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299" w:rsidRDefault="00CC0299">
      <w:r>
        <w:rPr>
          <w:rFonts w:ascii="Verdana" w:hAnsi="Verdana"/>
          <w:b/>
          <w:bCs/>
          <w:color w:val="000000"/>
          <w:sz w:val="65"/>
          <w:szCs w:val="65"/>
          <w:shd w:val="clear" w:color="auto" w:fill="FFFFFF"/>
        </w:rPr>
        <w:t>Threading in C#</w:t>
      </w:r>
    </w:p>
    <w:p w:rsidR="00CC0299" w:rsidRDefault="00CC0299" w:rsidP="00CC0299">
      <w:pPr>
        <w:pStyle w:val="NormalWeb"/>
        <w:shd w:val="clear" w:color="auto" w:fill="FFFFFF"/>
        <w:spacing w:before="168" w:beforeAutospacing="0" w:after="168" w:afterAutospacing="0" w:line="259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C# supports </w:t>
      </w:r>
      <w:r w:rsidRPr="00CC0299">
        <w:rPr>
          <w:rFonts w:ascii="Verdana" w:hAnsi="Verdana"/>
          <w:b/>
          <w:color w:val="000000"/>
          <w:sz w:val="22"/>
          <w:szCs w:val="22"/>
        </w:rPr>
        <w:t>parallel execution of code</w:t>
      </w:r>
      <w:r>
        <w:rPr>
          <w:rFonts w:ascii="Verdana" w:hAnsi="Verdana"/>
          <w:color w:val="000000"/>
          <w:sz w:val="22"/>
          <w:szCs w:val="22"/>
        </w:rPr>
        <w:t xml:space="preserve"> through </w:t>
      </w:r>
      <w:r w:rsidRPr="00CC0299">
        <w:rPr>
          <w:rFonts w:ascii="Verdana" w:hAnsi="Verdana"/>
          <w:b/>
          <w:color w:val="000000"/>
          <w:sz w:val="22"/>
          <w:szCs w:val="22"/>
        </w:rPr>
        <w:t>multithreading</w:t>
      </w:r>
      <w:r>
        <w:rPr>
          <w:rFonts w:ascii="Verdana" w:hAnsi="Verdana"/>
          <w:color w:val="000000"/>
          <w:sz w:val="22"/>
          <w:szCs w:val="22"/>
        </w:rPr>
        <w:t>. A thread is an independent execution path, able to run simultaneously with other threads.</w:t>
      </w:r>
    </w:p>
    <w:p w:rsidR="00CC0299" w:rsidRDefault="00CC0299" w:rsidP="00CC0299">
      <w:pPr>
        <w:pStyle w:val="NormalWeb"/>
        <w:shd w:val="clear" w:color="auto" w:fill="FFFFFF"/>
        <w:spacing w:before="168" w:beforeAutospacing="0" w:after="168" w:afterAutospacing="0" w:line="259" w:lineRule="atLeast"/>
        <w:rPr>
          <w:rStyle w:val="apple-converted-space"/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A C#</w:t>
      </w:r>
      <w:r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  <w:r>
        <w:rPr>
          <w:rStyle w:val="Emphasis"/>
          <w:rFonts w:ascii="Verdana" w:hAnsi="Verdana"/>
          <w:color w:val="000000"/>
          <w:sz w:val="22"/>
          <w:szCs w:val="22"/>
        </w:rPr>
        <w:t>client</w:t>
      </w:r>
      <w:r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  <w:r>
        <w:rPr>
          <w:rFonts w:ascii="Verdana" w:hAnsi="Verdana"/>
          <w:color w:val="000000"/>
          <w:sz w:val="22"/>
          <w:szCs w:val="22"/>
        </w:rPr>
        <w:t xml:space="preserve">program (Console, WPF, or Windows Forms) starts in a single thread created </w:t>
      </w:r>
      <w:r w:rsidRPr="00CC0299">
        <w:rPr>
          <w:rFonts w:ascii="Verdana" w:hAnsi="Verdana"/>
          <w:b/>
          <w:color w:val="000000"/>
          <w:sz w:val="22"/>
          <w:szCs w:val="22"/>
        </w:rPr>
        <w:t>automatically by the CLR</w:t>
      </w:r>
      <w:r>
        <w:rPr>
          <w:rFonts w:ascii="Verdana" w:hAnsi="Verdana"/>
          <w:color w:val="000000"/>
          <w:sz w:val="22"/>
          <w:szCs w:val="22"/>
        </w:rPr>
        <w:t xml:space="preserve"> and operating system (the </w:t>
      </w:r>
      <w:r w:rsidRPr="00CC0299">
        <w:rPr>
          <w:rFonts w:ascii="Verdana" w:hAnsi="Verdana"/>
          <w:b/>
          <w:color w:val="000000"/>
          <w:sz w:val="22"/>
          <w:szCs w:val="22"/>
        </w:rPr>
        <w:t>“main” thread</w:t>
      </w:r>
      <w:r>
        <w:rPr>
          <w:rFonts w:ascii="Verdana" w:hAnsi="Verdana"/>
          <w:color w:val="000000"/>
          <w:sz w:val="22"/>
          <w:szCs w:val="22"/>
        </w:rPr>
        <w:t>), and is made multithreaded by creating additional threads.</w:t>
      </w:r>
      <w:r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</w:p>
    <w:p w:rsidR="00CC0299" w:rsidRPr="00CC0299" w:rsidRDefault="00CC0299" w:rsidP="00CC0299">
      <w:pPr>
        <w:pStyle w:val="HTMLPreformatted"/>
        <w:shd w:val="clear" w:color="auto" w:fill="FFFFFF"/>
        <w:spacing w:line="259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Style w:val="apple-converted-space"/>
          <w:rFonts w:ascii="Verdana" w:hAnsi="Verdana"/>
          <w:color w:val="000000"/>
          <w:sz w:val="22"/>
          <w:szCs w:val="22"/>
        </w:rPr>
        <w:t>Namespace:</w:t>
      </w:r>
      <w:r>
        <w:rPr>
          <w:rStyle w:val="apple-converted-space"/>
          <w:rFonts w:ascii="Verdana" w:hAnsi="Verdana"/>
          <w:color w:val="000000"/>
          <w:sz w:val="22"/>
          <w:szCs w:val="22"/>
        </w:rPr>
        <w:tab/>
      </w:r>
      <w:r w:rsidRPr="00CC0299">
        <w:rPr>
          <w:rFonts w:ascii="Consolas" w:hAnsi="Consolas" w:cs="Consolas"/>
          <w:color w:val="000000"/>
          <w:sz w:val="22"/>
          <w:szCs w:val="22"/>
        </w:rPr>
        <w:t>using System.Threading;</w:t>
      </w:r>
    </w:p>
    <w:p w:rsidR="00CC0299" w:rsidRDefault="00CC0299" w:rsidP="00CC0299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Example:</w:t>
      </w:r>
      <w:r>
        <w:rPr>
          <w:rFonts w:ascii="Verdana" w:hAnsi="Verdana"/>
          <w:color w:val="000000"/>
          <w:sz w:val="22"/>
          <w:szCs w:val="22"/>
        </w:rPr>
        <w:tab/>
        <w:t>static void main()</w:t>
      </w:r>
    </w:p>
    <w:p w:rsidR="00CC0299" w:rsidRDefault="00CC0299" w:rsidP="00CC0299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ab/>
      </w:r>
      <w:r>
        <w:rPr>
          <w:rFonts w:ascii="Verdana" w:hAnsi="Verdana"/>
          <w:color w:val="000000"/>
          <w:sz w:val="22"/>
          <w:szCs w:val="22"/>
        </w:rPr>
        <w:tab/>
        <w:t>{</w:t>
      </w:r>
    </w:p>
    <w:p w:rsidR="00CC0299" w:rsidRDefault="00CC0299" w:rsidP="00CC0299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Style w:val="shsymbol"/>
          <w:rFonts w:ascii="Consolas" w:hAnsi="Consolas" w:cs="Consolas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ab/>
      </w:r>
      <w:r>
        <w:rPr>
          <w:rFonts w:ascii="Verdana" w:hAnsi="Verdana"/>
          <w:color w:val="000000"/>
          <w:sz w:val="22"/>
          <w:szCs w:val="22"/>
        </w:rPr>
        <w:tab/>
      </w:r>
      <w:r>
        <w:rPr>
          <w:rFonts w:ascii="Verdana" w:hAnsi="Verdana"/>
          <w:color w:val="000000"/>
          <w:sz w:val="22"/>
          <w:szCs w:val="22"/>
        </w:rPr>
        <w:tab/>
      </w:r>
      <w:r>
        <w:rPr>
          <w:rStyle w:val="shusertype"/>
          <w:rFonts w:ascii="Consolas" w:hAnsi="Consolas" w:cs="Consolas"/>
          <w:color w:val="008080"/>
          <w:sz w:val="22"/>
          <w:szCs w:val="22"/>
        </w:rPr>
        <w:t>Thread</w:t>
      </w:r>
      <w:r>
        <w:rPr>
          <w:rStyle w:val="shnormal"/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 xml:space="preserve">t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keyword"/>
          <w:rFonts w:ascii="Consolas" w:hAnsi="Consolas" w:cs="Consolas"/>
          <w:color w:val="0000FF"/>
          <w:sz w:val="22"/>
          <w:szCs w:val="22"/>
        </w:rPr>
        <w:t>new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function"/>
          <w:rFonts w:ascii="Consolas" w:hAnsi="Consolas" w:cs="Consolas"/>
          <w:color w:val="000000"/>
          <w:sz w:val="22"/>
          <w:szCs w:val="22"/>
        </w:rPr>
        <w:t>Thread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00000"/>
          <w:sz w:val="22"/>
          <w:szCs w:val="22"/>
        </w:rPr>
        <w:t>WriteY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);</w:t>
      </w:r>
    </w:p>
    <w:p w:rsidR="00CC0299" w:rsidRDefault="00CC0299" w:rsidP="00CC0299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Style w:val="shsymbol"/>
          <w:rFonts w:ascii="Consolas" w:hAnsi="Consolas" w:cs="Consolas"/>
          <w:color w:val="000000"/>
          <w:sz w:val="22"/>
          <w:szCs w:val="22"/>
        </w:rPr>
      </w:pPr>
      <w:r>
        <w:rPr>
          <w:rStyle w:val="shsymbol"/>
          <w:rFonts w:ascii="Consolas" w:hAnsi="Consolas" w:cs="Consolas"/>
          <w:color w:val="000000"/>
          <w:sz w:val="22"/>
          <w:szCs w:val="22"/>
        </w:rPr>
        <w:tab/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ab/>
        <w:t>}</w:t>
      </w:r>
    </w:p>
    <w:p w:rsidR="00CC0299" w:rsidRDefault="00CC0299" w:rsidP="00CC0299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Style w:val="shsymbol"/>
          <w:rFonts w:ascii="Consolas" w:hAnsi="Consolas" w:cs="Consolas"/>
          <w:color w:val="000000"/>
          <w:sz w:val="22"/>
          <w:szCs w:val="22"/>
        </w:rPr>
        <w:tab/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ab/>
        <w:t>Static void WriteY(){---}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ab/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ab/>
      </w:r>
    </w:p>
    <w:p w:rsidR="00CC0299" w:rsidRDefault="00CC0299" w:rsidP="00CC0299">
      <w:pPr>
        <w:pStyle w:val="NormalWeb"/>
        <w:shd w:val="clear" w:color="auto" w:fill="FFFFFF"/>
        <w:spacing w:before="168" w:beforeAutospacing="0" w:after="168" w:afterAutospacing="0" w:line="259" w:lineRule="atLeast"/>
        <w:rPr>
          <w:rFonts w:ascii="Verdana" w:hAnsi="Verdana"/>
          <w:color w:val="000000"/>
          <w:sz w:val="22"/>
          <w:szCs w:val="22"/>
        </w:rPr>
      </w:pPr>
    </w:p>
    <w:p w:rsidR="003A0C12" w:rsidRPr="005742CE" w:rsidRDefault="005742CE" w:rsidP="005742CE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hd w:val="clear" w:color="auto" w:fill="FFFFFF"/>
        </w:rPr>
        <w:t>Once started, a thread’s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HTMLCode"/>
          <w:rFonts w:ascii="Verdana" w:eastAsiaTheme="minorHAnsi" w:hAnsi="Verdana"/>
          <w:b/>
          <w:bCs/>
          <w:color w:val="444466"/>
          <w:shd w:val="clear" w:color="auto" w:fill="FFFFFF"/>
        </w:rPr>
        <w:t>IsAlive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property returns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HTMLCode"/>
          <w:rFonts w:ascii="Verdana" w:eastAsiaTheme="minorHAnsi" w:hAnsi="Verdana"/>
          <w:b/>
          <w:bCs/>
          <w:color w:val="444466"/>
          <w:shd w:val="clear" w:color="auto" w:fill="FFFFFF"/>
        </w:rPr>
        <w:t>true</w:t>
      </w:r>
      <w:r>
        <w:rPr>
          <w:rFonts w:ascii="Verdana" w:hAnsi="Verdana"/>
          <w:color w:val="000000"/>
          <w:shd w:val="clear" w:color="auto" w:fill="FFFFFF"/>
        </w:rPr>
        <w:t>, until the point where the thread ends.</w:t>
      </w:r>
    </w:p>
    <w:p w:rsidR="005742CE" w:rsidRPr="005742CE" w:rsidRDefault="005742CE" w:rsidP="005742CE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hd w:val="clear" w:color="auto" w:fill="FFFFFF"/>
        </w:rPr>
        <w:t>A thread ends when the delegate passed to the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HTMLCode"/>
          <w:rFonts w:ascii="Verdana" w:eastAsiaTheme="minorHAnsi" w:hAnsi="Verdana"/>
          <w:b/>
          <w:bCs/>
          <w:color w:val="444466"/>
          <w:shd w:val="clear" w:color="auto" w:fill="FFFFFF"/>
        </w:rPr>
        <w:t>Thread</w:t>
      </w:r>
      <w:r>
        <w:rPr>
          <w:rFonts w:ascii="Verdana" w:hAnsi="Verdana"/>
          <w:color w:val="000000"/>
          <w:shd w:val="clear" w:color="auto" w:fill="FFFFFF"/>
        </w:rPr>
        <w:t>’s constructor finishes executing. Once ended, a thread cannot restart.</w:t>
      </w:r>
    </w:p>
    <w:p w:rsidR="005742CE" w:rsidRPr="005742CE" w:rsidRDefault="005742CE" w:rsidP="005742CE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hd w:val="clear" w:color="auto" w:fill="FFFFFF"/>
        </w:rPr>
        <w:t>CLR assigns each thread its own memory stack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so that local variables are kept separate.</w:t>
      </w:r>
    </w:p>
    <w:p w:rsidR="005742CE" w:rsidRDefault="005742CE" w:rsidP="005742CE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Fonts w:ascii="Consolas" w:hAnsi="Consolas" w:cs="Consolas"/>
          <w:color w:val="000000"/>
          <w:sz w:val="22"/>
          <w:szCs w:val="22"/>
        </w:rPr>
      </w:pPr>
      <w:r>
        <w:t>Example:</w:t>
      </w:r>
      <w:r>
        <w:tab/>
      </w:r>
      <w:r w:rsidR="00DC4ED1">
        <w:rPr>
          <w:rStyle w:val="shusertype"/>
          <w:rFonts w:ascii="Consolas" w:hAnsi="Consolas" w:cs="Consolas"/>
          <w:color w:val="008080"/>
          <w:sz w:val="22"/>
          <w:szCs w:val="22"/>
        </w:rPr>
        <w:t>Class</w:t>
      </w:r>
      <w:r>
        <w:rPr>
          <w:rStyle w:val="shnormal"/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 xml:space="preserve">tt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keyword"/>
          <w:rFonts w:ascii="Consolas" w:hAnsi="Consolas" w:cs="Consolas"/>
          <w:color w:val="0000FF"/>
          <w:sz w:val="22"/>
          <w:szCs w:val="22"/>
        </w:rPr>
        <w:t>new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DC4ED1">
        <w:rPr>
          <w:rStyle w:val="shfunction"/>
          <w:rFonts w:ascii="Consolas" w:hAnsi="Consolas" w:cs="Consolas"/>
          <w:color w:val="000000"/>
          <w:sz w:val="22"/>
          <w:szCs w:val="22"/>
        </w:rPr>
        <w:t>Class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();</w:t>
      </w:r>
      <w:r>
        <w:rPr>
          <w:rStyle w:val="shcomment"/>
          <w:rFonts w:ascii="Consolas" w:hAnsi="Consolas" w:cs="Consolas"/>
          <w:i/>
          <w:iCs/>
          <w:color w:val="008000"/>
          <w:sz w:val="22"/>
          <w:szCs w:val="22"/>
        </w:rPr>
        <w:t>//</w:t>
      </w:r>
      <w:r>
        <w:rPr>
          <w:rStyle w:val="shcomment"/>
          <w:rFonts w:ascii="Consolas" w:hAnsi="Consolas" w:cs="Consolas"/>
          <w:i/>
          <w:iCs/>
          <w:color w:val="008000"/>
          <w:sz w:val="22"/>
          <w:szCs w:val="22"/>
        </w:rPr>
        <w:t>Create a common instance</w:t>
      </w:r>
    </w:p>
    <w:p w:rsidR="00DC4ED1" w:rsidRDefault="00DC4ED1" w:rsidP="005742CE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Different thread handling same object will share data work as one.</w:t>
      </w:r>
    </w:p>
    <w:p w:rsidR="005742CE" w:rsidRDefault="005742CE" w:rsidP="005742CE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5742CE">
        <w:rPr>
          <w:rFonts w:ascii="Verdana" w:hAnsi="Verdana"/>
        </w:rPr>
        <w:t>Static fields are shared between all threads</w:t>
      </w:r>
      <w:r w:rsidR="00C02625">
        <w:rPr>
          <w:rFonts w:ascii="Verdana" w:hAnsi="Verdana"/>
        </w:rPr>
        <w:t xml:space="preserve"> so execution of one process depends on the shared static value which lacks thread safety.</w:t>
      </w:r>
    </w:p>
    <w:p w:rsidR="005742CE" w:rsidRPr="00C02625" w:rsidRDefault="00C02625" w:rsidP="005742CE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  <w:color w:val="000000"/>
          <w:shd w:val="clear" w:color="auto" w:fill="FFFFFF"/>
        </w:rPr>
        <w:t>C# provides the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hyperlink r:id="rId7" w:anchor="_Locking" w:history="1">
        <w:r>
          <w:rPr>
            <w:rStyle w:val="Hyperlink"/>
            <w:rFonts w:ascii="Verdana" w:hAnsi="Verdana"/>
            <w:color w:val="0060C0"/>
            <w:shd w:val="clear" w:color="auto" w:fill="FFFFFF"/>
          </w:rPr>
          <w:t>lock</w:t>
        </w:r>
      </w:hyperlink>
      <w:r>
        <w:t xml:space="preserve"> </w:t>
      </w:r>
      <w:r>
        <w:rPr>
          <w:rFonts w:ascii="Verdana" w:hAnsi="Verdana"/>
          <w:color w:val="000000"/>
          <w:shd w:val="clear" w:color="auto" w:fill="FFFFFF"/>
        </w:rPr>
        <w:t>statement for just this purpose:</w:t>
      </w:r>
    </w:p>
    <w:p w:rsidR="00C02625" w:rsidRDefault="00C02625" w:rsidP="00C02625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Style w:val="shsymbol"/>
          <w:rFonts w:ascii="Consolas" w:hAnsi="Consolas" w:cs="Consolas"/>
          <w:color w:val="000000"/>
          <w:sz w:val="22"/>
          <w:szCs w:val="22"/>
        </w:rPr>
      </w:pPr>
      <w:r>
        <w:rPr>
          <w:rFonts w:ascii="Verdana" w:hAnsi="Verdana"/>
        </w:rPr>
        <w:t xml:space="preserve">Example: </w:t>
      </w:r>
      <w:r>
        <w:rPr>
          <w:rFonts w:ascii="Verdana" w:hAnsi="Verdana"/>
        </w:rPr>
        <w:tab/>
      </w:r>
      <w:r>
        <w:rPr>
          <w:rStyle w:val="shkeyword"/>
          <w:rFonts w:ascii="Consolas" w:hAnsi="Consolas" w:cs="Consolas"/>
          <w:color w:val="0000FF"/>
          <w:sz w:val="22"/>
          <w:szCs w:val="22"/>
        </w:rPr>
        <w:t>static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keyword"/>
          <w:rFonts w:ascii="Consolas" w:hAnsi="Consolas" w:cs="Consolas"/>
          <w:color w:val="0000FF"/>
          <w:sz w:val="22"/>
          <w:szCs w:val="22"/>
        </w:rPr>
        <w:t>readonly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type"/>
          <w:rFonts w:ascii="Consolas" w:hAnsi="Consolas" w:cs="Consolas"/>
          <w:color w:val="0000FF"/>
          <w:sz w:val="22"/>
          <w:szCs w:val="22"/>
        </w:rPr>
        <w:t>object</w:t>
      </w:r>
      <w:r>
        <w:rPr>
          <w:rFonts w:ascii="Consolas" w:hAnsi="Consolas" w:cs="Consolas"/>
          <w:color w:val="000000"/>
          <w:sz w:val="22"/>
          <w:szCs w:val="22"/>
        </w:rPr>
        <w:t xml:space="preserve"> locker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keyword"/>
          <w:rFonts w:ascii="Consolas" w:hAnsi="Consolas" w:cs="Consolas"/>
          <w:color w:val="0000FF"/>
          <w:sz w:val="22"/>
          <w:szCs w:val="22"/>
        </w:rPr>
        <w:t>new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type"/>
          <w:rFonts w:ascii="Consolas" w:hAnsi="Consolas" w:cs="Consolas"/>
          <w:color w:val="0000FF"/>
          <w:sz w:val="22"/>
          <w:szCs w:val="22"/>
        </w:rPr>
        <w:t>object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();</w:t>
      </w:r>
    </w:p>
    <w:p w:rsidR="00ED3830" w:rsidRDefault="00ED3830" w:rsidP="00ED3830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Style w:val="shsymbol"/>
          <w:rFonts w:ascii="Consolas" w:hAnsi="Consolas" w:cs="Consolas"/>
          <w:color w:val="000000"/>
          <w:sz w:val="22"/>
          <w:szCs w:val="22"/>
        </w:rPr>
      </w:pPr>
      <w:r>
        <w:rPr>
          <w:rStyle w:val="shsymbol"/>
          <w:rFonts w:ascii="Consolas" w:hAnsi="Consolas" w:cs="Consolas"/>
          <w:color w:val="000000"/>
          <w:sz w:val="22"/>
          <w:szCs w:val="22"/>
        </w:rPr>
        <w:tab/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ab/>
      </w:r>
      <w:r>
        <w:rPr>
          <w:rStyle w:val="shkeyword"/>
          <w:rFonts w:ascii="Consolas" w:hAnsi="Consolas" w:cs="Consolas"/>
          <w:color w:val="0000FF"/>
          <w:sz w:val="22"/>
          <w:szCs w:val="22"/>
        </w:rPr>
        <w:t>static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type"/>
          <w:rFonts w:ascii="Consolas" w:hAnsi="Consolas" w:cs="Consolas"/>
          <w:color w:val="0000FF"/>
          <w:sz w:val="22"/>
          <w:szCs w:val="22"/>
        </w:rPr>
        <w:t>void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function"/>
          <w:rFonts w:ascii="Consolas" w:hAnsi="Consolas" w:cs="Consolas"/>
          <w:color w:val="000000"/>
          <w:sz w:val="22"/>
          <w:szCs w:val="22"/>
        </w:rPr>
        <w:t>Go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()</w:t>
      </w:r>
      <w:r>
        <w:rPr>
          <w:rFonts w:ascii="Consolas" w:hAnsi="Consolas" w:cs="Consolas"/>
          <w:color w:val="000000"/>
          <w:sz w:val="22"/>
          <w:szCs w:val="22"/>
        </w:rPr>
        <w:t>{</w:t>
      </w:r>
    </w:p>
    <w:p w:rsidR="00ED3830" w:rsidRDefault="00ED3830" w:rsidP="00ED3830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Style w:val="shsymbol"/>
          <w:rFonts w:ascii="Consolas" w:hAnsi="Consolas" w:cs="Consolas"/>
          <w:color w:val="000000"/>
          <w:sz w:val="22"/>
          <w:szCs w:val="22"/>
        </w:rPr>
        <w:tab/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ab/>
      </w:r>
      <w:r>
        <w:rPr>
          <w:rStyle w:val="shkeyword"/>
          <w:rFonts w:ascii="Consolas" w:hAnsi="Consolas" w:cs="Consolas"/>
          <w:color w:val="0000FF"/>
          <w:sz w:val="22"/>
          <w:szCs w:val="22"/>
        </w:rPr>
        <w:t>lock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00000"/>
          <w:sz w:val="22"/>
          <w:szCs w:val="22"/>
        </w:rPr>
        <w:t>locker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)</w:t>
      </w:r>
      <w:r>
        <w:rPr>
          <w:rStyle w:val="shcbracket"/>
          <w:rFonts w:ascii="Consolas" w:hAnsi="Consolas" w:cs="Consolas"/>
          <w:color w:val="000000"/>
          <w:sz w:val="22"/>
          <w:szCs w:val="22"/>
        </w:rPr>
        <w:t>{---}}</w:t>
      </w:r>
    </w:p>
    <w:p w:rsidR="00ED3830" w:rsidRDefault="00ED3830" w:rsidP="00C02625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Fonts w:ascii="Consolas" w:hAnsi="Consolas" w:cs="Consolas"/>
          <w:color w:val="000000"/>
          <w:sz w:val="22"/>
          <w:szCs w:val="22"/>
        </w:rPr>
      </w:pPr>
    </w:p>
    <w:p w:rsidR="00C02625" w:rsidRPr="00C02625" w:rsidRDefault="00C02625" w:rsidP="00C02625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  <w:color w:val="000000"/>
          <w:shd w:val="clear" w:color="auto" w:fill="FFFFFF"/>
        </w:rPr>
        <w:t>A thread, while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hd w:val="clear" w:color="auto" w:fill="FFFFFF"/>
        </w:rPr>
        <w:t>blocked</w:t>
      </w:r>
      <w:r>
        <w:rPr>
          <w:rFonts w:ascii="Verdana" w:hAnsi="Verdana"/>
          <w:color w:val="000000"/>
          <w:shd w:val="clear" w:color="auto" w:fill="FFFFFF"/>
        </w:rPr>
        <w:t>, doesn't consume CPU resources.</w:t>
      </w:r>
    </w:p>
    <w:p w:rsidR="00C02625" w:rsidRPr="00C02625" w:rsidRDefault="00C02625" w:rsidP="00C02625">
      <w:pPr>
        <w:pStyle w:val="ListParagraph"/>
        <w:rPr>
          <w:rFonts w:ascii="Verdana" w:hAnsi="Verdana"/>
          <w:color w:val="000000"/>
          <w:sz w:val="28"/>
          <w:shd w:val="clear" w:color="auto" w:fill="FFFFFF"/>
        </w:rPr>
      </w:pPr>
      <w:r w:rsidRPr="00C02625">
        <w:rPr>
          <w:rFonts w:ascii="Verdana" w:hAnsi="Verdana"/>
          <w:color w:val="000000"/>
          <w:sz w:val="28"/>
          <w:shd w:val="clear" w:color="auto" w:fill="FFFFFF"/>
        </w:rPr>
        <w:t>JOIN AND SLEEP</w:t>
      </w:r>
    </w:p>
    <w:p w:rsidR="00C02625" w:rsidRPr="00C02625" w:rsidRDefault="00C02625" w:rsidP="00C02625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C02625">
        <w:rPr>
          <w:rFonts w:ascii="Verdana" w:hAnsi="Verdana"/>
          <w:color w:val="000000"/>
          <w:shd w:val="clear" w:color="auto" w:fill="FFFFFF"/>
        </w:rPr>
        <w:t>You can wait for another thread to end by calling its</w:t>
      </w:r>
      <w:r w:rsidRPr="00C02625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C02625">
        <w:rPr>
          <w:rStyle w:val="HTMLCode"/>
          <w:rFonts w:ascii="Verdana" w:eastAsiaTheme="minorHAnsi" w:hAnsi="Verdana"/>
          <w:b/>
          <w:bCs/>
          <w:color w:val="444466"/>
          <w:shd w:val="clear" w:color="auto" w:fill="FFFFFF"/>
        </w:rPr>
        <w:t>Join</w:t>
      </w:r>
      <w:r w:rsidRPr="00C02625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C02625">
        <w:rPr>
          <w:rFonts w:ascii="Verdana" w:hAnsi="Verdana"/>
          <w:color w:val="000000"/>
          <w:shd w:val="clear" w:color="auto" w:fill="FFFFFF"/>
        </w:rPr>
        <w:t>method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C02625" w:rsidRPr="00C02625" w:rsidRDefault="00C02625" w:rsidP="00C02625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  <w:color w:val="000000"/>
          <w:shd w:val="clear" w:color="auto" w:fill="FFFFFF"/>
        </w:rPr>
        <w:t>Next thread will start only after execution of this thread.</w:t>
      </w:r>
    </w:p>
    <w:p w:rsidR="00ED3830" w:rsidRPr="00ED3830" w:rsidRDefault="00C02625" w:rsidP="00ED3830">
      <w:pPr>
        <w:pStyle w:val="ListParagraph"/>
        <w:numPr>
          <w:ilvl w:val="0"/>
          <w:numId w:val="3"/>
        </w:numPr>
        <w:rPr>
          <w:rFonts w:ascii="Verdana" w:hAnsi="Verdana"/>
        </w:rPr>
      </w:pPr>
      <w:bookmarkStart w:id="0" w:name="_Sleep_And_Yield"/>
      <w:r>
        <w:rPr>
          <w:rStyle w:val="HTMLCode"/>
          <w:rFonts w:ascii="Verdana" w:eastAsiaTheme="minorHAnsi" w:hAnsi="Verdana"/>
          <w:b/>
          <w:bCs/>
          <w:color w:val="444466"/>
          <w:shd w:val="clear" w:color="auto" w:fill="FFFFFF"/>
        </w:rPr>
        <w:t>Thread.Sleep</w:t>
      </w:r>
      <w:bookmarkEnd w:id="0"/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pauses the current thread for a specified period</w:t>
      </w:r>
    </w:p>
    <w:p w:rsidR="00ED3830" w:rsidRDefault="00ED3830" w:rsidP="00ED3830">
      <w:pPr>
        <w:rPr>
          <w:rFonts w:ascii="Verdana" w:hAnsi="Verdana"/>
        </w:rPr>
      </w:pPr>
      <w:r>
        <w:rPr>
          <w:rFonts w:ascii="Verdana" w:hAnsi="Verdana"/>
        </w:rPr>
        <w:t>THREADING:</w:t>
      </w:r>
    </w:p>
    <w:p w:rsidR="00ED3830" w:rsidRPr="00ED3830" w:rsidRDefault="00ED3830" w:rsidP="00ED3830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ED3830">
        <w:rPr>
          <w:rFonts w:ascii="Verdana" w:hAnsi="Verdana"/>
          <w:color w:val="000000"/>
          <w:shd w:val="clear" w:color="auto" w:fill="FFFFFF"/>
        </w:rPr>
        <w:t xml:space="preserve">Multithreading is managed internally by a </w:t>
      </w:r>
      <w:r w:rsidRPr="00ED3830">
        <w:rPr>
          <w:rFonts w:ascii="Verdana" w:hAnsi="Verdana"/>
          <w:b/>
          <w:color w:val="000000"/>
          <w:shd w:val="clear" w:color="auto" w:fill="FFFFFF"/>
        </w:rPr>
        <w:t>thread scheduler</w:t>
      </w:r>
      <w:r w:rsidRPr="00ED3830">
        <w:rPr>
          <w:rFonts w:ascii="Verdana" w:hAnsi="Verdana"/>
          <w:color w:val="000000"/>
          <w:shd w:val="clear" w:color="auto" w:fill="FFFFFF"/>
        </w:rPr>
        <w:t xml:space="preserve">, a function the CLR typically </w:t>
      </w:r>
      <w:r w:rsidRPr="00ED3830">
        <w:rPr>
          <w:rFonts w:ascii="Verdana" w:hAnsi="Verdana"/>
          <w:color w:val="000000"/>
          <w:u w:val="single"/>
          <w:shd w:val="clear" w:color="auto" w:fill="FFFFFF"/>
        </w:rPr>
        <w:t xml:space="preserve">delegates to </w:t>
      </w:r>
      <w:r w:rsidRPr="00ED3830">
        <w:rPr>
          <w:rFonts w:ascii="Verdana" w:hAnsi="Verdana"/>
          <w:color w:val="000000"/>
          <w:u w:val="single"/>
          <w:shd w:val="clear" w:color="auto" w:fill="FFFFFF"/>
        </w:rPr>
        <w:t>OS.</w:t>
      </w:r>
    </w:p>
    <w:p w:rsidR="00ED3830" w:rsidRPr="00ED3830" w:rsidRDefault="00ED3830" w:rsidP="00ED3830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  <w:color w:val="000000"/>
          <w:shd w:val="clear" w:color="auto" w:fill="FFFFFF"/>
        </w:rPr>
        <w:t>On a single-processor computer, a thread scheduler performs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hd w:val="clear" w:color="auto" w:fill="FFFFFF"/>
        </w:rPr>
        <w:t>time-slicing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— rapidly switching execution between each of the active threads</w:t>
      </w:r>
      <w:r>
        <w:rPr>
          <w:rFonts w:ascii="Verdana" w:hAnsi="Verdana"/>
          <w:color w:val="000000"/>
          <w:shd w:val="clear" w:color="auto" w:fill="FFFFFF"/>
        </w:rPr>
        <w:t>. Like ROUND ROBIN.</w:t>
      </w:r>
    </w:p>
    <w:p w:rsidR="00ED3830" w:rsidRPr="00ED3830" w:rsidRDefault="00ED3830" w:rsidP="00ED3830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  <w:color w:val="000000"/>
          <w:shd w:val="clear" w:color="auto" w:fill="FFFFFF"/>
        </w:rPr>
        <w:lastRenderedPageBreak/>
        <w:t>A thread is said to be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hd w:val="clear" w:color="auto" w:fill="FFFFFF"/>
        </w:rPr>
        <w:t>preempted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 xml:space="preserve">when its execution is interrupted due to an external factor such as time-slicing. In most situations, a thread has no control over when and where it’s </w:t>
      </w:r>
      <w:r>
        <w:rPr>
          <w:rFonts w:ascii="Verdana" w:hAnsi="Verdana"/>
          <w:color w:val="000000"/>
          <w:shd w:val="clear" w:color="auto" w:fill="FFFFFF"/>
        </w:rPr>
        <w:t>pre-empted</w:t>
      </w:r>
    </w:p>
    <w:p w:rsidR="00ED3830" w:rsidRDefault="00ED3830" w:rsidP="00ED3830">
      <w:pPr>
        <w:ind w:left="360"/>
        <w:rPr>
          <w:rFonts w:ascii="Verdana" w:hAnsi="Verdana"/>
        </w:rPr>
      </w:pPr>
      <w:r>
        <w:rPr>
          <w:rFonts w:ascii="Verdana" w:hAnsi="Verdana"/>
        </w:rPr>
        <w:t>Thread and Process:</w:t>
      </w:r>
    </w:p>
    <w:p w:rsidR="00ED3830" w:rsidRPr="00ED3830" w:rsidRDefault="00ED3830" w:rsidP="00ED3830">
      <w:pPr>
        <w:pStyle w:val="ListParagraph"/>
        <w:numPr>
          <w:ilvl w:val="0"/>
          <w:numId w:val="5"/>
        </w:numPr>
        <w:rPr>
          <w:rStyle w:val="Emphasis"/>
          <w:rFonts w:ascii="Verdana" w:hAnsi="Verdana"/>
          <w:i w:val="0"/>
          <w:iCs w:val="0"/>
        </w:rPr>
      </w:pPr>
      <w:r w:rsidRPr="00ED3830">
        <w:rPr>
          <w:rFonts w:ascii="Verdana" w:hAnsi="Verdana"/>
          <w:color w:val="000000"/>
          <w:shd w:val="clear" w:color="auto" w:fill="FFFFFF"/>
        </w:rPr>
        <w:t>Just as processes run in parallel on a computer, threads run in parallel</w:t>
      </w:r>
      <w:r w:rsidRPr="00ED3830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ED3830">
        <w:rPr>
          <w:rStyle w:val="Emphasis"/>
          <w:rFonts w:ascii="Verdana" w:hAnsi="Verdana"/>
          <w:color w:val="000000"/>
          <w:shd w:val="clear" w:color="auto" w:fill="FFFFFF"/>
        </w:rPr>
        <w:t>within a single process</w:t>
      </w:r>
    </w:p>
    <w:p w:rsidR="00ED3830" w:rsidRPr="000827DA" w:rsidRDefault="000827DA" w:rsidP="00ED3830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  <w:color w:val="000000"/>
          <w:shd w:val="clear" w:color="auto" w:fill="FFFFFF"/>
        </w:rPr>
        <w:t>one thread can fetch data in the background, for instance, while another thread can display the data as it arrives.</w:t>
      </w:r>
    </w:p>
    <w:p w:rsidR="000827DA" w:rsidRDefault="000827DA" w:rsidP="000827DA">
      <w:pPr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Style w:val="HTMLCode"/>
          <w:rFonts w:ascii="Verdana" w:eastAsiaTheme="minorHAnsi" w:hAnsi="Verdana"/>
          <w:b/>
          <w:bCs/>
          <w:color w:val="444466"/>
          <w:shd w:val="clear" w:color="auto" w:fill="FFFFFF"/>
        </w:rPr>
        <w:t>ThreadStart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delegate</w:t>
      </w:r>
      <w:r w:rsidR="000F16B1">
        <w:rPr>
          <w:rFonts w:ascii="Verdana" w:hAnsi="Verdana"/>
          <w:color w:val="000000"/>
          <w:shd w:val="clear" w:color="auto" w:fill="FFFFFF"/>
        </w:rPr>
        <w:t xml:space="preserve"> can be used or unused.</w:t>
      </w:r>
    </w:p>
    <w:p w:rsidR="000F16B1" w:rsidRDefault="000F16B1" w:rsidP="000F16B1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Style w:val="shsymbol"/>
          <w:rFonts w:ascii="Consolas" w:hAnsi="Consolas" w:cs="Consolas"/>
          <w:color w:val="000000"/>
          <w:sz w:val="22"/>
          <w:szCs w:val="22"/>
        </w:rPr>
      </w:pPr>
      <w:r>
        <w:rPr>
          <w:rStyle w:val="shusertype"/>
          <w:rFonts w:ascii="Consolas" w:hAnsi="Consolas" w:cs="Consolas"/>
          <w:color w:val="008080"/>
          <w:sz w:val="22"/>
          <w:szCs w:val="22"/>
        </w:rPr>
        <w:t>Thread</w:t>
      </w:r>
      <w:r>
        <w:rPr>
          <w:rStyle w:val="shnormal"/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 xml:space="preserve">t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keyword"/>
          <w:rFonts w:ascii="Consolas" w:hAnsi="Consolas" w:cs="Consolas"/>
          <w:color w:val="0000FF"/>
          <w:sz w:val="22"/>
          <w:szCs w:val="22"/>
        </w:rPr>
        <w:t>new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function"/>
          <w:rFonts w:ascii="Consolas" w:hAnsi="Consolas" w:cs="Consolas"/>
          <w:color w:val="000000"/>
          <w:sz w:val="22"/>
          <w:szCs w:val="22"/>
        </w:rPr>
        <w:t>Thread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(</w:t>
      </w:r>
      <w:r>
        <w:rPr>
          <w:rStyle w:val="shkeyword"/>
          <w:rFonts w:ascii="Consolas" w:hAnsi="Consolas" w:cs="Consolas"/>
          <w:color w:val="0000FF"/>
          <w:sz w:val="22"/>
          <w:szCs w:val="22"/>
        </w:rPr>
        <w:t>new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function"/>
          <w:rFonts w:ascii="Consolas" w:hAnsi="Consolas" w:cs="Consolas"/>
          <w:color w:val="000000"/>
          <w:sz w:val="22"/>
          <w:szCs w:val="22"/>
        </w:rPr>
        <w:t>ThreadStart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00000"/>
          <w:sz w:val="22"/>
          <w:szCs w:val="22"/>
        </w:rPr>
        <w:t>Go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));</w:t>
      </w:r>
    </w:p>
    <w:p w:rsidR="000F16B1" w:rsidRDefault="000F16B1" w:rsidP="000F16B1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Style w:val="shusertype"/>
          <w:rFonts w:ascii="Consolas" w:hAnsi="Consolas" w:cs="Consolas"/>
          <w:color w:val="008080"/>
          <w:sz w:val="22"/>
          <w:szCs w:val="22"/>
        </w:rPr>
        <w:t>Thread</w:t>
      </w:r>
      <w:r>
        <w:rPr>
          <w:rStyle w:val="shnormal"/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 xml:space="preserve">t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keyword"/>
          <w:rFonts w:ascii="Consolas" w:hAnsi="Consolas" w:cs="Consolas"/>
          <w:color w:val="0000FF"/>
          <w:sz w:val="22"/>
          <w:szCs w:val="22"/>
        </w:rPr>
        <w:t>new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function"/>
          <w:rFonts w:ascii="Consolas" w:hAnsi="Consolas" w:cs="Consolas"/>
          <w:color w:val="000000"/>
          <w:sz w:val="22"/>
          <w:szCs w:val="22"/>
        </w:rPr>
        <w:t>Thread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00000"/>
          <w:sz w:val="22"/>
          <w:szCs w:val="22"/>
        </w:rPr>
        <w:t>Go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);</w:t>
      </w:r>
    </w:p>
    <w:p w:rsidR="000F16B1" w:rsidRPr="000F16B1" w:rsidRDefault="000F16B1" w:rsidP="000F16B1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008080"/>
          <w:sz w:val="31"/>
          <w:szCs w:val="31"/>
          <w:lang w:eastAsia="en-IN"/>
        </w:rPr>
      </w:pPr>
      <w:bookmarkStart w:id="1" w:name="_Passing_Data_to_a_Thread"/>
      <w:r w:rsidRPr="000F16B1">
        <w:rPr>
          <w:rFonts w:ascii="Arial" w:eastAsia="Times New Roman" w:hAnsi="Arial" w:cs="Arial"/>
          <w:b/>
          <w:bCs/>
          <w:color w:val="008080"/>
          <w:sz w:val="31"/>
          <w:szCs w:val="31"/>
          <w:lang w:eastAsia="en-IN"/>
        </w:rPr>
        <w:t>Passing Data to a Thread</w:t>
      </w:r>
      <w:bookmarkEnd w:id="1"/>
    </w:p>
    <w:p w:rsidR="000F16B1" w:rsidRPr="000F16B1" w:rsidRDefault="000F16B1" w:rsidP="000F16B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F16B1">
        <w:rPr>
          <w:rFonts w:ascii="Verdana" w:hAnsi="Verdana"/>
          <w:color w:val="000000"/>
          <w:shd w:val="clear" w:color="auto" w:fill="FFFFFF"/>
        </w:rPr>
        <w:t>Another shortcut is to use a lambda expression or anonymous method</w:t>
      </w:r>
    </w:p>
    <w:p w:rsidR="000F16B1" w:rsidRDefault="000F16B1" w:rsidP="000F16B1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Style w:val="shkeyword"/>
          <w:rFonts w:ascii="Consolas" w:hAnsi="Consolas" w:cs="Consolas"/>
          <w:color w:val="0000FF"/>
          <w:sz w:val="22"/>
          <w:szCs w:val="22"/>
        </w:rPr>
        <w:t>new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function"/>
          <w:rFonts w:ascii="Consolas" w:hAnsi="Consolas" w:cs="Consolas"/>
          <w:color w:val="000000"/>
          <w:sz w:val="22"/>
          <w:szCs w:val="22"/>
        </w:rPr>
        <w:t>Thread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(()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=&gt;</w:t>
      </w:r>
    </w:p>
    <w:p w:rsidR="000F16B1" w:rsidRDefault="000F16B1" w:rsidP="000F16B1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Style w:val="shcbracket"/>
          <w:rFonts w:ascii="Consolas" w:hAnsi="Consolas" w:cs="Consolas"/>
          <w:color w:val="000000"/>
          <w:sz w:val="22"/>
          <w:szCs w:val="22"/>
        </w:rPr>
        <w:t>{</w:t>
      </w:r>
    </w:p>
    <w:p w:rsidR="000F16B1" w:rsidRDefault="000F16B1" w:rsidP="000F16B1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  Console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.</w:t>
      </w:r>
      <w:r>
        <w:rPr>
          <w:rStyle w:val="shfunction"/>
          <w:rFonts w:ascii="Consolas" w:hAnsi="Consolas" w:cs="Consolas"/>
          <w:color w:val="000000"/>
          <w:sz w:val="22"/>
          <w:szCs w:val="22"/>
        </w:rPr>
        <w:t>WriteLine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(</w:t>
      </w:r>
      <w:r>
        <w:rPr>
          <w:rStyle w:val="shstring"/>
          <w:rFonts w:ascii="Consolas" w:hAnsi="Consolas" w:cs="Consolas"/>
          <w:color w:val="DC1414"/>
          <w:sz w:val="22"/>
          <w:szCs w:val="22"/>
        </w:rPr>
        <w:t>"I'm running on another thread!"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);</w:t>
      </w:r>
    </w:p>
    <w:p w:rsidR="000F16B1" w:rsidRDefault="000F16B1" w:rsidP="000F16B1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  Console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.</w:t>
      </w:r>
      <w:r>
        <w:rPr>
          <w:rStyle w:val="shfunction"/>
          <w:rFonts w:ascii="Consolas" w:hAnsi="Consolas" w:cs="Consolas"/>
          <w:color w:val="000000"/>
          <w:sz w:val="22"/>
          <w:szCs w:val="22"/>
        </w:rPr>
        <w:t>WriteLine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(</w:t>
      </w:r>
      <w:r>
        <w:rPr>
          <w:rStyle w:val="shstring"/>
          <w:rFonts w:ascii="Consolas" w:hAnsi="Consolas" w:cs="Consolas"/>
          <w:color w:val="DC1414"/>
          <w:sz w:val="22"/>
          <w:szCs w:val="22"/>
        </w:rPr>
        <w:t>"This is so easy!"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);</w:t>
      </w:r>
    </w:p>
    <w:p w:rsidR="000F16B1" w:rsidRDefault="000F16B1" w:rsidP="000F16B1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Style w:val="shcbracket"/>
          <w:rFonts w:ascii="Consolas" w:hAnsi="Consolas" w:cs="Consolas"/>
          <w:color w:val="000000"/>
          <w:sz w:val="22"/>
          <w:szCs w:val="22"/>
        </w:rPr>
        <w:t>}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).</w:t>
      </w:r>
      <w:r>
        <w:rPr>
          <w:rStyle w:val="shfunction"/>
          <w:rFonts w:ascii="Consolas" w:hAnsi="Consolas" w:cs="Consolas"/>
          <w:color w:val="000000"/>
          <w:sz w:val="22"/>
          <w:szCs w:val="22"/>
        </w:rPr>
        <w:t>Start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();</w:t>
      </w:r>
    </w:p>
    <w:p w:rsidR="000F16B1" w:rsidRPr="000F16B1" w:rsidRDefault="000F16B1" w:rsidP="000F16B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F16B1">
        <w:rPr>
          <w:rFonts w:ascii="Verdana" w:hAnsi="Verdana"/>
          <w:color w:val="000000"/>
          <w:shd w:val="clear" w:color="auto" w:fill="FFFFFF"/>
        </w:rPr>
        <w:t>Another technique is to pass an argument into</w:t>
      </w:r>
      <w:r w:rsidRPr="000F16B1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0F16B1">
        <w:rPr>
          <w:rStyle w:val="HTMLCode"/>
          <w:rFonts w:ascii="Verdana" w:eastAsiaTheme="minorHAnsi" w:hAnsi="Verdana"/>
          <w:b/>
          <w:bCs/>
          <w:color w:val="444466"/>
          <w:shd w:val="clear" w:color="auto" w:fill="FFFFFF"/>
        </w:rPr>
        <w:t>Thread</w:t>
      </w:r>
      <w:r w:rsidRPr="000F16B1">
        <w:rPr>
          <w:rFonts w:ascii="Verdana" w:hAnsi="Verdana"/>
          <w:color w:val="000000"/>
          <w:shd w:val="clear" w:color="auto" w:fill="FFFFFF"/>
        </w:rPr>
        <w:t>’s</w:t>
      </w:r>
      <w:r w:rsidRPr="000F16B1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0F16B1">
        <w:rPr>
          <w:rStyle w:val="HTMLCode"/>
          <w:rFonts w:ascii="Verdana" w:eastAsiaTheme="minorHAnsi" w:hAnsi="Verdana"/>
          <w:b/>
          <w:bCs/>
          <w:color w:val="444466"/>
          <w:shd w:val="clear" w:color="auto" w:fill="FFFFFF"/>
        </w:rPr>
        <w:t>Start</w:t>
      </w:r>
      <w:r w:rsidRPr="000F16B1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0F16B1">
        <w:rPr>
          <w:rFonts w:ascii="Verdana" w:hAnsi="Verdana"/>
          <w:color w:val="000000"/>
          <w:shd w:val="clear" w:color="auto" w:fill="FFFFFF"/>
        </w:rPr>
        <w:t>method</w:t>
      </w:r>
    </w:p>
    <w:p w:rsidR="000F16B1" w:rsidRDefault="000F16B1" w:rsidP="000F16B1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ind w:left="72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t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.</w:t>
      </w:r>
      <w:r>
        <w:rPr>
          <w:rStyle w:val="shfunction"/>
          <w:rFonts w:ascii="Consolas" w:hAnsi="Consolas" w:cs="Consolas"/>
          <w:color w:val="000000"/>
          <w:sz w:val="22"/>
          <w:szCs w:val="22"/>
        </w:rPr>
        <w:t>Start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symbol"/>
          <w:rFonts w:ascii="Consolas" w:hAnsi="Consolas" w:cs="Consolas"/>
          <w:color w:val="000000"/>
          <w:sz w:val="22"/>
          <w:szCs w:val="22"/>
          <w:shd w:val="clear" w:color="auto" w:fill="FFFFAA"/>
        </w:rPr>
        <w:t>(</w:t>
      </w:r>
      <w:r>
        <w:rPr>
          <w:rStyle w:val="shstring"/>
          <w:rFonts w:ascii="Consolas" w:hAnsi="Consolas" w:cs="Consolas"/>
          <w:color w:val="DC1414"/>
          <w:sz w:val="22"/>
          <w:szCs w:val="22"/>
          <w:shd w:val="clear" w:color="auto" w:fill="FFFFAA"/>
        </w:rPr>
        <w:t>"Hello from t!"</w:t>
      </w:r>
      <w:r>
        <w:rPr>
          <w:rStyle w:val="shsymbol"/>
          <w:rFonts w:ascii="Consolas" w:hAnsi="Consolas" w:cs="Consolas"/>
          <w:color w:val="000000"/>
          <w:sz w:val="22"/>
          <w:szCs w:val="22"/>
          <w:shd w:val="clear" w:color="auto" w:fill="FFFFAA"/>
        </w:rPr>
        <w:t>)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;</w:t>
      </w:r>
    </w:p>
    <w:p w:rsidR="000F16B1" w:rsidRDefault="000F16B1" w:rsidP="000F16B1">
      <w:pPr>
        <w:rPr>
          <w:rFonts w:ascii="Verdana" w:hAnsi="Verdana"/>
        </w:rPr>
      </w:pPr>
      <w:r>
        <w:rPr>
          <w:rFonts w:ascii="Verdana" w:hAnsi="Verdana"/>
          <w:color w:val="000000"/>
          <w:shd w:val="clear" w:color="auto" w:fill="FFFFFF"/>
        </w:rPr>
        <w:t>The output is nondeterministic! Here’s a typical result</w:t>
      </w:r>
    </w:p>
    <w:p w:rsidR="000F16B1" w:rsidRDefault="000F16B1" w:rsidP="000F16B1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Style w:val="shkeyword"/>
          <w:rFonts w:ascii="Consolas" w:hAnsi="Consolas" w:cs="Consolas"/>
          <w:color w:val="0000FF"/>
          <w:sz w:val="22"/>
          <w:szCs w:val="22"/>
        </w:rPr>
        <w:t>for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(</w:t>
      </w:r>
      <w:r>
        <w:rPr>
          <w:rStyle w:val="shtype"/>
          <w:rFonts w:ascii="Consolas" w:hAnsi="Consolas" w:cs="Consolas"/>
          <w:color w:val="0000FF"/>
          <w:sz w:val="22"/>
          <w:szCs w:val="22"/>
        </w:rPr>
        <w:t>int</w:t>
      </w:r>
      <w:r>
        <w:rPr>
          <w:rFonts w:ascii="Consolas" w:hAnsi="Consolas" w:cs="Consolas"/>
          <w:color w:val="000000"/>
          <w:sz w:val="22"/>
          <w:szCs w:val="22"/>
        </w:rPr>
        <w:t xml:space="preserve"> i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number"/>
          <w:rFonts w:ascii="Consolas" w:hAnsi="Consolas" w:cs="Consolas"/>
          <w:color w:val="800080"/>
          <w:sz w:val="22"/>
          <w:szCs w:val="22"/>
        </w:rPr>
        <w:t>0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t xml:space="preserve"> i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&lt;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number"/>
          <w:rFonts w:ascii="Consolas" w:hAnsi="Consolas" w:cs="Consolas"/>
          <w:color w:val="800080"/>
          <w:sz w:val="22"/>
          <w:szCs w:val="22"/>
        </w:rPr>
        <w:t>10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2"/>
          <w:szCs w:val="22"/>
        </w:rPr>
        <w:t xml:space="preserve"> i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++)</w:t>
      </w:r>
    </w:p>
    <w:p w:rsidR="000F16B1" w:rsidRDefault="000F16B1" w:rsidP="000F16B1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Style w:val="shsymbol"/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  </w:t>
      </w:r>
      <w:r>
        <w:rPr>
          <w:rStyle w:val="shkeyword"/>
          <w:rFonts w:ascii="Consolas" w:hAnsi="Consolas" w:cs="Consolas"/>
          <w:color w:val="0000FF"/>
          <w:sz w:val="22"/>
          <w:szCs w:val="22"/>
        </w:rPr>
        <w:t>new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function"/>
          <w:rFonts w:ascii="Consolas" w:hAnsi="Consolas" w:cs="Consolas"/>
          <w:color w:val="000000"/>
          <w:sz w:val="22"/>
          <w:szCs w:val="22"/>
        </w:rPr>
        <w:t>Thread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(()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=&gt;</w:t>
      </w:r>
      <w:r>
        <w:rPr>
          <w:rFonts w:ascii="Consolas" w:hAnsi="Consolas" w:cs="Consolas"/>
          <w:color w:val="000000"/>
          <w:sz w:val="22"/>
          <w:szCs w:val="22"/>
        </w:rPr>
        <w:t xml:space="preserve"> Console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.</w:t>
      </w:r>
      <w:r>
        <w:rPr>
          <w:rStyle w:val="shfunction"/>
          <w:rFonts w:ascii="Consolas" w:hAnsi="Consolas" w:cs="Consolas"/>
          <w:color w:val="000000"/>
          <w:sz w:val="22"/>
          <w:szCs w:val="22"/>
        </w:rPr>
        <w:t>Write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00000"/>
          <w:sz w:val="22"/>
          <w:szCs w:val="22"/>
        </w:rPr>
        <w:t>i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)).</w:t>
      </w:r>
      <w:r>
        <w:rPr>
          <w:rStyle w:val="shfunction"/>
          <w:rFonts w:ascii="Consolas" w:hAnsi="Consolas" w:cs="Consolas"/>
          <w:color w:val="000000"/>
          <w:sz w:val="22"/>
          <w:szCs w:val="22"/>
        </w:rPr>
        <w:t>Start</w:t>
      </w:r>
      <w:r>
        <w:rPr>
          <w:rStyle w:val="shsymbol"/>
          <w:rFonts w:ascii="Consolas" w:hAnsi="Consolas" w:cs="Consolas"/>
          <w:color w:val="000000"/>
          <w:sz w:val="22"/>
          <w:szCs w:val="22"/>
        </w:rPr>
        <w:t>();</w:t>
      </w:r>
    </w:p>
    <w:p w:rsidR="000F16B1" w:rsidRDefault="000F16B1" w:rsidP="000F16B1">
      <w:pPr>
        <w:pStyle w:val="HTMLPreformatted"/>
        <w:pBdr>
          <w:top w:val="single" w:sz="6" w:space="3" w:color="CCCCCC"/>
          <w:left w:val="single" w:sz="6" w:space="4" w:color="CCCCCC"/>
          <w:bottom w:val="single" w:sz="6" w:space="3" w:color="CCCCCC"/>
          <w:right w:val="single" w:sz="6" w:space="6" w:color="CCCCCC"/>
        </w:pBdr>
        <w:shd w:val="clear" w:color="auto" w:fill="F5F5F5"/>
        <w:spacing w:line="259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Style w:val="shsymbol"/>
          <w:rFonts w:ascii="Consolas" w:hAnsi="Consolas" w:cs="Consolas"/>
          <w:color w:val="000000"/>
          <w:sz w:val="22"/>
          <w:szCs w:val="22"/>
        </w:rPr>
        <w:t>OUTPUT: 0223557799</w:t>
      </w:r>
    </w:p>
    <w:p w:rsidR="000F16B1" w:rsidRDefault="000F16B1" w:rsidP="000F16B1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Threads </w:t>
      </w:r>
      <w:r w:rsidRPr="000F16B1">
        <w:rPr>
          <w:rFonts w:ascii="Verdana" w:hAnsi="Verdana"/>
          <w:u w:val="single"/>
        </w:rPr>
        <w:t xml:space="preserve">execute at the time of START </w:t>
      </w:r>
      <w:r>
        <w:rPr>
          <w:rFonts w:ascii="Verdana" w:hAnsi="Verdana"/>
        </w:rPr>
        <w:t xml:space="preserve">and not at creation. </w:t>
      </w:r>
    </w:p>
    <w:p w:rsidR="000F16B1" w:rsidRDefault="000F16B1" w:rsidP="000F16B1">
      <w:pPr>
        <w:pStyle w:val="Heading2"/>
        <w:shd w:val="clear" w:color="auto" w:fill="FFFFFF"/>
        <w:spacing w:before="240" w:beforeAutospacing="0" w:after="0" w:afterAutospacing="0"/>
        <w:rPr>
          <w:rFonts w:ascii="Arial" w:hAnsi="Arial" w:cs="Arial"/>
          <w:color w:val="008080"/>
          <w:sz w:val="31"/>
          <w:szCs w:val="31"/>
        </w:rPr>
      </w:pPr>
      <w:bookmarkStart w:id="2" w:name="_Naming_Threads"/>
      <w:r>
        <w:rPr>
          <w:rFonts w:ascii="Arial" w:hAnsi="Arial" w:cs="Arial"/>
          <w:color w:val="008080"/>
          <w:sz w:val="31"/>
          <w:szCs w:val="31"/>
        </w:rPr>
        <w:t>Naming Threads</w:t>
      </w:r>
      <w:bookmarkEnd w:id="2"/>
    </w:p>
    <w:p w:rsidR="000F16B1" w:rsidRDefault="000F16B1" w:rsidP="000F16B1">
      <w:pPr>
        <w:ind w:left="360"/>
        <w:rPr>
          <w:rFonts w:ascii="Verdana" w:hAnsi="Verdana"/>
        </w:rPr>
      </w:pPr>
      <w:r>
        <w:rPr>
          <w:rFonts w:ascii="Verdana" w:hAnsi="Verdana"/>
          <w:b/>
          <w:bCs/>
          <w:color w:val="444466"/>
          <w:shd w:val="clear" w:color="auto" w:fill="FFFFFF"/>
        </w:rPr>
        <w:t>Thread.CurrentThread</w:t>
      </w:r>
      <w:r>
        <w:rPr>
          <w:rFonts w:ascii="Verdana" w:hAnsi="Verdana"/>
          <w:b/>
          <w:bCs/>
          <w:color w:val="444466"/>
          <w:shd w:val="clear" w:color="auto" w:fill="FFFFFF"/>
        </w:rPr>
        <w:t xml:space="preserve">.Name </w:t>
      </w:r>
      <w:r>
        <w:rPr>
          <w:rFonts w:ascii="Verdana" w:hAnsi="Verdana"/>
        </w:rPr>
        <w:t>Is a property that allows us to name or get the current thread in execution</w:t>
      </w:r>
    </w:p>
    <w:p w:rsidR="000F16B1" w:rsidRDefault="000F16B1" w:rsidP="000F16B1">
      <w:pPr>
        <w:pStyle w:val="Heading2"/>
        <w:shd w:val="clear" w:color="auto" w:fill="FFFFFF"/>
        <w:spacing w:before="240" w:beforeAutospacing="0" w:after="0" w:afterAutospacing="0"/>
        <w:rPr>
          <w:rFonts w:ascii="Arial" w:hAnsi="Arial" w:cs="Arial"/>
          <w:color w:val="008080"/>
          <w:sz w:val="31"/>
          <w:szCs w:val="31"/>
        </w:rPr>
      </w:pPr>
      <w:bookmarkStart w:id="3" w:name="_Exception_Handling"/>
      <w:r>
        <w:rPr>
          <w:rFonts w:ascii="Arial" w:hAnsi="Arial" w:cs="Arial"/>
          <w:color w:val="008080"/>
          <w:sz w:val="31"/>
          <w:szCs w:val="31"/>
        </w:rPr>
        <w:t>Exception Handling</w:t>
      </w:r>
      <w:bookmarkEnd w:id="3"/>
    </w:p>
    <w:p w:rsidR="000F16B1" w:rsidRPr="000F16B1" w:rsidRDefault="000F16B1" w:rsidP="000F16B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F16B1">
        <w:rPr>
          <w:rFonts w:ascii="Verdana" w:hAnsi="Verdana"/>
          <w:color w:val="000000"/>
          <w:shd w:val="clear" w:color="auto" w:fill="FFFFFF"/>
        </w:rPr>
        <w:t>You need an exception handler on all thread entry methods in production applications</w:t>
      </w:r>
      <w:r>
        <w:rPr>
          <w:rFonts w:ascii="Verdana" w:hAnsi="Verdana"/>
          <w:color w:val="000000"/>
          <w:shd w:val="clear" w:color="auto" w:fill="FFFFFF"/>
        </w:rPr>
        <w:t xml:space="preserve"> because thread has a separate path from main thread</w:t>
      </w:r>
      <w:r w:rsidR="002A0B54">
        <w:rPr>
          <w:rFonts w:ascii="Verdana" w:hAnsi="Verdana"/>
          <w:color w:val="000000"/>
          <w:shd w:val="clear" w:color="auto" w:fill="FFFFFF"/>
        </w:rPr>
        <w:t>.</w:t>
      </w:r>
      <w:bookmarkStart w:id="4" w:name="_GoBack"/>
      <w:bookmarkEnd w:id="4"/>
    </w:p>
    <w:sectPr w:rsidR="000F16B1" w:rsidRPr="000F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4D8" w:rsidRDefault="002044D8" w:rsidP="00CC0299">
      <w:pPr>
        <w:spacing w:after="0" w:line="240" w:lineRule="auto"/>
      </w:pPr>
      <w:r>
        <w:separator/>
      </w:r>
    </w:p>
  </w:endnote>
  <w:endnote w:type="continuationSeparator" w:id="0">
    <w:p w:rsidR="002044D8" w:rsidRDefault="002044D8" w:rsidP="00CC0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4D8" w:rsidRDefault="002044D8" w:rsidP="00CC0299">
      <w:pPr>
        <w:spacing w:after="0" w:line="240" w:lineRule="auto"/>
      </w:pPr>
      <w:r>
        <w:separator/>
      </w:r>
    </w:p>
  </w:footnote>
  <w:footnote w:type="continuationSeparator" w:id="0">
    <w:p w:rsidR="002044D8" w:rsidRDefault="002044D8" w:rsidP="00CC0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596C"/>
    <w:multiLevelType w:val="hybridMultilevel"/>
    <w:tmpl w:val="D6B6A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4585B"/>
    <w:multiLevelType w:val="hybridMultilevel"/>
    <w:tmpl w:val="C8B21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B31E7"/>
    <w:multiLevelType w:val="hybridMultilevel"/>
    <w:tmpl w:val="432EA3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CA06FA"/>
    <w:multiLevelType w:val="hybridMultilevel"/>
    <w:tmpl w:val="3E70B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00D2D"/>
    <w:multiLevelType w:val="hybridMultilevel"/>
    <w:tmpl w:val="59DE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D0DBF"/>
    <w:multiLevelType w:val="hybridMultilevel"/>
    <w:tmpl w:val="145A21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99"/>
    <w:rsid w:val="000827DA"/>
    <w:rsid w:val="000F16B1"/>
    <w:rsid w:val="002044D8"/>
    <w:rsid w:val="002A0B54"/>
    <w:rsid w:val="003A0C12"/>
    <w:rsid w:val="005742CE"/>
    <w:rsid w:val="00C02625"/>
    <w:rsid w:val="00CC0299"/>
    <w:rsid w:val="00DC4ED1"/>
    <w:rsid w:val="00E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FEE33-4369-428E-9890-FFF1DAA0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1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299"/>
  </w:style>
  <w:style w:type="paragraph" w:styleId="Footer">
    <w:name w:val="footer"/>
    <w:basedOn w:val="Normal"/>
    <w:link w:val="FooterChar"/>
    <w:uiPriority w:val="99"/>
    <w:unhideWhenUsed/>
    <w:rsid w:val="00CC0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299"/>
  </w:style>
  <w:style w:type="paragraph" w:styleId="NormalWeb">
    <w:name w:val="Normal (Web)"/>
    <w:basedOn w:val="Normal"/>
    <w:uiPriority w:val="99"/>
    <w:semiHidden/>
    <w:unhideWhenUsed/>
    <w:rsid w:val="00CC0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C0299"/>
  </w:style>
  <w:style w:type="character" w:styleId="Emphasis">
    <w:name w:val="Emphasis"/>
    <w:basedOn w:val="DefaultParagraphFont"/>
    <w:uiPriority w:val="20"/>
    <w:qFormat/>
    <w:rsid w:val="00CC029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0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2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husertype">
    <w:name w:val="sh_usertype"/>
    <w:basedOn w:val="DefaultParagraphFont"/>
    <w:rsid w:val="00CC0299"/>
  </w:style>
  <w:style w:type="character" w:customStyle="1" w:styleId="shnormal">
    <w:name w:val="sh_normal"/>
    <w:basedOn w:val="DefaultParagraphFont"/>
    <w:rsid w:val="00CC0299"/>
  </w:style>
  <w:style w:type="character" w:customStyle="1" w:styleId="shsymbol">
    <w:name w:val="sh_symbol"/>
    <w:basedOn w:val="DefaultParagraphFont"/>
    <w:rsid w:val="00CC0299"/>
  </w:style>
  <w:style w:type="character" w:customStyle="1" w:styleId="shkeyword">
    <w:name w:val="sh_keyword"/>
    <w:basedOn w:val="DefaultParagraphFont"/>
    <w:rsid w:val="00CC0299"/>
  </w:style>
  <w:style w:type="character" w:customStyle="1" w:styleId="shfunction">
    <w:name w:val="sh_function"/>
    <w:basedOn w:val="DefaultParagraphFont"/>
    <w:rsid w:val="00CC0299"/>
  </w:style>
  <w:style w:type="paragraph" w:styleId="ListParagraph">
    <w:name w:val="List Paragraph"/>
    <w:basedOn w:val="Normal"/>
    <w:uiPriority w:val="34"/>
    <w:qFormat/>
    <w:rsid w:val="005742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742CE"/>
    <w:rPr>
      <w:rFonts w:ascii="Courier New" w:eastAsia="Times New Roman" w:hAnsi="Courier New" w:cs="Courier New"/>
      <w:sz w:val="20"/>
      <w:szCs w:val="20"/>
    </w:rPr>
  </w:style>
  <w:style w:type="character" w:customStyle="1" w:styleId="shcomment">
    <w:name w:val="sh_comment"/>
    <w:basedOn w:val="DefaultParagraphFont"/>
    <w:rsid w:val="005742CE"/>
  </w:style>
  <w:style w:type="character" w:styleId="Hyperlink">
    <w:name w:val="Hyperlink"/>
    <w:basedOn w:val="DefaultParagraphFont"/>
    <w:uiPriority w:val="99"/>
    <w:semiHidden/>
    <w:unhideWhenUsed/>
    <w:rsid w:val="00C02625"/>
    <w:rPr>
      <w:color w:val="0000FF"/>
      <w:u w:val="single"/>
    </w:rPr>
  </w:style>
  <w:style w:type="character" w:customStyle="1" w:styleId="shtype">
    <w:name w:val="sh_type"/>
    <w:basedOn w:val="DefaultParagraphFont"/>
    <w:rsid w:val="00C02625"/>
  </w:style>
  <w:style w:type="character" w:customStyle="1" w:styleId="shcbracket">
    <w:name w:val="sh_cbracket"/>
    <w:basedOn w:val="DefaultParagraphFont"/>
    <w:rsid w:val="00ED3830"/>
  </w:style>
  <w:style w:type="character" w:customStyle="1" w:styleId="shstring">
    <w:name w:val="sh_string"/>
    <w:basedOn w:val="DefaultParagraphFont"/>
    <w:rsid w:val="00ED3830"/>
  </w:style>
  <w:style w:type="character" w:customStyle="1" w:styleId="Heading2Char">
    <w:name w:val="Heading 2 Char"/>
    <w:basedOn w:val="DefaultParagraphFont"/>
    <w:link w:val="Heading2"/>
    <w:uiPriority w:val="9"/>
    <w:rsid w:val="000F1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hnumber">
    <w:name w:val="sh_number"/>
    <w:basedOn w:val="DefaultParagraphFont"/>
    <w:rsid w:val="000F1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bahari.com/threading/part2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PJ (Wipro Ltd.)</dc:creator>
  <cp:keywords/>
  <dc:description/>
  <cp:lastModifiedBy>Rajeshwaran PJ (Wipro Ltd.)</cp:lastModifiedBy>
  <cp:revision>2</cp:revision>
  <dcterms:created xsi:type="dcterms:W3CDTF">2015-08-25T03:55:00Z</dcterms:created>
  <dcterms:modified xsi:type="dcterms:W3CDTF">2015-08-25T05:25:00Z</dcterms:modified>
</cp:coreProperties>
</file>