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C60F" w14:textId="7E7EE13D" w:rsidR="001964D2" w:rsidRDefault="00BF299D" w:rsidP="00BF299D">
      <w:pPr>
        <w:pStyle w:val="Heading2"/>
      </w:pPr>
      <w:r>
        <w:t>Best model for the BG detection using Fingerprint</w:t>
      </w:r>
    </w:p>
    <w:p w14:paraId="17030C80" w14:textId="10B8562C" w:rsidR="00BF299D" w:rsidRDefault="00BF299D" w:rsidP="00BF299D">
      <w:pPr>
        <w:rPr>
          <w:b/>
          <w:bCs/>
        </w:rPr>
      </w:pPr>
      <w:r>
        <w:t>Best model:</w:t>
      </w:r>
      <w:r w:rsidRPr="00BF299D">
        <w:t xml:space="preserve"> Custom CNN → </w:t>
      </w:r>
      <w:r w:rsidRPr="00BF299D">
        <w:rPr>
          <w:b/>
          <w:bCs/>
        </w:rPr>
        <w:t>90.60% accuracy</w:t>
      </w:r>
      <w:r>
        <w:rPr>
          <w:b/>
          <w:bCs/>
        </w:rPr>
        <w:t xml:space="preserve"> </w:t>
      </w:r>
    </w:p>
    <w:p w14:paraId="0C8EC8A1" w14:textId="77777777" w:rsidR="00BF299D" w:rsidRDefault="00BF299D" w:rsidP="00BF299D">
      <w:pPr>
        <w:rPr>
          <w:b/>
          <w:bCs/>
        </w:rPr>
      </w:pPr>
    </w:p>
    <w:p w14:paraId="70115D16" w14:textId="35AFA238" w:rsidR="00BF299D" w:rsidRDefault="00BF299D" w:rsidP="00BF299D">
      <w:pPr>
        <w:rPr>
          <w:b/>
          <w:bCs/>
        </w:rPr>
      </w:pPr>
    </w:p>
    <w:p w14:paraId="170B981B" w14:textId="5D6A9C88" w:rsidR="00BF299D" w:rsidRDefault="00BF299D" w:rsidP="00BF299D">
      <w:pPr>
        <w:rPr>
          <w:b/>
          <w:bCs/>
        </w:rPr>
      </w:pPr>
      <w:r>
        <w:rPr>
          <w:b/>
          <w:bCs/>
        </w:rPr>
        <w:t>=====================================================</w:t>
      </w:r>
    </w:p>
    <w:p w14:paraId="2FB8AC8B" w14:textId="109AA07D" w:rsidR="00BF299D" w:rsidRPr="00BF299D" w:rsidRDefault="00BF299D" w:rsidP="00BF299D">
      <w:pPr>
        <w:rPr>
          <w:b/>
          <w:bCs/>
        </w:rPr>
      </w:pPr>
      <w:r w:rsidRPr="00BF299D">
        <w:rPr>
          <w:b/>
          <w:bCs/>
        </w:rPr>
        <w:t>Data Preprocessing</w:t>
      </w:r>
    </w:p>
    <w:p w14:paraId="5AC01DBF" w14:textId="77777777" w:rsidR="00BF299D" w:rsidRPr="00BF299D" w:rsidRDefault="00BF299D" w:rsidP="00BF299D">
      <w:r w:rsidRPr="00BF299D">
        <w:t>The dataset preprocessing pipeline consists of the following steps:</w:t>
      </w:r>
    </w:p>
    <w:p w14:paraId="17420CA5" w14:textId="77777777" w:rsidR="00BF299D" w:rsidRPr="00BF299D" w:rsidRDefault="00BF299D" w:rsidP="00BF299D">
      <w:pPr>
        <w:rPr>
          <w:b/>
          <w:bCs/>
        </w:rPr>
      </w:pPr>
      <w:r w:rsidRPr="00BF299D">
        <w:rPr>
          <w:b/>
          <w:bCs/>
        </w:rPr>
        <w:t>2.1 Dataset Balancing</w:t>
      </w:r>
    </w:p>
    <w:p w14:paraId="5BEBCAC4" w14:textId="77777777" w:rsidR="00BF299D" w:rsidRPr="00BF299D" w:rsidRDefault="00BF299D" w:rsidP="00BF299D">
      <w:pPr>
        <w:numPr>
          <w:ilvl w:val="0"/>
          <w:numId w:val="1"/>
        </w:numPr>
      </w:pPr>
      <w:r w:rsidRPr="00BF299D">
        <w:t xml:space="preserve">Each class is resampled to match the minimum class size: </w:t>
      </w:r>
    </w:p>
    <w:p w14:paraId="7FCE9D36" w14:textId="06BFC842" w:rsidR="00BF299D" w:rsidRPr="00BF299D" w:rsidRDefault="00000000" w:rsidP="00BF299D">
      <m:oMathPara>
        <m:oMath>
          <m:sSub>
            <m:sSubPr>
              <m:ctrlPr>
                <w:rPr>
                  <w:rFonts w:ascii="Cambria Math" w:hAnsi="Cambria Math"/>
                </w:rPr>
              </m:ctrlPr>
            </m:sSubPr>
            <m:e>
              <m:r>
                <w:rPr>
                  <w:rFonts w:ascii="Cambria Math" w:hAnsi="Cambria Math"/>
                </w:rPr>
                <m:t>N</m:t>
              </m:r>
            </m:e>
            <m:sub>
              <m:r>
                <w:rPr>
                  <w:rFonts w:ascii="Cambria Math" w:hAnsi="Cambria Math"/>
                </w:rPr>
                <m:t>balanced</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r>
            <w:br/>
          </m:r>
        </m:oMath>
      </m:oMathPara>
    </w:p>
    <w:p w14:paraId="347222EB" w14:textId="77777777" w:rsidR="00BF299D" w:rsidRPr="00BF299D" w:rsidRDefault="00BF299D" w:rsidP="00BF299D">
      <w:pPr>
        <w:numPr>
          <w:ilvl w:val="0"/>
          <w:numId w:val="2"/>
        </w:numPr>
      </w:pPr>
      <w:r w:rsidRPr="00BF299D">
        <w:t xml:space="preserve">This ensures </w:t>
      </w:r>
      <w:r w:rsidRPr="00BF299D">
        <w:rPr>
          <w:b/>
          <w:bCs/>
        </w:rPr>
        <w:t>class balance</w:t>
      </w:r>
      <w:r w:rsidRPr="00BF299D">
        <w:t xml:space="preserve">, preventing bias. </w:t>
      </w:r>
    </w:p>
    <w:p w14:paraId="19B2666B" w14:textId="77777777" w:rsidR="00BF299D" w:rsidRPr="00BF299D" w:rsidRDefault="00BF299D" w:rsidP="00BF299D">
      <w:pPr>
        <w:rPr>
          <w:b/>
          <w:bCs/>
        </w:rPr>
      </w:pPr>
      <w:r w:rsidRPr="00BF299D">
        <w:rPr>
          <w:b/>
          <w:bCs/>
        </w:rPr>
        <w:t>2.2 Train-Test Split</w:t>
      </w:r>
    </w:p>
    <w:p w14:paraId="6C0FD090" w14:textId="77777777" w:rsidR="00BF299D" w:rsidRPr="00BF299D" w:rsidRDefault="00BF299D" w:rsidP="00BF299D">
      <w:pPr>
        <w:numPr>
          <w:ilvl w:val="0"/>
          <w:numId w:val="3"/>
        </w:numPr>
      </w:pPr>
      <w:r w:rsidRPr="00BF299D">
        <w:t xml:space="preserve">Dataset split: </w:t>
      </w:r>
    </w:p>
    <w:p w14:paraId="35C11F45" w14:textId="77777777" w:rsidR="00BF299D" w:rsidRPr="00BF299D" w:rsidRDefault="00BF299D" w:rsidP="00BF299D">
      <w:pPr>
        <w:numPr>
          <w:ilvl w:val="1"/>
          <w:numId w:val="3"/>
        </w:numPr>
      </w:pPr>
      <w:r w:rsidRPr="00BF299D">
        <w:t xml:space="preserve">Training: 80% </w:t>
      </w:r>
    </w:p>
    <w:p w14:paraId="4CD976C1" w14:textId="77777777" w:rsidR="00BF299D" w:rsidRPr="00BF299D" w:rsidRDefault="00BF299D" w:rsidP="00BF299D">
      <w:pPr>
        <w:numPr>
          <w:ilvl w:val="1"/>
          <w:numId w:val="3"/>
        </w:numPr>
      </w:pPr>
      <w:r w:rsidRPr="00BF299D">
        <w:t xml:space="preserve">Testing: 20% </w:t>
      </w:r>
    </w:p>
    <w:p w14:paraId="4DAD980A" w14:textId="49A5F319" w:rsidR="00BF299D" w:rsidRPr="00BF299D" w:rsidRDefault="00BF299D" w:rsidP="00BF299D">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train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test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rPr>
            <m:t>∣</m:t>
          </m:r>
          <m:r>
            <w:rPr>
              <w:rFonts w:ascii="Cambria Math" w:hAnsi="Cambria Math"/>
            </w:rPr>
            <m:t>=0.8D,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test</m:t>
              </m:r>
            </m:sub>
          </m:sSub>
          <m:r>
            <m:rPr>
              <m:sty m:val="p"/>
            </m:rPr>
            <w:rPr>
              <w:rFonts w:ascii="Cambria Math" w:hAnsi="Cambria Math"/>
            </w:rPr>
            <m:t>∣</m:t>
          </m:r>
          <m:r>
            <w:rPr>
              <w:rFonts w:ascii="Cambria Math" w:hAnsi="Cambria Math"/>
            </w:rPr>
            <m:t>=0.2D</m:t>
          </m:r>
          <m:r>
            <w:br/>
          </m:r>
        </m:oMath>
      </m:oMathPara>
    </w:p>
    <w:p w14:paraId="17AE8DE1" w14:textId="77777777" w:rsidR="00BF299D" w:rsidRPr="00BF299D" w:rsidRDefault="00BF299D" w:rsidP="00BF299D">
      <w:pPr>
        <w:rPr>
          <w:b/>
          <w:bCs/>
        </w:rPr>
      </w:pPr>
      <w:r w:rsidRPr="00BF299D">
        <w:rPr>
          <w:b/>
          <w:bCs/>
        </w:rPr>
        <w:t>2.3 Image Resizing</w:t>
      </w:r>
    </w:p>
    <w:p w14:paraId="1E85A6D7" w14:textId="77777777" w:rsidR="00BF299D" w:rsidRPr="00BF299D" w:rsidRDefault="00BF299D" w:rsidP="00BF299D">
      <w:pPr>
        <w:numPr>
          <w:ilvl w:val="0"/>
          <w:numId w:val="4"/>
        </w:numPr>
      </w:pPr>
      <w:r w:rsidRPr="00BF299D">
        <w:t xml:space="preserve">All images resized to: </w:t>
      </w:r>
    </w:p>
    <w:p w14:paraId="085E3F21" w14:textId="0B0177D7" w:rsidR="00BF299D" w:rsidRPr="00BF299D" w:rsidRDefault="00BF299D" w:rsidP="00BF299D">
      <m:oMathPara>
        <m:oMath>
          <m:r>
            <w:rPr>
              <w:rFonts w:ascii="Cambria Math" w:hAnsi="Cambria Math"/>
            </w:rPr>
            <m:t>150×150×3</m:t>
          </m:r>
          <m:r>
            <w:br/>
          </m:r>
        </m:oMath>
      </m:oMathPara>
    </w:p>
    <w:p w14:paraId="22A8913C" w14:textId="77777777" w:rsidR="00BF299D" w:rsidRPr="00BF299D" w:rsidRDefault="00BF299D" w:rsidP="00BF299D">
      <w:pPr>
        <w:rPr>
          <w:b/>
          <w:bCs/>
        </w:rPr>
      </w:pPr>
      <w:r w:rsidRPr="00BF299D">
        <w:rPr>
          <w:b/>
          <w:bCs/>
        </w:rPr>
        <w:t>2.4 Normalization</w:t>
      </w:r>
    </w:p>
    <w:p w14:paraId="37D85FC6" w14:textId="77777777" w:rsidR="00BF299D" w:rsidRPr="00BF299D" w:rsidRDefault="00BF299D" w:rsidP="00BF299D">
      <w:pPr>
        <w:numPr>
          <w:ilvl w:val="0"/>
          <w:numId w:val="5"/>
        </w:numPr>
      </w:pPr>
      <w:r w:rsidRPr="00BF299D">
        <w:t xml:space="preserve">Pixel values scaled: </w:t>
      </w:r>
    </w:p>
    <w:p w14:paraId="02DEF285" w14:textId="74B68706" w:rsidR="00BF299D" w:rsidRPr="00BF299D" w:rsidRDefault="00000000" w:rsidP="00BF299D">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255</m:t>
              </m:r>
            </m:den>
          </m:f>
          <m:r>
            <m:rPr>
              <m:sty m:val="p"/>
            </m:rPr>
            <w:br/>
          </m:r>
        </m:oMath>
      </m:oMathPara>
    </w:p>
    <w:p w14:paraId="3E0A85A6" w14:textId="77777777" w:rsidR="00BF299D" w:rsidRPr="00BF299D" w:rsidRDefault="00BF299D" w:rsidP="00BF299D">
      <w:r w:rsidRPr="00BF299D">
        <w:t>This ensures values lie in:</w:t>
      </w:r>
    </w:p>
    <w:p w14:paraId="34B60707" w14:textId="74DD53CE" w:rsidR="00BF299D" w:rsidRPr="00BF299D" w:rsidRDefault="00000000" w:rsidP="00BF299D">
      <m:oMathPara>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r>
            <m:rPr>
              <m:sty m:val="p"/>
            </m:rPr>
            <w:br/>
          </m:r>
        </m:oMath>
      </m:oMathPara>
    </w:p>
    <w:p w14:paraId="46385A3B" w14:textId="77777777" w:rsidR="00BF299D" w:rsidRPr="00BF299D" w:rsidRDefault="00BF299D" w:rsidP="00BF299D">
      <w:pPr>
        <w:rPr>
          <w:b/>
          <w:bCs/>
        </w:rPr>
      </w:pPr>
      <w:r w:rsidRPr="00BF299D">
        <w:rPr>
          <w:b/>
          <w:bCs/>
        </w:rPr>
        <w:t>2.5 Batch Processing</w:t>
      </w:r>
    </w:p>
    <w:p w14:paraId="7AEA563B" w14:textId="77777777" w:rsidR="00BF299D" w:rsidRPr="00BF299D" w:rsidRDefault="00BF299D" w:rsidP="00BF299D">
      <w:pPr>
        <w:numPr>
          <w:ilvl w:val="0"/>
          <w:numId w:val="6"/>
        </w:numPr>
        <w:pBdr>
          <w:bottom w:val="double" w:sz="6" w:space="1" w:color="auto"/>
        </w:pBdr>
      </w:pPr>
      <w:r w:rsidRPr="00BF299D">
        <w:t>Batch size = 32</w:t>
      </w:r>
    </w:p>
    <w:p w14:paraId="598AC179" w14:textId="77777777" w:rsidR="00BF299D" w:rsidRPr="00BF299D" w:rsidRDefault="00BF299D" w:rsidP="00BF299D">
      <w:pPr>
        <w:rPr>
          <w:b/>
          <w:bCs/>
        </w:rPr>
      </w:pPr>
      <w:r w:rsidRPr="00BF299D">
        <w:rPr>
          <w:b/>
          <w:bCs/>
        </w:rPr>
        <w:t>3. Architecture of Best Model (Custom CNN)</w:t>
      </w:r>
    </w:p>
    <w:p w14:paraId="3B2D3771" w14:textId="77777777" w:rsidR="00BF299D" w:rsidRPr="00BF299D" w:rsidRDefault="00BF299D" w:rsidP="00BF299D">
      <w:r w:rsidRPr="00BF299D">
        <w:lastRenderedPageBreak/>
        <w:t xml:space="preserve">The Custom CNN is a deep convolutional network with </w:t>
      </w:r>
      <w:r w:rsidRPr="00BF299D">
        <w:rPr>
          <w:b/>
          <w:bCs/>
        </w:rPr>
        <w:t>feature extraction + classification layers</w:t>
      </w:r>
      <w:r w:rsidRPr="00BF299D">
        <w:t>:</w:t>
      </w:r>
    </w:p>
    <w:p w14:paraId="50B4C6E3" w14:textId="77777777" w:rsidR="00BF299D" w:rsidRPr="00BF299D" w:rsidRDefault="00BF299D" w:rsidP="00BF299D">
      <w:pPr>
        <w:rPr>
          <w:b/>
          <w:bCs/>
        </w:rPr>
      </w:pPr>
      <w:r w:rsidRPr="00BF299D">
        <w:rPr>
          <w:b/>
          <w:bCs/>
        </w:rPr>
        <w:t>Layer-wise Architecture</w:t>
      </w:r>
    </w:p>
    <w:p w14:paraId="423ECE54" w14:textId="77777777" w:rsidR="00BF299D" w:rsidRPr="00BF299D" w:rsidRDefault="00BF299D" w:rsidP="00BF299D">
      <w:pPr>
        <w:numPr>
          <w:ilvl w:val="0"/>
          <w:numId w:val="7"/>
        </w:numPr>
      </w:pPr>
      <w:r w:rsidRPr="00BF299D">
        <w:t xml:space="preserve">Conv Layer: </w:t>
      </w:r>
    </w:p>
    <w:p w14:paraId="7E7E3A83" w14:textId="48B03935" w:rsidR="00BF299D" w:rsidRPr="00BF299D" w:rsidRDefault="00BF299D" w:rsidP="00BF299D">
      <m:oMathPara>
        <m:oMath>
          <m:r>
            <w:rPr>
              <w:rFonts w:ascii="Cambria Math" w:hAnsi="Cambria Math"/>
            </w:rPr>
            <m:t>Conv(32,3×3)+ReLU</m:t>
          </m:r>
          <m:r>
            <w:br/>
          </m:r>
        </m:oMath>
      </m:oMathPara>
    </w:p>
    <w:p w14:paraId="4B97B72A" w14:textId="77777777" w:rsidR="00BF299D" w:rsidRPr="00BF299D" w:rsidRDefault="00BF299D" w:rsidP="00BF299D">
      <w:pPr>
        <w:numPr>
          <w:ilvl w:val="0"/>
          <w:numId w:val="8"/>
        </w:numPr>
      </w:pPr>
      <w:r w:rsidRPr="00BF299D">
        <w:t xml:space="preserve">Max Pooling: </w:t>
      </w:r>
    </w:p>
    <w:p w14:paraId="165A9E9A" w14:textId="3D205426" w:rsidR="00BF299D" w:rsidRPr="00BF299D" w:rsidRDefault="00BF299D" w:rsidP="00BF299D">
      <m:oMathPara>
        <m:oMath>
          <m:r>
            <w:rPr>
              <w:rFonts w:ascii="Cambria Math" w:hAnsi="Cambria Math"/>
            </w:rPr>
            <m:t>2×2</m:t>
          </m:r>
          <m:r>
            <w:br/>
          </m:r>
        </m:oMath>
      </m:oMathPara>
    </w:p>
    <w:p w14:paraId="2D833358" w14:textId="77777777" w:rsidR="00BF299D" w:rsidRPr="00BF299D" w:rsidRDefault="00BF299D" w:rsidP="00BF299D">
      <w:pPr>
        <w:numPr>
          <w:ilvl w:val="0"/>
          <w:numId w:val="9"/>
        </w:numPr>
      </w:pPr>
      <w:r w:rsidRPr="00BF299D">
        <w:t xml:space="preserve">Conv Layer: </w:t>
      </w:r>
    </w:p>
    <w:p w14:paraId="1D556FB1" w14:textId="07C54627" w:rsidR="00BF299D" w:rsidRPr="00BF299D" w:rsidRDefault="00BF299D" w:rsidP="00BF299D">
      <m:oMathPara>
        <m:oMath>
          <m:r>
            <w:rPr>
              <w:rFonts w:ascii="Cambria Math" w:hAnsi="Cambria Math"/>
            </w:rPr>
            <m:t>Conv(64,3×3)+ReLU</m:t>
          </m:r>
          <m:r>
            <w:br/>
          </m:r>
        </m:oMath>
      </m:oMathPara>
    </w:p>
    <w:p w14:paraId="71AAA008" w14:textId="77777777" w:rsidR="00BF299D" w:rsidRPr="00BF299D" w:rsidRDefault="00BF299D" w:rsidP="00BF299D">
      <w:pPr>
        <w:numPr>
          <w:ilvl w:val="0"/>
          <w:numId w:val="10"/>
        </w:numPr>
      </w:pPr>
      <w:r w:rsidRPr="00BF299D">
        <w:t xml:space="preserve">Max Pooling </w:t>
      </w:r>
    </w:p>
    <w:p w14:paraId="39CA3EBB" w14:textId="77777777" w:rsidR="00BF299D" w:rsidRPr="00BF299D" w:rsidRDefault="00BF299D" w:rsidP="00BF299D">
      <w:pPr>
        <w:numPr>
          <w:ilvl w:val="0"/>
          <w:numId w:val="10"/>
        </w:numPr>
      </w:pPr>
      <w:r w:rsidRPr="00BF299D">
        <w:t xml:space="preserve">Conv Layer: </w:t>
      </w:r>
    </w:p>
    <w:p w14:paraId="1ED54E19" w14:textId="5F931BF4" w:rsidR="00BF299D" w:rsidRPr="00BF299D" w:rsidRDefault="00BF299D" w:rsidP="00BF299D">
      <m:oMathPara>
        <m:oMath>
          <m:r>
            <w:rPr>
              <w:rFonts w:ascii="Cambria Math" w:hAnsi="Cambria Math"/>
            </w:rPr>
            <m:t>Conv(128,3×3)+ReLU</m:t>
          </m:r>
          <m:r>
            <w:br/>
          </m:r>
        </m:oMath>
      </m:oMathPara>
    </w:p>
    <w:p w14:paraId="7821D777" w14:textId="77777777" w:rsidR="00BF299D" w:rsidRPr="00BF299D" w:rsidRDefault="00BF299D" w:rsidP="00BF299D">
      <w:pPr>
        <w:numPr>
          <w:ilvl w:val="0"/>
          <w:numId w:val="11"/>
        </w:numPr>
      </w:pPr>
      <w:r w:rsidRPr="00BF299D">
        <w:t xml:space="preserve">Max Pooling </w:t>
      </w:r>
    </w:p>
    <w:p w14:paraId="4553EDE3" w14:textId="77777777" w:rsidR="00BF299D" w:rsidRPr="00BF299D" w:rsidRDefault="00BF299D" w:rsidP="00BF299D">
      <w:pPr>
        <w:numPr>
          <w:ilvl w:val="0"/>
          <w:numId w:val="11"/>
        </w:numPr>
      </w:pPr>
      <w:r w:rsidRPr="00BF299D">
        <w:t xml:space="preserve">Flatten: </w:t>
      </w:r>
    </w:p>
    <w:p w14:paraId="3FD9E878" w14:textId="65B8BF8D" w:rsidR="00BF299D" w:rsidRPr="00BF299D" w:rsidRDefault="00BF299D" w:rsidP="00BF299D">
      <m:oMathPara>
        <m:oMath>
          <m:r>
            <w:rPr>
              <w:rFonts w:ascii="Cambria Math" w:hAnsi="Cambria Math"/>
            </w:rPr>
            <m:t>H×W×C→1D</m:t>
          </m:r>
          <m:r>
            <w:br/>
          </m:r>
        </m:oMath>
      </m:oMathPara>
    </w:p>
    <w:p w14:paraId="25B8169E" w14:textId="77777777" w:rsidR="00BF299D" w:rsidRPr="00BF299D" w:rsidRDefault="00BF299D" w:rsidP="00BF299D">
      <w:pPr>
        <w:numPr>
          <w:ilvl w:val="0"/>
          <w:numId w:val="12"/>
        </w:numPr>
      </w:pPr>
      <w:r w:rsidRPr="00BF299D">
        <w:t xml:space="preserve">Fully Connected Layer: </w:t>
      </w:r>
    </w:p>
    <w:p w14:paraId="224868C4" w14:textId="38AA2EEE" w:rsidR="00BF299D" w:rsidRPr="00BF299D" w:rsidRDefault="00BF299D" w:rsidP="00BF299D">
      <m:oMathPara>
        <m:oMath>
          <m:r>
            <w:rPr>
              <w:rFonts w:ascii="Cambria Math" w:hAnsi="Cambria Math"/>
            </w:rPr>
            <m:t>Dense(512)+ReLU</m:t>
          </m:r>
          <m:r>
            <w:br/>
          </m:r>
        </m:oMath>
      </m:oMathPara>
    </w:p>
    <w:p w14:paraId="4EE7F7FA" w14:textId="77777777" w:rsidR="00BF299D" w:rsidRPr="00BF299D" w:rsidRDefault="00BF299D" w:rsidP="00BF299D">
      <w:pPr>
        <w:numPr>
          <w:ilvl w:val="0"/>
          <w:numId w:val="13"/>
        </w:numPr>
      </w:pPr>
      <w:r w:rsidRPr="00BF299D">
        <w:t xml:space="preserve">Output Layer: </w:t>
      </w:r>
    </w:p>
    <w:p w14:paraId="34210451" w14:textId="19B23E46" w:rsidR="00BF299D" w:rsidRPr="00BF299D" w:rsidRDefault="00BF299D" w:rsidP="00BF299D">
      <m:oMathPara>
        <m:oMath>
          <m:r>
            <w:rPr>
              <w:rFonts w:ascii="Cambria Math" w:hAnsi="Cambria Math"/>
            </w:rPr>
            <m:t>Dense(8)+Softmax</m:t>
          </m:r>
          <m:r>
            <w:br/>
          </m:r>
        </m:oMath>
      </m:oMathPara>
    </w:p>
    <w:p w14:paraId="71AF70BD" w14:textId="77777777" w:rsidR="00BF299D" w:rsidRPr="00BF299D" w:rsidRDefault="00000000" w:rsidP="00BF299D">
      <w:r>
        <w:pict w14:anchorId="0BB73366">
          <v:rect id="_x0000_i1025" style="width:0;height:1.5pt" o:hralign="center" o:hrstd="t" o:hr="t" fillcolor="#a0a0a0" stroked="f"/>
        </w:pict>
      </w:r>
    </w:p>
    <w:p w14:paraId="7284F047" w14:textId="77777777" w:rsidR="00BF299D" w:rsidRPr="00BF299D" w:rsidRDefault="00BF299D" w:rsidP="00BF299D">
      <w:pPr>
        <w:rPr>
          <w:b/>
          <w:bCs/>
        </w:rPr>
      </w:pPr>
      <w:r w:rsidRPr="00BF299D">
        <w:rPr>
          <w:b/>
          <w:bCs/>
        </w:rPr>
        <w:t>4. Mathematical Formulation</w:t>
      </w:r>
    </w:p>
    <w:p w14:paraId="7102CA1A" w14:textId="77777777" w:rsidR="00BF299D" w:rsidRPr="00BF299D" w:rsidRDefault="00BF299D" w:rsidP="00BF299D">
      <w:pPr>
        <w:rPr>
          <w:b/>
          <w:bCs/>
        </w:rPr>
      </w:pPr>
      <w:r w:rsidRPr="00BF299D">
        <w:rPr>
          <w:b/>
          <w:bCs/>
        </w:rPr>
        <w:t>4.1 Convolution Operation</w:t>
      </w:r>
    </w:p>
    <w:p w14:paraId="13104075" w14:textId="2E9C8A8E" w:rsidR="00BF299D" w:rsidRPr="00BF299D" w:rsidRDefault="00BF299D" w:rsidP="00BF299D">
      <m:oMathPara>
        <m:oMath>
          <m:r>
            <w:rPr>
              <w:rFonts w:ascii="Cambria Math" w:hAnsi="Cambria Math"/>
            </w:rPr>
            <m:t>y(i,j)=</m:t>
          </m:r>
          <m:nary>
            <m:naryPr>
              <m:chr m:val="∑"/>
              <m:limLoc m:val="undOvr"/>
              <m:grow m:val="1"/>
              <m:supHide m:val="1"/>
              <m:ctrlPr>
                <w:rPr>
                  <w:rFonts w:ascii="Cambria Math" w:hAnsi="Cambria Math"/>
                </w:rPr>
              </m:ctrlPr>
            </m:naryPr>
            <m:sub>
              <m:r>
                <w:rPr>
                  <w:rFonts w:ascii="Cambria Math" w:hAnsi="Cambria Math"/>
                </w:rPr>
                <m:t>m</m:t>
              </m:r>
            </m:sub>
            <m:sup/>
            <m:e>
              <m:nary>
                <m:naryPr>
                  <m:chr m:val="∑"/>
                  <m:limLoc m:val="undOvr"/>
                  <m:grow m:val="1"/>
                  <m:supHide m:val="1"/>
                  <m:ctrlPr>
                    <w:rPr>
                      <w:rFonts w:ascii="Cambria Math" w:hAnsi="Cambria Math"/>
                    </w:rPr>
                  </m:ctrlPr>
                </m:naryPr>
                <m:sub>
                  <m:r>
                    <w:rPr>
                      <w:rFonts w:ascii="Cambria Math" w:hAnsi="Cambria Math"/>
                    </w:rPr>
                    <m:t>n</m:t>
                  </m:r>
                </m:sub>
                <m:sup/>
                <m:e>
                  <m:r>
                    <w:rPr>
                      <w:rFonts w:ascii="Cambria Math" w:hAnsi="Cambria Math"/>
                    </w:rPr>
                    <m:t>x(i+m,j+n)⋅w(m,n)</m:t>
                  </m:r>
                </m:e>
              </m:nary>
            </m:e>
          </m:nary>
          <m:r>
            <m:rPr>
              <m:sty m:val="p"/>
            </m:rPr>
            <w:br/>
          </m:r>
        </m:oMath>
      </m:oMathPara>
    </w:p>
    <w:p w14:paraId="71858977" w14:textId="77777777" w:rsidR="00BF299D" w:rsidRPr="00BF299D" w:rsidRDefault="00BF299D" w:rsidP="00BF299D">
      <w:pPr>
        <w:rPr>
          <w:b/>
          <w:bCs/>
        </w:rPr>
      </w:pPr>
      <w:r w:rsidRPr="00BF299D">
        <w:rPr>
          <w:b/>
          <w:bCs/>
        </w:rPr>
        <w:t>4.2 Activation Function (ReLU)</w:t>
      </w:r>
    </w:p>
    <w:p w14:paraId="2AF78694" w14:textId="50E12CF6" w:rsidR="00BF299D" w:rsidRPr="00BF299D" w:rsidRDefault="00BF299D" w:rsidP="00BF299D">
      <m:oMathPara>
        <m:oMath>
          <m:r>
            <w:rPr>
              <w:rFonts w:ascii="Cambria Math" w:hAnsi="Cambria Math"/>
            </w:rPr>
            <m:t>f(x)=</m:t>
          </m:r>
          <m:r>
            <m:rPr>
              <m:sty m:val="p"/>
            </m:rPr>
            <w:rPr>
              <w:rFonts w:ascii="Cambria Math" w:hAnsi="Cambria Math"/>
            </w:rPr>
            <m:t>max</m:t>
          </m:r>
          <m:r>
            <w:rPr>
              <w:rFonts w:ascii="Cambria Math" w:hAnsi="Cambria Math"/>
            </w:rPr>
            <m:t>⁡(0,x)</m:t>
          </m:r>
          <m:r>
            <w:br/>
          </m:r>
        </m:oMath>
      </m:oMathPara>
    </w:p>
    <w:p w14:paraId="74F2A86A" w14:textId="77777777" w:rsidR="00BF299D" w:rsidRPr="00BF299D" w:rsidRDefault="00BF299D" w:rsidP="00BF299D">
      <w:pPr>
        <w:rPr>
          <w:b/>
          <w:bCs/>
        </w:rPr>
      </w:pPr>
      <w:r w:rsidRPr="00BF299D">
        <w:rPr>
          <w:b/>
          <w:bCs/>
        </w:rPr>
        <w:lastRenderedPageBreak/>
        <w:t>4.3 Softmax Function</w:t>
      </w:r>
    </w:p>
    <w:p w14:paraId="1C33E3BF" w14:textId="357EA36B" w:rsidR="00BF299D" w:rsidRPr="00BF299D" w:rsidRDefault="00BF299D" w:rsidP="00BF299D">
      <m:oMathPara>
        <m:oMath>
          <m:r>
            <w:rPr>
              <w:rFonts w:ascii="Cambria Math" w:hAnsi="Cambria Math"/>
            </w:rPr>
            <m:t>P(y=i)=</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br/>
          </m:r>
        </m:oMath>
      </m:oMathPara>
    </w:p>
    <w:p w14:paraId="0DB4C5F8" w14:textId="77777777" w:rsidR="00BF299D" w:rsidRPr="00BF299D" w:rsidRDefault="00BF299D" w:rsidP="00BF299D">
      <w:pPr>
        <w:rPr>
          <w:b/>
          <w:bCs/>
        </w:rPr>
      </w:pPr>
      <w:r w:rsidRPr="00BF299D">
        <w:rPr>
          <w:b/>
          <w:bCs/>
        </w:rPr>
        <w:t>4.4 Loss Function (Categorical Cross-Entropy)</w:t>
      </w:r>
    </w:p>
    <w:p w14:paraId="6B1B7BAE" w14:textId="6EA62FCE" w:rsidR="00BF299D" w:rsidRPr="00BF299D" w:rsidRDefault="00BF299D" w:rsidP="00BF299D">
      <m:oMathPara>
        <m:oMath>
          <m: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w:br/>
          </m:r>
        </m:oMath>
      </m:oMathPara>
    </w:p>
    <w:p w14:paraId="1864B215" w14:textId="77777777" w:rsidR="00BF299D" w:rsidRPr="00BF299D" w:rsidRDefault="00BF299D" w:rsidP="00BF299D">
      <w:pPr>
        <w:rPr>
          <w:b/>
          <w:bCs/>
        </w:rPr>
      </w:pPr>
      <w:r w:rsidRPr="00BF299D">
        <w:rPr>
          <w:b/>
          <w:bCs/>
        </w:rPr>
        <w:t>4.5 Optimization (Adam)</w:t>
      </w:r>
    </w:p>
    <w:p w14:paraId="6A108A72" w14:textId="77777777" w:rsidR="00BF299D" w:rsidRPr="00BF299D" w:rsidRDefault="00BF299D" w:rsidP="00BF299D">
      <w:r w:rsidRPr="00BF299D">
        <w:t>Parameter update:</w:t>
      </w:r>
    </w:p>
    <w:p w14:paraId="179C27CF" w14:textId="0A3CB9F6" w:rsidR="00BF299D" w:rsidRPr="00BF299D" w:rsidRDefault="00BF299D" w:rsidP="00BF299D">
      <m:oMathPara>
        <m:oMath>
          <m:r>
            <w:rPr>
              <w:rFonts w:ascii="Cambria Math" w:hAnsi="Cambria Math"/>
            </w:rPr>
            <m:t>θ=θ-α⋅</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e>
              </m:rad>
              <m:r>
                <w:rPr>
                  <w:rFonts w:ascii="Cambria Math" w:hAnsi="Cambria Math"/>
                </w:rPr>
                <m:t>+ϵ</m:t>
              </m:r>
            </m:den>
          </m:f>
          <m:r>
            <m:rPr>
              <m:sty m:val="p"/>
            </m:rPr>
            <w:br/>
          </m:r>
        </m:oMath>
      </m:oMathPara>
    </w:p>
    <w:p w14:paraId="5CAFF55B" w14:textId="77777777" w:rsidR="00BF299D" w:rsidRPr="00BF299D" w:rsidRDefault="00000000" w:rsidP="00BF299D">
      <w:r>
        <w:pict w14:anchorId="0E3B7718">
          <v:rect id="_x0000_i1026" style="width:0;height:1.5pt" o:hralign="center" o:hrstd="t" o:hr="t" fillcolor="#a0a0a0" stroked="f"/>
        </w:pict>
      </w:r>
    </w:p>
    <w:p w14:paraId="656496FF" w14:textId="77777777" w:rsidR="00BF299D" w:rsidRPr="00BF299D" w:rsidRDefault="00BF299D" w:rsidP="00BF299D">
      <w:pPr>
        <w:rPr>
          <w:b/>
          <w:bCs/>
        </w:rPr>
      </w:pPr>
      <w:r w:rsidRPr="00BF299D">
        <w:rPr>
          <w:b/>
          <w:bCs/>
        </w:rPr>
        <w:t>5. Methodology</w:t>
      </w:r>
    </w:p>
    <w:p w14:paraId="5F01A6E7" w14:textId="77777777" w:rsidR="00BF299D" w:rsidRPr="00BF299D" w:rsidRDefault="00BF299D" w:rsidP="00BF299D">
      <w:r w:rsidRPr="00BF299D">
        <w:t>The complete pipeline followed is:</w:t>
      </w:r>
    </w:p>
    <w:p w14:paraId="5D6CC5D5" w14:textId="77777777" w:rsidR="00BF299D" w:rsidRPr="00BF299D" w:rsidRDefault="00BF299D" w:rsidP="00BF299D">
      <w:pPr>
        <w:rPr>
          <w:b/>
          <w:bCs/>
        </w:rPr>
      </w:pPr>
      <w:r w:rsidRPr="00BF299D">
        <w:rPr>
          <w:b/>
          <w:bCs/>
        </w:rPr>
        <w:t>Step 1: Data Collection</w:t>
      </w:r>
    </w:p>
    <w:p w14:paraId="30EE5505" w14:textId="77777777" w:rsidR="00BF299D" w:rsidRPr="00BF299D" w:rsidRDefault="00BF299D" w:rsidP="00BF299D">
      <w:pPr>
        <w:numPr>
          <w:ilvl w:val="0"/>
          <w:numId w:val="14"/>
        </w:numPr>
      </w:pPr>
      <w:r w:rsidRPr="00BF299D">
        <w:t xml:space="preserve">Blood group fingerprint dataset </w:t>
      </w:r>
    </w:p>
    <w:p w14:paraId="42407616" w14:textId="77777777" w:rsidR="00BF299D" w:rsidRPr="00BF299D" w:rsidRDefault="00BF299D" w:rsidP="00BF299D">
      <w:pPr>
        <w:rPr>
          <w:b/>
          <w:bCs/>
        </w:rPr>
      </w:pPr>
      <w:r w:rsidRPr="00BF299D">
        <w:rPr>
          <w:b/>
          <w:bCs/>
        </w:rPr>
        <w:t>Step 2: Data Balancing</w:t>
      </w:r>
    </w:p>
    <w:p w14:paraId="3DFEF898" w14:textId="77777777" w:rsidR="00BF299D" w:rsidRPr="00BF299D" w:rsidRDefault="00BF299D" w:rsidP="00BF299D">
      <w:pPr>
        <w:numPr>
          <w:ilvl w:val="0"/>
          <w:numId w:val="15"/>
        </w:numPr>
      </w:pPr>
      <w:r w:rsidRPr="00BF299D">
        <w:t xml:space="preserve">Equal samples per class using resampling </w:t>
      </w:r>
    </w:p>
    <w:p w14:paraId="7993A772" w14:textId="77777777" w:rsidR="00BF299D" w:rsidRPr="00BF299D" w:rsidRDefault="00BF299D" w:rsidP="00BF299D">
      <w:pPr>
        <w:rPr>
          <w:b/>
          <w:bCs/>
        </w:rPr>
      </w:pPr>
      <w:r w:rsidRPr="00BF299D">
        <w:rPr>
          <w:b/>
          <w:bCs/>
        </w:rPr>
        <w:t>Step 3: Data Splitting</w:t>
      </w:r>
    </w:p>
    <w:p w14:paraId="308BC484" w14:textId="77777777" w:rsidR="00BF299D" w:rsidRPr="00BF299D" w:rsidRDefault="00BF299D" w:rsidP="00BF299D">
      <w:pPr>
        <w:numPr>
          <w:ilvl w:val="0"/>
          <w:numId w:val="16"/>
        </w:numPr>
      </w:pPr>
      <w:r w:rsidRPr="00BF299D">
        <w:t xml:space="preserve">80–20 train-test split </w:t>
      </w:r>
    </w:p>
    <w:p w14:paraId="7CFEB86B" w14:textId="77777777" w:rsidR="00BF299D" w:rsidRPr="00BF299D" w:rsidRDefault="00BF299D" w:rsidP="00BF299D">
      <w:pPr>
        <w:rPr>
          <w:b/>
          <w:bCs/>
        </w:rPr>
      </w:pPr>
      <w:r w:rsidRPr="00BF299D">
        <w:rPr>
          <w:b/>
          <w:bCs/>
        </w:rPr>
        <w:t>Step 4: Preprocessing</w:t>
      </w:r>
    </w:p>
    <w:p w14:paraId="52F5D11D" w14:textId="77777777" w:rsidR="00BF299D" w:rsidRPr="00BF299D" w:rsidRDefault="00BF299D" w:rsidP="00BF299D">
      <w:pPr>
        <w:numPr>
          <w:ilvl w:val="0"/>
          <w:numId w:val="17"/>
        </w:numPr>
      </w:pPr>
      <w:r w:rsidRPr="00BF299D">
        <w:t xml:space="preserve">Resize + Normalize </w:t>
      </w:r>
    </w:p>
    <w:p w14:paraId="3B642345" w14:textId="77777777" w:rsidR="00BF299D" w:rsidRPr="00BF299D" w:rsidRDefault="00BF299D" w:rsidP="00BF299D">
      <w:pPr>
        <w:rPr>
          <w:b/>
          <w:bCs/>
        </w:rPr>
      </w:pPr>
      <w:r w:rsidRPr="00BF299D">
        <w:rPr>
          <w:b/>
          <w:bCs/>
        </w:rPr>
        <w:t>Step 5: Model Training</w:t>
      </w:r>
    </w:p>
    <w:p w14:paraId="0BA9F0D3" w14:textId="77777777" w:rsidR="00BF299D" w:rsidRPr="00BF299D" w:rsidRDefault="00BF299D" w:rsidP="00BF299D">
      <w:pPr>
        <w:numPr>
          <w:ilvl w:val="0"/>
          <w:numId w:val="18"/>
        </w:numPr>
      </w:pPr>
      <w:r w:rsidRPr="00BF299D">
        <w:t xml:space="preserve">Train multiple models: </w:t>
      </w:r>
    </w:p>
    <w:p w14:paraId="11889191" w14:textId="77777777" w:rsidR="00BF299D" w:rsidRPr="00BF299D" w:rsidRDefault="00BF299D" w:rsidP="00BF299D">
      <w:pPr>
        <w:numPr>
          <w:ilvl w:val="1"/>
          <w:numId w:val="18"/>
        </w:numPr>
      </w:pPr>
      <w:r w:rsidRPr="00BF299D">
        <w:t xml:space="preserve">Custom CNN </w:t>
      </w:r>
    </w:p>
    <w:p w14:paraId="3F452305" w14:textId="77777777" w:rsidR="00BF299D" w:rsidRPr="00BF299D" w:rsidRDefault="00BF299D" w:rsidP="00BF299D">
      <w:pPr>
        <w:numPr>
          <w:ilvl w:val="1"/>
          <w:numId w:val="18"/>
        </w:numPr>
      </w:pPr>
      <w:r w:rsidRPr="00BF299D">
        <w:t xml:space="preserve">Shallow CNN </w:t>
      </w:r>
    </w:p>
    <w:p w14:paraId="5A5D4B42" w14:textId="77777777" w:rsidR="00BF299D" w:rsidRPr="00BF299D" w:rsidRDefault="00BF299D" w:rsidP="00BF299D">
      <w:pPr>
        <w:numPr>
          <w:ilvl w:val="1"/>
          <w:numId w:val="18"/>
        </w:numPr>
      </w:pPr>
      <w:r w:rsidRPr="00BF299D">
        <w:t xml:space="preserve">MLP </w:t>
      </w:r>
    </w:p>
    <w:p w14:paraId="481D1804" w14:textId="77777777" w:rsidR="00BF299D" w:rsidRPr="00BF299D" w:rsidRDefault="00BF299D" w:rsidP="00BF299D">
      <w:pPr>
        <w:numPr>
          <w:ilvl w:val="1"/>
          <w:numId w:val="18"/>
        </w:numPr>
      </w:pPr>
      <w:r w:rsidRPr="00BF299D">
        <w:t xml:space="preserve">Transfer Learning Models </w:t>
      </w:r>
    </w:p>
    <w:p w14:paraId="1F2F20A8" w14:textId="77777777" w:rsidR="00BF299D" w:rsidRPr="00BF299D" w:rsidRDefault="00BF299D" w:rsidP="00BF299D">
      <w:pPr>
        <w:rPr>
          <w:b/>
          <w:bCs/>
        </w:rPr>
      </w:pPr>
      <w:r w:rsidRPr="00BF299D">
        <w:rPr>
          <w:b/>
          <w:bCs/>
        </w:rPr>
        <w:t>Step 6: Evaluation</w:t>
      </w:r>
    </w:p>
    <w:p w14:paraId="6E048048" w14:textId="77777777" w:rsidR="00BF299D" w:rsidRPr="00BF299D" w:rsidRDefault="00BF299D" w:rsidP="00BF299D">
      <w:pPr>
        <w:numPr>
          <w:ilvl w:val="0"/>
          <w:numId w:val="19"/>
        </w:numPr>
      </w:pPr>
      <w:r w:rsidRPr="00BF299D">
        <w:t xml:space="preserve">Metric used: </w:t>
      </w:r>
    </w:p>
    <w:p w14:paraId="3DBA2D49" w14:textId="4FA617AC" w:rsidR="00BF299D" w:rsidRPr="00BF299D" w:rsidRDefault="00BF299D" w:rsidP="00BF299D">
      <m:oMathPara>
        <m:oMath>
          <m:r>
            <w:rPr>
              <w:rFonts w:ascii="Cambria Math" w:hAnsi="Cambria Math"/>
            </w:rPr>
            <w:lastRenderedPageBreak/>
            <m:t>Accuracy=</m:t>
          </m:r>
          <m:f>
            <m:fPr>
              <m:ctrlPr>
                <w:rPr>
                  <w:rFonts w:ascii="Cambria Math" w:hAnsi="Cambria Math"/>
                </w:rPr>
              </m:ctrlPr>
            </m:fPr>
            <m:num>
              <m:r>
                <w:rPr>
                  <w:rFonts w:ascii="Cambria Math" w:hAnsi="Cambria Math"/>
                </w:rPr>
                <m:t>TP+TN</m:t>
              </m:r>
            </m:num>
            <m:den>
              <m:r>
                <w:rPr>
                  <w:rFonts w:ascii="Cambria Math" w:hAnsi="Cambria Math"/>
                </w:rPr>
                <m:t>TP+TN+FP+FN</m:t>
              </m:r>
            </m:den>
          </m:f>
          <m:r>
            <m:rPr>
              <m:sty m:val="p"/>
            </m:rPr>
            <w:br/>
          </m:r>
        </m:oMath>
      </m:oMathPara>
    </w:p>
    <w:p w14:paraId="2A682F59" w14:textId="77777777" w:rsidR="00BF299D" w:rsidRPr="00BF299D" w:rsidRDefault="00BF299D" w:rsidP="00BF299D">
      <w:pPr>
        <w:rPr>
          <w:b/>
          <w:bCs/>
        </w:rPr>
      </w:pPr>
      <w:r w:rsidRPr="00BF299D">
        <w:rPr>
          <w:b/>
          <w:bCs/>
        </w:rPr>
        <w:t>Step 7: Model Selection</w:t>
      </w:r>
    </w:p>
    <w:p w14:paraId="79ED3D66" w14:textId="77777777" w:rsidR="00BF299D" w:rsidRPr="00BF299D" w:rsidRDefault="00BF299D" w:rsidP="00BF299D">
      <w:pPr>
        <w:numPr>
          <w:ilvl w:val="0"/>
          <w:numId w:val="20"/>
        </w:numPr>
      </w:pPr>
      <w:r w:rsidRPr="00BF299D">
        <w:t xml:space="preserve">Choose highest accuracy model → Custom CNN </w:t>
      </w:r>
    </w:p>
    <w:p w14:paraId="1D596A9E" w14:textId="77777777" w:rsidR="00BF299D" w:rsidRPr="00BF299D" w:rsidRDefault="00000000" w:rsidP="00BF299D">
      <w:r>
        <w:pict w14:anchorId="1A549F8C">
          <v:rect id="_x0000_i1027" style="width:0;height:1.5pt" o:hralign="center" o:hrstd="t" o:hr="t" fillcolor="#a0a0a0" stroked="f"/>
        </w:pict>
      </w:r>
    </w:p>
    <w:p w14:paraId="0A5BECEB" w14:textId="77777777" w:rsidR="00BF299D" w:rsidRPr="00BF299D" w:rsidRDefault="00BF299D" w:rsidP="00BF299D">
      <w:pPr>
        <w:rPr>
          <w:b/>
          <w:bCs/>
        </w:rPr>
      </w:pPr>
      <w:r w:rsidRPr="00BF299D">
        <w:rPr>
          <w:b/>
          <w:bCs/>
        </w:rPr>
        <w:t>6. Why Custom CNN is Better (IMPORTANT PART)</w:t>
      </w:r>
    </w:p>
    <w:p w14:paraId="039CABB9" w14:textId="77777777" w:rsidR="00BF299D" w:rsidRPr="00BF299D" w:rsidRDefault="00BF299D" w:rsidP="00BF299D">
      <w:pPr>
        <w:rPr>
          <w:b/>
          <w:bCs/>
        </w:rPr>
      </w:pPr>
      <w:r w:rsidRPr="00BF299D">
        <w:rPr>
          <w:b/>
          <w:bCs/>
        </w:rPr>
        <w:t>6.1 Better Feature Extraction</w:t>
      </w:r>
    </w:p>
    <w:p w14:paraId="2C747C19" w14:textId="77777777" w:rsidR="00BF299D" w:rsidRPr="00BF299D" w:rsidRDefault="00BF299D" w:rsidP="00BF299D">
      <w:pPr>
        <w:numPr>
          <w:ilvl w:val="0"/>
          <w:numId w:val="21"/>
        </w:numPr>
      </w:pPr>
      <w:r w:rsidRPr="00BF299D">
        <w:t xml:space="preserve">Deep CNN learns </w:t>
      </w:r>
      <w:r w:rsidRPr="00BF299D">
        <w:rPr>
          <w:b/>
          <w:bCs/>
        </w:rPr>
        <w:t>hierarchical features</w:t>
      </w:r>
      <w:r w:rsidRPr="00BF299D">
        <w:t xml:space="preserve">: </w:t>
      </w:r>
    </w:p>
    <w:p w14:paraId="0BC9A526" w14:textId="77777777" w:rsidR="00BF299D" w:rsidRPr="00BF299D" w:rsidRDefault="00BF299D" w:rsidP="00BF299D">
      <w:pPr>
        <w:numPr>
          <w:ilvl w:val="1"/>
          <w:numId w:val="21"/>
        </w:numPr>
      </w:pPr>
      <w:r w:rsidRPr="00BF299D">
        <w:t xml:space="preserve">Layer 1 → edges </w:t>
      </w:r>
    </w:p>
    <w:p w14:paraId="51D16304" w14:textId="77777777" w:rsidR="00BF299D" w:rsidRPr="00BF299D" w:rsidRDefault="00BF299D" w:rsidP="00BF299D">
      <w:pPr>
        <w:numPr>
          <w:ilvl w:val="1"/>
          <w:numId w:val="21"/>
        </w:numPr>
      </w:pPr>
      <w:r w:rsidRPr="00BF299D">
        <w:t xml:space="preserve">Layer 2 → textures </w:t>
      </w:r>
    </w:p>
    <w:p w14:paraId="68D083D7" w14:textId="77777777" w:rsidR="00BF299D" w:rsidRPr="00BF299D" w:rsidRDefault="00BF299D" w:rsidP="00BF299D">
      <w:pPr>
        <w:numPr>
          <w:ilvl w:val="1"/>
          <w:numId w:val="21"/>
        </w:numPr>
      </w:pPr>
      <w:r w:rsidRPr="00BF299D">
        <w:t xml:space="preserve">Layer 3 → complex fingerprint patterns </w:t>
      </w:r>
    </w:p>
    <w:p w14:paraId="225EC4D2" w14:textId="77777777" w:rsidR="00BF299D" w:rsidRPr="00BF299D" w:rsidRDefault="00000000" w:rsidP="00BF299D">
      <w:r>
        <w:pict w14:anchorId="3B7990CE">
          <v:rect id="_x0000_i1028" style="width:0;height:1.5pt" o:hralign="center" o:hrstd="t" o:hr="t" fillcolor="#a0a0a0" stroked="f"/>
        </w:pict>
      </w:r>
    </w:p>
    <w:p w14:paraId="28B16D7A" w14:textId="77777777" w:rsidR="00BF299D" w:rsidRPr="00BF299D" w:rsidRDefault="00BF299D" w:rsidP="00BF299D">
      <w:pPr>
        <w:rPr>
          <w:b/>
          <w:bCs/>
        </w:rPr>
      </w:pPr>
      <w:r w:rsidRPr="00BF299D">
        <w:rPr>
          <w:b/>
          <w:bCs/>
        </w:rPr>
        <w:t>6.2 Proper Model Complexity</w:t>
      </w:r>
    </w:p>
    <w:p w14:paraId="39C1BC36" w14:textId="77777777" w:rsidR="00BF299D" w:rsidRPr="00BF299D" w:rsidRDefault="00BF299D" w:rsidP="00BF299D">
      <w:pPr>
        <w:numPr>
          <w:ilvl w:val="0"/>
          <w:numId w:val="22"/>
        </w:numPr>
      </w:pPr>
      <w:r w:rsidRPr="00BF299D">
        <w:t xml:space="preserve">Compared to Shallow CNN: </w:t>
      </w:r>
    </w:p>
    <w:p w14:paraId="585E23C1" w14:textId="77777777" w:rsidR="00BF299D" w:rsidRPr="00BF299D" w:rsidRDefault="00BF299D" w:rsidP="00BF299D">
      <w:pPr>
        <w:numPr>
          <w:ilvl w:val="1"/>
          <w:numId w:val="22"/>
        </w:numPr>
      </w:pPr>
      <w:r w:rsidRPr="00BF299D">
        <w:t xml:space="preserve">More layers → better representation </w:t>
      </w:r>
    </w:p>
    <w:p w14:paraId="2E8E8F89" w14:textId="77777777" w:rsidR="00BF299D" w:rsidRPr="00BF299D" w:rsidRDefault="00BF299D" w:rsidP="00BF299D">
      <w:pPr>
        <w:numPr>
          <w:ilvl w:val="0"/>
          <w:numId w:val="22"/>
        </w:numPr>
      </w:pPr>
      <w:r w:rsidRPr="00BF299D">
        <w:t xml:space="preserve">Compared to MLP: </w:t>
      </w:r>
    </w:p>
    <w:p w14:paraId="2E254E3E" w14:textId="77777777" w:rsidR="00BF299D" w:rsidRPr="00BF299D" w:rsidRDefault="00BF299D" w:rsidP="00BF299D">
      <w:pPr>
        <w:numPr>
          <w:ilvl w:val="1"/>
          <w:numId w:val="22"/>
        </w:numPr>
      </w:pPr>
      <w:r w:rsidRPr="00BF299D">
        <w:t xml:space="preserve">CNN preserves </w:t>
      </w:r>
      <w:r w:rsidRPr="00BF299D">
        <w:rPr>
          <w:b/>
          <w:bCs/>
        </w:rPr>
        <w:t>spatial structure</w:t>
      </w:r>
      <w:r w:rsidRPr="00BF299D">
        <w:t xml:space="preserve"> </w:t>
      </w:r>
    </w:p>
    <w:p w14:paraId="68376156" w14:textId="77777777" w:rsidR="00BF299D" w:rsidRPr="00BF299D" w:rsidRDefault="00BF299D" w:rsidP="00BF299D">
      <w:pPr>
        <w:numPr>
          <w:ilvl w:val="0"/>
          <w:numId w:val="22"/>
        </w:numPr>
      </w:pPr>
      <w:r w:rsidRPr="00BF299D">
        <w:t xml:space="preserve">Compared to Transfer Models: </w:t>
      </w:r>
    </w:p>
    <w:p w14:paraId="2F9DFEA7" w14:textId="77777777" w:rsidR="00BF299D" w:rsidRPr="00BF299D" w:rsidRDefault="00BF299D" w:rsidP="00BF299D">
      <w:pPr>
        <w:numPr>
          <w:ilvl w:val="1"/>
          <w:numId w:val="22"/>
        </w:numPr>
      </w:pPr>
      <w:r w:rsidRPr="00BF299D">
        <w:t xml:space="preserve">No pre-trained weights used → models failed to learn properly </w:t>
      </w:r>
    </w:p>
    <w:p w14:paraId="5B3F2169" w14:textId="77777777" w:rsidR="00BF299D" w:rsidRPr="00BF299D" w:rsidRDefault="00000000" w:rsidP="00BF299D">
      <w:r>
        <w:pict w14:anchorId="41B50B99">
          <v:rect id="_x0000_i1029" style="width:0;height:1.5pt" o:hralign="center" o:hrstd="t" o:hr="t" fillcolor="#a0a0a0" stroked="f"/>
        </w:pict>
      </w:r>
    </w:p>
    <w:p w14:paraId="1FF1A3B2" w14:textId="77777777" w:rsidR="00BF299D" w:rsidRPr="00BF299D" w:rsidRDefault="00BF299D" w:rsidP="00BF299D">
      <w:pPr>
        <w:rPr>
          <w:b/>
          <w:bCs/>
        </w:rPr>
      </w:pPr>
      <w:r w:rsidRPr="00BF299D">
        <w:rPr>
          <w:b/>
          <w:bCs/>
        </w:rPr>
        <w:t>6.3 Efficient Learning on Small Dataset</w:t>
      </w:r>
    </w:p>
    <w:p w14:paraId="1421A262" w14:textId="77777777" w:rsidR="00BF299D" w:rsidRPr="00BF299D" w:rsidRDefault="00BF299D" w:rsidP="00BF299D">
      <w:pPr>
        <w:numPr>
          <w:ilvl w:val="0"/>
          <w:numId w:val="23"/>
        </w:numPr>
      </w:pPr>
      <w:r w:rsidRPr="00BF299D">
        <w:t xml:space="preserve">Transfer learning models were used with: </w:t>
      </w:r>
    </w:p>
    <w:p w14:paraId="695F3E59" w14:textId="005525EB" w:rsidR="00BF299D" w:rsidRPr="00BF299D" w:rsidRDefault="00BF299D" w:rsidP="00BF299D">
      <m:oMathPara>
        <m:oMath>
          <m:r>
            <w:rPr>
              <w:rFonts w:ascii="Cambria Math" w:hAnsi="Cambria Math"/>
            </w:rPr>
            <m:t>weights=None</m:t>
          </m:r>
          <m:r>
            <w:br/>
          </m:r>
        </m:oMath>
      </m:oMathPara>
    </w:p>
    <w:p w14:paraId="05E7D7BE" w14:textId="77777777" w:rsidR="00BF299D" w:rsidRPr="00BF299D" w:rsidRDefault="00BF299D" w:rsidP="00BF299D">
      <w:r w:rsidRPr="00BF299D">
        <w:rPr>
          <w:rFonts w:ascii="Segoe UI Emoji" w:hAnsi="Segoe UI Emoji" w:cs="Segoe UI Emoji"/>
        </w:rPr>
        <w:t>👉</w:t>
      </w:r>
      <w:r w:rsidRPr="00BF299D">
        <w:t xml:space="preserve"> So they </w:t>
      </w:r>
      <w:r w:rsidRPr="00BF299D">
        <w:rPr>
          <w:b/>
          <w:bCs/>
        </w:rPr>
        <w:t>did NOT use pretrained ImageNet weights</w:t>
      </w:r>
      <w:r w:rsidRPr="00BF299D">
        <w:t>, leading to poor performance (~12–25%).</w:t>
      </w:r>
    </w:p>
    <w:p w14:paraId="06718A65" w14:textId="77777777" w:rsidR="00E25530" w:rsidRPr="00E4765A" w:rsidRDefault="00E25530" w:rsidP="00E25530">
      <w:pPr>
        <w:rPr>
          <w:rStyle w:val="Heading1Char"/>
        </w:rPr>
      </w:pPr>
      <w:r>
        <w:t>==================</w:t>
      </w:r>
      <w:r>
        <w:br/>
      </w:r>
      <w:r w:rsidRPr="00E4765A">
        <w:rPr>
          <w:rStyle w:val="Heading1Char"/>
        </w:rPr>
        <w:t>Blood Group Classification from Fingerprint Images Using Convolutional Neural Networks</w:t>
      </w:r>
    </w:p>
    <w:p w14:paraId="4CD6E715" w14:textId="77777777" w:rsidR="00E25530" w:rsidRPr="00E25530" w:rsidRDefault="00E25530" w:rsidP="00E25530">
      <w:r w:rsidRPr="00E25530">
        <w:pict w14:anchorId="77A56BBE">
          <v:rect id="_x0000_i1072" style="width:0;height:1.5pt" o:hralign="center" o:hrstd="t" o:hr="t" fillcolor="#a0a0a0" stroked="f"/>
        </w:pict>
      </w:r>
    </w:p>
    <w:p w14:paraId="6B6BF8C7" w14:textId="77777777" w:rsidR="00E25530" w:rsidRPr="00E25530" w:rsidRDefault="00E25530" w:rsidP="00E25530">
      <w:pPr>
        <w:rPr>
          <w:b/>
          <w:bCs/>
        </w:rPr>
      </w:pPr>
      <w:r w:rsidRPr="00E25530">
        <w:rPr>
          <w:b/>
          <w:bCs/>
        </w:rPr>
        <w:t>Abstract</w:t>
      </w:r>
    </w:p>
    <w:p w14:paraId="2833D691" w14:textId="77777777" w:rsidR="00E25530" w:rsidRPr="00E25530" w:rsidRDefault="00E25530" w:rsidP="00E25530">
      <w:r w:rsidRPr="00E25530">
        <w:lastRenderedPageBreak/>
        <w:t>This study investigates the feasibility of predicting ABO blood group types from fingerprint images using deep learning models. A balanced dataset of 4,520 fingerprint images across eight blood group classes (A+, A−, B+, B−, AB+, AB−, O+, O−) was used to train and evaluate six neural network architectures: a three-block custom Convolutional Neural Network (CNN), a shallow CNN, a Multilayer Perceptron (MLP), and four transfer learning architectures (ResNet50, VGG16, EfficientNetB0, and MobileNetV2). The proposed custom CNN achieved the highest classification accuracy of 90.60% on the held-out test set, significantly outperforming all competing architectures. Results demonstrate that a moderately deep convolutional architecture trained from scratch is well-suited for this classification task, while transfer learning models trained without pretrained weights consistently failed to converge.</w:t>
      </w:r>
    </w:p>
    <w:p w14:paraId="67BB3E48" w14:textId="77777777" w:rsidR="00E25530" w:rsidRPr="00E25530" w:rsidRDefault="00E25530" w:rsidP="00E25530">
      <w:r w:rsidRPr="00E25530">
        <w:pict w14:anchorId="20235A67">
          <v:rect id="_x0000_i1073" style="width:0;height:1.5pt" o:hralign="center" o:hrstd="t" o:hr="t" fillcolor="#a0a0a0" stroked="f"/>
        </w:pict>
      </w:r>
    </w:p>
    <w:p w14:paraId="1551468C" w14:textId="77777777" w:rsidR="00E25530" w:rsidRPr="00E25530" w:rsidRDefault="00E25530" w:rsidP="00E25530">
      <w:pPr>
        <w:rPr>
          <w:b/>
          <w:bCs/>
        </w:rPr>
      </w:pPr>
      <w:r w:rsidRPr="00E25530">
        <w:rPr>
          <w:b/>
          <w:bCs/>
        </w:rPr>
        <w:t>1. Introduction</w:t>
      </w:r>
    </w:p>
    <w:p w14:paraId="6A0C1C08" w14:textId="77777777" w:rsidR="00E25530" w:rsidRPr="00E25530" w:rsidRDefault="00E25530" w:rsidP="00E25530">
      <w:r w:rsidRPr="00E25530">
        <w:t>Blood group determination is a critical step in medical procedures including blood transfusions, organ transplantation, and prenatal care. Conventional serological methods, while accurate, require laboratory infrastructure and trained personnel, limiting accessibility in resource-constrained environments. Recent studies have explored the hypothesis that dermatoglyphic patterns — specifically fingerprint ridge morphology — may correlate with ABO blood group phenotypes, offering a non-invasive, low-cost screening modality.</w:t>
      </w:r>
    </w:p>
    <w:p w14:paraId="6D9C616E" w14:textId="77777777" w:rsidR="00E25530" w:rsidRPr="00E25530" w:rsidRDefault="00E25530" w:rsidP="00E25530">
      <w:r w:rsidRPr="00E25530">
        <w:t>Deep learning, particularly Convolutional Neural Networks, has demonstrated strong performance in medical image classification tasks. This work applies CNN-based architectures to classify blood groups from fingerprint images, comparing a custom-designed CNN against shallow networks, fully connected networks, and standard transfer learning backbones. The objective is to identify the architecture that best captures discriminative fingerprint features for blood group prediction.</w:t>
      </w:r>
    </w:p>
    <w:p w14:paraId="2352A2D6" w14:textId="77777777" w:rsidR="00E25530" w:rsidRPr="00E25530" w:rsidRDefault="00E25530" w:rsidP="00E25530">
      <w:r w:rsidRPr="00E25530">
        <w:pict w14:anchorId="074FD6FF">
          <v:rect id="_x0000_i1074" style="width:0;height:1.5pt" o:hralign="center" o:hrstd="t" o:hr="t" fillcolor="#a0a0a0" stroked="f"/>
        </w:pict>
      </w:r>
    </w:p>
    <w:p w14:paraId="343DB88B" w14:textId="77777777" w:rsidR="00E25530" w:rsidRPr="00E25530" w:rsidRDefault="00E25530" w:rsidP="00E25530">
      <w:pPr>
        <w:rPr>
          <w:b/>
          <w:bCs/>
        </w:rPr>
      </w:pPr>
      <w:r w:rsidRPr="00E25530">
        <w:rPr>
          <w:b/>
          <w:bCs/>
        </w:rPr>
        <w:t>2. Dataset and Preprocessing</w:t>
      </w:r>
    </w:p>
    <w:p w14:paraId="3EDD8D4E" w14:textId="77777777" w:rsidR="00E25530" w:rsidRPr="00E25530" w:rsidRDefault="00E25530" w:rsidP="00E25530">
      <w:pPr>
        <w:rPr>
          <w:b/>
          <w:bCs/>
        </w:rPr>
      </w:pPr>
      <w:r w:rsidRPr="00E25530">
        <w:rPr>
          <w:b/>
          <w:bCs/>
        </w:rPr>
        <w:t>2.1 Dataset</w:t>
      </w:r>
    </w:p>
    <w:p w14:paraId="5482B6E3" w14:textId="77777777" w:rsidR="00E25530" w:rsidRPr="00E25530" w:rsidRDefault="00E25530" w:rsidP="00E25530">
      <w:r w:rsidRPr="00E25530">
        <w:t>The dataset was sourced from the publicly available Kaggle repository (dataset identifier: rray11212/raw-data01) and consists of fingerprint images labeled according to eight ABO blood group classes: A+, A−, B+, B−, AB+, AB−, O+, and O−.</w:t>
      </w:r>
    </w:p>
    <w:p w14:paraId="35AEFC3B" w14:textId="77777777" w:rsidR="00E25530" w:rsidRPr="00E25530" w:rsidRDefault="00E25530" w:rsidP="00E25530">
      <w:pPr>
        <w:rPr>
          <w:b/>
          <w:bCs/>
        </w:rPr>
      </w:pPr>
      <w:r w:rsidRPr="00E25530">
        <w:rPr>
          <w:b/>
          <w:bCs/>
        </w:rPr>
        <w:t>2.2 Class Balancing</w:t>
      </w:r>
    </w:p>
    <w:p w14:paraId="150F2E24" w14:textId="77777777" w:rsidR="00E25530" w:rsidRPr="00E25530" w:rsidRDefault="00E25530" w:rsidP="00E25530">
      <w:r w:rsidRPr="00E25530">
        <w:t>To address class imbalance, all classes were downsampled to the size of the smallest class using stratified random sampling without replacement (sklearn.utils.resample, random_state=42). This resulted in an equal number of samples per class, ensuring that the model was not biased toward majority classes during training.</w:t>
      </w:r>
    </w:p>
    <w:p w14:paraId="0269D23B" w14:textId="77777777" w:rsidR="00E25530" w:rsidRPr="00E25530" w:rsidRDefault="00E25530" w:rsidP="00E25530">
      <w:pPr>
        <w:rPr>
          <w:b/>
          <w:bCs/>
        </w:rPr>
      </w:pPr>
      <w:r w:rsidRPr="00E25530">
        <w:rPr>
          <w:b/>
          <w:bCs/>
        </w:rPr>
        <w:t>2.3 Train/Test Split</w:t>
      </w:r>
    </w:p>
    <w:p w14:paraId="30B2C8EC" w14:textId="77777777" w:rsidR="00E25530" w:rsidRPr="00E25530" w:rsidRDefault="00E25530" w:rsidP="00E25530">
      <w:r w:rsidRPr="00E25530">
        <w:t>The balanced dataset was partitioned into training (80%) and test (20%) subsets using per-class random shuffling to preserve class distribution. The final dataset comprised 3,616 training images and 904 test images, with 452 training and 113 test images per class across all eight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568"/>
        <w:gridCol w:w="1217"/>
      </w:tblGrid>
      <w:tr w:rsidR="00E25530" w:rsidRPr="00E25530" w14:paraId="59884150" w14:textId="77777777">
        <w:trPr>
          <w:tblHeader/>
          <w:tblCellSpacing w:w="15" w:type="dxa"/>
        </w:trPr>
        <w:tc>
          <w:tcPr>
            <w:tcW w:w="0" w:type="auto"/>
            <w:vAlign w:val="center"/>
            <w:hideMark/>
          </w:tcPr>
          <w:p w14:paraId="55D2D503" w14:textId="77777777" w:rsidR="00E25530" w:rsidRPr="00E25530" w:rsidRDefault="00E25530" w:rsidP="00E25530">
            <w:pPr>
              <w:rPr>
                <w:b/>
                <w:bCs/>
              </w:rPr>
            </w:pPr>
            <w:r w:rsidRPr="00E25530">
              <w:rPr>
                <w:b/>
                <w:bCs/>
              </w:rPr>
              <w:lastRenderedPageBreak/>
              <w:t>Split</w:t>
            </w:r>
          </w:p>
        </w:tc>
        <w:tc>
          <w:tcPr>
            <w:tcW w:w="0" w:type="auto"/>
            <w:vAlign w:val="center"/>
            <w:hideMark/>
          </w:tcPr>
          <w:p w14:paraId="1442A551" w14:textId="77777777" w:rsidR="00E25530" w:rsidRPr="00E25530" w:rsidRDefault="00E25530" w:rsidP="00E25530">
            <w:pPr>
              <w:rPr>
                <w:b/>
                <w:bCs/>
              </w:rPr>
            </w:pPr>
            <w:r w:rsidRPr="00E25530">
              <w:rPr>
                <w:b/>
                <w:bCs/>
              </w:rPr>
              <w:t>Images per Class</w:t>
            </w:r>
          </w:p>
        </w:tc>
        <w:tc>
          <w:tcPr>
            <w:tcW w:w="0" w:type="auto"/>
            <w:vAlign w:val="center"/>
            <w:hideMark/>
          </w:tcPr>
          <w:p w14:paraId="5BCCC401" w14:textId="77777777" w:rsidR="00E25530" w:rsidRPr="00E25530" w:rsidRDefault="00E25530" w:rsidP="00E25530">
            <w:pPr>
              <w:rPr>
                <w:b/>
                <w:bCs/>
              </w:rPr>
            </w:pPr>
            <w:r w:rsidRPr="00E25530">
              <w:rPr>
                <w:b/>
                <w:bCs/>
              </w:rPr>
              <w:t>Total Images</w:t>
            </w:r>
          </w:p>
        </w:tc>
      </w:tr>
      <w:tr w:rsidR="00E25530" w:rsidRPr="00E25530" w14:paraId="0DFB12BB" w14:textId="77777777">
        <w:trPr>
          <w:tblCellSpacing w:w="15" w:type="dxa"/>
        </w:trPr>
        <w:tc>
          <w:tcPr>
            <w:tcW w:w="0" w:type="auto"/>
            <w:vAlign w:val="center"/>
            <w:hideMark/>
          </w:tcPr>
          <w:p w14:paraId="5B3E89EE" w14:textId="77777777" w:rsidR="00E25530" w:rsidRPr="00E25530" w:rsidRDefault="00E25530" w:rsidP="00E25530">
            <w:r w:rsidRPr="00E25530">
              <w:t>Training</w:t>
            </w:r>
          </w:p>
        </w:tc>
        <w:tc>
          <w:tcPr>
            <w:tcW w:w="0" w:type="auto"/>
            <w:vAlign w:val="center"/>
            <w:hideMark/>
          </w:tcPr>
          <w:p w14:paraId="093E5092" w14:textId="77777777" w:rsidR="00E25530" w:rsidRPr="00E25530" w:rsidRDefault="00E25530" w:rsidP="00E25530">
            <w:r w:rsidRPr="00E25530">
              <w:t>452</w:t>
            </w:r>
          </w:p>
        </w:tc>
        <w:tc>
          <w:tcPr>
            <w:tcW w:w="0" w:type="auto"/>
            <w:vAlign w:val="center"/>
            <w:hideMark/>
          </w:tcPr>
          <w:p w14:paraId="36A5B41A" w14:textId="77777777" w:rsidR="00E25530" w:rsidRPr="00E25530" w:rsidRDefault="00E25530" w:rsidP="00E25530">
            <w:r w:rsidRPr="00E25530">
              <w:t>3,616</w:t>
            </w:r>
          </w:p>
        </w:tc>
      </w:tr>
      <w:tr w:rsidR="00E25530" w:rsidRPr="00E25530" w14:paraId="42548FBF" w14:textId="77777777">
        <w:trPr>
          <w:tblCellSpacing w:w="15" w:type="dxa"/>
        </w:trPr>
        <w:tc>
          <w:tcPr>
            <w:tcW w:w="0" w:type="auto"/>
            <w:vAlign w:val="center"/>
            <w:hideMark/>
          </w:tcPr>
          <w:p w14:paraId="740A35C5" w14:textId="77777777" w:rsidR="00E25530" w:rsidRPr="00E25530" w:rsidRDefault="00E25530" w:rsidP="00E25530">
            <w:r w:rsidRPr="00E25530">
              <w:t>Test</w:t>
            </w:r>
          </w:p>
        </w:tc>
        <w:tc>
          <w:tcPr>
            <w:tcW w:w="0" w:type="auto"/>
            <w:vAlign w:val="center"/>
            <w:hideMark/>
          </w:tcPr>
          <w:p w14:paraId="46BDBC5B" w14:textId="77777777" w:rsidR="00E25530" w:rsidRPr="00E25530" w:rsidRDefault="00E25530" w:rsidP="00E25530">
            <w:r w:rsidRPr="00E25530">
              <w:t>113</w:t>
            </w:r>
          </w:p>
        </w:tc>
        <w:tc>
          <w:tcPr>
            <w:tcW w:w="0" w:type="auto"/>
            <w:vAlign w:val="center"/>
            <w:hideMark/>
          </w:tcPr>
          <w:p w14:paraId="77EFB736" w14:textId="77777777" w:rsidR="00E25530" w:rsidRPr="00E25530" w:rsidRDefault="00E25530" w:rsidP="00E25530">
            <w:r w:rsidRPr="00E25530">
              <w:t>904</w:t>
            </w:r>
          </w:p>
        </w:tc>
      </w:tr>
      <w:tr w:rsidR="00E25530" w:rsidRPr="00E25530" w14:paraId="3888CC6C" w14:textId="77777777">
        <w:trPr>
          <w:tblCellSpacing w:w="15" w:type="dxa"/>
        </w:trPr>
        <w:tc>
          <w:tcPr>
            <w:tcW w:w="0" w:type="auto"/>
            <w:vAlign w:val="center"/>
            <w:hideMark/>
          </w:tcPr>
          <w:p w14:paraId="411B796A" w14:textId="77777777" w:rsidR="00E25530" w:rsidRPr="00E25530" w:rsidRDefault="00E25530" w:rsidP="00E25530">
            <w:r w:rsidRPr="00E25530">
              <w:rPr>
                <w:b/>
                <w:bCs/>
              </w:rPr>
              <w:t>Total</w:t>
            </w:r>
          </w:p>
        </w:tc>
        <w:tc>
          <w:tcPr>
            <w:tcW w:w="0" w:type="auto"/>
            <w:vAlign w:val="center"/>
            <w:hideMark/>
          </w:tcPr>
          <w:p w14:paraId="560DA7FB" w14:textId="77777777" w:rsidR="00E25530" w:rsidRPr="00E25530" w:rsidRDefault="00E25530" w:rsidP="00E25530">
            <w:r w:rsidRPr="00E25530">
              <w:rPr>
                <w:b/>
                <w:bCs/>
              </w:rPr>
              <w:t>565</w:t>
            </w:r>
          </w:p>
        </w:tc>
        <w:tc>
          <w:tcPr>
            <w:tcW w:w="0" w:type="auto"/>
            <w:vAlign w:val="center"/>
            <w:hideMark/>
          </w:tcPr>
          <w:p w14:paraId="64F2252B" w14:textId="77777777" w:rsidR="00E25530" w:rsidRPr="00E25530" w:rsidRDefault="00E25530" w:rsidP="00E25530">
            <w:r w:rsidRPr="00E25530">
              <w:rPr>
                <w:b/>
                <w:bCs/>
              </w:rPr>
              <w:t>4,520</w:t>
            </w:r>
          </w:p>
        </w:tc>
      </w:tr>
    </w:tbl>
    <w:p w14:paraId="731710FD" w14:textId="77777777" w:rsidR="00E25530" w:rsidRPr="00E25530" w:rsidRDefault="00E25530" w:rsidP="00E25530">
      <w:pPr>
        <w:rPr>
          <w:b/>
          <w:bCs/>
        </w:rPr>
      </w:pPr>
      <w:r w:rsidRPr="00E25530">
        <w:rPr>
          <w:b/>
          <w:bCs/>
        </w:rPr>
        <w:t>2.4 Image Preprocessing</w:t>
      </w:r>
    </w:p>
    <w:p w14:paraId="56F3BE3C" w14:textId="77777777" w:rsidR="00E25530" w:rsidRPr="00E25530" w:rsidRDefault="00E25530" w:rsidP="00E25530">
      <w:r w:rsidRPr="00E25530">
        <w:t>All images were resized to 150×150 pixels and loaded in RGB format (3 channels). Pixel values were normalized from the range [0, 255] to [0, 1] by applying a rescaling factor of 1/255 using Keras ImageDataGenerator. No data augmentation techniques (such as rotation, flipping, or brightness perturbation) were applied in this study. Images were loaded in batches of 32 using flow_from_directory with categorical class encoding.</w:t>
      </w:r>
    </w:p>
    <w:p w14:paraId="5FD5D53E" w14:textId="77777777" w:rsidR="00E25530" w:rsidRPr="00E25530" w:rsidRDefault="00E25530" w:rsidP="00E25530">
      <w:r w:rsidRPr="00E25530">
        <w:pict w14:anchorId="1CF7A33F">
          <v:rect id="_x0000_i1075" style="width:0;height:1.5pt" o:hralign="center" o:hrstd="t" o:hr="t" fillcolor="#a0a0a0" stroked="f"/>
        </w:pict>
      </w:r>
    </w:p>
    <w:p w14:paraId="2962965F" w14:textId="77777777" w:rsidR="00E25530" w:rsidRPr="00E25530" w:rsidRDefault="00E25530" w:rsidP="00E25530">
      <w:pPr>
        <w:rPr>
          <w:b/>
          <w:bCs/>
        </w:rPr>
      </w:pPr>
      <w:r w:rsidRPr="00E25530">
        <w:rPr>
          <w:b/>
          <w:bCs/>
        </w:rPr>
        <w:t>3. Methodology</w:t>
      </w:r>
    </w:p>
    <w:p w14:paraId="462F951A" w14:textId="77777777" w:rsidR="00E25530" w:rsidRPr="00E25530" w:rsidRDefault="00E25530" w:rsidP="00E25530">
      <w:pPr>
        <w:rPr>
          <w:b/>
          <w:bCs/>
        </w:rPr>
      </w:pPr>
      <w:r w:rsidRPr="00E25530">
        <w:rPr>
          <w:b/>
          <w:bCs/>
        </w:rPr>
        <w:t>3.1 Problem Formulation</w:t>
      </w:r>
    </w:p>
    <w:p w14:paraId="2A77D113" w14:textId="77777777" w:rsidR="00E25530" w:rsidRPr="00E25530" w:rsidRDefault="00E25530" w:rsidP="00E25530">
      <w:r w:rsidRPr="00E25530">
        <w:t xml:space="preserve">The task is formulated as an eight-class single-label image classification problem. Given an input fingerprint image </w:t>
      </w:r>
      <w:r w:rsidRPr="00E25530">
        <w:rPr>
          <w:b/>
          <w:bCs/>
        </w:rPr>
        <w:t>x</w:t>
      </w:r>
      <w:r w:rsidRPr="00E25530">
        <w:t xml:space="preserve"> </w:t>
      </w:r>
      <w:r w:rsidRPr="00E25530">
        <w:rPr>
          <w:rFonts w:ascii="Cambria Math" w:hAnsi="Cambria Math" w:cs="Cambria Math"/>
        </w:rPr>
        <w:t>∈</w:t>
      </w:r>
      <w:r w:rsidRPr="00E25530">
        <w:t xml:space="preserve"> </w:t>
      </w:r>
      <w:r w:rsidRPr="00E25530">
        <w:rPr>
          <w:rFonts w:ascii="Cambria Math" w:hAnsi="Cambria Math" w:cs="Cambria Math"/>
        </w:rPr>
        <w:t>ℝ</w:t>
      </w:r>
      <w:r w:rsidRPr="00E25530">
        <w:t>^(150</w:t>
      </w:r>
      <w:r w:rsidRPr="00E25530">
        <w:rPr>
          <w:rFonts w:ascii="Calibri" w:hAnsi="Calibri" w:cs="Calibri"/>
        </w:rPr>
        <w:t>×</w:t>
      </w:r>
      <w:r w:rsidRPr="00E25530">
        <w:t>150</w:t>
      </w:r>
      <w:r w:rsidRPr="00E25530">
        <w:rPr>
          <w:rFonts w:ascii="Calibri" w:hAnsi="Calibri" w:cs="Calibri"/>
        </w:rPr>
        <w:t>×</w:t>
      </w:r>
      <w:r w:rsidRPr="00E25530">
        <w:t xml:space="preserve">3), the objective is to learn a mapping f(x) </w:t>
      </w:r>
      <w:r w:rsidRPr="00E25530">
        <w:rPr>
          <w:rFonts w:ascii="Calibri" w:hAnsi="Calibri" w:cs="Calibri"/>
        </w:rPr>
        <w:t>→</w:t>
      </w:r>
      <w:r w:rsidRPr="00E25530">
        <w:t xml:space="preserve"> y, where y </w:t>
      </w:r>
      <w:r w:rsidRPr="00E25530">
        <w:rPr>
          <w:rFonts w:ascii="Cambria Math" w:hAnsi="Cambria Math" w:cs="Cambria Math"/>
        </w:rPr>
        <w:t>∈</w:t>
      </w:r>
      <w:r w:rsidRPr="00E25530">
        <w:t xml:space="preserve"> {A+, A</w:t>
      </w:r>
      <w:r w:rsidRPr="00E25530">
        <w:rPr>
          <w:rFonts w:ascii="Calibri" w:hAnsi="Calibri" w:cs="Calibri"/>
        </w:rPr>
        <w:t>−</w:t>
      </w:r>
      <w:r w:rsidRPr="00E25530">
        <w:t>, B+, B−, AB+, AB−, O+, O−}.</w:t>
      </w:r>
    </w:p>
    <w:p w14:paraId="519C9C72" w14:textId="77777777" w:rsidR="00E25530" w:rsidRPr="00E25530" w:rsidRDefault="00E25530" w:rsidP="00E25530">
      <w:pPr>
        <w:rPr>
          <w:b/>
          <w:bCs/>
        </w:rPr>
      </w:pPr>
      <w:r w:rsidRPr="00E25530">
        <w:rPr>
          <w:b/>
          <w:bCs/>
        </w:rPr>
        <w:t>3.2 Model Architectures</w:t>
      </w:r>
    </w:p>
    <w:p w14:paraId="002A9364" w14:textId="77777777" w:rsidR="00E25530" w:rsidRPr="00E25530" w:rsidRDefault="00E25530" w:rsidP="00E25530">
      <w:r w:rsidRPr="00E25530">
        <w:t>Six neural network architectures were designed and evaluated under identical training conditions.</w:t>
      </w:r>
    </w:p>
    <w:p w14:paraId="7C650BDC" w14:textId="77777777" w:rsidR="00E25530" w:rsidRPr="00E25530" w:rsidRDefault="00E25530" w:rsidP="00E25530">
      <w:pPr>
        <w:rPr>
          <w:b/>
          <w:bCs/>
        </w:rPr>
      </w:pPr>
      <w:r w:rsidRPr="00E25530">
        <w:rPr>
          <w:b/>
          <w:bCs/>
        </w:rPr>
        <w:t>3.2.1 Custom CNN (Proposed Model)</w:t>
      </w:r>
    </w:p>
    <w:p w14:paraId="4B850164" w14:textId="77777777" w:rsidR="00E25530" w:rsidRPr="00E25530" w:rsidRDefault="00E25530" w:rsidP="00E25530">
      <w:r w:rsidRPr="00E25530">
        <w:t>The proposed architecture consists of three successive convolutional blocks, each comprising a convolutional layer with ReLU activation followed by max pooling, culminating in a fully connected classification 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491"/>
        <w:gridCol w:w="1291"/>
        <w:gridCol w:w="649"/>
        <w:gridCol w:w="987"/>
        <w:gridCol w:w="1340"/>
      </w:tblGrid>
      <w:tr w:rsidR="00E25530" w:rsidRPr="00E25530" w14:paraId="3F0EFB27" w14:textId="77777777">
        <w:trPr>
          <w:tblHeader/>
          <w:tblCellSpacing w:w="15" w:type="dxa"/>
        </w:trPr>
        <w:tc>
          <w:tcPr>
            <w:tcW w:w="0" w:type="auto"/>
            <w:vAlign w:val="center"/>
            <w:hideMark/>
          </w:tcPr>
          <w:p w14:paraId="489334F7" w14:textId="77777777" w:rsidR="00E25530" w:rsidRPr="00E25530" w:rsidRDefault="00E25530" w:rsidP="00E25530">
            <w:pPr>
              <w:rPr>
                <w:b/>
                <w:bCs/>
              </w:rPr>
            </w:pPr>
            <w:r w:rsidRPr="00E25530">
              <w:rPr>
                <w:b/>
                <w:bCs/>
              </w:rPr>
              <w:t>Layer</w:t>
            </w:r>
          </w:p>
        </w:tc>
        <w:tc>
          <w:tcPr>
            <w:tcW w:w="0" w:type="auto"/>
            <w:vAlign w:val="center"/>
            <w:hideMark/>
          </w:tcPr>
          <w:p w14:paraId="5263C730" w14:textId="77777777" w:rsidR="00E25530" w:rsidRPr="00E25530" w:rsidRDefault="00E25530" w:rsidP="00E25530">
            <w:pPr>
              <w:rPr>
                <w:b/>
                <w:bCs/>
              </w:rPr>
            </w:pPr>
            <w:r w:rsidRPr="00E25530">
              <w:rPr>
                <w:b/>
                <w:bCs/>
              </w:rPr>
              <w:t>Type</w:t>
            </w:r>
          </w:p>
        </w:tc>
        <w:tc>
          <w:tcPr>
            <w:tcW w:w="0" w:type="auto"/>
            <w:vAlign w:val="center"/>
            <w:hideMark/>
          </w:tcPr>
          <w:p w14:paraId="58DD6603" w14:textId="77777777" w:rsidR="00E25530" w:rsidRPr="00E25530" w:rsidRDefault="00E25530" w:rsidP="00E25530">
            <w:pPr>
              <w:rPr>
                <w:b/>
                <w:bCs/>
              </w:rPr>
            </w:pPr>
            <w:r w:rsidRPr="00E25530">
              <w:rPr>
                <w:b/>
                <w:bCs/>
              </w:rPr>
              <w:t>Filters / Units</w:t>
            </w:r>
          </w:p>
        </w:tc>
        <w:tc>
          <w:tcPr>
            <w:tcW w:w="0" w:type="auto"/>
            <w:vAlign w:val="center"/>
            <w:hideMark/>
          </w:tcPr>
          <w:p w14:paraId="409F584F" w14:textId="77777777" w:rsidR="00E25530" w:rsidRPr="00E25530" w:rsidRDefault="00E25530" w:rsidP="00E25530">
            <w:pPr>
              <w:rPr>
                <w:b/>
                <w:bCs/>
              </w:rPr>
            </w:pPr>
            <w:r w:rsidRPr="00E25530">
              <w:rPr>
                <w:b/>
                <w:bCs/>
              </w:rPr>
              <w:t>Kernel</w:t>
            </w:r>
          </w:p>
        </w:tc>
        <w:tc>
          <w:tcPr>
            <w:tcW w:w="0" w:type="auto"/>
            <w:vAlign w:val="center"/>
            <w:hideMark/>
          </w:tcPr>
          <w:p w14:paraId="3C0B92A9" w14:textId="77777777" w:rsidR="00E25530" w:rsidRPr="00E25530" w:rsidRDefault="00E25530" w:rsidP="00E25530">
            <w:pPr>
              <w:rPr>
                <w:b/>
                <w:bCs/>
              </w:rPr>
            </w:pPr>
            <w:r w:rsidRPr="00E25530">
              <w:rPr>
                <w:b/>
                <w:bCs/>
              </w:rPr>
              <w:t>Activation</w:t>
            </w:r>
          </w:p>
        </w:tc>
        <w:tc>
          <w:tcPr>
            <w:tcW w:w="0" w:type="auto"/>
            <w:vAlign w:val="center"/>
            <w:hideMark/>
          </w:tcPr>
          <w:p w14:paraId="23062D92" w14:textId="77777777" w:rsidR="00E25530" w:rsidRPr="00E25530" w:rsidRDefault="00E25530" w:rsidP="00E25530">
            <w:pPr>
              <w:rPr>
                <w:b/>
                <w:bCs/>
              </w:rPr>
            </w:pPr>
            <w:r w:rsidRPr="00E25530">
              <w:rPr>
                <w:b/>
                <w:bCs/>
              </w:rPr>
              <w:t>Output Shape</w:t>
            </w:r>
          </w:p>
        </w:tc>
      </w:tr>
      <w:tr w:rsidR="00E25530" w:rsidRPr="00E25530" w14:paraId="649A553D" w14:textId="77777777">
        <w:trPr>
          <w:tblCellSpacing w:w="15" w:type="dxa"/>
        </w:trPr>
        <w:tc>
          <w:tcPr>
            <w:tcW w:w="0" w:type="auto"/>
            <w:vAlign w:val="center"/>
            <w:hideMark/>
          </w:tcPr>
          <w:p w14:paraId="3CC5DB17" w14:textId="77777777" w:rsidR="00E25530" w:rsidRPr="00E25530" w:rsidRDefault="00E25530" w:rsidP="00E25530">
            <w:r w:rsidRPr="00E25530">
              <w:t>Input</w:t>
            </w:r>
          </w:p>
        </w:tc>
        <w:tc>
          <w:tcPr>
            <w:tcW w:w="0" w:type="auto"/>
            <w:vAlign w:val="center"/>
            <w:hideMark/>
          </w:tcPr>
          <w:p w14:paraId="0D72C59E" w14:textId="77777777" w:rsidR="00E25530" w:rsidRPr="00E25530" w:rsidRDefault="00E25530" w:rsidP="00E25530">
            <w:r w:rsidRPr="00E25530">
              <w:t>—</w:t>
            </w:r>
          </w:p>
        </w:tc>
        <w:tc>
          <w:tcPr>
            <w:tcW w:w="0" w:type="auto"/>
            <w:vAlign w:val="center"/>
            <w:hideMark/>
          </w:tcPr>
          <w:p w14:paraId="07140416" w14:textId="77777777" w:rsidR="00E25530" w:rsidRPr="00E25530" w:rsidRDefault="00E25530" w:rsidP="00E25530">
            <w:r w:rsidRPr="00E25530">
              <w:t>—</w:t>
            </w:r>
          </w:p>
        </w:tc>
        <w:tc>
          <w:tcPr>
            <w:tcW w:w="0" w:type="auto"/>
            <w:vAlign w:val="center"/>
            <w:hideMark/>
          </w:tcPr>
          <w:p w14:paraId="25ED709F" w14:textId="77777777" w:rsidR="00E25530" w:rsidRPr="00E25530" w:rsidRDefault="00E25530" w:rsidP="00E25530">
            <w:r w:rsidRPr="00E25530">
              <w:t>—</w:t>
            </w:r>
          </w:p>
        </w:tc>
        <w:tc>
          <w:tcPr>
            <w:tcW w:w="0" w:type="auto"/>
            <w:vAlign w:val="center"/>
            <w:hideMark/>
          </w:tcPr>
          <w:p w14:paraId="2106592F" w14:textId="77777777" w:rsidR="00E25530" w:rsidRPr="00E25530" w:rsidRDefault="00E25530" w:rsidP="00E25530">
            <w:r w:rsidRPr="00E25530">
              <w:t>—</w:t>
            </w:r>
          </w:p>
        </w:tc>
        <w:tc>
          <w:tcPr>
            <w:tcW w:w="0" w:type="auto"/>
            <w:vAlign w:val="center"/>
            <w:hideMark/>
          </w:tcPr>
          <w:p w14:paraId="0B981640" w14:textId="77777777" w:rsidR="00E25530" w:rsidRPr="00E25530" w:rsidRDefault="00E25530" w:rsidP="00E25530">
            <w:r w:rsidRPr="00E25530">
              <w:t>(150, 150, 3)</w:t>
            </w:r>
          </w:p>
        </w:tc>
      </w:tr>
      <w:tr w:rsidR="00E25530" w:rsidRPr="00E25530" w14:paraId="554358D2" w14:textId="77777777">
        <w:trPr>
          <w:tblCellSpacing w:w="15" w:type="dxa"/>
        </w:trPr>
        <w:tc>
          <w:tcPr>
            <w:tcW w:w="0" w:type="auto"/>
            <w:vAlign w:val="center"/>
            <w:hideMark/>
          </w:tcPr>
          <w:p w14:paraId="0FC4E3A6" w14:textId="77777777" w:rsidR="00E25530" w:rsidRPr="00E25530" w:rsidRDefault="00E25530" w:rsidP="00E25530">
            <w:r w:rsidRPr="00E25530">
              <w:t>Conv2D_1</w:t>
            </w:r>
          </w:p>
        </w:tc>
        <w:tc>
          <w:tcPr>
            <w:tcW w:w="0" w:type="auto"/>
            <w:vAlign w:val="center"/>
            <w:hideMark/>
          </w:tcPr>
          <w:p w14:paraId="0F5E0CA8" w14:textId="77777777" w:rsidR="00E25530" w:rsidRPr="00E25530" w:rsidRDefault="00E25530" w:rsidP="00E25530">
            <w:r w:rsidRPr="00E25530">
              <w:t>Convolutional</w:t>
            </w:r>
          </w:p>
        </w:tc>
        <w:tc>
          <w:tcPr>
            <w:tcW w:w="0" w:type="auto"/>
            <w:vAlign w:val="center"/>
            <w:hideMark/>
          </w:tcPr>
          <w:p w14:paraId="26184919" w14:textId="77777777" w:rsidR="00E25530" w:rsidRPr="00E25530" w:rsidRDefault="00E25530" w:rsidP="00E25530">
            <w:r w:rsidRPr="00E25530">
              <w:t>32</w:t>
            </w:r>
          </w:p>
        </w:tc>
        <w:tc>
          <w:tcPr>
            <w:tcW w:w="0" w:type="auto"/>
            <w:vAlign w:val="center"/>
            <w:hideMark/>
          </w:tcPr>
          <w:p w14:paraId="0CB9032D" w14:textId="77777777" w:rsidR="00E25530" w:rsidRPr="00E25530" w:rsidRDefault="00E25530" w:rsidP="00E25530">
            <w:r w:rsidRPr="00E25530">
              <w:t>3×3</w:t>
            </w:r>
          </w:p>
        </w:tc>
        <w:tc>
          <w:tcPr>
            <w:tcW w:w="0" w:type="auto"/>
            <w:vAlign w:val="center"/>
            <w:hideMark/>
          </w:tcPr>
          <w:p w14:paraId="30BB8694" w14:textId="77777777" w:rsidR="00E25530" w:rsidRPr="00E25530" w:rsidRDefault="00E25530" w:rsidP="00E25530">
            <w:r w:rsidRPr="00E25530">
              <w:t>ReLU</w:t>
            </w:r>
          </w:p>
        </w:tc>
        <w:tc>
          <w:tcPr>
            <w:tcW w:w="0" w:type="auto"/>
            <w:vAlign w:val="center"/>
            <w:hideMark/>
          </w:tcPr>
          <w:p w14:paraId="25269C35" w14:textId="77777777" w:rsidR="00E25530" w:rsidRPr="00E25530" w:rsidRDefault="00E25530" w:rsidP="00E25530">
            <w:r w:rsidRPr="00E25530">
              <w:t>(148, 148, 32)</w:t>
            </w:r>
          </w:p>
        </w:tc>
      </w:tr>
      <w:tr w:rsidR="00E25530" w:rsidRPr="00E25530" w14:paraId="197C7572" w14:textId="77777777">
        <w:trPr>
          <w:tblCellSpacing w:w="15" w:type="dxa"/>
        </w:trPr>
        <w:tc>
          <w:tcPr>
            <w:tcW w:w="0" w:type="auto"/>
            <w:vAlign w:val="center"/>
            <w:hideMark/>
          </w:tcPr>
          <w:p w14:paraId="13B359A4" w14:textId="77777777" w:rsidR="00E25530" w:rsidRPr="00E25530" w:rsidRDefault="00E25530" w:rsidP="00E25530">
            <w:r w:rsidRPr="00E25530">
              <w:t>MaxPool_1</w:t>
            </w:r>
          </w:p>
        </w:tc>
        <w:tc>
          <w:tcPr>
            <w:tcW w:w="0" w:type="auto"/>
            <w:vAlign w:val="center"/>
            <w:hideMark/>
          </w:tcPr>
          <w:p w14:paraId="6282AAE3" w14:textId="77777777" w:rsidR="00E25530" w:rsidRPr="00E25530" w:rsidRDefault="00E25530" w:rsidP="00E25530">
            <w:r w:rsidRPr="00E25530">
              <w:t>Pooling</w:t>
            </w:r>
          </w:p>
        </w:tc>
        <w:tc>
          <w:tcPr>
            <w:tcW w:w="0" w:type="auto"/>
            <w:vAlign w:val="center"/>
            <w:hideMark/>
          </w:tcPr>
          <w:p w14:paraId="49E2BD27" w14:textId="77777777" w:rsidR="00E25530" w:rsidRPr="00E25530" w:rsidRDefault="00E25530" w:rsidP="00E25530">
            <w:r w:rsidRPr="00E25530">
              <w:t>—</w:t>
            </w:r>
          </w:p>
        </w:tc>
        <w:tc>
          <w:tcPr>
            <w:tcW w:w="0" w:type="auto"/>
            <w:vAlign w:val="center"/>
            <w:hideMark/>
          </w:tcPr>
          <w:p w14:paraId="1A7F5038" w14:textId="77777777" w:rsidR="00E25530" w:rsidRPr="00E25530" w:rsidRDefault="00E25530" w:rsidP="00E25530">
            <w:r w:rsidRPr="00E25530">
              <w:t>2×2</w:t>
            </w:r>
          </w:p>
        </w:tc>
        <w:tc>
          <w:tcPr>
            <w:tcW w:w="0" w:type="auto"/>
            <w:vAlign w:val="center"/>
            <w:hideMark/>
          </w:tcPr>
          <w:p w14:paraId="21354006" w14:textId="77777777" w:rsidR="00E25530" w:rsidRPr="00E25530" w:rsidRDefault="00E25530" w:rsidP="00E25530">
            <w:r w:rsidRPr="00E25530">
              <w:t>—</w:t>
            </w:r>
          </w:p>
        </w:tc>
        <w:tc>
          <w:tcPr>
            <w:tcW w:w="0" w:type="auto"/>
            <w:vAlign w:val="center"/>
            <w:hideMark/>
          </w:tcPr>
          <w:p w14:paraId="12E5EB31" w14:textId="77777777" w:rsidR="00E25530" w:rsidRPr="00E25530" w:rsidRDefault="00E25530" w:rsidP="00E25530">
            <w:r w:rsidRPr="00E25530">
              <w:t>(74, 74, 32)</w:t>
            </w:r>
          </w:p>
        </w:tc>
      </w:tr>
      <w:tr w:rsidR="00E25530" w:rsidRPr="00E25530" w14:paraId="089353A6" w14:textId="77777777">
        <w:trPr>
          <w:tblCellSpacing w:w="15" w:type="dxa"/>
        </w:trPr>
        <w:tc>
          <w:tcPr>
            <w:tcW w:w="0" w:type="auto"/>
            <w:vAlign w:val="center"/>
            <w:hideMark/>
          </w:tcPr>
          <w:p w14:paraId="56B24432" w14:textId="77777777" w:rsidR="00E25530" w:rsidRPr="00E25530" w:rsidRDefault="00E25530" w:rsidP="00E25530">
            <w:r w:rsidRPr="00E25530">
              <w:t>Conv2D_2</w:t>
            </w:r>
          </w:p>
        </w:tc>
        <w:tc>
          <w:tcPr>
            <w:tcW w:w="0" w:type="auto"/>
            <w:vAlign w:val="center"/>
            <w:hideMark/>
          </w:tcPr>
          <w:p w14:paraId="0FEF0B55" w14:textId="77777777" w:rsidR="00E25530" w:rsidRPr="00E25530" w:rsidRDefault="00E25530" w:rsidP="00E25530">
            <w:r w:rsidRPr="00E25530">
              <w:t>Convolutional</w:t>
            </w:r>
          </w:p>
        </w:tc>
        <w:tc>
          <w:tcPr>
            <w:tcW w:w="0" w:type="auto"/>
            <w:vAlign w:val="center"/>
            <w:hideMark/>
          </w:tcPr>
          <w:p w14:paraId="60927533" w14:textId="77777777" w:rsidR="00E25530" w:rsidRPr="00E25530" w:rsidRDefault="00E25530" w:rsidP="00E25530">
            <w:r w:rsidRPr="00E25530">
              <w:t>64</w:t>
            </w:r>
          </w:p>
        </w:tc>
        <w:tc>
          <w:tcPr>
            <w:tcW w:w="0" w:type="auto"/>
            <w:vAlign w:val="center"/>
            <w:hideMark/>
          </w:tcPr>
          <w:p w14:paraId="6DA6FDA4" w14:textId="77777777" w:rsidR="00E25530" w:rsidRPr="00E25530" w:rsidRDefault="00E25530" w:rsidP="00E25530">
            <w:r w:rsidRPr="00E25530">
              <w:t>3×3</w:t>
            </w:r>
          </w:p>
        </w:tc>
        <w:tc>
          <w:tcPr>
            <w:tcW w:w="0" w:type="auto"/>
            <w:vAlign w:val="center"/>
            <w:hideMark/>
          </w:tcPr>
          <w:p w14:paraId="3A5D6DCC" w14:textId="77777777" w:rsidR="00E25530" w:rsidRPr="00E25530" w:rsidRDefault="00E25530" w:rsidP="00E25530">
            <w:r w:rsidRPr="00E25530">
              <w:t>ReLU</w:t>
            </w:r>
          </w:p>
        </w:tc>
        <w:tc>
          <w:tcPr>
            <w:tcW w:w="0" w:type="auto"/>
            <w:vAlign w:val="center"/>
            <w:hideMark/>
          </w:tcPr>
          <w:p w14:paraId="2D49F045" w14:textId="77777777" w:rsidR="00E25530" w:rsidRPr="00E25530" w:rsidRDefault="00E25530" w:rsidP="00E25530">
            <w:r w:rsidRPr="00E25530">
              <w:t>(72, 72, 64)</w:t>
            </w:r>
          </w:p>
        </w:tc>
      </w:tr>
      <w:tr w:rsidR="00E25530" w:rsidRPr="00E25530" w14:paraId="42647940" w14:textId="77777777">
        <w:trPr>
          <w:tblCellSpacing w:w="15" w:type="dxa"/>
        </w:trPr>
        <w:tc>
          <w:tcPr>
            <w:tcW w:w="0" w:type="auto"/>
            <w:vAlign w:val="center"/>
            <w:hideMark/>
          </w:tcPr>
          <w:p w14:paraId="16FCACD9" w14:textId="77777777" w:rsidR="00E25530" w:rsidRPr="00E25530" w:rsidRDefault="00E25530" w:rsidP="00E25530">
            <w:r w:rsidRPr="00E25530">
              <w:t>MaxPool_2</w:t>
            </w:r>
          </w:p>
        </w:tc>
        <w:tc>
          <w:tcPr>
            <w:tcW w:w="0" w:type="auto"/>
            <w:vAlign w:val="center"/>
            <w:hideMark/>
          </w:tcPr>
          <w:p w14:paraId="767FB461" w14:textId="77777777" w:rsidR="00E25530" w:rsidRPr="00E25530" w:rsidRDefault="00E25530" w:rsidP="00E25530">
            <w:r w:rsidRPr="00E25530">
              <w:t>Pooling</w:t>
            </w:r>
          </w:p>
        </w:tc>
        <w:tc>
          <w:tcPr>
            <w:tcW w:w="0" w:type="auto"/>
            <w:vAlign w:val="center"/>
            <w:hideMark/>
          </w:tcPr>
          <w:p w14:paraId="1C37EC3F" w14:textId="77777777" w:rsidR="00E25530" w:rsidRPr="00E25530" w:rsidRDefault="00E25530" w:rsidP="00E25530">
            <w:r w:rsidRPr="00E25530">
              <w:t>—</w:t>
            </w:r>
          </w:p>
        </w:tc>
        <w:tc>
          <w:tcPr>
            <w:tcW w:w="0" w:type="auto"/>
            <w:vAlign w:val="center"/>
            <w:hideMark/>
          </w:tcPr>
          <w:p w14:paraId="286EDBDE" w14:textId="77777777" w:rsidR="00E25530" w:rsidRPr="00E25530" w:rsidRDefault="00E25530" w:rsidP="00E25530">
            <w:r w:rsidRPr="00E25530">
              <w:t>2×2</w:t>
            </w:r>
          </w:p>
        </w:tc>
        <w:tc>
          <w:tcPr>
            <w:tcW w:w="0" w:type="auto"/>
            <w:vAlign w:val="center"/>
            <w:hideMark/>
          </w:tcPr>
          <w:p w14:paraId="3FF5A938" w14:textId="77777777" w:rsidR="00E25530" w:rsidRPr="00E25530" w:rsidRDefault="00E25530" w:rsidP="00E25530">
            <w:r w:rsidRPr="00E25530">
              <w:t>—</w:t>
            </w:r>
          </w:p>
        </w:tc>
        <w:tc>
          <w:tcPr>
            <w:tcW w:w="0" w:type="auto"/>
            <w:vAlign w:val="center"/>
            <w:hideMark/>
          </w:tcPr>
          <w:p w14:paraId="4E698D74" w14:textId="77777777" w:rsidR="00E25530" w:rsidRPr="00E25530" w:rsidRDefault="00E25530" w:rsidP="00E25530">
            <w:r w:rsidRPr="00E25530">
              <w:t>(36, 36, 64)</w:t>
            </w:r>
          </w:p>
        </w:tc>
      </w:tr>
      <w:tr w:rsidR="00E25530" w:rsidRPr="00E25530" w14:paraId="3344BBC3" w14:textId="77777777">
        <w:trPr>
          <w:tblCellSpacing w:w="15" w:type="dxa"/>
        </w:trPr>
        <w:tc>
          <w:tcPr>
            <w:tcW w:w="0" w:type="auto"/>
            <w:vAlign w:val="center"/>
            <w:hideMark/>
          </w:tcPr>
          <w:p w14:paraId="238C6B7C" w14:textId="77777777" w:rsidR="00E25530" w:rsidRPr="00E25530" w:rsidRDefault="00E25530" w:rsidP="00E25530">
            <w:r w:rsidRPr="00E25530">
              <w:t>Conv2D_3</w:t>
            </w:r>
          </w:p>
        </w:tc>
        <w:tc>
          <w:tcPr>
            <w:tcW w:w="0" w:type="auto"/>
            <w:vAlign w:val="center"/>
            <w:hideMark/>
          </w:tcPr>
          <w:p w14:paraId="5D0448B7" w14:textId="77777777" w:rsidR="00E25530" w:rsidRPr="00E25530" w:rsidRDefault="00E25530" w:rsidP="00E25530">
            <w:r w:rsidRPr="00E25530">
              <w:t>Convolutional</w:t>
            </w:r>
          </w:p>
        </w:tc>
        <w:tc>
          <w:tcPr>
            <w:tcW w:w="0" w:type="auto"/>
            <w:vAlign w:val="center"/>
            <w:hideMark/>
          </w:tcPr>
          <w:p w14:paraId="08667810" w14:textId="77777777" w:rsidR="00E25530" w:rsidRPr="00E25530" w:rsidRDefault="00E25530" w:rsidP="00E25530">
            <w:r w:rsidRPr="00E25530">
              <w:t>128</w:t>
            </w:r>
          </w:p>
        </w:tc>
        <w:tc>
          <w:tcPr>
            <w:tcW w:w="0" w:type="auto"/>
            <w:vAlign w:val="center"/>
            <w:hideMark/>
          </w:tcPr>
          <w:p w14:paraId="5E18C0A6" w14:textId="77777777" w:rsidR="00E25530" w:rsidRPr="00E25530" w:rsidRDefault="00E25530" w:rsidP="00E25530">
            <w:r w:rsidRPr="00E25530">
              <w:t>3×3</w:t>
            </w:r>
          </w:p>
        </w:tc>
        <w:tc>
          <w:tcPr>
            <w:tcW w:w="0" w:type="auto"/>
            <w:vAlign w:val="center"/>
            <w:hideMark/>
          </w:tcPr>
          <w:p w14:paraId="76A37B0A" w14:textId="77777777" w:rsidR="00E25530" w:rsidRPr="00E25530" w:rsidRDefault="00E25530" w:rsidP="00E25530">
            <w:r w:rsidRPr="00E25530">
              <w:t>ReLU</w:t>
            </w:r>
          </w:p>
        </w:tc>
        <w:tc>
          <w:tcPr>
            <w:tcW w:w="0" w:type="auto"/>
            <w:vAlign w:val="center"/>
            <w:hideMark/>
          </w:tcPr>
          <w:p w14:paraId="78B42D8F" w14:textId="77777777" w:rsidR="00E25530" w:rsidRPr="00E25530" w:rsidRDefault="00E25530" w:rsidP="00E25530">
            <w:r w:rsidRPr="00E25530">
              <w:t>(34, 34, 128)</w:t>
            </w:r>
          </w:p>
        </w:tc>
      </w:tr>
      <w:tr w:rsidR="00E25530" w:rsidRPr="00E25530" w14:paraId="11914F31" w14:textId="77777777">
        <w:trPr>
          <w:tblCellSpacing w:w="15" w:type="dxa"/>
        </w:trPr>
        <w:tc>
          <w:tcPr>
            <w:tcW w:w="0" w:type="auto"/>
            <w:vAlign w:val="center"/>
            <w:hideMark/>
          </w:tcPr>
          <w:p w14:paraId="6EE40892" w14:textId="77777777" w:rsidR="00E25530" w:rsidRPr="00E25530" w:rsidRDefault="00E25530" w:rsidP="00E25530">
            <w:r w:rsidRPr="00E25530">
              <w:t>MaxPool_3</w:t>
            </w:r>
          </w:p>
        </w:tc>
        <w:tc>
          <w:tcPr>
            <w:tcW w:w="0" w:type="auto"/>
            <w:vAlign w:val="center"/>
            <w:hideMark/>
          </w:tcPr>
          <w:p w14:paraId="3D29B5FC" w14:textId="77777777" w:rsidR="00E25530" w:rsidRPr="00E25530" w:rsidRDefault="00E25530" w:rsidP="00E25530">
            <w:r w:rsidRPr="00E25530">
              <w:t>Pooling</w:t>
            </w:r>
          </w:p>
        </w:tc>
        <w:tc>
          <w:tcPr>
            <w:tcW w:w="0" w:type="auto"/>
            <w:vAlign w:val="center"/>
            <w:hideMark/>
          </w:tcPr>
          <w:p w14:paraId="04376296" w14:textId="77777777" w:rsidR="00E25530" w:rsidRPr="00E25530" w:rsidRDefault="00E25530" w:rsidP="00E25530">
            <w:r w:rsidRPr="00E25530">
              <w:t>—</w:t>
            </w:r>
          </w:p>
        </w:tc>
        <w:tc>
          <w:tcPr>
            <w:tcW w:w="0" w:type="auto"/>
            <w:vAlign w:val="center"/>
            <w:hideMark/>
          </w:tcPr>
          <w:p w14:paraId="5BCDC665" w14:textId="77777777" w:rsidR="00E25530" w:rsidRPr="00E25530" w:rsidRDefault="00E25530" w:rsidP="00E25530">
            <w:r w:rsidRPr="00E25530">
              <w:t>2×2</w:t>
            </w:r>
          </w:p>
        </w:tc>
        <w:tc>
          <w:tcPr>
            <w:tcW w:w="0" w:type="auto"/>
            <w:vAlign w:val="center"/>
            <w:hideMark/>
          </w:tcPr>
          <w:p w14:paraId="0040E97C" w14:textId="77777777" w:rsidR="00E25530" w:rsidRPr="00E25530" w:rsidRDefault="00E25530" w:rsidP="00E25530">
            <w:r w:rsidRPr="00E25530">
              <w:t>—</w:t>
            </w:r>
          </w:p>
        </w:tc>
        <w:tc>
          <w:tcPr>
            <w:tcW w:w="0" w:type="auto"/>
            <w:vAlign w:val="center"/>
            <w:hideMark/>
          </w:tcPr>
          <w:p w14:paraId="5549F6E3" w14:textId="77777777" w:rsidR="00E25530" w:rsidRPr="00E25530" w:rsidRDefault="00E25530" w:rsidP="00E25530">
            <w:r w:rsidRPr="00E25530">
              <w:t>(17, 17, 128)</w:t>
            </w:r>
          </w:p>
        </w:tc>
      </w:tr>
      <w:tr w:rsidR="00E25530" w:rsidRPr="00E25530" w14:paraId="62BAF1F9" w14:textId="77777777">
        <w:trPr>
          <w:tblCellSpacing w:w="15" w:type="dxa"/>
        </w:trPr>
        <w:tc>
          <w:tcPr>
            <w:tcW w:w="0" w:type="auto"/>
            <w:vAlign w:val="center"/>
            <w:hideMark/>
          </w:tcPr>
          <w:p w14:paraId="0E97BBCF" w14:textId="77777777" w:rsidR="00E25530" w:rsidRPr="00E25530" w:rsidRDefault="00E25530" w:rsidP="00E25530">
            <w:r w:rsidRPr="00E25530">
              <w:t>Flatten</w:t>
            </w:r>
          </w:p>
        </w:tc>
        <w:tc>
          <w:tcPr>
            <w:tcW w:w="0" w:type="auto"/>
            <w:vAlign w:val="center"/>
            <w:hideMark/>
          </w:tcPr>
          <w:p w14:paraId="6E0C9FBB" w14:textId="77777777" w:rsidR="00E25530" w:rsidRPr="00E25530" w:rsidRDefault="00E25530" w:rsidP="00E25530">
            <w:r w:rsidRPr="00E25530">
              <w:t>—</w:t>
            </w:r>
          </w:p>
        </w:tc>
        <w:tc>
          <w:tcPr>
            <w:tcW w:w="0" w:type="auto"/>
            <w:vAlign w:val="center"/>
            <w:hideMark/>
          </w:tcPr>
          <w:p w14:paraId="7558B73A" w14:textId="77777777" w:rsidR="00E25530" w:rsidRPr="00E25530" w:rsidRDefault="00E25530" w:rsidP="00E25530">
            <w:r w:rsidRPr="00E25530">
              <w:t>—</w:t>
            </w:r>
          </w:p>
        </w:tc>
        <w:tc>
          <w:tcPr>
            <w:tcW w:w="0" w:type="auto"/>
            <w:vAlign w:val="center"/>
            <w:hideMark/>
          </w:tcPr>
          <w:p w14:paraId="677A144B" w14:textId="77777777" w:rsidR="00E25530" w:rsidRPr="00E25530" w:rsidRDefault="00E25530" w:rsidP="00E25530">
            <w:r w:rsidRPr="00E25530">
              <w:t>—</w:t>
            </w:r>
          </w:p>
        </w:tc>
        <w:tc>
          <w:tcPr>
            <w:tcW w:w="0" w:type="auto"/>
            <w:vAlign w:val="center"/>
            <w:hideMark/>
          </w:tcPr>
          <w:p w14:paraId="5169748F" w14:textId="77777777" w:rsidR="00E25530" w:rsidRPr="00E25530" w:rsidRDefault="00E25530" w:rsidP="00E25530">
            <w:r w:rsidRPr="00E25530">
              <w:t>—</w:t>
            </w:r>
          </w:p>
        </w:tc>
        <w:tc>
          <w:tcPr>
            <w:tcW w:w="0" w:type="auto"/>
            <w:vAlign w:val="center"/>
            <w:hideMark/>
          </w:tcPr>
          <w:p w14:paraId="55A980B1" w14:textId="77777777" w:rsidR="00E25530" w:rsidRPr="00E25530" w:rsidRDefault="00E25530" w:rsidP="00E25530">
            <w:r w:rsidRPr="00E25530">
              <w:t>(36,992)</w:t>
            </w:r>
          </w:p>
        </w:tc>
      </w:tr>
      <w:tr w:rsidR="00E25530" w:rsidRPr="00E25530" w14:paraId="3D02700F" w14:textId="77777777">
        <w:trPr>
          <w:tblCellSpacing w:w="15" w:type="dxa"/>
        </w:trPr>
        <w:tc>
          <w:tcPr>
            <w:tcW w:w="0" w:type="auto"/>
            <w:vAlign w:val="center"/>
            <w:hideMark/>
          </w:tcPr>
          <w:p w14:paraId="38E1B7F9" w14:textId="77777777" w:rsidR="00E25530" w:rsidRPr="00E25530" w:rsidRDefault="00E25530" w:rsidP="00E25530">
            <w:r w:rsidRPr="00E25530">
              <w:lastRenderedPageBreak/>
              <w:t>Dense_1</w:t>
            </w:r>
          </w:p>
        </w:tc>
        <w:tc>
          <w:tcPr>
            <w:tcW w:w="0" w:type="auto"/>
            <w:vAlign w:val="center"/>
            <w:hideMark/>
          </w:tcPr>
          <w:p w14:paraId="465B8F1E" w14:textId="77777777" w:rsidR="00E25530" w:rsidRPr="00E25530" w:rsidRDefault="00E25530" w:rsidP="00E25530">
            <w:r w:rsidRPr="00E25530">
              <w:t>Fully Connected</w:t>
            </w:r>
          </w:p>
        </w:tc>
        <w:tc>
          <w:tcPr>
            <w:tcW w:w="0" w:type="auto"/>
            <w:vAlign w:val="center"/>
            <w:hideMark/>
          </w:tcPr>
          <w:p w14:paraId="418E4C90" w14:textId="77777777" w:rsidR="00E25530" w:rsidRPr="00E25530" w:rsidRDefault="00E25530" w:rsidP="00E25530">
            <w:r w:rsidRPr="00E25530">
              <w:t>512</w:t>
            </w:r>
          </w:p>
        </w:tc>
        <w:tc>
          <w:tcPr>
            <w:tcW w:w="0" w:type="auto"/>
            <w:vAlign w:val="center"/>
            <w:hideMark/>
          </w:tcPr>
          <w:p w14:paraId="0B1C01EA" w14:textId="77777777" w:rsidR="00E25530" w:rsidRPr="00E25530" w:rsidRDefault="00E25530" w:rsidP="00E25530">
            <w:r w:rsidRPr="00E25530">
              <w:t>—</w:t>
            </w:r>
          </w:p>
        </w:tc>
        <w:tc>
          <w:tcPr>
            <w:tcW w:w="0" w:type="auto"/>
            <w:vAlign w:val="center"/>
            <w:hideMark/>
          </w:tcPr>
          <w:p w14:paraId="4C821A11" w14:textId="77777777" w:rsidR="00E25530" w:rsidRPr="00E25530" w:rsidRDefault="00E25530" w:rsidP="00E25530">
            <w:r w:rsidRPr="00E25530">
              <w:t>ReLU</w:t>
            </w:r>
          </w:p>
        </w:tc>
        <w:tc>
          <w:tcPr>
            <w:tcW w:w="0" w:type="auto"/>
            <w:vAlign w:val="center"/>
            <w:hideMark/>
          </w:tcPr>
          <w:p w14:paraId="362ED086" w14:textId="77777777" w:rsidR="00E25530" w:rsidRPr="00E25530" w:rsidRDefault="00E25530" w:rsidP="00E25530">
            <w:r w:rsidRPr="00E25530">
              <w:t>(512)</w:t>
            </w:r>
          </w:p>
        </w:tc>
      </w:tr>
      <w:tr w:rsidR="00E25530" w:rsidRPr="00E25530" w14:paraId="1DE53772" w14:textId="77777777">
        <w:trPr>
          <w:tblCellSpacing w:w="15" w:type="dxa"/>
        </w:trPr>
        <w:tc>
          <w:tcPr>
            <w:tcW w:w="0" w:type="auto"/>
            <w:vAlign w:val="center"/>
            <w:hideMark/>
          </w:tcPr>
          <w:p w14:paraId="2191BEF3" w14:textId="77777777" w:rsidR="00E25530" w:rsidRPr="00E25530" w:rsidRDefault="00E25530" w:rsidP="00E25530">
            <w:r w:rsidRPr="00E25530">
              <w:t>Dense_2 (Output)</w:t>
            </w:r>
          </w:p>
        </w:tc>
        <w:tc>
          <w:tcPr>
            <w:tcW w:w="0" w:type="auto"/>
            <w:vAlign w:val="center"/>
            <w:hideMark/>
          </w:tcPr>
          <w:p w14:paraId="6F573F66" w14:textId="77777777" w:rsidR="00E25530" w:rsidRPr="00E25530" w:rsidRDefault="00E25530" w:rsidP="00E25530">
            <w:r w:rsidRPr="00E25530">
              <w:t>Fully Connected</w:t>
            </w:r>
          </w:p>
        </w:tc>
        <w:tc>
          <w:tcPr>
            <w:tcW w:w="0" w:type="auto"/>
            <w:vAlign w:val="center"/>
            <w:hideMark/>
          </w:tcPr>
          <w:p w14:paraId="01282511" w14:textId="77777777" w:rsidR="00E25530" w:rsidRPr="00E25530" w:rsidRDefault="00E25530" w:rsidP="00E25530">
            <w:r w:rsidRPr="00E25530">
              <w:t>8</w:t>
            </w:r>
          </w:p>
        </w:tc>
        <w:tc>
          <w:tcPr>
            <w:tcW w:w="0" w:type="auto"/>
            <w:vAlign w:val="center"/>
            <w:hideMark/>
          </w:tcPr>
          <w:p w14:paraId="7C22BE23" w14:textId="77777777" w:rsidR="00E25530" w:rsidRPr="00E25530" w:rsidRDefault="00E25530" w:rsidP="00E25530">
            <w:r w:rsidRPr="00E25530">
              <w:t>—</w:t>
            </w:r>
          </w:p>
        </w:tc>
        <w:tc>
          <w:tcPr>
            <w:tcW w:w="0" w:type="auto"/>
            <w:vAlign w:val="center"/>
            <w:hideMark/>
          </w:tcPr>
          <w:p w14:paraId="5BE53110" w14:textId="77777777" w:rsidR="00E25530" w:rsidRPr="00E25530" w:rsidRDefault="00E25530" w:rsidP="00E25530">
            <w:r w:rsidRPr="00E25530">
              <w:t>Softmax</w:t>
            </w:r>
          </w:p>
        </w:tc>
        <w:tc>
          <w:tcPr>
            <w:tcW w:w="0" w:type="auto"/>
            <w:vAlign w:val="center"/>
            <w:hideMark/>
          </w:tcPr>
          <w:p w14:paraId="02980ADB" w14:textId="77777777" w:rsidR="00E25530" w:rsidRPr="00E25530" w:rsidRDefault="00E25530" w:rsidP="00E25530">
            <w:r w:rsidRPr="00E25530">
              <w:t>(8)</w:t>
            </w:r>
          </w:p>
        </w:tc>
      </w:tr>
    </w:tbl>
    <w:p w14:paraId="7D8CD99E" w14:textId="77777777" w:rsidR="00E25530" w:rsidRPr="00E25530" w:rsidRDefault="00E25530" w:rsidP="00E25530">
      <w:r w:rsidRPr="00E25530">
        <w:t>The three convolutional blocks progressively increase filter depth (32 → 64 → 128), enabling the network to learn a hierarchy of features: low-level edge and texture patterns in early layers, mid-level ridge flow and bifurcation structures in intermediate layers, and high-level topological fingerprint patterns in deeper layers. The flattened feature map (36,992 units) is passed through a Dense(512) layer before the final softmax classification layer.</w:t>
      </w:r>
    </w:p>
    <w:p w14:paraId="1F858500" w14:textId="77777777" w:rsidR="00E25530" w:rsidRPr="00E25530" w:rsidRDefault="00E25530" w:rsidP="00E25530">
      <w:pPr>
        <w:rPr>
          <w:b/>
          <w:bCs/>
        </w:rPr>
      </w:pPr>
      <w:r w:rsidRPr="00E25530">
        <w:rPr>
          <w:b/>
          <w:bCs/>
        </w:rPr>
        <w:t>3.2.2 Shallow CNN</w:t>
      </w:r>
    </w:p>
    <w:p w14:paraId="604C1B8D" w14:textId="77777777" w:rsidR="00E25530" w:rsidRPr="00E25530" w:rsidRDefault="00E25530" w:rsidP="00E25530">
      <w:r w:rsidRPr="00E25530">
        <w:t>A reduced one-block variant was implemented as a baseline, consisting of a single Conv2D layer (16 filters, 3×3), one max pooling layer, and a Dense(64) hidden layer. This architecture deliberately limits representational capacity to establish a lower performance bound.</w:t>
      </w:r>
    </w:p>
    <w:p w14:paraId="62C9E628" w14:textId="77777777" w:rsidR="00E25530" w:rsidRPr="00E25530" w:rsidRDefault="00E25530" w:rsidP="00E25530">
      <w:pPr>
        <w:rPr>
          <w:b/>
          <w:bCs/>
        </w:rPr>
      </w:pPr>
      <w:r w:rsidRPr="00E25530">
        <w:rPr>
          <w:b/>
          <w:bCs/>
        </w:rPr>
        <w:t>3.2.3 Multilayer Perceptron (MLP)</w:t>
      </w:r>
    </w:p>
    <w:p w14:paraId="768F88FC" w14:textId="77777777" w:rsidR="00E25530" w:rsidRPr="00E25530" w:rsidRDefault="00E25530" w:rsidP="00E25530">
      <w:r w:rsidRPr="00E25530">
        <w:t>A fully connected network with two hidden layers (Dense(256) and Dense(128)) separated by Dropout(0.5) layers was evaluated. The input image was flattened directly to a vector of 67,500 values (150×150×3), discarding all spatial structure. This model served as a control to quantify the contribution of spatial feature extraction.</w:t>
      </w:r>
    </w:p>
    <w:p w14:paraId="7B87206F" w14:textId="77777777" w:rsidR="00E25530" w:rsidRPr="00E25530" w:rsidRDefault="00E25530" w:rsidP="00E25530">
      <w:pPr>
        <w:rPr>
          <w:b/>
          <w:bCs/>
        </w:rPr>
      </w:pPr>
      <w:r w:rsidRPr="00E25530">
        <w:rPr>
          <w:b/>
          <w:bCs/>
        </w:rPr>
        <w:t>3.2.4 Transfer Learning Models</w:t>
      </w:r>
    </w:p>
    <w:p w14:paraId="09F429F4" w14:textId="77777777" w:rsidR="00E25530" w:rsidRPr="00E25530" w:rsidRDefault="00E25530" w:rsidP="00E25530">
      <w:r w:rsidRPr="00E25530">
        <w:t>Four widely used CNN backbones — ResNet50, VGG16, EfficientNetB0, and MobileNetV2 — were instantiated with weights=None (i.e., randomly initialized weights, no ImageNet pretraining) and include_top=False. A classification head consisting of GlobalAveragePooling2D, Dense(512, ReLU), Dropout(0.5), and Dense(8, Softmax) was appended to each backbone. All backbone layers were frozen during training (base_model.trainable = False).</w:t>
      </w:r>
    </w:p>
    <w:p w14:paraId="76FA3135" w14:textId="77777777" w:rsidR="00E25530" w:rsidRPr="00E25530" w:rsidRDefault="00E25530" w:rsidP="00E25530">
      <w:pPr>
        <w:rPr>
          <w:b/>
          <w:bCs/>
        </w:rPr>
      </w:pPr>
      <w:r w:rsidRPr="00E25530">
        <w:rPr>
          <w:b/>
          <w:bCs/>
        </w:rPr>
        <w:t>3.3 Training Configuration</w:t>
      </w:r>
    </w:p>
    <w:p w14:paraId="773EA79A" w14:textId="77777777" w:rsidR="00E25530" w:rsidRPr="00E25530" w:rsidRDefault="00E25530" w:rsidP="00E25530">
      <w:r w:rsidRPr="00E25530">
        <w:t>All models were trained under a consistent experimental setup to ensure fair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018"/>
      </w:tblGrid>
      <w:tr w:rsidR="00E25530" w:rsidRPr="00E25530" w14:paraId="144581B2" w14:textId="77777777">
        <w:trPr>
          <w:tblHeader/>
          <w:tblCellSpacing w:w="15" w:type="dxa"/>
        </w:trPr>
        <w:tc>
          <w:tcPr>
            <w:tcW w:w="0" w:type="auto"/>
            <w:vAlign w:val="center"/>
            <w:hideMark/>
          </w:tcPr>
          <w:p w14:paraId="39B0A7C5" w14:textId="77777777" w:rsidR="00E25530" w:rsidRPr="00E25530" w:rsidRDefault="00E25530" w:rsidP="00E25530">
            <w:pPr>
              <w:rPr>
                <w:b/>
                <w:bCs/>
              </w:rPr>
            </w:pPr>
            <w:r w:rsidRPr="00E25530">
              <w:rPr>
                <w:b/>
                <w:bCs/>
              </w:rPr>
              <w:t>Hyperparameter</w:t>
            </w:r>
          </w:p>
        </w:tc>
        <w:tc>
          <w:tcPr>
            <w:tcW w:w="0" w:type="auto"/>
            <w:vAlign w:val="center"/>
            <w:hideMark/>
          </w:tcPr>
          <w:p w14:paraId="49210EE7" w14:textId="77777777" w:rsidR="00E25530" w:rsidRPr="00E25530" w:rsidRDefault="00E25530" w:rsidP="00E25530">
            <w:pPr>
              <w:rPr>
                <w:b/>
                <w:bCs/>
              </w:rPr>
            </w:pPr>
            <w:r w:rsidRPr="00E25530">
              <w:rPr>
                <w:b/>
                <w:bCs/>
              </w:rPr>
              <w:t>Value</w:t>
            </w:r>
          </w:p>
        </w:tc>
      </w:tr>
      <w:tr w:rsidR="00E25530" w:rsidRPr="00E25530" w14:paraId="6E301FBE" w14:textId="77777777">
        <w:trPr>
          <w:tblCellSpacing w:w="15" w:type="dxa"/>
        </w:trPr>
        <w:tc>
          <w:tcPr>
            <w:tcW w:w="0" w:type="auto"/>
            <w:vAlign w:val="center"/>
            <w:hideMark/>
          </w:tcPr>
          <w:p w14:paraId="498D51F8" w14:textId="77777777" w:rsidR="00E25530" w:rsidRPr="00E25530" w:rsidRDefault="00E25530" w:rsidP="00E25530">
            <w:r w:rsidRPr="00E25530">
              <w:t>Optimizer</w:t>
            </w:r>
          </w:p>
        </w:tc>
        <w:tc>
          <w:tcPr>
            <w:tcW w:w="0" w:type="auto"/>
            <w:vAlign w:val="center"/>
            <w:hideMark/>
          </w:tcPr>
          <w:p w14:paraId="4D8E7BCC" w14:textId="77777777" w:rsidR="00E25530" w:rsidRPr="00E25530" w:rsidRDefault="00E25530" w:rsidP="00E25530">
            <w:r w:rsidRPr="00E25530">
              <w:t>Adam</w:t>
            </w:r>
          </w:p>
        </w:tc>
      </w:tr>
      <w:tr w:rsidR="00E25530" w:rsidRPr="00E25530" w14:paraId="7F8E6710" w14:textId="77777777">
        <w:trPr>
          <w:tblCellSpacing w:w="15" w:type="dxa"/>
        </w:trPr>
        <w:tc>
          <w:tcPr>
            <w:tcW w:w="0" w:type="auto"/>
            <w:vAlign w:val="center"/>
            <w:hideMark/>
          </w:tcPr>
          <w:p w14:paraId="473EA5AC" w14:textId="77777777" w:rsidR="00E25530" w:rsidRPr="00E25530" w:rsidRDefault="00E25530" w:rsidP="00E25530">
            <w:r w:rsidRPr="00E25530">
              <w:t>Learning Rate</w:t>
            </w:r>
          </w:p>
        </w:tc>
        <w:tc>
          <w:tcPr>
            <w:tcW w:w="0" w:type="auto"/>
            <w:vAlign w:val="center"/>
            <w:hideMark/>
          </w:tcPr>
          <w:p w14:paraId="496695D2" w14:textId="77777777" w:rsidR="00E25530" w:rsidRPr="00E25530" w:rsidRDefault="00E25530" w:rsidP="00E25530">
            <w:r w:rsidRPr="00E25530">
              <w:t>0.001 (default)</w:t>
            </w:r>
          </w:p>
        </w:tc>
      </w:tr>
      <w:tr w:rsidR="00E25530" w:rsidRPr="00E25530" w14:paraId="7B1EB277" w14:textId="77777777">
        <w:trPr>
          <w:tblCellSpacing w:w="15" w:type="dxa"/>
        </w:trPr>
        <w:tc>
          <w:tcPr>
            <w:tcW w:w="0" w:type="auto"/>
            <w:vAlign w:val="center"/>
            <w:hideMark/>
          </w:tcPr>
          <w:p w14:paraId="1514BF7C" w14:textId="77777777" w:rsidR="00E25530" w:rsidRPr="00E25530" w:rsidRDefault="00E25530" w:rsidP="00E25530">
            <w:r w:rsidRPr="00E25530">
              <w:t>Loss Function</w:t>
            </w:r>
          </w:p>
        </w:tc>
        <w:tc>
          <w:tcPr>
            <w:tcW w:w="0" w:type="auto"/>
            <w:vAlign w:val="center"/>
            <w:hideMark/>
          </w:tcPr>
          <w:p w14:paraId="5802B676" w14:textId="77777777" w:rsidR="00E25530" w:rsidRPr="00E25530" w:rsidRDefault="00E25530" w:rsidP="00E25530">
            <w:r w:rsidRPr="00E25530">
              <w:t>Categorical Cross-Entropy</w:t>
            </w:r>
          </w:p>
        </w:tc>
      </w:tr>
      <w:tr w:rsidR="00E25530" w:rsidRPr="00E25530" w14:paraId="1902F4D8" w14:textId="77777777">
        <w:trPr>
          <w:tblCellSpacing w:w="15" w:type="dxa"/>
        </w:trPr>
        <w:tc>
          <w:tcPr>
            <w:tcW w:w="0" w:type="auto"/>
            <w:vAlign w:val="center"/>
            <w:hideMark/>
          </w:tcPr>
          <w:p w14:paraId="63B18B1F" w14:textId="77777777" w:rsidR="00E25530" w:rsidRPr="00E25530" w:rsidRDefault="00E25530" w:rsidP="00E25530">
            <w:r w:rsidRPr="00E25530">
              <w:t>Batch Size</w:t>
            </w:r>
          </w:p>
        </w:tc>
        <w:tc>
          <w:tcPr>
            <w:tcW w:w="0" w:type="auto"/>
            <w:vAlign w:val="center"/>
            <w:hideMark/>
          </w:tcPr>
          <w:p w14:paraId="2D3302E6" w14:textId="77777777" w:rsidR="00E25530" w:rsidRPr="00E25530" w:rsidRDefault="00E25530" w:rsidP="00E25530">
            <w:r w:rsidRPr="00E25530">
              <w:t>32</w:t>
            </w:r>
          </w:p>
        </w:tc>
      </w:tr>
      <w:tr w:rsidR="00E25530" w:rsidRPr="00E25530" w14:paraId="73A80F8A" w14:textId="77777777">
        <w:trPr>
          <w:tblCellSpacing w:w="15" w:type="dxa"/>
        </w:trPr>
        <w:tc>
          <w:tcPr>
            <w:tcW w:w="0" w:type="auto"/>
            <w:vAlign w:val="center"/>
            <w:hideMark/>
          </w:tcPr>
          <w:p w14:paraId="2177BA4B" w14:textId="77777777" w:rsidR="00E25530" w:rsidRPr="00E25530" w:rsidRDefault="00E25530" w:rsidP="00E25530">
            <w:r w:rsidRPr="00E25530">
              <w:t>Epochs</w:t>
            </w:r>
          </w:p>
        </w:tc>
        <w:tc>
          <w:tcPr>
            <w:tcW w:w="0" w:type="auto"/>
            <w:vAlign w:val="center"/>
            <w:hideMark/>
          </w:tcPr>
          <w:p w14:paraId="09328F17" w14:textId="77777777" w:rsidR="00E25530" w:rsidRPr="00E25530" w:rsidRDefault="00E25530" w:rsidP="00E25530">
            <w:r w:rsidRPr="00E25530">
              <w:t>10</w:t>
            </w:r>
          </w:p>
        </w:tc>
      </w:tr>
      <w:tr w:rsidR="00E25530" w:rsidRPr="00E25530" w14:paraId="467A065C" w14:textId="77777777">
        <w:trPr>
          <w:tblCellSpacing w:w="15" w:type="dxa"/>
        </w:trPr>
        <w:tc>
          <w:tcPr>
            <w:tcW w:w="0" w:type="auto"/>
            <w:vAlign w:val="center"/>
            <w:hideMark/>
          </w:tcPr>
          <w:p w14:paraId="11690517" w14:textId="77777777" w:rsidR="00E25530" w:rsidRPr="00E25530" w:rsidRDefault="00E25530" w:rsidP="00E25530">
            <w:r w:rsidRPr="00E25530">
              <w:t>Steps per Epoch</w:t>
            </w:r>
          </w:p>
        </w:tc>
        <w:tc>
          <w:tcPr>
            <w:tcW w:w="0" w:type="auto"/>
            <w:vAlign w:val="center"/>
            <w:hideMark/>
          </w:tcPr>
          <w:p w14:paraId="04F502D3" w14:textId="77777777" w:rsidR="00E25530" w:rsidRPr="00E25530" w:rsidRDefault="00E25530" w:rsidP="00E25530">
            <w:r w:rsidRPr="00E25530">
              <w:t>113</w:t>
            </w:r>
          </w:p>
        </w:tc>
      </w:tr>
      <w:tr w:rsidR="00E25530" w:rsidRPr="00E25530" w14:paraId="1D4820A2" w14:textId="77777777">
        <w:trPr>
          <w:tblCellSpacing w:w="15" w:type="dxa"/>
        </w:trPr>
        <w:tc>
          <w:tcPr>
            <w:tcW w:w="0" w:type="auto"/>
            <w:vAlign w:val="center"/>
            <w:hideMark/>
          </w:tcPr>
          <w:p w14:paraId="5252C99E" w14:textId="77777777" w:rsidR="00E25530" w:rsidRPr="00E25530" w:rsidRDefault="00E25530" w:rsidP="00E25530">
            <w:r w:rsidRPr="00E25530">
              <w:t>Validation Steps</w:t>
            </w:r>
          </w:p>
        </w:tc>
        <w:tc>
          <w:tcPr>
            <w:tcW w:w="0" w:type="auto"/>
            <w:vAlign w:val="center"/>
            <w:hideMark/>
          </w:tcPr>
          <w:p w14:paraId="4D0D9634" w14:textId="77777777" w:rsidR="00E25530" w:rsidRPr="00E25530" w:rsidRDefault="00E25530" w:rsidP="00E25530">
            <w:r w:rsidRPr="00E25530">
              <w:t>29</w:t>
            </w:r>
          </w:p>
        </w:tc>
      </w:tr>
      <w:tr w:rsidR="00E25530" w:rsidRPr="00E25530" w14:paraId="4B803BA6" w14:textId="77777777">
        <w:trPr>
          <w:tblCellSpacing w:w="15" w:type="dxa"/>
        </w:trPr>
        <w:tc>
          <w:tcPr>
            <w:tcW w:w="0" w:type="auto"/>
            <w:vAlign w:val="center"/>
            <w:hideMark/>
          </w:tcPr>
          <w:p w14:paraId="7318B539" w14:textId="77777777" w:rsidR="00E25530" w:rsidRPr="00E25530" w:rsidRDefault="00E25530" w:rsidP="00E25530">
            <w:r w:rsidRPr="00E25530">
              <w:lastRenderedPageBreak/>
              <w:t>Input Resolution</w:t>
            </w:r>
          </w:p>
        </w:tc>
        <w:tc>
          <w:tcPr>
            <w:tcW w:w="0" w:type="auto"/>
            <w:vAlign w:val="center"/>
            <w:hideMark/>
          </w:tcPr>
          <w:p w14:paraId="15ED4BC3" w14:textId="77777777" w:rsidR="00E25530" w:rsidRPr="00E25530" w:rsidRDefault="00E25530" w:rsidP="00E25530">
            <w:r w:rsidRPr="00E25530">
              <w:t>150×150×3</w:t>
            </w:r>
          </w:p>
        </w:tc>
      </w:tr>
      <w:tr w:rsidR="00E25530" w:rsidRPr="00E25530" w14:paraId="4044A863" w14:textId="77777777">
        <w:trPr>
          <w:tblCellSpacing w:w="15" w:type="dxa"/>
        </w:trPr>
        <w:tc>
          <w:tcPr>
            <w:tcW w:w="0" w:type="auto"/>
            <w:vAlign w:val="center"/>
            <w:hideMark/>
          </w:tcPr>
          <w:p w14:paraId="117D37E8" w14:textId="77777777" w:rsidR="00E25530" w:rsidRPr="00E25530" w:rsidRDefault="00E25530" w:rsidP="00E25530">
            <w:r w:rsidRPr="00E25530">
              <w:t>Framework</w:t>
            </w:r>
          </w:p>
        </w:tc>
        <w:tc>
          <w:tcPr>
            <w:tcW w:w="0" w:type="auto"/>
            <w:vAlign w:val="center"/>
            <w:hideMark/>
          </w:tcPr>
          <w:p w14:paraId="0BD688A4" w14:textId="77777777" w:rsidR="00E25530" w:rsidRPr="00E25530" w:rsidRDefault="00E25530" w:rsidP="00E25530">
            <w:r w:rsidRPr="00E25530">
              <w:t>TensorFlow / Keras (Python 3.12)</w:t>
            </w:r>
          </w:p>
        </w:tc>
      </w:tr>
    </w:tbl>
    <w:p w14:paraId="24FCA945" w14:textId="77777777" w:rsidR="00E25530" w:rsidRPr="00E25530" w:rsidRDefault="00E25530" w:rsidP="00E25530">
      <w:pPr>
        <w:rPr>
          <w:b/>
          <w:bCs/>
        </w:rPr>
      </w:pPr>
      <w:r w:rsidRPr="00E25530">
        <w:rPr>
          <w:b/>
          <w:bCs/>
        </w:rPr>
        <w:t>3.4 Classification Logic</w:t>
      </w:r>
    </w:p>
    <w:p w14:paraId="0BF6849A" w14:textId="77777777" w:rsidR="00E25530" w:rsidRPr="00E25530" w:rsidRDefault="00E25530" w:rsidP="00E25530">
      <w:r w:rsidRPr="00E25530">
        <w:t>The output layer applies the softmax function to produce a probability distribution over the eight classes:</w:t>
      </w:r>
    </w:p>
    <w:p w14:paraId="0B49B4D5" w14:textId="77777777" w:rsidR="00E25530" w:rsidRPr="00E25530" w:rsidRDefault="00E25530" w:rsidP="00E25530">
      <w:r w:rsidRPr="00E25530">
        <w:rPr>
          <w:b/>
          <w:bCs/>
        </w:rPr>
        <w:t>P(y = k | x) = exp(zₖ) / Σⱼ exp(zⱼ)</w:t>
      </w:r>
    </w:p>
    <w:p w14:paraId="25AAFB4A" w14:textId="77777777" w:rsidR="00E25530" w:rsidRPr="00E25530" w:rsidRDefault="00E25530" w:rsidP="00E25530">
      <w:r w:rsidRPr="00E25530">
        <w:t>where zₖ denotes the k-th logit from the final dense layer. The predicted class is determined by:</w:t>
      </w:r>
    </w:p>
    <w:p w14:paraId="2B770A4B" w14:textId="77777777" w:rsidR="00E25530" w:rsidRPr="00E25530" w:rsidRDefault="00E25530" w:rsidP="00E25530">
      <w:r w:rsidRPr="00E25530">
        <w:rPr>
          <w:b/>
          <w:bCs/>
        </w:rPr>
        <w:t>ŷ = argmax_k P(y = k | x)</w:t>
      </w:r>
    </w:p>
    <w:p w14:paraId="10D2B2DF" w14:textId="77777777" w:rsidR="00E25530" w:rsidRPr="00E25530" w:rsidRDefault="00E25530" w:rsidP="00E25530">
      <w:r w:rsidRPr="00E25530">
        <w:t>Model parameters are optimized by minimizing categorical cross-entropy loss:</w:t>
      </w:r>
    </w:p>
    <w:p w14:paraId="7E24BD65" w14:textId="77777777" w:rsidR="00E25530" w:rsidRPr="00E25530" w:rsidRDefault="00E25530" w:rsidP="00E25530">
      <w:r w:rsidRPr="00E25530">
        <w:rPr>
          <w:b/>
          <w:bCs/>
        </w:rPr>
        <w:t>L = −(1/N) Σᵢ Σₖ yᵢₖ · log(ŷᵢₖ)</w:t>
      </w:r>
    </w:p>
    <w:p w14:paraId="6282C838" w14:textId="77777777" w:rsidR="00E25530" w:rsidRPr="00E25530" w:rsidRDefault="00E25530" w:rsidP="00E25530">
      <w:r w:rsidRPr="00E25530">
        <w:t>where yᵢₖ is the one-hot encoded ground truth label and ŷᵢₖ is the predicted probability for class k of sample i.</w:t>
      </w:r>
    </w:p>
    <w:p w14:paraId="4E480859" w14:textId="77777777" w:rsidR="00E25530" w:rsidRPr="00E25530" w:rsidRDefault="00E25530" w:rsidP="00E25530">
      <w:r w:rsidRPr="00E25530">
        <w:pict w14:anchorId="633E5A9D">
          <v:rect id="_x0000_i1076" style="width:0;height:1.5pt" o:hralign="center" o:hrstd="t" o:hr="t" fillcolor="#a0a0a0" stroked="f"/>
        </w:pict>
      </w:r>
    </w:p>
    <w:p w14:paraId="3C752FC6" w14:textId="77777777" w:rsidR="00E25530" w:rsidRPr="00E25530" w:rsidRDefault="00E25530" w:rsidP="00E25530">
      <w:pPr>
        <w:rPr>
          <w:b/>
          <w:bCs/>
        </w:rPr>
      </w:pPr>
      <w:r w:rsidRPr="00E25530">
        <w:rPr>
          <w:b/>
          <w:bCs/>
        </w:rPr>
        <w:t>4. Results</w:t>
      </w:r>
    </w:p>
    <w:p w14:paraId="76B698EA" w14:textId="77777777" w:rsidR="00E25530" w:rsidRPr="00E25530" w:rsidRDefault="00E25530" w:rsidP="00E25530">
      <w:pPr>
        <w:rPr>
          <w:b/>
          <w:bCs/>
        </w:rPr>
      </w:pPr>
      <w:r w:rsidRPr="00E25530">
        <w:rPr>
          <w:b/>
          <w:bCs/>
        </w:rPr>
        <w:t>4.1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936"/>
        <w:gridCol w:w="1286"/>
        <w:gridCol w:w="3243"/>
      </w:tblGrid>
      <w:tr w:rsidR="00E25530" w:rsidRPr="00E25530" w14:paraId="484A9545" w14:textId="77777777">
        <w:trPr>
          <w:tblHeader/>
          <w:tblCellSpacing w:w="15" w:type="dxa"/>
        </w:trPr>
        <w:tc>
          <w:tcPr>
            <w:tcW w:w="0" w:type="auto"/>
            <w:vAlign w:val="center"/>
            <w:hideMark/>
          </w:tcPr>
          <w:p w14:paraId="56154EFB" w14:textId="77777777" w:rsidR="00E25530" w:rsidRPr="00E25530" w:rsidRDefault="00E25530" w:rsidP="00E25530">
            <w:pPr>
              <w:rPr>
                <w:b/>
                <w:bCs/>
              </w:rPr>
            </w:pPr>
            <w:r w:rsidRPr="00E25530">
              <w:rPr>
                <w:b/>
                <w:bCs/>
              </w:rPr>
              <w:t>Model</w:t>
            </w:r>
          </w:p>
        </w:tc>
        <w:tc>
          <w:tcPr>
            <w:tcW w:w="0" w:type="auto"/>
            <w:vAlign w:val="center"/>
            <w:hideMark/>
          </w:tcPr>
          <w:p w14:paraId="0A83C456" w14:textId="77777777" w:rsidR="00E25530" w:rsidRPr="00E25530" w:rsidRDefault="00E25530" w:rsidP="00E25530">
            <w:pPr>
              <w:rPr>
                <w:b/>
                <w:bCs/>
              </w:rPr>
            </w:pPr>
            <w:r w:rsidRPr="00E25530">
              <w:rPr>
                <w:b/>
                <w:bCs/>
              </w:rPr>
              <w:t>Architecture Type</w:t>
            </w:r>
          </w:p>
        </w:tc>
        <w:tc>
          <w:tcPr>
            <w:tcW w:w="0" w:type="auto"/>
            <w:vAlign w:val="center"/>
            <w:hideMark/>
          </w:tcPr>
          <w:p w14:paraId="7C0FBFDA" w14:textId="77777777" w:rsidR="00E25530" w:rsidRPr="00E25530" w:rsidRDefault="00E25530" w:rsidP="00E25530">
            <w:pPr>
              <w:rPr>
                <w:b/>
                <w:bCs/>
              </w:rPr>
            </w:pPr>
            <w:r w:rsidRPr="00E25530">
              <w:rPr>
                <w:b/>
                <w:bCs/>
              </w:rPr>
              <w:t>Test Accuracy</w:t>
            </w:r>
          </w:p>
        </w:tc>
        <w:tc>
          <w:tcPr>
            <w:tcW w:w="0" w:type="auto"/>
            <w:vAlign w:val="center"/>
            <w:hideMark/>
          </w:tcPr>
          <w:p w14:paraId="033FF946" w14:textId="77777777" w:rsidR="00E25530" w:rsidRPr="00E25530" w:rsidRDefault="00E25530" w:rsidP="00E25530">
            <w:pPr>
              <w:rPr>
                <w:b/>
                <w:bCs/>
              </w:rPr>
            </w:pPr>
            <w:r w:rsidRPr="00E25530">
              <w:rPr>
                <w:b/>
                <w:bCs/>
              </w:rPr>
              <w:t>Remarks</w:t>
            </w:r>
          </w:p>
        </w:tc>
      </w:tr>
      <w:tr w:rsidR="00E25530" w:rsidRPr="00E25530" w14:paraId="5060E996" w14:textId="77777777">
        <w:trPr>
          <w:tblCellSpacing w:w="15" w:type="dxa"/>
        </w:trPr>
        <w:tc>
          <w:tcPr>
            <w:tcW w:w="0" w:type="auto"/>
            <w:vAlign w:val="center"/>
            <w:hideMark/>
          </w:tcPr>
          <w:p w14:paraId="704D63AA" w14:textId="77777777" w:rsidR="00E25530" w:rsidRPr="00E25530" w:rsidRDefault="00E25530" w:rsidP="00E25530">
            <w:r w:rsidRPr="00E25530">
              <w:rPr>
                <w:b/>
                <w:bCs/>
              </w:rPr>
              <w:t>Custom CNN</w:t>
            </w:r>
          </w:p>
        </w:tc>
        <w:tc>
          <w:tcPr>
            <w:tcW w:w="0" w:type="auto"/>
            <w:vAlign w:val="center"/>
            <w:hideMark/>
          </w:tcPr>
          <w:p w14:paraId="63F55B4E" w14:textId="77777777" w:rsidR="00E25530" w:rsidRPr="00E25530" w:rsidRDefault="00E25530" w:rsidP="00E25530">
            <w:r w:rsidRPr="00E25530">
              <w:t>3-block CNN</w:t>
            </w:r>
          </w:p>
        </w:tc>
        <w:tc>
          <w:tcPr>
            <w:tcW w:w="0" w:type="auto"/>
            <w:vAlign w:val="center"/>
            <w:hideMark/>
          </w:tcPr>
          <w:p w14:paraId="56BCA490" w14:textId="77777777" w:rsidR="00E25530" w:rsidRPr="00E25530" w:rsidRDefault="00E25530" w:rsidP="00E25530">
            <w:r w:rsidRPr="00E25530">
              <w:rPr>
                <w:b/>
                <w:bCs/>
              </w:rPr>
              <w:t>90.60%</w:t>
            </w:r>
          </w:p>
        </w:tc>
        <w:tc>
          <w:tcPr>
            <w:tcW w:w="0" w:type="auto"/>
            <w:vAlign w:val="center"/>
            <w:hideMark/>
          </w:tcPr>
          <w:p w14:paraId="1E02115D" w14:textId="77777777" w:rsidR="00E25530" w:rsidRPr="00E25530" w:rsidRDefault="00E25530" w:rsidP="00E25530">
            <w:r w:rsidRPr="00E25530">
              <w:t>Best overall performance</w:t>
            </w:r>
          </w:p>
        </w:tc>
      </w:tr>
      <w:tr w:rsidR="00E25530" w:rsidRPr="00E25530" w14:paraId="077C4D6A" w14:textId="77777777">
        <w:trPr>
          <w:tblCellSpacing w:w="15" w:type="dxa"/>
        </w:trPr>
        <w:tc>
          <w:tcPr>
            <w:tcW w:w="0" w:type="auto"/>
            <w:vAlign w:val="center"/>
            <w:hideMark/>
          </w:tcPr>
          <w:p w14:paraId="30EE004D" w14:textId="77777777" w:rsidR="00E25530" w:rsidRPr="00E25530" w:rsidRDefault="00E25530" w:rsidP="00E25530">
            <w:r w:rsidRPr="00E25530">
              <w:t>Shallow CNN</w:t>
            </w:r>
          </w:p>
        </w:tc>
        <w:tc>
          <w:tcPr>
            <w:tcW w:w="0" w:type="auto"/>
            <w:vAlign w:val="center"/>
            <w:hideMark/>
          </w:tcPr>
          <w:p w14:paraId="358E5786" w14:textId="77777777" w:rsidR="00E25530" w:rsidRPr="00E25530" w:rsidRDefault="00E25530" w:rsidP="00E25530">
            <w:r w:rsidRPr="00E25530">
              <w:t>1-block CNN</w:t>
            </w:r>
          </w:p>
        </w:tc>
        <w:tc>
          <w:tcPr>
            <w:tcW w:w="0" w:type="auto"/>
            <w:vAlign w:val="center"/>
            <w:hideMark/>
          </w:tcPr>
          <w:p w14:paraId="30C08972" w14:textId="77777777" w:rsidR="00E25530" w:rsidRPr="00E25530" w:rsidRDefault="00E25530" w:rsidP="00E25530">
            <w:r w:rsidRPr="00E25530">
              <w:t>74.23%</w:t>
            </w:r>
          </w:p>
        </w:tc>
        <w:tc>
          <w:tcPr>
            <w:tcW w:w="0" w:type="auto"/>
            <w:vAlign w:val="center"/>
            <w:hideMark/>
          </w:tcPr>
          <w:p w14:paraId="6565A51E" w14:textId="77777777" w:rsidR="00E25530" w:rsidRPr="00E25530" w:rsidRDefault="00E25530" w:rsidP="00E25530">
            <w:r w:rsidRPr="00E25530">
              <w:t>Underfitting due to limited capacity</w:t>
            </w:r>
          </w:p>
        </w:tc>
      </w:tr>
      <w:tr w:rsidR="00E25530" w:rsidRPr="00E25530" w14:paraId="089BD366" w14:textId="77777777">
        <w:trPr>
          <w:tblCellSpacing w:w="15" w:type="dxa"/>
        </w:trPr>
        <w:tc>
          <w:tcPr>
            <w:tcW w:w="0" w:type="auto"/>
            <w:vAlign w:val="center"/>
            <w:hideMark/>
          </w:tcPr>
          <w:p w14:paraId="46B282FF" w14:textId="77777777" w:rsidR="00E25530" w:rsidRPr="00E25530" w:rsidRDefault="00E25530" w:rsidP="00E25530">
            <w:r w:rsidRPr="00E25530">
              <w:t>MLP</w:t>
            </w:r>
          </w:p>
        </w:tc>
        <w:tc>
          <w:tcPr>
            <w:tcW w:w="0" w:type="auto"/>
            <w:vAlign w:val="center"/>
            <w:hideMark/>
          </w:tcPr>
          <w:p w14:paraId="49583FE9" w14:textId="77777777" w:rsidR="00E25530" w:rsidRPr="00E25530" w:rsidRDefault="00E25530" w:rsidP="00E25530">
            <w:r w:rsidRPr="00E25530">
              <w:t>Fully Connected</w:t>
            </w:r>
          </w:p>
        </w:tc>
        <w:tc>
          <w:tcPr>
            <w:tcW w:w="0" w:type="auto"/>
            <w:vAlign w:val="center"/>
            <w:hideMark/>
          </w:tcPr>
          <w:p w14:paraId="5998AE3A" w14:textId="77777777" w:rsidR="00E25530" w:rsidRPr="00E25530" w:rsidRDefault="00E25530" w:rsidP="00E25530">
            <w:r w:rsidRPr="00E25530">
              <w:t>12.50%</w:t>
            </w:r>
          </w:p>
        </w:tc>
        <w:tc>
          <w:tcPr>
            <w:tcW w:w="0" w:type="auto"/>
            <w:vAlign w:val="center"/>
            <w:hideMark/>
          </w:tcPr>
          <w:p w14:paraId="5160C614" w14:textId="77777777" w:rsidR="00E25530" w:rsidRPr="00E25530" w:rsidRDefault="00E25530" w:rsidP="00E25530">
            <w:r w:rsidRPr="00E25530">
              <w:t>Equivalent to random chance (1/8)</w:t>
            </w:r>
          </w:p>
        </w:tc>
      </w:tr>
      <w:tr w:rsidR="00E25530" w:rsidRPr="00E25530" w14:paraId="4CA7F9A8" w14:textId="77777777">
        <w:trPr>
          <w:tblCellSpacing w:w="15" w:type="dxa"/>
        </w:trPr>
        <w:tc>
          <w:tcPr>
            <w:tcW w:w="0" w:type="auto"/>
            <w:vAlign w:val="center"/>
            <w:hideMark/>
          </w:tcPr>
          <w:p w14:paraId="5D099345" w14:textId="77777777" w:rsidR="00E25530" w:rsidRPr="00E25530" w:rsidRDefault="00E25530" w:rsidP="00E25530">
            <w:r w:rsidRPr="00E25530">
              <w:t>ResNet50</w:t>
            </w:r>
          </w:p>
        </w:tc>
        <w:tc>
          <w:tcPr>
            <w:tcW w:w="0" w:type="auto"/>
            <w:vAlign w:val="center"/>
            <w:hideMark/>
          </w:tcPr>
          <w:p w14:paraId="5363A624" w14:textId="77777777" w:rsidR="00E25530" w:rsidRPr="00E25530" w:rsidRDefault="00E25530" w:rsidP="00E25530">
            <w:r w:rsidRPr="00E25530">
              <w:t>Transfer (no weights)</w:t>
            </w:r>
          </w:p>
        </w:tc>
        <w:tc>
          <w:tcPr>
            <w:tcW w:w="0" w:type="auto"/>
            <w:vAlign w:val="center"/>
            <w:hideMark/>
          </w:tcPr>
          <w:p w14:paraId="30E99862" w14:textId="77777777" w:rsidR="00E25530" w:rsidRPr="00E25530" w:rsidRDefault="00E25530" w:rsidP="00E25530">
            <w:r w:rsidRPr="00E25530">
              <w:t>24.78%</w:t>
            </w:r>
          </w:p>
        </w:tc>
        <w:tc>
          <w:tcPr>
            <w:tcW w:w="0" w:type="auto"/>
            <w:vAlign w:val="center"/>
            <w:hideMark/>
          </w:tcPr>
          <w:p w14:paraId="0C87B142" w14:textId="77777777" w:rsidR="00E25530" w:rsidRPr="00E25530" w:rsidRDefault="00E25530" w:rsidP="00E25530">
            <w:r w:rsidRPr="00E25530">
              <w:t>Failed to converge</w:t>
            </w:r>
          </w:p>
        </w:tc>
      </w:tr>
      <w:tr w:rsidR="00E25530" w:rsidRPr="00E25530" w14:paraId="64739AEB" w14:textId="77777777">
        <w:trPr>
          <w:tblCellSpacing w:w="15" w:type="dxa"/>
        </w:trPr>
        <w:tc>
          <w:tcPr>
            <w:tcW w:w="0" w:type="auto"/>
            <w:vAlign w:val="center"/>
            <w:hideMark/>
          </w:tcPr>
          <w:p w14:paraId="63218336" w14:textId="77777777" w:rsidR="00E25530" w:rsidRPr="00E25530" w:rsidRDefault="00E25530" w:rsidP="00E25530">
            <w:r w:rsidRPr="00E25530">
              <w:t>VGG16</w:t>
            </w:r>
          </w:p>
        </w:tc>
        <w:tc>
          <w:tcPr>
            <w:tcW w:w="0" w:type="auto"/>
            <w:vAlign w:val="center"/>
            <w:hideMark/>
          </w:tcPr>
          <w:p w14:paraId="17B39F03" w14:textId="77777777" w:rsidR="00E25530" w:rsidRPr="00E25530" w:rsidRDefault="00E25530" w:rsidP="00E25530">
            <w:r w:rsidRPr="00E25530">
              <w:t>Transfer (no weights)</w:t>
            </w:r>
          </w:p>
        </w:tc>
        <w:tc>
          <w:tcPr>
            <w:tcW w:w="0" w:type="auto"/>
            <w:vAlign w:val="center"/>
            <w:hideMark/>
          </w:tcPr>
          <w:p w14:paraId="60E7FB3F" w14:textId="77777777" w:rsidR="00E25530" w:rsidRPr="00E25530" w:rsidRDefault="00E25530" w:rsidP="00E25530">
            <w:r w:rsidRPr="00E25530">
              <w:t>12.94%</w:t>
            </w:r>
          </w:p>
        </w:tc>
        <w:tc>
          <w:tcPr>
            <w:tcW w:w="0" w:type="auto"/>
            <w:vAlign w:val="center"/>
            <w:hideMark/>
          </w:tcPr>
          <w:p w14:paraId="3E9E92D4" w14:textId="77777777" w:rsidR="00E25530" w:rsidRPr="00E25530" w:rsidRDefault="00E25530" w:rsidP="00E25530">
            <w:r w:rsidRPr="00E25530">
              <w:t>Failed to converge</w:t>
            </w:r>
          </w:p>
        </w:tc>
      </w:tr>
      <w:tr w:rsidR="00E25530" w:rsidRPr="00E25530" w14:paraId="11FD7F28" w14:textId="77777777">
        <w:trPr>
          <w:tblCellSpacing w:w="15" w:type="dxa"/>
        </w:trPr>
        <w:tc>
          <w:tcPr>
            <w:tcW w:w="0" w:type="auto"/>
            <w:vAlign w:val="center"/>
            <w:hideMark/>
          </w:tcPr>
          <w:p w14:paraId="420B0349" w14:textId="77777777" w:rsidR="00E25530" w:rsidRPr="00E25530" w:rsidRDefault="00E25530" w:rsidP="00E25530">
            <w:r w:rsidRPr="00E25530">
              <w:t>EfficientNetB0</w:t>
            </w:r>
          </w:p>
        </w:tc>
        <w:tc>
          <w:tcPr>
            <w:tcW w:w="0" w:type="auto"/>
            <w:vAlign w:val="center"/>
            <w:hideMark/>
          </w:tcPr>
          <w:p w14:paraId="3B89E029" w14:textId="77777777" w:rsidR="00E25530" w:rsidRPr="00E25530" w:rsidRDefault="00E25530" w:rsidP="00E25530">
            <w:r w:rsidRPr="00E25530">
              <w:t>Transfer (no weights)</w:t>
            </w:r>
          </w:p>
        </w:tc>
        <w:tc>
          <w:tcPr>
            <w:tcW w:w="0" w:type="auto"/>
            <w:vAlign w:val="center"/>
            <w:hideMark/>
          </w:tcPr>
          <w:p w14:paraId="33695A2A" w14:textId="77777777" w:rsidR="00E25530" w:rsidRPr="00E25530" w:rsidRDefault="00E25530" w:rsidP="00E25530">
            <w:r w:rsidRPr="00E25530">
              <w:t>12.50%</w:t>
            </w:r>
          </w:p>
        </w:tc>
        <w:tc>
          <w:tcPr>
            <w:tcW w:w="0" w:type="auto"/>
            <w:vAlign w:val="center"/>
            <w:hideMark/>
          </w:tcPr>
          <w:p w14:paraId="6BB4CBDB" w14:textId="77777777" w:rsidR="00E25530" w:rsidRPr="00E25530" w:rsidRDefault="00E25530" w:rsidP="00E25530">
            <w:r w:rsidRPr="00E25530">
              <w:t>Collapsed to random baseline</w:t>
            </w:r>
          </w:p>
        </w:tc>
      </w:tr>
      <w:tr w:rsidR="00E25530" w:rsidRPr="00E25530" w14:paraId="2D14C285" w14:textId="77777777">
        <w:trPr>
          <w:tblCellSpacing w:w="15" w:type="dxa"/>
        </w:trPr>
        <w:tc>
          <w:tcPr>
            <w:tcW w:w="0" w:type="auto"/>
            <w:vAlign w:val="center"/>
            <w:hideMark/>
          </w:tcPr>
          <w:p w14:paraId="4503D8E7" w14:textId="77777777" w:rsidR="00E25530" w:rsidRPr="00E25530" w:rsidRDefault="00E25530" w:rsidP="00E25530">
            <w:r w:rsidRPr="00E25530">
              <w:t>MobileNetV2</w:t>
            </w:r>
          </w:p>
        </w:tc>
        <w:tc>
          <w:tcPr>
            <w:tcW w:w="0" w:type="auto"/>
            <w:vAlign w:val="center"/>
            <w:hideMark/>
          </w:tcPr>
          <w:p w14:paraId="3FA4F8AC" w14:textId="77777777" w:rsidR="00E25530" w:rsidRPr="00E25530" w:rsidRDefault="00E25530" w:rsidP="00E25530">
            <w:r w:rsidRPr="00E25530">
              <w:t>Transfer (no weights)</w:t>
            </w:r>
          </w:p>
        </w:tc>
        <w:tc>
          <w:tcPr>
            <w:tcW w:w="0" w:type="auto"/>
            <w:vAlign w:val="center"/>
            <w:hideMark/>
          </w:tcPr>
          <w:p w14:paraId="36E4C7C2" w14:textId="77777777" w:rsidR="00E25530" w:rsidRPr="00E25530" w:rsidRDefault="00E25530" w:rsidP="00E25530">
            <w:r w:rsidRPr="00E25530">
              <w:t>12.50%</w:t>
            </w:r>
          </w:p>
        </w:tc>
        <w:tc>
          <w:tcPr>
            <w:tcW w:w="0" w:type="auto"/>
            <w:vAlign w:val="center"/>
            <w:hideMark/>
          </w:tcPr>
          <w:p w14:paraId="01D03F30" w14:textId="77777777" w:rsidR="00E25530" w:rsidRPr="00E25530" w:rsidRDefault="00E25530" w:rsidP="00E25530">
            <w:r w:rsidRPr="00E25530">
              <w:t>Collapsed to random baseline</w:t>
            </w:r>
          </w:p>
        </w:tc>
      </w:tr>
    </w:tbl>
    <w:p w14:paraId="107736FF" w14:textId="77777777" w:rsidR="00E25530" w:rsidRPr="00E25530" w:rsidRDefault="00E25530" w:rsidP="00E25530">
      <w:pPr>
        <w:rPr>
          <w:b/>
          <w:bCs/>
        </w:rPr>
      </w:pPr>
      <w:r w:rsidRPr="00E25530">
        <w:rPr>
          <w:b/>
          <w:bCs/>
        </w:rPr>
        <w:t>4.2 Custom CNN Training Progression</w:t>
      </w:r>
    </w:p>
    <w:p w14:paraId="4885947A" w14:textId="77777777" w:rsidR="00E25530" w:rsidRPr="00E25530" w:rsidRDefault="00E25530" w:rsidP="00E25530">
      <w:r w:rsidRPr="00E25530">
        <w:t>The custom CNN demonstrated consistent improvement across training epochs. A notable gap between training accuracy (~97% at epoch 9) and validation accuracy (~91% at epoch 10) suggests mild overfitting in later epochs, which could be mitigated through regularization techniques in future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376"/>
        <w:gridCol w:w="1205"/>
        <w:gridCol w:w="949"/>
        <w:gridCol w:w="793"/>
      </w:tblGrid>
      <w:tr w:rsidR="00E25530" w:rsidRPr="00E25530" w14:paraId="66E5BC90" w14:textId="77777777">
        <w:trPr>
          <w:tblHeader/>
          <w:tblCellSpacing w:w="15" w:type="dxa"/>
        </w:trPr>
        <w:tc>
          <w:tcPr>
            <w:tcW w:w="0" w:type="auto"/>
            <w:vAlign w:val="center"/>
            <w:hideMark/>
          </w:tcPr>
          <w:p w14:paraId="479DDCDE" w14:textId="77777777" w:rsidR="00E25530" w:rsidRPr="00E25530" w:rsidRDefault="00E25530" w:rsidP="00E25530">
            <w:pPr>
              <w:rPr>
                <w:b/>
                <w:bCs/>
              </w:rPr>
            </w:pPr>
            <w:r w:rsidRPr="00E25530">
              <w:rPr>
                <w:b/>
                <w:bCs/>
              </w:rPr>
              <w:lastRenderedPageBreak/>
              <w:t>Epoch</w:t>
            </w:r>
          </w:p>
        </w:tc>
        <w:tc>
          <w:tcPr>
            <w:tcW w:w="0" w:type="auto"/>
            <w:vAlign w:val="center"/>
            <w:hideMark/>
          </w:tcPr>
          <w:p w14:paraId="0E2F149B" w14:textId="77777777" w:rsidR="00E25530" w:rsidRPr="00E25530" w:rsidRDefault="00E25530" w:rsidP="00E25530">
            <w:pPr>
              <w:rPr>
                <w:b/>
                <w:bCs/>
              </w:rPr>
            </w:pPr>
            <w:r w:rsidRPr="00E25530">
              <w:rPr>
                <w:b/>
                <w:bCs/>
              </w:rPr>
              <w:t>Train Accuracy</w:t>
            </w:r>
          </w:p>
        </w:tc>
        <w:tc>
          <w:tcPr>
            <w:tcW w:w="0" w:type="auto"/>
            <w:vAlign w:val="center"/>
            <w:hideMark/>
          </w:tcPr>
          <w:p w14:paraId="3F363DA0" w14:textId="77777777" w:rsidR="00E25530" w:rsidRPr="00E25530" w:rsidRDefault="00E25530" w:rsidP="00E25530">
            <w:pPr>
              <w:rPr>
                <w:b/>
                <w:bCs/>
              </w:rPr>
            </w:pPr>
            <w:r w:rsidRPr="00E25530">
              <w:rPr>
                <w:b/>
                <w:bCs/>
              </w:rPr>
              <w:t>Val Accuracy</w:t>
            </w:r>
          </w:p>
        </w:tc>
        <w:tc>
          <w:tcPr>
            <w:tcW w:w="0" w:type="auto"/>
            <w:vAlign w:val="center"/>
            <w:hideMark/>
          </w:tcPr>
          <w:p w14:paraId="1EE6E943" w14:textId="77777777" w:rsidR="00E25530" w:rsidRPr="00E25530" w:rsidRDefault="00E25530" w:rsidP="00E25530">
            <w:pPr>
              <w:rPr>
                <w:b/>
                <w:bCs/>
              </w:rPr>
            </w:pPr>
            <w:r w:rsidRPr="00E25530">
              <w:rPr>
                <w:b/>
                <w:bCs/>
              </w:rPr>
              <w:t>Train Loss</w:t>
            </w:r>
          </w:p>
        </w:tc>
        <w:tc>
          <w:tcPr>
            <w:tcW w:w="0" w:type="auto"/>
            <w:vAlign w:val="center"/>
            <w:hideMark/>
          </w:tcPr>
          <w:p w14:paraId="1B8F636B" w14:textId="77777777" w:rsidR="00E25530" w:rsidRPr="00E25530" w:rsidRDefault="00E25530" w:rsidP="00E25530">
            <w:pPr>
              <w:rPr>
                <w:b/>
                <w:bCs/>
              </w:rPr>
            </w:pPr>
            <w:r w:rsidRPr="00E25530">
              <w:rPr>
                <w:b/>
                <w:bCs/>
              </w:rPr>
              <w:t>Val Loss</w:t>
            </w:r>
          </w:p>
        </w:tc>
      </w:tr>
      <w:tr w:rsidR="00E25530" w:rsidRPr="00E25530" w14:paraId="162F2EF0" w14:textId="77777777">
        <w:trPr>
          <w:tblCellSpacing w:w="15" w:type="dxa"/>
        </w:trPr>
        <w:tc>
          <w:tcPr>
            <w:tcW w:w="0" w:type="auto"/>
            <w:vAlign w:val="center"/>
            <w:hideMark/>
          </w:tcPr>
          <w:p w14:paraId="167FBF1A" w14:textId="77777777" w:rsidR="00E25530" w:rsidRPr="00E25530" w:rsidRDefault="00E25530" w:rsidP="00E25530">
            <w:r w:rsidRPr="00E25530">
              <w:t>1</w:t>
            </w:r>
          </w:p>
        </w:tc>
        <w:tc>
          <w:tcPr>
            <w:tcW w:w="0" w:type="auto"/>
            <w:vAlign w:val="center"/>
            <w:hideMark/>
          </w:tcPr>
          <w:p w14:paraId="3DD2F34E" w14:textId="77777777" w:rsidR="00E25530" w:rsidRPr="00E25530" w:rsidRDefault="00E25530" w:rsidP="00E25530">
            <w:r w:rsidRPr="00E25530">
              <w:t>37.69%</w:t>
            </w:r>
          </w:p>
        </w:tc>
        <w:tc>
          <w:tcPr>
            <w:tcW w:w="0" w:type="auto"/>
            <w:vAlign w:val="center"/>
            <w:hideMark/>
          </w:tcPr>
          <w:p w14:paraId="60CCCD47" w14:textId="77777777" w:rsidR="00E25530" w:rsidRPr="00E25530" w:rsidRDefault="00E25530" w:rsidP="00E25530">
            <w:r w:rsidRPr="00E25530">
              <w:t>73.12%</w:t>
            </w:r>
          </w:p>
        </w:tc>
        <w:tc>
          <w:tcPr>
            <w:tcW w:w="0" w:type="auto"/>
            <w:vAlign w:val="center"/>
            <w:hideMark/>
          </w:tcPr>
          <w:p w14:paraId="2BEC03BF" w14:textId="77777777" w:rsidR="00E25530" w:rsidRPr="00E25530" w:rsidRDefault="00E25530" w:rsidP="00E25530">
            <w:r w:rsidRPr="00E25530">
              <w:t>2.1148</w:t>
            </w:r>
          </w:p>
        </w:tc>
        <w:tc>
          <w:tcPr>
            <w:tcW w:w="0" w:type="auto"/>
            <w:vAlign w:val="center"/>
            <w:hideMark/>
          </w:tcPr>
          <w:p w14:paraId="18587FE5" w14:textId="77777777" w:rsidR="00E25530" w:rsidRPr="00E25530" w:rsidRDefault="00E25530" w:rsidP="00E25530">
            <w:r w:rsidRPr="00E25530">
              <w:t>0.6643</w:t>
            </w:r>
          </w:p>
        </w:tc>
      </w:tr>
      <w:tr w:rsidR="00E25530" w:rsidRPr="00E25530" w14:paraId="295CA6EE" w14:textId="77777777">
        <w:trPr>
          <w:tblCellSpacing w:w="15" w:type="dxa"/>
        </w:trPr>
        <w:tc>
          <w:tcPr>
            <w:tcW w:w="0" w:type="auto"/>
            <w:vAlign w:val="center"/>
            <w:hideMark/>
          </w:tcPr>
          <w:p w14:paraId="2B287040" w14:textId="77777777" w:rsidR="00E25530" w:rsidRPr="00E25530" w:rsidRDefault="00E25530" w:rsidP="00E25530">
            <w:r w:rsidRPr="00E25530">
              <w:t>2</w:t>
            </w:r>
          </w:p>
        </w:tc>
        <w:tc>
          <w:tcPr>
            <w:tcW w:w="0" w:type="auto"/>
            <w:vAlign w:val="center"/>
            <w:hideMark/>
          </w:tcPr>
          <w:p w14:paraId="49671088" w14:textId="77777777" w:rsidR="00E25530" w:rsidRPr="00E25530" w:rsidRDefault="00E25530" w:rsidP="00E25530">
            <w:r w:rsidRPr="00E25530">
              <w:t>81.02%</w:t>
            </w:r>
          </w:p>
        </w:tc>
        <w:tc>
          <w:tcPr>
            <w:tcW w:w="0" w:type="auto"/>
            <w:vAlign w:val="center"/>
            <w:hideMark/>
          </w:tcPr>
          <w:p w14:paraId="11F1FD9D" w14:textId="77777777" w:rsidR="00E25530" w:rsidRPr="00E25530" w:rsidRDefault="00E25530" w:rsidP="00E25530">
            <w:r w:rsidRPr="00E25530">
              <w:t>86.50%</w:t>
            </w:r>
          </w:p>
        </w:tc>
        <w:tc>
          <w:tcPr>
            <w:tcW w:w="0" w:type="auto"/>
            <w:vAlign w:val="center"/>
            <w:hideMark/>
          </w:tcPr>
          <w:p w14:paraId="0B9B1919" w14:textId="77777777" w:rsidR="00E25530" w:rsidRPr="00E25530" w:rsidRDefault="00E25530" w:rsidP="00E25530">
            <w:r w:rsidRPr="00E25530">
              <w:t>0.4780</w:t>
            </w:r>
          </w:p>
        </w:tc>
        <w:tc>
          <w:tcPr>
            <w:tcW w:w="0" w:type="auto"/>
            <w:vAlign w:val="center"/>
            <w:hideMark/>
          </w:tcPr>
          <w:p w14:paraId="581E9C3D" w14:textId="77777777" w:rsidR="00E25530" w:rsidRPr="00E25530" w:rsidRDefault="00E25530" w:rsidP="00E25530">
            <w:r w:rsidRPr="00E25530">
              <w:t>0.3431</w:t>
            </w:r>
          </w:p>
        </w:tc>
      </w:tr>
      <w:tr w:rsidR="00E25530" w:rsidRPr="00E25530" w14:paraId="1BACDBEA" w14:textId="77777777">
        <w:trPr>
          <w:tblCellSpacing w:w="15" w:type="dxa"/>
        </w:trPr>
        <w:tc>
          <w:tcPr>
            <w:tcW w:w="0" w:type="auto"/>
            <w:vAlign w:val="center"/>
            <w:hideMark/>
          </w:tcPr>
          <w:p w14:paraId="627CB8F9" w14:textId="77777777" w:rsidR="00E25530" w:rsidRPr="00E25530" w:rsidRDefault="00E25530" w:rsidP="00E25530">
            <w:r w:rsidRPr="00E25530">
              <w:t>3</w:t>
            </w:r>
          </w:p>
        </w:tc>
        <w:tc>
          <w:tcPr>
            <w:tcW w:w="0" w:type="auto"/>
            <w:vAlign w:val="center"/>
            <w:hideMark/>
          </w:tcPr>
          <w:p w14:paraId="65D1115B" w14:textId="77777777" w:rsidR="00E25530" w:rsidRPr="00E25530" w:rsidRDefault="00E25530" w:rsidP="00E25530">
            <w:r w:rsidRPr="00E25530">
              <w:t>87.66%</w:t>
            </w:r>
          </w:p>
        </w:tc>
        <w:tc>
          <w:tcPr>
            <w:tcW w:w="0" w:type="auto"/>
            <w:vAlign w:val="center"/>
            <w:hideMark/>
          </w:tcPr>
          <w:p w14:paraId="2093B54A" w14:textId="77777777" w:rsidR="00E25530" w:rsidRPr="00E25530" w:rsidRDefault="00E25530" w:rsidP="00E25530">
            <w:r w:rsidRPr="00E25530">
              <w:t>87.94%</w:t>
            </w:r>
          </w:p>
        </w:tc>
        <w:tc>
          <w:tcPr>
            <w:tcW w:w="0" w:type="auto"/>
            <w:vAlign w:val="center"/>
            <w:hideMark/>
          </w:tcPr>
          <w:p w14:paraId="5D9E9A91" w14:textId="77777777" w:rsidR="00E25530" w:rsidRPr="00E25530" w:rsidRDefault="00E25530" w:rsidP="00E25530">
            <w:r w:rsidRPr="00E25530">
              <w:t>0.3102</w:t>
            </w:r>
          </w:p>
        </w:tc>
        <w:tc>
          <w:tcPr>
            <w:tcW w:w="0" w:type="auto"/>
            <w:vAlign w:val="center"/>
            <w:hideMark/>
          </w:tcPr>
          <w:p w14:paraId="289C9FD8" w14:textId="77777777" w:rsidR="00E25530" w:rsidRPr="00E25530" w:rsidRDefault="00E25530" w:rsidP="00E25530">
            <w:r w:rsidRPr="00E25530">
              <w:t>0.3024</w:t>
            </w:r>
          </w:p>
        </w:tc>
      </w:tr>
      <w:tr w:rsidR="00E25530" w:rsidRPr="00E25530" w14:paraId="7CFC4250" w14:textId="77777777">
        <w:trPr>
          <w:tblCellSpacing w:w="15" w:type="dxa"/>
        </w:trPr>
        <w:tc>
          <w:tcPr>
            <w:tcW w:w="0" w:type="auto"/>
            <w:vAlign w:val="center"/>
            <w:hideMark/>
          </w:tcPr>
          <w:p w14:paraId="517D6D8F" w14:textId="77777777" w:rsidR="00E25530" w:rsidRPr="00E25530" w:rsidRDefault="00E25530" w:rsidP="00E25530">
            <w:r w:rsidRPr="00E25530">
              <w:t>4</w:t>
            </w:r>
          </w:p>
        </w:tc>
        <w:tc>
          <w:tcPr>
            <w:tcW w:w="0" w:type="auto"/>
            <w:vAlign w:val="center"/>
            <w:hideMark/>
          </w:tcPr>
          <w:p w14:paraId="53E0E0B6" w14:textId="77777777" w:rsidR="00E25530" w:rsidRPr="00E25530" w:rsidRDefault="00E25530" w:rsidP="00E25530">
            <w:r w:rsidRPr="00E25530">
              <w:t>88.75%</w:t>
            </w:r>
          </w:p>
        </w:tc>
        <w:tc>
          <w:tcPr>
            <w:tcW w:w="0" w:type="auto"/>
            <w:vAlign w:val="center"/>
            <w:hideMark/>
          </w:tcPr>
          <w:p w14:paraId="7519972E" w14:textId="77777777" w:rsidR="00E25530" w:rsidRPr="00E25530" w:rsidRDefault="00E25530" w:rsidP="00E25530">
            <w:r w:rsidRPr="00E25530">
              <w:t>91.37%</w:t>
            </w:r>
          </w:p>
        </w:tc>
        <w:tc>
          <w:tcPr>
            <w:tcW w:w="0" w:type="auto"/>
            <w:vAlign w:val="center"/>
            <w:hideMark/>
          </w:tcPr>
          <w:p w14:paraId="71C9C395" w14:textId="77777777" w:rsidR="00E25530" w:rsidRPr="00E25530" w:rsidRDefault="00E25530" w:rsidP="00E25530">
            <w:r w:rsidRPr="00E25530">
              <w:t>0.2787</w:t>
            </w:r>
          </w:p>
        </w:tc>
        <w:tc>
          <w:tcPr>
            <w:tcW w:w="0" w:type="auto"/>
            <w:vAlign w:val="center"/>
            <w:hideMark/>
          </w:tcPr>
          <w:p w14:paraId="64611F57" w14:textId="77777777" w:rsidR="00E25530" w:rsidRPr="00E25530" w:rsidRDefault="00E25530" w:rsidP="00E25530">
            <w:r w:rsidRPr="00E25530">
              <w:t>0.2251</w:t>
            </w:r>
          </w:p>
        </w:tc>
      </w:tr>
      <w:tr w:rsidR="00E25530" w:rsidRPr="00E25530" w14:paraId="7B9EA1C6" w14:textId="77777777">
        <w:trPr>
          <w:tblCellSpacing w:w="15" w:type="dxa"/>
        </w:trPr>
        <w:tc>
          <w:tcPr>
            <w:tcW w:w="0" w:type="auto"/>
            <w:vAlign w:val="center"/>
            <w:hideMark/>
          </w:tcPr>
          <w:p w14:paraId="748904F9" w14:textId="77777777" w:rsidR="00E25530" w:rsidRPr="00E25530" w:rsidRDefault="00E25530" w:rsidP="00E25530">
            <w:r w:rsidRPr="00E25530">
              <w:t>5</w:t>
            </w:r>
          </w:p>
        </w:tc>
        <w:tc>
          <w:tcPr>
            <w:tcW w:w="0" w:type="auto"/>
            <w:vAlign w:val="center"/>
            <w:hideMark/>
          </w:tcPr>
          <w:p w14:paraId="4790C5DC" w14:textId="77777777" w:rsidR="00E25530" w:rsidRPr="00E25530" w:rsidRDefault="00E25530" w:rsidP="00E25530">
            <w:r w:rsidRPr="00E25530">
              <w:t>89.29%</w:t>
            </w:r>
          </w:p>
        </w:tc>
        <w:tc>
          <w:tcPr>
            <w:tcW w:w="0" w:type="auto"/>
            <w:vAlign w:val="center"/>
            <w:hideMark/>
          </w:tcPr>
          <w:p w14:paraId="18035713" w14:textId="77777777" w:rsidR="00E25530" w:rsidRPr="00E25530" w:rsidRDefault="00E25530" w:rsidP="00E25530">
            <w:r w:rsidRPr="00E25530">
              <w:t>88.72%</w:t>
            </w:r>
          </w:p>
        </w:tc>
        <w:tc>
          <w:tcPr>
            <w:tcW w:w="0" w:type="auto"/>
            <w:vAlign w:val="center"/>
            <w:hideMark/>
          </w:tcPr>
          <w:p w14:paraId="533038B0" w14:textId="77777777" w:rsidR="00E25530" w:rsidRPr="00E25530" w:rsidRDefault="00E25530" w:rsidP="00E25530">
            <w:r w:rsidRPr="00E25530">
              <w:t>0.2573</w:t>
            </w:r>
          </w:p>
        </w:tc>
        <w:tc>
          <w:tcPr>
            <w:tcW w:w="0" w:type="auto"/>
            <w:vAlign w:val="center"/>
            <w:hideMark/>
          </w:tcPr>
          <w:p w14:paraId="7BFB8808" w14:textId="77777777" w:rsidR="00E25530" w:rsidRPr="00E25530" w:rsidRDefault="00E25530" w:rsidP="00E25530">
            <w:r w:rsidRPr="00E25530">
              <w:t>0.2877</w:t>
            </w:r>
          </w:p>
        </w:tc>
      </w:tr>
      <w:tr w:rsidR="00E25530" w:rsidRPr="00E25530" w14:paraId="52BD72F7" w14:textId="77777777">
        <w:trPr>
          <w:tblCellSpacing w:w="15" w:type="dxa"/>
        </w:trPr>
        <w:tc>
          <w:tcPr>
            <w:tcW w:w="0" w:type="auto"/>
            <w:vAlign w:val="center"/>
            <w:hideMark/>
          </w:tcPr>
          <w:p w14:paraId="0FB12756" w14:textId="77777777" w:rsidR="00E25530" w:rsidRPr="00E25530" w:rsidRDefault="00E25530" w:rsidP="00E25530">
            <w:r w:rsidRPr="00E25530">
              <w:t>6</w:t>
            </w:r>
          </w:p>
        </w:tc>
        <w:tc>
          <w:tcPr>
            <w:tcW w:w="0" w:type="auto"/>
            <w:vAlign w:val="center"/>
            <w:hideMark/>
          </w:tcPr>
          <w:p w14:paraId="1A3ED234" w14:textId="77777777" w:rsidR="00E25530" w:rsidRPr="00E25530" w:rsidRDefault="00E25530" w:rsidP="00E25530">
            <w:r w:rsidRPr="00E25530">
              <w:t>93.93%</w:t>
            </w:r>
          </w:p>
        </w:tc>
        <w:tc>
          <w:tcPr>
            <w:tcW w:w="0" w:type="auto"/>
            <w:vAlign w:val="center"/>
            <w:hideMark/>
          </w:tcPr>
          <w:p w14:paraId="7712E510" w14:textId="77777777" w:rsidR="00E25530" w:rsidRPr="00E25530" w:rsidRDefault="00E25530" w:rsidP="00E25530">
            <w:r w:rsidRPr="00E25530">
              <w:t>90.82%</w:t>
            </w:r>
          </w:p>
        </w:tc>
        <w:tc>
          <w:tcPr>
            <w:tcW w:w="0" w:type="auto"/>
            <w:vAlign w:val="center"/>
            <w:hideMark/>
          </w:tcPr>
          <w:p w14:paraId="2AEA7E4A" w14:textId="77777777" w:rsidR="00E25530" w:rsidRPr="00E25530" w:rsidRDefault="00E25530" w:rsidP="00E25530">
            <w:r w:rsidRPr="00E25530">
              <w:t>0.1655</w:t>
            </w:r>
          </w:p>
        </w:tc>
        <w:tc>
          <w:tcPr>
            <w:tcW w:w="0" w:type="auto"/>
            <w:vAlign w:val="center"/>
            <w:hideMark/>
          </w:tcPr>
          <w:p w14:paraId="00FBB0E2" w14:textId="77777777" w:rsidR="00E25530" w:rsidRPr="00E25530" w:rsidRDefault="00E25530" w:rsidP="00E25530">
            <w:r w:rsidRPr="00E25530">
              <w:t>0.2379</w:t>
            </w:r>
          </w:p>
        </w:tc>
      </w:tr>
      <w:tr w:rsidR="00E25530" w:rsidRPr="00E25530" w14:paraId="30D3490A" w14:textId="77777777">
        <w:trPr>
          <w:tblCellSpacing w:w="15" w:type="dxa"/>
        </w:trPr>
        <w:tc>
          <w:tcPr>
            <w:tcW w:w="0" w:type="auto"/>
            <w:vAlign w:val="center"/>
            <w:hideMark/>
          </w:tcPr>
          <w:p w14:paraId="48F055A8" w14:textId="77777777" w:rsidR="00E25530" w:rsidRPr="00E25530" w:rsidRDefault="00E25530" w:rsidP="00E25530">
            <w:r w:rsidRPr="00E25530">
              <w:t>7</w:t>
            </w:r>
          </w:p>
        </w:tc>
        <w:tc>
          <w:tcPr>
            <w:tcW w:w="0" w:type="auto"/>
            <w:vAlign w:val="center"/>
            <w:hideMark/>
          </w:tcPr>
          <w:p w14:paraId="4712F0DD" w14:textId="77777777" w:rsidR="00E25530" w:rsidRPr="00E25530" w:rsidRDefault="00E25530" w:rsidP="00E25530">
            <w:r w:rsidRPr="00E25530">
              <w:t>92.74%</w:t>
            </w:r>
          </w:p>
        </w:tc>
        <w:tc>
          <w:tcPr>
            <w:tcW w:w="0" w:type="auto"/>
            <w:vAlign w:val="center"/>
            <w:hideMark/>
          </w:tcPr>
          <w:p w14:paraId="3CAF182A" w14:textId="77777777" w:rsidR="00E25530" w:rsidRPr="00E25530" w:rsidRDefault="00E25530" w:rsidP="00E25530">
            <w:r w:rsidRPr="00E25530">
              <w:t>85.62%</w:t>
            </w:r>
          </w:p>
        </w:tc>
        <w:tc>
          <w:tcPr>
            <w:tcW w:w="0" w:type="auto"/>
            <w:vAlign w:val="center"/>
            <w:hideMark/>
          </w:tcPr>
          <w:p w14:paraId="243EE0D8" w14:textId="77777777" w:rsidR="00E25530" w:rsidRPr="00E25530" w:rsidRDefault="00E25530" w:rsidP="00E25530">
            <w:r w:rsidRPr="00E25530">
              <w:t>0.1822</w:t>
            </w:r>
          </w:p>
        </w:tc>
        <w:tc>
          <w:tcPr>
            <w:tcW w:w="0" w:type="auto"/>
            <w:vAlign w:val="center"/>
            <w:hideMark/>
          </w:tcPr>
          <w:p w14:paraId="1B44934A" w14:textId="77777777" w:rsidR="00E25530" w:rsidRPr="00E25530" w:rsidRDefault="00E25530" w:rsidP="00E25530">
            <w:r w:rsidRPr="00E25530">
              <w:t>0.3514</w:t>
            </w:r>
          </w:p>
        </w:tc>
      </w:tr>
      <w:tr w:rsidR="00E25530" w:rsidRPr="00E25530" w14:paraId="6AF6CB09" w14:textId="77777777">
        <w:trPr>
          <w:tblCellSpacing w:w="15" w:type="dxa"/>
        </w:trPr>
        <w:tc>
          <w:tcPr>
            <w:tcW w:w="0" w:type="auto"/>
            <w:vAlign w:val="center"/>
            <w:hideMark/>
          </w:tcPr>
          <w:p w14:paraId="34A5BF3A" w14:textId="77777777" w:rsidR="00E25530" w:rsidRPr="00E25530" w:rsidRDefault="00E25530" w:rsidP="00E25530">
            <w:r w:rsidRPr="00E25530">
              <w:t>8</w:t>
            </w:r>
          </w:p>
        </w:tc>
        <w:tc>
          <w:tcPr>
            <w:tcW w:w="0" w:type="auto"/>
            <w:vAlign w:val="center"/>
            <w:hideMark/>
          </w:tcPr>
          <w:p w14:paraId="55A5EF8F" w14:textId="77777777" w:rsidR="00E25530" w:rsidRPr="00E25530" w:rsidRDefault="00E25530" w:rsidP="00E25530">
            <w:r w:rsidRPr="00E25530">
              <w:t>94.69%</w:t>
            </w:r>
          </w:p>
        </w:tc>
        <w:tc>
          <w:tcPr>
            <w:tcW w:w="0" w:type="auto"/>
            <w:vAlign w:val="center"/>
            <w:hideMark/>
          </w:tcPr>
          <w:p w14:paraId="59E41278" w14:textId="77777777" w:rsidR="00E25530" w:rsidRPr="00E25530" w:rsidRDefault="00E25530" w:rsidP="00E25530">
            <w:r w:rsidRPr="00E25530">
              <w:t>90.38%</w:t>
            </w:r>
          </w:p>
        </w:tc>
        <w:tc>
          <w:tcPr>
            <w:tcW w:w="0" w:type="auto"/>
            <w:vAlign w:val="center"/>
            <w:hideMark/>
          </w:tcPr>
          <w:p w14:paraId="1DA5776A" w14:textId="77777777" w:rsidR="00E25530" w:rsidRPr="00E25530" w:rsidRDefault="00E25530" w:rsidP="00E25530">
            <w:r w:rsidRPr="00E25530">
              <w:t>0.1441</w:t>
            </w:r>
          </w:p>
        </w:tc>
        <w:tc>
          <w:tcPr>
            <w:tcW w:w="0" w:type="auto"/>
            <w:vAlign w:val="center"/>
            <w:hideMark/>
          </w:tcPr>
          <w:p w14:paraId="6FE2CD9C" w14:textId="77777777" w:rsidR="00E25530" w:rsidRPr="00E25530" w:rsidRDefault="00E25530" w:rsidP="00E25530">
            <w:r w:rsidRPr="00E25530">
              <w:t>0.2415</w:t>
            </w:r>
          </w:p>
        </w:tc>
      </w:tr>
      <w:tr w:rsidR="00E25530" w:rsidRPr="00E25530" w14:paraId="7D4ECACF" w14:textId="77777777">
        <w:trPr>
          <w:tblCellSpacing w:w="15" w:type="dxa"/>
        </w:trPr>
        <w:tc>
          <w:tcPr>
            <w:tcW w:w="0" w:type="auto"/>
            <w:vAlign w:val="center"/>
            <w:hideMark/>
          </w:tcPr>
          <w:p w14:paraId="18D811BB" w14:textId="77777777" w:rsidR="00E25530" w:rsidRPr="00E25530" w:rsidRDefault="00E25530" w:rsidP="00E25530">
            <w:r w:rsidRPr="00E25530">
              <w:t>9</w:t>
            </w:r>
          </w:p>
        </w:tc>
        <w:tc>
          <w:tcPr>
            <w:tcW w:w="0" w:type="auto"/>
            <w:vAlign w:val="center"/>
            <w:hideMark/>
          </w:tcPr>
          <w:p w14:paraId="342CF758" w14:textId="77777777" w:rsidR="00E25530" w:rsidRPr="00E25530" w:rsidRDefault="00E25530" w:rsidP="00E25530">
            <w:r w:rsidRPr="00E25530">
              <w:t>97.40%</w:t>
            </w:r>
          </w:p>
        </w:tc>
        <w:tc>
          <w:tcPr>
            <w:tcW w:w="0" w:type="auto"/>
            <w:vAlign w:val="center"/>
            <w:hideMark/>
          </w:tcPr>
          <w:p w14:paraId="3C19BE97" w14:textId="77777777" w:rsidR="00E25530" w:rsidRPr="00E25530" w:rsidRDefault="00E25530" w:rsidP="00E25530">
            <w:r w:rsidRPr="00E25530">
              <w:t>87.72%</w:t>
            </w:r>
          </w:p>
        </w:tc>
        <w:tc>
          <w:tcPr>
            <w:tcW w:w="0" w:type="auto"/>
            <w:vAlign w:val="center"/>
            <w:hideMark/>
          </w:tcPr>
          <w:p w14:paraId="42B1759B" w14:textId="77777777" w:rsidR="00E25530" w:rsidRPr="00E25530" w:rsidRDefault="00E25530" w:rsidP="00E25530">
            <w:r w:rsidRPr="00E25530">
              <w:t>0.0818</w:t>
            </w:r>
          </w:p>
        </w:tc>
        <w:tc>
          <w:tcPr>
            <w:tcW w:w="0" w:type="auto"/>
            <w:vAlign w:val="center"/>
            <w:hideMark/>
          </w:tcPr>
          <w:p w14:paraId="2CF9917A" w14:textId="77777777" w:rsidR="00E25530" w:rsidRPr="00E25530" w:rsidRDefault="00E25530" w:rsidP="00E25530">
            <w:r w:rsidRPr="00E25530">
              <w:t>0.3338</w:t>
            </w:r>
          </w:p>
        </w:tc>
      </w:tr>
      <w:tr w:rsidR="00E25530" w:rsidRPr="00E25530" w14:paraId="5A700A4A" w14:textId="77777777">
        <w:trPr>
          <w:tblCellSpacing w:w="15" w:type="dxa"/>
        </w:trPr>
        <w:tc>
          <w:tcPr>
            <w:tcW w:w="0" w:type="auto"/>
            <w:vAlign w:val="center"/>
            <w:hideMark/>
          </w:tcPr>
          <w:p w14:paraId="52C77111" w14:textId="77777777" w:rsidR="00E25530" w:rsidRPr="00E25530" w:rsidRDefault="00E25530" w:rsidP="00E25530">
            <w:r w:rsidRPr="00E25530">
              <w:t>10</w:t>
            </w:r>
          </w:p>
        </w:tc>
        <w:tc>
          <w:tcPr>
            <w:tcW w:w="0" w:type="auto"/>
            <w:vAlign w:val="center"/>
            <w:hideMark/>
          </w:tcPr>
          <w:p w14:paraId="48497B68" w14:textId="77777777" w:rsidR="00E25530" w:rsidRPr="00E25530" w:rsidRDefault="00E25530" w:rsidP="00E25530">
            <w:r w:rsidRPr="00E25530">
              <w:t>95.52%</w:t>
            </w:r>
          </w:p>
        </w:tc>
        <w:tc>
          <w:tcPr>
            <w:tcW w:w="0" w:type="auto"/>
            <w:vAlign w:val="center"/>
            <w:hideMark/>
          </w:tcPr>
          <w:p w14:paraId="461023A4" w14:textId="77777777" w:rsidR="00E25530" w:rsidRPr="00E25530" w:rsidRDefault="00E25530" w:rsidP="00E25530">
            <w:r w:rsidRPr="00E25530">
              <w:rPr>
                <w:b/>
                <w:bCs/>
              </w:rPr>
              <w:t>90.60%</w:t>
            </w:r>
          </w:p>
        </w:tc>
        <w:tc>
          <w:tcPr>
            <w:tcW w:w="0" w:type="auto"/>
            <w:vAlign w:val="center"/>
            <w:hideMark/>
          </w:tcPr>
          <w:p w14:paraId="743422C4" w14:textId="77777777" w:rsidR="00E25530" w:rsidRPr="00E25530" w:rsidRDefault="00E25530" w:rsidP="00E25530">
            <w:r w:rsidRPr="00E25530">
              <w:t>0.1226</w:t>
            </w:r>
          </w:p>
        </w:tc>
        <w:tc>
          <w:tcPr>
            <w:tcW w:w="0" w:type="auto"/>
            <w:vAlign w:val="center"/>
            <w:hideMark/>
          </w:tcPr>
          <w:p w14:paraId="0F26B164" w14:textId="77777777" w:rsidR="00E25530" w:rsidRPr="00E25530" w:rsidRDefault="00E25530" w:rsidP="00E25530">
            <w:r w:rsidRPr="00E25530">
              <w:rPr>
                <w:b/>
                <w:bCs/>
              </w:rPr>
              <w:t>0.2216</w:t>
            </w:r>
          </w:p>
        </w:tc>
      </w:tr>
    </w:tbl>
    <w:p w14:paraId="1747A53B" w14:textId="77777777" w:rsidR="00E25530" w:rsidRPr="00E25530" w:rsidRDefault="00E25530" w:rsidP="00E25530">
      <w:r w:rsidRPr="00E25530">
        <w:pict w14:anchorId="6A2711BF">
          <v:rect id="_x0000_i1077" style="width:0;height:1.5pt" o:hralign="center" o:hrstd="t" o:hr="t" fillcolor="#a0a0a0" stroked="f"/>
        </w:pict>
      </w:r>
    </w:p>
    <w:p w14:paraId="329A94F0" w14:textId="77777777" w:rsidR="00E25530" w:rsidRPr="00E25530" w:rsidRDefault="00E25530" w:rsidP="00E25530">
      <w:pPr>
        <w:rPr>
          <w:b/>
          <w:bCs/>
        </w:rPr>
      </w:pPr>
      <w:r w:rsidRPr="00E25530">
        <w:rPr>
          <w:b/>
          <w:bCs/>
        </w:rPr>
        <w:t>5. Discussion</w:t>
      </w:r>
    </w:p>
    <w:p w14:paraId="6F50801E" w14:textId="77777777" w:rsidR="00E25530" w:rsidRPr="00E25530" w:rsidRDefault="00E25530" w:rsidP="00E25530">
      <w:pPr>
        <w:rPr>
          <w:b/>
          <w:bCs/>
        </w:rPr>
      </w:pPr>
      <w:r w:rsidRPr="00E25530">
        <w:rPr>
          <w:b/>
          <w:bCs/>
        </w:rPr>
        <w:t>5.1 Why the Custom CNN Outperforms Other Architectures</w:t>
      </w:r>
    </w:p>
    <w:p w14:paraId="7E50034B" w14:textId="77777777" w:rsidR="00E25530" w:rsidRPr="00E25530" w:rsidRDefault="00E25530" w:rsidP="00E25530">
      <w:r w:rsidRPr="00E25530">
        <w:t>The custom CNN's superiority over other models can be attributed to its hierarchical feature extraction capability combined with an architecture appropriately scaled to the dataset size. The three-block convolutional structure (32→64→128 filters) progressively abstracts spatial information from raw pixel intensity to high-level fingerprint topology, which is directly relevant to the classification target.</w:t>
      </w:r>
    </w:p>
    <w:p w14:paraId="5E9B52F3" w14:textId="77777777" w:rsidR="00E25530" w:rsidRPr="00E25530" w:rsidRDefault="00E25530" w:rsidP="00E25530">
      <w:r w:rsidRPr="00E25530">
        <w:t>The MLP's near-chance performance (12.50%) confirms that raw spatial features encoded in pixel arrangement are essential for this task and cannot be learned from flattened representations alone. The absence of convolutional inductive biases — translation equivariance and local connectivity — renders the MLP incapable of capturing fingerprint ridge patterns.</w:t>
      </w:r>
    </w:p>
    <w:p w14:paraId="07CA141D" w14:textId="77777777" w:rsidR="00E25530" w:rsidRPr="00E25530" w:rsidRDefault="00E25530" w:rsidP="00E25530">
      <w:r w:rsidRPr="00E25530">
        <w:t>The failure of transfer learning models is explained by the use of weights=None, which eliminated the primary advantage of these architectures: pretrained feature representations. When trained from scratch on only 3,616 images, the high parameter count of ResNet50 and VGG16 (tens of millions of parameters) far exceeds what can be reliably estimated from the available data, leading to convergence failure and random-chance outputs. The custom CNN, with its compact design, is far better matched to the dataset scale.</w:t>
      </w:r>
    </w:p>
    <w:p w14:paraId="6E725C39" w14:textId="77777777" w:rsidR="00E25530" w:rsidRPr="00E25530" w:rsidRDefault="00E25530" w:rsidP="00E25530">
      <w:pPr>
        <w:rPr>
          <w:b/>
          <w:bCs/>
        </w:rPr>
      </w:pPr>
      <w:r w:rsidRPr="00E25530">
        <w:rPr>
          <w:b/>
          <w:bCs/>
        </w:rPr>
        <w:t>5.2 Limitations</w:t>
      </w:r>
    </w:p>
    <w:p w14:paraId="3448DFAF" w14:textId="77777777" w:rsidR="00E25530" w:rsidRPr="00E25530" w:rsidRDefault="00E25530" w:rsidP="00E25530">
      <w:r w:rsidRPr="00E25530">
        <w:t xml:space="preserve">Several limitations should be acknowledged. First, no data augmentation was applied; incorporating transformations such as random rotation, horizontal flipping, and brightness adjustment would likely improve generalization and reduce overfitting. Second, transfer learning models were evaluated without ImageNet pretrained weights — using pretrained weights with fine-tuning would constitute a substantially stronger baseline. Third, the study lacks per-class evaluation metrics (precision, recall, </w:t>
      </w:r>
      <w:r w:rsidRPr="00E25530">
        <w:lastRenderedPageBreak/>
        <w:t>F1-score, and confusion matrix analysis), which are necessary to assess performance across all eight blood group categories individually. Fourth, the biological basis for the correlation between fingerprint patterns and blood groups requires further validation to establish scientific credibility of the classification premise.</w:t>
      </w:r>
    </w:p>
    <w:p w14:paraId="6ABA027B" w14:textId="77777777" w:rsidR="00E25530" w:rsidRPr="00E25530" w:rsidRDefault="00E25530" w:rsidP="00E25530">
      <w:r w:rsidRPr="00E25530">
        <w:pict w14:anchorId="77E0CEFC">
          <v:rect id="_x0000_i1078" style="width:0;height:1.5pt" o:hralign="center" o:hrstd="t" o:hr="t" fillcolor="#a0a0a0" stroked="f"/>
        </w:pict>
      </w:r>
    </w:p>
    <w:p w14:paraId="7CFE1494" w14:textId="77777777" w:rsidR="00E25530" w:rsidRPr="00E25530" w:rsidRDefault="00E25530" w:rsidP="00E25530">
      <w:pPr>
        <w:rPr>
          <w:b/>
          <w:bCs/>
        </w:rPr>
      </w:pPr>
      <w:r w:rsidRPr="00E25530">
        <w:rPr>
          <w:b/>
          <w:bCs/>
        </w:rPr>
        <w:t>6. Conclusion</w:t>
      </w:r>
    </w:p>
    <w:p w14:paraId="3A68612F" w14:textId="77777777" w:rsidR="00E25530" w:rsidRPr="00E25530" w:rsidRDefault="00E25530" w:rsidP="00E25530">
      <w:r w:rsidRPr="00E25530">
        <w:t>This study presents a comparative evaluation of deep learning architectures for blood group classification from fingerprint images. The proposed three-block custom Convolutional Neural Network achieved the best performance, attaining a test accuracy of 90.60% on a balanced eight-class dataset. The results establish that a moderately deep CNN architecture is well-suited for this task, outperforming shallow networks, fully connected networks, and transfer learning models trained without pretrained weights. Future work should incorporate data augmentation, pretrained transfer learning with fine-tuning, dropout regularization, and per-class performance reporting to further validate and strengthen these findings.</w:t>
      </w:r>
    </w:p>
    <w:p w14:paraId="3A1A7F05" w14:textId="77777777" w:rsidR="00E4765A" w:rsidRPr="00E4765A" w:rsidRDefault="00E4765A" w:rsidP="00E4765A">
      <w:pPr>
        <w:pStyle w:val="Heading1"/>
      </w:pPr>
      <w:r w:rsidRPr="00E4765A">
        <w:t>Feature Extraction &amp; Classification Logic in CNN-Based Blood Group Detection</w:t>
      </w:r>
    </w:p>
    <w:p w14:paraId="2587B6F6" w14:textId="77777777" w:rsidR="00E4765A" w:rsidRPr="00E4765A" w:rsidRDefault="00E4765A" w:rsidP="00E4765A">
      <w:r w:rsidRPr="00E4765A">
        <w:pict w14:anchorId="7788D30C">
          <v:rect id="_x0000_i1188" style="width:0;height:1.5pt" o:hralign="center" o:hrstd="t" o:hr="t" fillcolor="#a0a0a0" stroked="f"/>
        </w:pict>
      </w:r>
    </w:p>
    <w:p w14:paraId="6282D488" w14:textId="77777777" w:rsidR="00E4765A" w:rsidRPr="00E4765A" w:rsidRDefault="00E4765A" w:rsidP="00E4765A">
      <w:pPr>
        <w:rPr>
          <w:b/>
          <w:bCs/>
        </w:rPr>
      </w:pPr>
      <w:r w:rsidRPr="00E4765A">
        <w:rPr>
          <w:b/>
          <w:bCs/>
        </w:rPr>
        <w:t>1. What the CNN Actually "Sees" — Feature Hierarchy</w:t>
      </w:r>
    </w:p>
    <w:p w14:paraId="50204517" w14:textId="77777777" w:rsidR="00E4765A" w:rsidRPr="00E4765A" w:rsidRDefault="00E4765A" w:rsidP="00E4765A">
      <w:r w:rsidRPr="00E4765A">
        <w:t>A CNN does not use hand-crafted features. Instead, it learns features automatically from raw pixel data through successive convolutional layers. In the context of fingerprint images, the three convolutional blocks extract the following hierarchical feature types:</w:t>
      </w:r>
    </w:p>
    <w:p w14:paraId="01075B7A" w14:textId="77777777" w:rsidR="00E4765A" w:rsidRPr="00E4765A" w:rsidRDefault="00E4765A" w:rsidP="00E4765A">
      <w:r w:rsidRPr="00E4765A">
        <w:pict w14:anchorId="571577FB">
          <v:rect id="_x0000_i1189" style="width:0;height:1.5pt" o:hralign="center" o:hrstd="t" o:hr="t" fillcolor="#a0a0a0" stroked="f"/>
        </w:pict>
      </w:r>
    </w:p>
    <w:p w14:paraId="124CFBD0" w14:textId="77777777" w:rsidR="00E4765A" w:rsidRPr="00E4765A" w:rsidRDefault="00E4765A" w:rsidP="00E4765A">
      <w:pPr>
        <w:rPr>
          <w:b/>
          <w:bCs/>
        </w:rPr>
      </w:pPr>
      <w:r w:rsidRPr="00E4765A">
        <w:rPr>
          <w:b/>
          <w:bCs/>
        </w:rPr>
        <w:t>Layer-by-Layer Feature Extraction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425"/>
        <w:gridCol w:w="783"/>
        <w:gridCol w:w="3143"/>
        <w:gridCol w:w="2964"/>
      </w:tblGrid>
      <w:tr w:rsidR="00E4765A" w:rsidRPr="00E4765A" w14:paraId="42790F5D" w14:textId="77777777">
        <w:trPr>
          <w:tblHeader/>
          <w:tblCellSpacing w:w="15" w:type="dxa"/>
        </w:trPr>
        <w:tc>
          <w:tcPr>
            <w:tcW w:w="0" w:type="auto"/>
            <w:vAlign w:val="center"/>
            <w:hideMark/>
          </w:tcPr>
          <w:p w14:paraId="2E651FA6" w14:textId="77777777" w:rsidR="00E4765A" w:rsidRPr="00E4765A" w:rsidRDefault="00E4765A" w:rsidP="00E4765A">
            <w:pPr>
              <w:rPr>
                <w:b/>
                <w:bCs/>
              </w:rPr>
            </w:pPr>
            <w:r w:rsidRPr="00E4765A">
              <w:rPr>
                <w:b/>
                <w:bCs/>
              </w:rPr>
              <w:t>CNN Block</w:t>
            </w:r>
          </w:p>
        </w:tc>
        <w:tc>
          <w:tcPr>
            <w:tcW w:w="0" w:type="auto"/>
            <w:vAlign w:val="center"/>
            <w:hideMark/>
          </w:tcPr>
          <w:p w14:paraId="787BF469" w14:textId="77777777" w:rsidR="00E4765A" w:rsidRPr="00E4765A" w:rsidRDefault="00E4765A" w:rsidP="00E4765A">
            <w:pPr>
              <w:rPr>
                <w:b/>
                <w:bCs/>
              </w:rPr>
            </w:pPr>
            <w:r w:rsidRPr="00E4765A">
              <w:rPr>
                <w:b/>
                <w:bCs/>
              </w:rPr>
              <w:t>Layer</w:t>
            </w:r>
          </w:p>
        </w:tc>
        <w:tc>
          <w:tcPr>
            <w:tcW w:w="0" w:type="auto"/>
            <w:vAlign w:val="center"/>
            <w:hideMark/>
          </w:tcPr>
          <w:p w14:paraId="465C652E" w14:textId="77777777" w:rsidR="00E4765A" w:rsidRPr="00E4765A" w:rsidRDefault="00E4765A" w:rsidP="00E4765A">
            <w:pPr>
              <w:rPr>
                <w:b/>
                <w:bCs/>
              </w:rPr>
            </w:pPr>
            <w:r w:rsidRPr="00E4765A">
              <w:rPr>
                <w:b/>
                <w:bCs/>
              </w:rPr>
              <w:t>Filter Depth</w:t>
            </w:r>
          </w:p>
        </w:tc>
        <w:tc>
          <w:tcPr>
            <w:tcW w:w="0" w:type="auto"/>
            <w:vAlign w:val="center"/>
            <w:hideMark/>
          </w:tcPr>
          <w:p w14:paraId="61A26FB3" w14:textId="77777777" w:rsidR="00E4765A" w:rsidRPr="00E4765A" w:rsidRDefault="00E4765A" w:rsidP="00E4765A">
            <w:pPr>
              <w:rPr>
                <w:b/>
                <w:bCs/>
              </w:rPr>
            </w:pPr>
            <w:r w:rsidRPr="00E4765A">
              <w:rPr>
                <w:b/>
                <w:bCs/>
              </w:rPr>
              <w:t>Features Learned</w:t>
            </w:r>
          </w:p>
        </w:tc>
        <w:tc>
          <w:tcPr>
            <w:tcW w:w="0" w:type="auto"/>
            <w:vAlign w:val="center"/>
            <w:hideMark/>
          </w:tcPr>
          <w:p w14:paraId="2FA405A3" w14:textId="77777777" w:rsidR="00E4765A" w:rsidRPr="00E4765A" w:rsidRDefault="00E4765A" w:rsidP="00E4765A">
            <w:pPr>
              <w:rPr>
                <w:b/>
                <w:bCs/>
              </w:rPr>
            </w:pPr>
            <w:r w:rsidRPr="00E4765A">
              <w:rPr>
                <w:b/>
                <w:bCs/>
              </w:rPr>
              <w:t>Biological Correlate in Fingerprint</w:t>
            </w:r>
          </w:p>
        </w:tc>
      </w:tr>
      <w:tr w:rsidR="00E4765A" w:rsidRPr="00E4765A" w14:paraId="6F10AFD8" w14:textId="77777777">
        <w:trPr>
          <w:tblCellSpacing w:w="15" w:type="dxa"/>
        </w:trPr>
        <w:tc>
          <w:tcPr>
            <w:tcW w:w="0" w:type="auto"/>
            <w:vAlign w:val="center"/>
            <w:hideMark/>
          </w:tcPr>
          <w:p w14:paraId="394F31C3" w14:textId="77777777" w:rsidR="00E4765A" w:rsidRPr="00E4765A" w:rsidRDefault="00E4765A" w:rsidP="00E4765A">
            <w:r w:rsidRPr="00E4765A">
              <w:t>Block 1</w:t>
            </w:r>
          </w:p>
        </w:tc>
        <w:tc>
          <w:tcPr>
            <w:tcW w:w="0" w:type="auto"/>
            <w:vAlign w:val="center"/>
            <w:hideMark/>
          </w:tcPr>
          <w:p w14:paraId="2E34CA8D" w14:textId="77777777" w:rsidR="00E4765A" w:rsidRPr="00E4765A" w:rsidRDefault="00E4765A" w:rsidP="00E4765A">
            <w:r w:rsidRPr="00E4765A">
              <w:t>Conv2D(32, 3×3)</w:t>
            </w:r>
          </w:p>
        </w:tc>
        <w:tc>
          <w:tcPr>
            <w:tcW w:w="0" w:type="auto"/>
            <w:vAlign w:val="center"/>
            <w:hideMark/>
          </w:tcPr>
          <w:p w14:paraId="3A4B4C5A" w14:textId="77777777" w:rsidR="00E4765A" w:rsidRPr="00E4765A" w:rsidRDefault="00E4765A" w:rsidP="00E4765A">
            <w:r w:rsidRPr="00E4765A">
              <w:t>32</w:t>
            </w:r>
          </w:p>
        </w:tc>
        <w:tc>
          <w:tcPr>
            <w:tcW w:w="0" w:type="auto"/>
            <w:vAlign w:val="center"/>
            <w:hideMark/>
          </w:tcPr>
          <w:p w14:paraId="75BCFD52" w14:textId="77777777" w:rsidR="00E4765A" w:rsidRPr="00E4765A" w:rsidRDefault="00E4765A" w:rsidP="00E4765A">
            <w:r w:rsidRPr="00E4765A">
              <w:t>Pixel intensity gradients, horizontal and vertical edges, contrast boundaries</w:t>
            </w:r>
          </w:p>
        </w:tc>
        <w:tc>
          <w:tcPr>
            <w:tcW w:w="0" w:type="auto"/>
            <w:vAlign w:val="center"/>
            <w:hideMark/>
          </w:tcPr>
          <w:p w14:paraId="6E4F30D1" w14:textId="77777777" w:rsidR="00E4765A" w:rsidRPr="00E4765A" w:rsidRDefault="00E4765A" w:rsidP="00E4765A">
            <w:r w:rsidRPr="00E4765A">
              <w:t>Ridge edges, valley-ridge transitions, local skin texture</w:t>
            </w:r>
          </w:p>
        </w:tc>
      </w:tr>
      <w:tr w:rsidR="00E4765A" w:rsidRPr="00E4765A" w14:paraId="4BE7D200" w14:textId="77777777">
        <w:trPr>
          <w:tblCellSpacing w:w="15" w:type="dxa"/>
        </w:trPr>
        <w:tc>
          <w:tcPr>
            <w:tcW w:w="0" w:type="auto"/>
            <w:vAlign w:val="center"/>
            <w:hideMark/>
          </w:tcPr>
          <w:p w14:paraId="6E36DD4A" w14:textId="77777777" w:rsidR="00E4765A" w:rsidRPr="00E4765A" w:rsidRDefault="00E4765A" w:rsidP="00E4765A">
            <w:r w:rsidRPr="00E4765A">
              <w:t>Block 1</w:t>
            </w:r>
          </w:p>
        </w:tc>
        <w:tc>
          <w:tcPr>
            <w:tcW w:w="0" w:type="auto"/>
            <w:vAlign w:val="center"/>
            <w:hideMark/>
          </w:tcPr>
          <w:p w14:paraId="49D44868" w14:textId="77777777" w:rsidR="00E4765A" w:rsidRPr="00E4765A" w:rsidRDefault="00E4765A" w:rsidP="00E4765A">
            <w:r w:rsidRPr="00E4765A">
              <w:t>MaxPool(2×2)</w:t>
            </w:r>
          </w:p>
        </w:tc>
        <w:tc>
          <w:tcPr>
            <w:tcW w:w="0" w:type="auto"/>
            <w:vAlign w:val="center"/>
            <w:hideMark/>
          </w:tcPr>
          <w:p w14:paraId="6FEAA69A" w14:textId="77777777" w:rsidR="00E4765A" w:rsidRPr="00E4765A" w:rsidRDefault="00E4765A" w:rsidP="00E4765A">
            <w:r w:rsidRPr="00E4765A">
              <w:t>32</w:t>
            </w:r>
          </w:p>
        </w:tc>
        <w:tc>
          <w:tcPr>
            <w:tcW w:w="0" w:type="auto"/>
            <w:vAlign w:val="center"/>
            <w:hideMark/>
          </w:tcPr>
          <w:p w14:paraId="18066692" w14:textId="77777777" w:rsidR="00E4765A" w:rsidRPr="00E4765A" w:rsidRDefault="00E4765A" w:rsidP="00E4765A">
            <w:r w:rsidRPr="00E4765A">
              <w:t>Spatially downsampled edge maps</w:t>
            </w:r>
          </w:p>
        </w:tc>
        <w:tc>
          <w:tcPr>
            <w:tcW w:w="0" w:type="auto"/>
            <w:vAlign w:val="center"/>
            <w:hideMark/>
          </w:tcPr>
          <w:p w14:paraId="4899B5FF" w14:textId="77777777" w:rsidR="00E4765A" w:rsidRPr="00E4765A" w:rsidRDefault="00E4765A" w:rsidP="00E4765A">
            <w:r w:rsidRPr="00E4765A">
              <w:t>Coarse ridge boundary locations</w:t>
            </w:r>
          </w:p>
        </w:tc>
      </w:tr>
      <w:tr w:rsidR="00E4765A" w:rsidRPr="00E4765A" w14:paraId="599CDE3D" w14:textId="77777777">
        <w:trPr>
          <w:tblCellSpacing w:w="15" w:type="dxa"/>
        </w:trPr>
        <w:tc>
          <w:tcPr>
            <w:tcW w:w="0" w:type="auto"/>
            <w:vAlign w:val="center"/>
            <w:hideMark/>
          </w:tcPr>
          <w:p w14:paraId="17702617" w14:textId="77777777" w:rsidR="00E4765A" w:rsidRPr="00E4765A" w:rsidRDefault="00E4765A" w:rsidP="00E4765A">
            <w:r w:rsidRPr="00E4765A">
              <w:t>Block 2</w:t>
            </w:r>
          </w:p>
        </w:tc>
        <w:tc>
          <w:tcPr>
            <w:tcW w:w="0" w:type="auto"/>
            <w:vAlign w:val="center"/>
            <w:hideMark/>
          </w:tcPr>
          <w:p w14:paraId="4471FCE6" w14:textId="77777777" w:rsidR="00E4765A" w:rsidRPr="00E4765A" w:rsidRDefault="00E4765A" w:rsidP="00E4765A">
            <w:r w:rsidRPr="00E4765A">
              <w:t>Conv2D(64, 3×3)</w:t>
            </w:r>
          </w:p>
        </w:tc>
        <w:tc>
          <w:tcPr>
            <w:tcW w:w="0" w:type="auto"/>
            <w:vAlign w:val="center"/>
            <w:hideMark/>
          </w:tcPr>
          <w:p w14:paraId="63FFD467" w14:textId="77777777" w:rsidR="00E4765A" w:rsidRPr="00E4765A" w:rsidRDefault="00E4765A" w:rsidP="00E4765A">
            <w:r w:rsidRPr="00E4765A">
              <w:t>64</w:t>
            </w:r>
          </w:p>
        </w:tc>
        <w:tc>
          <w:tcPr>
            <w:tcW w:w="0" w:type="auto"/>
            <w:vAlign w:val="center"/>
            <w:hideMark/>
          </w:tcPr>
          <w:p w14:paraId="68844CE1" w14:textId="77777777" w:rsidR="00E4765A" w:rsidRPr="00E4765A" w:rsidRDefault="00E4765A" w:rsidP="00E4765A">
            <w:r w:rsidRPr="00E4765A">
              <w:t>Curved edges, ridge flow direction, local orientation fields, bifurcation hints</w:t>
            </w:r>
          </w:p>
        </w:tc>
        <w:tc>
          <w:tcPr>
            <w:tcW w:w="0" w:type="auto"/>
            <w:vAlign w:val="center"/>
            <w:hideMark/>
          </w:tcPr>
          <w:p w14:paraId="36864F4C" w14:textId="77777777" w:rsidR="00E4765A" w:rsidRPr="00E4765A" w:rsidRDefault="00E4765A" w:rsidP="00E4765A">
            <w:r w:rsidRPr="00E4765A">
              <w:t>Ridge curvature, ridge orientation angle, early minutiae shapes</w:t>
            </w:r>
          </w:p>
        </w:tc>
      </w:tr>
      <w:tr w:rsidR="00E4765A" w:rsidRPr="00E4765A" w14:paraId="31292E5A" w14:textId="77777777">
        <w:trPr>
          <w:tblCellSpacing w:w="15" w:type="dxa"/>
        </w:trPr>
        <w:tc>
          <w:tcPr>
            <w:tcW w:w="0" w:type="auto"/>
            <w:vAlign w:val="center"/>
            <w:hideMark/>
          </w:tcPr>
          <w:p w14:paraId="7206BCDF" w14:textId="77777777" w:rsidR="00E4765A" w:rsidRPr="00E4765A" w:rsidRDefault="00E4765A" w:rsidP="00E4765A">
            <w:r w:rsidRPr="00E4765A">
              <w:t>Block 2</w:t>
            </w:r>
          </w:p>
        </w:tc>
        <w:tc>
          <w:tcPr>
            <w:tcW w:w="0" w:type="auto"/>
            <w:vAlign w:val="center"/>
            <w:hideMark/>
          </w:tcPr>
          <w:p w14:paraId="0788BABD" w14:textId="77777777" w:rsidR="00E4765A" w:rsidRPr="00E4765A" w:rsidRDefault="00E4765A" w:rsidP="00E4765A">
            <w:r w:rsidRPr="00E4765A">
              <w:t>MaxPool(2×2)</w:t>
            </w:r>
          </w:p>
        </w:tc>
        <w:tc>
          <w:tcPr>
            <w:tcW w:w="0" w:type="auto"/>
            <w:vAlign w:val="center"/>
            <w:hideMark/>
          </w:tcPr>
          <w:p w14:paraId="2370A4BA" w14:textId="77777777" w:rsidR="00E4765A" w:rsidRPr="00E4765A" w:rsidRDefault="00E4765A" w:rsidP="00E4765A">
            <w:r w:rsidRPr="00E4765A">
              <w:t>64</w:t>
            </w:r>
          </w:p>
        </w:tc>
        <w:tc>
          <w:tcPr>
            <w:tcW w:w="0" w:type="auto"/>
            <w:vAlign w:val="center"/>
            <w:hideMark/>
          </w:tcPr>
          <w:p w14:paraId="336C32A9" w14:textId="77777777" w:rsidR="00E4765A" w:rsidRPr="00E4765A" w:rsidRDefault="00E4765A" w:rsidP="00E4765A">
            <w:r w:rsidRPr="00E4765A">
              <w:t>Mid-resolution orientation maps</w:t>
            </w:r>
          </w:p>
        </w:tc>
        <w:tc>
          <w:tcPr>
            <w:tcW w:w="0" w:type="auto"/>
            <w:vAlign w:val="center"/>
            <w:hideMark/>
          </w:tcPr>
          <w:p w14:paraId="58E054FC" w14:textId="77777777" w:rsidR="00E4765A" w:rsidRPr="00E4765A" w:rsidRDefault="00E4765A" w:rsidP="00E4765A">
            <w:r w:rsidRPr="00E4765A">
              <w:t>Dominant ridge flow regions</w:t>
            </w:r>
          </w:p>
        </w:tc>
      </w:tr>
      <w:tr w:rsidR="00E4765A" w:rsidRPr="00E4765A" w14:paraId="4D6C95B6" w14:textId="77777777">
        <w:trPr>
          <w:tblCellSpacing w:w="15" w:type="dxa"/>
        </w:trPr>
        <w:tc>
          <w:tcPr>
            <w:tcW w:w="0" w:type="auto"/>
            <w:vAlign w:val="center"/>
            <w:hideMark/>
          </w:tcPr>
          <w:p w14:paraId="13E3EE44" w14:textId="77777777" w:rsidR="00E4765A" w:rsidRPr="00E4765A" w:rsidRDefault="00E4765A" w:rsidP="00E4765A">
            <w:r w:rsidRPr="00E4765A">
              <w:lastRenderedPageBreak/>
              <w:t>Block 3</w:t>
            </w:r>
          </w:p>
        </w:tc>
        <w:tc>
          <w:tcPr>
            <w:tcW w:w="0" w:type="auto"/>
            <w:vAlign w:val="center"/>
            <w:hideMark/>
          </w:tcPr>
          <w:p w14:paraId="2A3869B1" w14:textId="77777777" w:rsidR="00E4765A" w:rsidRPr="00E4765A" w:rsidRDefault="00E4765A" w:rsidP="00E4765A">
            <w:r w:rsidRPr="00E4765A">
              <w:t>Conv2D(128, 3×3)</w:t>
            </w:r>
          </w:p>
        </w:tc>
        <w:tc>
          <w:tcPr>
            <w:tcW w:w="0" w:type="auto"/>
            <w:vAlign w:val="center"/>
            <w:hideMark/>
          </w:tcPr>
          <w:p w14:paraId="513B6D9D" w14:textId="77777777" w:rsidR="00E4765A" w:rsidRPr="00E4765A" w:rsidRDefault="00E4765A" w:rsidP="00E4765A">
            <w:r w:rsidRPr="00E4765A">
              <w:t>128</w:t>
            </w:r>
          </w:p>
        </w:tc>
        <w:tc>
          <w:tcPr>
            <w:tcW w:w="0" w:type="auto"/>
            <w:vAlign w:val="center"/>
            <w:hideMark/>
          </w:tcPr>
          <w:p w14:paraId="6FE8F05B" w14:textId="77777777" w:rsidR="00E4765A" w:rsidRPr="00E4765A" w:rsidRDefault="00E4765A" w:rsidP="00E4765A">
            <w:r w:rsidRPr="00E4765A">
              <w:t>Ridge pattern topology, loop structures, whorl centers, arch shapes, delta points</w:t>
            </w:r>
          </w:p>
        </w:tc>
        <w:tc>
          <w:tcPr>
            <w:tcW w:w="0" w:type="auto"/>
            <w:vAlign w:val="center"/>
            <w:hideMark/>
          </w:tcPr>
          <w:p w14:paraId="5659C878" w14:textId="77777777" w:rsidR="00E4765A" w:rsidRPr="00E4765A" w:rsidRDefault="00E4765A" w:rsidP="00E4765A">
            <w:r w:rsidRPr="00E4765A">
              <w:t>Core pattern type (arch, loop, whorl), triradius (delta point), core position</w:t>
            </w:r>
          </w:p>
        </w:tc>
      </w:tr>
      <w:tr w:rsidR="00E4765A" w:rsidRPr="00E4765A" w14:paraId="4643AA21" w14:textId="77777777">
        <w:trPr>
          <w:tblCellSpacing w:w="15" w:type="dxa"/>
        </w:trPr>
        <w:tc>
          <w:tcPr>
            <w:tcW w:w="0" w:type="auto"/>
            <w:vAlign w:val="center"/>
            <w:hideMark/>
          </w:tcPr>
          <w:p w14:paraId="59B83318" w14:textId="77777777" w:rsidR="00E4765A" w:rsidRPr="00E4765A" w:rsidRDefault="00E4765A" w:rsidP="00E4765A">
            <w:r w:rsidRPr="00E4765A">
              <w:t>—</w:t>
            </w:r>
          </w:p>
        </w:tc>
        <w:tc>
          <w:tcPr>
            <w:tcW w:w="0" w:type="auto"/>
            <w:vAlign w:val="center"/>
            <w:hideMark/>
          </w:tcPr>
          <w:p w14:paraId="0A8D009B" w14:textId="77777777" w:rsidR="00E4765A" w:rsidRPr="00E4765A" w:rsidRDefault="00E4765A" w:rsidP="00E4765A">
            <w:r w:rsidRPr="00E4765A">
              <w:t>Flatten</w:t>
            </w:r>
          </w:p>
        </w:tc>
        <w:tc>
          <w:tcPr>
            <w:tcW w:w="0" w:type="auto"/>
            <w:vAlign w:val="center"/>
            <w:hideMark/>
          </w:tcPr>
          <w:p w14:paraId="5E5CE877" w14:textId="77777777" w:rsidR="00E4765A" w:rsidRPr="00E4765A" w:rsidRDefault="00E4765A" w:rsidP="00E4765A">
            <w:r w:rsidRPr="00E4765A">
              <w:t>—</w:t>
            </w:r>
          </w:p>
        </w:tc>
        <w:tc>
          <w:tcPr>
            <w:tcW w:w="0" w:type="auto"/>
            <w:vAlign w:val="center"/>
            <w:hideMark/>
          </w:tcPr>
          <w:p w14:paraId="2D4EF2E0" w14:textId="77777777" w:rsidR="00E4765A" w:rsidRPr="00E4765A" w:rsidRDefault="00E4765A" w:rsidP="00E4765A">
            <w:r w:rsidRPr="00E4765A">
              <w:t>Serialized spatial feature map (36,992 values)</w:t>
            </w:r>
          </w:p>
        </w:tc>
        <w:tc>
          <w:tcPr>
            <w:tcW w:w="0" w:type="auto"/>
            <w:vAlign w:val="center"/>
            <w:hideMark/>
          </w:tcPr>
          <w:p w14:paraId="48C84674" w14:textId="77777777" w:rsidR="00E4765A" w:rsidRPr="00E4765A" w:rsidRDefault="00E4765A" w:rsidP="00E4765A">
            <w:r w:rsidRPr="00E4765A">
              <w:t>Combined spatial fingerprint signature</w:t>
            </w:r>
          </w:p>
        </w:tc>
      </w:tr>
      <w:tr w:rsidR="00E4765A" w:rsidRPr="00E4765A" w14:paraId="4C1DF1F0" w14:textId="77777777">
        <w:trPr>
          <w:tblCellSpacing w:w="15" w:type="dxa"/>
        </w:trPr>
        <w:tc>
          <w:tcPr>
            <w:tcW w:w="0" w:type="auto"/>
            <w:vAlign w:val="center"/>
            <w:hideMark/>
          </w:tcPr>
          <w:p w14:paraId="2CE29399" w14:textId="77777777" w:rsidR="00E4765A" w:rsidRPr="00E4765A" w:rsidRDefault="00E4765A" w:rsidP="00E4765A">
            <w:r w:rsidRPr="00E4765A">
              <w:t>—</w:t>
            </w:r>
          </w:p>
        </w:tc>
        <w:tc>
          <w:tcPr>
            <w:tcW w:w="0" w:type="auto"/>
            <w:vAlign w:val="center"/>
            <w:hideMark/>
          </w:tcPr>
          <w:p w14:paraId="0B4525BC" w14:textId="77777777" w:rsidR="00E4765A" w:rsidRPr="00E4765A" w:rsidRDefault="00E4765A" w:rsidP="00E4765A">
            <w:r w:rsidRPr="00E4765A">
              <w:t>Dense(512)</w:t>
            </w:r>
          </w:p>
        </w:tc>
        <w:tc>
          <w:tcPr>
            <w:tcW w:w="0" w:type="auto"/>
            <w:vAlign w:val="center"/>
            <w:hideMark/>
          </w:tcPr>
          <w:p w14:paraId="76C545E8" w14:textId="77777777" w:rsidR="00E4765A" w:rsidRPr="00E4765A" w:rsidRDefault="00E4765A" w:rsidP="00E4765A">
            <w:r w:rsidRPr="00E4765A">
              <w:t>—</w:t>
            </w:r>
          </w:p>
        </w:tc>
        <w:tc>
          <w:tcPr>
            <w:tcW w:w="0" w:type="auto"/>
            <w:vAlign w:val="center"/>
            <w:hideMark/>
          </w:tcPr>
          <w:p w14:paraId="0917C05C" w14:textId="77777777" w:rsidR="00E4765A" w:rsidRPr="00E4765A" w:rsidRDefault="00E4765A" w:rsidP="00E4765A">
            <w:r w:rsidRPr="00E4765A">
              <w:t>Non-linear combination of all spatial features</w:t>
            </w:r>
          </w:p>
        </w:tc>
        <w:tc>
          <w:tcPr>
            <w:tcW w:w="0" w:type="auto"/>
            <w:vAlign w:val="center"/>
            <w:hideMark/>
          </w:tcPr>
          <w:p w14:paraId="6F3B2C43" w14:textId="77777777" w:rsidR="00E4765A" w:rsidRPr="00E4765A" w:rsidRDefault="00E4765A" w:rsidP="00E4765A">
            <w:r w:rsidRPr="00E4765A">
              <w:t>Abstract discriminative embedding for blood group</w:t>
            </w:r>
          </w:p>
        </w:tc>
      </w:tr>
      <w:tr w:rsidR="00E4765A" w:rsidRPr="00E4765A" w14:paraId="72FF3157" w14:textId="77777777">
        <w:trPr>
          <w:tblCellSpacing w:w="15" w:type="dxa"/>
        </w:trPr>
        <w:tc>
          <w:tcPr>
            <w:tcW w:w="0" w:type="auto"/>
            <w:vAlign w:val="center"/>
            <w:hideMark/>
          </w:tcPr>
          <w:p w14:paraId="33D757BC" w14:textId="77777777" w:rsidR="00E4765A" w:rsidRPr="00E4765A" w:rsidRDefault="00E4765A" w:rsidP="00E4765A">
            <w:r w:rsidRPr="00E4765A">
              <w:t>—</w:t>
            </w:r>
          </w:p>
        </w:tc>
        <w:tc>
          <w:tcPr>
            <w:tcW w:w="0" w:type="auto"/>
            <w:vAlign w:val="center"/>
            <w:hideMark/>
          </w:tcPr>
          <w:p w14:paraId="674D8F13" w14:textId="77777777" w:rsidR="00E4765A" w:rsidRPr="00E4765A" w:rsidRDefault="00E4765A" w:rsidP="00E4765A">
            <w:r w:rsidRPr="00E4765A">
              <w:t>Dense(8, Softmax)</w:t>
            </w:r>
          </w:p>
        </w:tc>
        <w:tc>
          <w:tcPr>
            <w:tcW w:w="0" w:type="auto"/>
            <w:vAlign w:val="center"/>
            <w:hideMark/>
          </w:tcPr>
          <w:p w14:paraId="2576CC8E" w14:textId="77777777" w:rsidR="00E4765A" w:rsidRPr="00E4765A" w:rsidRDefault="00E4765A" w:rsidP="00E4765A">
            <w:r w:rsidRPr="00E4765A">
              <w:t>—</w:t>
            </w:r>
          </w:p>
        </w:tc>
        <w:tc>
          <w:tcPr>
            <w:tcW w:w="0" w:type="auto"/>
            <w:vAlign w:val="center"/>
            <w:hideMark/>
          </w:tcPr>
          <w:p w14:paraId="599238B4" w14:textId="77777777" w:rsidR="00E4765A" w:rsidRPr="00E4765A" w:rsidRDefault="00E4765A" w:rsidP="00E4765A">
            <w:r w:rsidRPr="00E4765A">
              <w:t>Class probability distribution</w:t>
            </w:r>
          </w:p>
        </w:tc>
        <w:tc>
          <w:tcPr>
            <w:tcW w:w="0" w:type="auto"/>
            <w:vAlign w:val="center"/>
            <w:hideMark/>
          </w:tcPr>
          <w:p w14:paraId="5996386A" w14:textId="77777777" w:rsidR="00E4765A" w:rsidRPr="00E4765A" w:rsidRDefault="00E4765A" w:rsidP="00E4765A">
            <w:r w:rsidRPr="00E4765A">
              <w:t>Blood group prediction (A+, A−, B+, B−, AB+, AB−, O+, O−)</w:t>
            </w:r>
          </w:p>
        </w:tc>
      </w:tr>
    </w:tbl>
    <w:p w14:paraId="4314D9F4" w14:textId="77777777" w:rsidR="00E4765A" w:rsidRPr="00E4765A" w:rsidRDefault="00E4765A" w:rsidP="00E4765A">
      <w:r w:rsidRPr="00E4765A">
        <w:pict w14:anchorId="6DA8C580">
          <v:rect id="_x0000_i1190" style="width:0;height:1.5pt" o:hralign="center" o:hrstd="t" o:hr="t" fillcolor="#a0a0a0" stroked="f"/>
        </w:pict>
      </w:r>
    </w:p>
    <w:p w14:paraId="11FA4F84" w14:textId="77777777" w:rsidR="00E4765A" w:rsidRPr="00E4765A" w:rsidRDefault="00E4765A" w:rsidP="00E4765A">
      <w:pPr>
        <w:rPr>
          <w:b/>
          <w:bCs/>
        </w:rPr>
      </w:pPr>
      <w:r w:rsidRPr="00E4765A">
        <w:rPr>
          <w:b/>
          <w:bCs/>
        </w:rPr>
        <w:t>2. Dermatoglyphic Features Relevant to Blood Group Classification</w:t>
      </w:r>
    </w:p>
    <w:p w14:paraId="4AC947AE" w14:textId="77777777" w:rsidR="00E4765A" w:rsidRPr="00E4765A" w:rsidRDefault="00E4765A" w:rsidP="00E4765A">
      <w:r w:rsidRPr="00E4765A">
        <w:t>The following features are the biologically grounded fingerprint characteristics that research in dermatoglyphics has linked to blood group phenotypes. These are the features the CNN implicitly learns to detect:</w:t>
      </w:r>
    </w:p>
    <w:p w14:paraId="26CFB80D" w14:textId="77777777" w:rsidR="00E4765A" w:rsidRPr="00E4765A" w:rsidRDefault="00E4765A" w:rsidP="00E4765A">
      <w:r w:rsidRPr="00E4765A">
        <w:pict w14:anchorId="7EADC039">
          <v:rect id="_x0000_i1191" style="width:0;height:1.5pt" o:hralign="center" o:hrstd="t" o:hr="t" fillcolor="#a0a0a0" stroked="f"/>
        </w:pict>
      </w:r>
    </w:p>
    <w:p w14:paraId="09D49C66" w14:textId="77777777" w:rsidR="00E4765A" w:rsidRPr="00E4765A" w:rsidRDefault="00E4765A" w:rsidP="00E4765A">
      <w:pPr>
        <w:rPr>
          <w:b/>
          <w:bCs/>
        </w:rPr>
      </w:pPr>
      <w:r w:rsidRPr="00E4765A">
        <w:rPr>
          <w:b/>
          <w:bCs/>
        </w:rPr>
        <w:t>2.1 Primary Pattern Type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532"/>
        <w:gridCol w:w="3877"/>
      </w:tblGrid>
      <w:tr w:rsidR="00E4765A" w:rsidRPr="00E4765A" w14:paraId="3CA8E50A" w14:textId="77777777">
        <w:trPr>
          <w:tblHeader/>
          <w:tblCellSpacing w:w="15" w:type="dxa"/>
        </w:trPr>
        <w:tc>
          <w:tcPr>
            <w:tcW w:w="0" w:type="auto"/>
            <w:vAlign w:val="center"/>
            <w:hideMark/>
          </w:tcPr>
          <w:p w14:paraId="3C80A815" w14:textId="77777777" w:rsidR="00E4765A" w:rsidRPr="00E4765A" w:rsidRDefault="00E4765A" w:rsidP="00E4765A">
            <w:pPr>
              <w:rPr>
                <w:b/>
                <w:bCs/>
              </w:rPr>
            </w:pPr>
            <w:r w:rsidRPr="00E4765A">
              <w:rPr>
                <w:b/>
                <w:bCs/>
              </w:rPr>
              <w:t>Feature</w:t>
            </w:r>
          </w:p>
        </w:tc>
        <w:tc>
          <w:tcPr>
            <w:tcW w:w="0" w:type="auto"/>
            <w:vAlign w:val="center"/>
            <w:hideMark/>
          </w:tcPr>
          <w:p w14:paraId="2EBCFBDB" w14:textId="77777777" w:rsidR="00E4765A" w:rsidRPr="00E4765A" w:rsidRDefault="00E4765A" w:rsidP="00E4765A">
            <w:pPr>
              <w:rPr>
                <w:b/>
                <w:bCs/>
              </w:rPr>
            </w:pPr>
            <w:r w:rsidRPr="00E4765A">
              <w:rPr>
                <w:b/>
                <w:bCs/>
              </w:rPr>
              <w:t>Description</w:t>
            </w:r>
          </w:p>
        </w:tc>
        <w:tc>
          <w:tcPr>
            <w:tcW w:w="0" w:type="auto"/>
            <w:vAlign w:val="center"/>
            <w:hideMark/>
          </w:tcPr>
          <w:p w14:paraId="2316CC50" w14:textId="77777777" w:rsidR="00E4765A" w:rsidRPr="00E4765A" w:rsidRDefault="00E4765A" w:rsidP="00E4765A">
            <w:pPr>
              <w:rPr>
                <w:b/>
                <w:bCs/>
              </w:rPr>
            </w:pPr>
            <w:r w:rsidRPr="00E4765A">
              <w:rPr>
                <w:b/>
                <w:bCs/>
              </w:rPr>
              <w:t>Relevance to Blood Group</w:t>
            </w:r>
          </w:p>
        </w:tc>
      </w:tr>
      <w:tr w:rsidR="00E4765A" w:rsidRPr="00E4765A" w14:paraId="4E21EB06" w14:textId="77777777">
        <w:trPr>
          <w:tblCellSpacing w:w="15" w:type="dxa"/>
        </w:trPr>
        <w:tc>
          <w:tcPr>
            <w:tcW w:w="0" w:type="auto"/>
            <w:vAlign w:val="center"/>
            <w:hideMark/>
          </w:tcPr>
          <w:p w14:paraId="36679184" w14:textId="77777777" w:rsidR="00E4765A" w:rsidRPr="00E4765A" w:rsidRDefault="00E4765A" w:rsidP="00E4765A">
            <w:r w:rsidRPr="00E4765A">
              <w:t>Whorl pattern</w:t>
            </w:r>
          </w:p>
        </w:tc>
        <w:tc>
          <w:tcPr>
            <w:tcW w:w="0" w:type="auto"/>
            <w:vAlign w:val="center"/>
            <w:hideMark/>
          </w:tcPr>
          <w:p w14:paraId="3E464979" w14:textId="77777777" w:rsidR="00E4765A" w:rsidRPr="00E4765A" w:rsidRDefault="00E4765A" w:rsidP="00E4765A">
            <w:r w:rsidRPr="00E4765A">
              <w:t>A spiral or circular ridge formation with two delta points</w:t>
            </w:r>
          </w:p>
        </w:tc>
        <w:tc>
          <w:tcPr>
            <w:tcW w:w="0" w:type="auto"/>
            <w:vAlign w:val="center"/>
            <w:hideMark/>
          </w:tcPr>
          <w:p w14:paraId="297D7C9A" w14:textId="77777777" w:rsidR="00E4765A" w:rsidRPr="00E4765A" w:rsidRDefault="00E4765A" w:rsidP="00E4765A">
            <w:r w:rsidRPr="00E4765A">
              <w:t>Studies report higher whorl frequency in certain ABO groups</w:t>
            </w:r>
          </w:p>
        </w:tc>
      </w:tr>
      <w:tr w:rsidR="00E4765A" w:rsidRPr="00E4765A" w14:paraId="716B5F1A" w14:textId="77777777">
        <w:trPr>
          <w:tblCellSpacing w:w="15" w:type="dxa"/>
        </w:trPr>
        <w:tc>
          <w:tcPr>
            <w:tcW w:w="0" w:type="auto"/>
            <w:vAlign w:val="center"/>
            <w:hideMark/>
          </w:tcPr>
          <w:p w14:paraId="06421F2C" w14:textId="77777777" w:rsidR="00E4765A" w:rsidRPr="00E4765A" w:rsidRDefault="00E4765A" w:rsidP="00E4765A">
            <w:r w:rsidRPr="00E4765A">
              <w:t>Loop pattern (Ulnar)</w:t>
            </w:r>
          </w:p>
        </w:tc>
        <w:tc>
          <w:tcPr>
            <w:tcW w:w="0" w:type="auto"/>
            <w:vAlign w:val="center"/>
            <w:hideMark/>
          </w:tcPr>
          <w:p w14:paraId="31B2943B" w14:textId="77777777" w:rsidR="00E4765A" w:rsidRPr="00E4765A" w:rsidRDefault="00E4765A" w:rsidP="00E4765A">
            <w:r w:rsidRPr="00E4765A">
              <w:t>Ridges curve back toward the ulnar side of the hand</w:t>
            </w:r>
          </w:p>
        </w:tc>
        <w:tc>
          <w:tcPr>
            <w:tcW w:w="0" w:type="auto"/>
            <w:vAlign w:val="center"/>
            <w:hideMark/>
          </w:tcPr>
          <w:p w14:paraId="2AED6C95" w14:textId="77777777" w:rsidR="00E4765A" w:rsidRPr="00E4765A" w:rsidRDefault="00E4765A" w:rsidP="00E4765A">
            <w:r w:rsidRPr="00E4765A">
              <w:t>Associated with specific blood group prevalences in literature</w:t>
            </w:r>
          </w:p>
        </w:tc>
      </w:tr>
      <w:tr w:rsidR="00E4765A" w:rsidRPr="00E4765A" w14:paraId="18D5078E" w14:textId="77777777">
        <w:trPr>
          <w:tblCellSpacing w:w="15" w:type="dxa"/>
        </w:trPr>
        <w:tc>
          <w:tcPr>
            <w:tcW w:w="0" w:type="auto"/>
            <w:vAlign w:val="center"/>
            <w:hideMark/>
          </w:tcPr>
          <w:p w14:paraId="3F2C5385" w14:textId="77777777" w:rsidR="00E4765A" w:rsidRPr="00E4765A" w:rsidRDefault="00E4765A" w:rsidP="00E4765A">
            <w:r w:rsidRPr="00E4765A">
              <w:t>Loop pattern (Radial)</w:t>
            </w:r>
          </w:p>
        </w:tc>
        <w:tc>
          <w:tcPr>
            <w:tcW w:w="0" w:type="auto"/>
            <w:vAlign w:val="center"/>
            <w:hideMark/>
          </w:tcPr>
          <w:p w14:paraId="228CDE86" w14:textId="77777777" w:rsidR="00E4765A" w:rsidRPr="00E4765A" w:rsidRDefault="00E4765A" w:rsidP="00E4765A">
            <w:r w:rsidRPr="00E4765A">
              <w:t>Ridges curve back toward the radial (thumb) side</w:t>
            </w:r>
          </w:p>
        </w:tc>
        <w:tc>
          <w:tcPr>
            <w:tcW w:w="0" w:type="auto"/>
            <w:vAlign w:val="center"/>
            <w:hideMark/>
          </w:tcPr>
          <w:p w14:paraId="11417FEB" w14:textId="77777777" w:rsidR="00E4765A" w:rsidRPr="00E4765A" w:rsidRDefault="00E4765A" w:rsidP="00E4765A">
            <w:r w:rsidRPr="00E4765A">
              <w:t>Less common; distribution varies by blood group</w:t>
            </w:r>
          </w:p>
        </w:tc>
      </w:tr>
      <w:tr w:rsidR="00E4765A" w:rsidRPr="00E4765A" w14:paraId="71B040DD" w14:textId="77777777">
        <w:trPr>
          <w:tblCellSpacing w:w="15" w:type="dxa"/>
        </w:trPr>
        <w:tc>
          <w:tcPr>
            <w:tcW w:w="0" w:type="auto"/>
            <w:vAlign w:val="center"/>
            <w:hideMark/>
          </w:tcPr>
          <w:p w14:paraId="3F8F9A5E" w14:textId="77777777" w:rsidR="00E4765A" w:rsidRPr="00E4765A" w:rsidRDefault="00E4765A" w:rsidP="00E4765A">
            <w:r w:rsidRPr="00E4765A">
              <w:t>Arch pattern (Simple)</w:t>
            </w:r>
          </w:p>
        </w:tc>
        <w:tc>
          <w:tcPr>
            <w:tcW w:w="0" w:type="auto"/>
            <w:vAlign w:val="center"/>
            <w:hideMark/>
          </w:tcPr>
          <w:p w14:paraId="0321E271" w14:textId="77777777" w:rsidR="00E4765A" w:rsidRPr="00E4765A" w:rsidRDefault="00E4765A" w:rsidP="00E4765A">
            <w:r w:rsidRPr="00E4765A">
              <w:t>Ridges flow from one side to the other with no delta</w:t>
            </w:r>
          </w:p>
        </w:tc>
        <w:tc>
          <w:tcPr>
            <w:tcW w:w="0" w:type="auto"/>
            <w:vAlign w:val="center"/>
            <w:hideMark/>
          </w:tcPr>
          <w:p w14:paraId="45F8B7CE" w14:textId="77777777" w:rsidR="00E4765A" w:rsidRPr="00E4765A" w:rsidRDefault="00E4765A" w:rsidP="00E4765A">
            <w:r w:rsidRPr="00E4765A">
              <w:t>Reported at differential frequencies across blood groups</w:t>
            </w:r>
          </w:p>
        </w:tc>
      </w:tr>
      <w:tr w:rsidR="00E4765A" w:rsidRPr="00E4765A" w14:paraId="4B77C305" w14:textId="77777777">
        <w:trPr>
          <w:tblCellSpacing w:w="15" w:type="dxa"/>
        </w:trPr>
        <w:tc>
          <w:tcPr>
            <w:tcW w:w="0" w:type="auto"/>
            <w:vAlign w:val="center"/>
            <w:hideMark/>
          </w:tcPr>
          <w:p w14:paraId="11B545C4" w14:textId="77777777" w:rsidR="00E4765A" w:rsidRPr="00E4765A" w:rsidRDefault="00E4765A" w:rsidP="00E4765A">
            <w:r w:rsidRPr="00E4765A">
              <w:t>Arch pattern (Tented)</w:t>
            </w:r>
          </w:p>
        </w:tc>
        <w:tc>
          <w:tcPr>
            <w:tcW w:w="0" w:type="auto"/>
            <w:vAlign w:val="center"/>
            <w:hideMark/>
          </w:tcPr>
          <w:p w14:paraId="72421DD5" w14:textId="77777777" w:rsidR="00E4765A" w:rsidRPr="00E4765A" w:rsidRDefault="00E4765A" w:rsidP="00E4765A">
            <w:r w:rsidRPr="00E4765A">
              <w:t>An arch with a spike or upthrust near the center</w:t>
            </w:r>
          </w:p>
        </w:tc>
        <w:tc>
          <w:tcPr>
            <w:tcW w:w="0" w:type="auto"/>
            <w:vAlign w:val="center"/>
            <w:hideMark/>
          </w:tcPr>
          <w:p w14:paraId="6D7F65F8" w14:textId="77777777" w:rsidR="00E4765A" w:rsidRPr="00E4765A" w:rsidRDefault="00E4765A" w:rsidP="00E4765A">
            <w:r w:rsidRPr="00E4765A">
              <w:t>Documented as varying in frequency by blood group</w:t>
            </w:r>
          </w:p>
        </w:tc>
      </w:tr>
      <w:tr w:rsidR="00E4765A" w:rsidRPr="00E4765A" w14:paraId="45A5A865" w14:textId="77777777">
        <w:trPr>
          <w:tblCellSpacing w:w="15" w:type="dxa"/>
        </w:trPr>
        <w:tc>
          <w:tcPr>
            <w:tcW w:w="0" w:type="auto"/>
            <w:vAlign w:val="center"/>
            <w:hideMark/>
          </w:tcPr>
          <w:p w14:paraId="4C816E42" w14:textId="77777777" w:rsidR="00E4765A" w:rsidRPr="00E4765A" w:rsidRDefault="00E4765A" w:rsidP="00E4765A">
            <w:r w:rsidRPr="00E4765A">
              <w:t>Composite pattern</w:t>
            </w:r>
          </w:p>
        </w:tc>
        <w:tc>
          <w:tcPr>
            <w:tcW w:w="0" w:type="auto"/>
            <w:vAlign w:val="center"/>
            <w:hideMark/>
          </w:tcPr>
          <w:p w14:paraId="1C6FB2D8" w14:textId="77777777" w:rsidR="00E4765A" w:rsidRPr="00E4765A" w:rsidRDefault="00E4765A" w:rsidP="00E4765A">
            <w:r w:rsidRPr="00E4765A">
              <w:t>Mixed pattern types in a single fingerprint</w:t>
            </w:r>
          </w:p>
        </w:tc>
        <w:tc>
          <w:tcPr>
            <w:tcW w:w="0" w:type="auto"/>
            <w:vAlign w:val="center"/>
            <w:hideMark/>
          </w:tcPr>
          <w:p w14:paraId="042CCC48" w14:textId="77777777" w:rsidR="00E4765A" w:rsidRPr="00E4765A" w:rsidRDefault="00E4765A" w:rsidP="00E4765A">
            <w:r w:rsidRPr="00E4765A">
              <w:t>Rare; distribution correlated in some studies</w:t>
            </w:r>
          </w:p>
        </w:tc>
      </w:tr>
    </w:tbl>
    <w:p w14:paraId="7F39F40B" w14:textId="77777777" w:rsidR="00E4765A" w:rsidRPr="00E4765A" w:rsidRDefault="00E4765A" w:rsidP="00E4765A">
      <w:r w:rsidRPr="00E4765A">
        <w:pict w14:anchorId="6AB44D4E">
          <v:rect id="_x0000_i1192" style="width:0;height:1.5pt" o:hralign="center" o:hrstd="t" o:hr="t" fillcolor="#a0a0a0" stroked="f"/>
        </w:pict>
      </w:r>
    </w:p>
    <w:p w14:paraId="6D544387" w14:textId="77777777" w:rsidR="00E4765A" w:rsidRPr="00E4765A" w:rsidRDefault="00E4765A" w:rsidP="00E4765A">
      <w:pPr>
        <w:rPr>
          <w:b/>
          <w:bCs/>
        </w:rPr>
      </w:pPr>
      <w:r w:rsidRPr="00E4765A">
        <w:rPr>
          <w:b/>
          <w:bCs/>
        </w:rPr>
        <w:t>2.2 Minutiae-Level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443"/>
        <w:gridCol w:w="3913"/>
      </w:tblGrid>
      <w:tr w:rsidR="00E4765A" w:rsidRPr="00E4765A" w14:paraId="1AD391F1" w14:textId="77777777">
        <w:trPr>
          <w:tblHeader/>
          <w:tblCellSpacing w:w="15" w:type="dxa"/>
        </w:trPr>
        <w:tc>
          <w:tcPr>
            <w:tcW w:w="0" w:type="auto"/>
            <w:vAlign w:val="center"/>
            <w:hideMark/>
          </w:tcPr>
          <w:p w14:paraId="54AF83DC" w14:textId="77777777" w:rsidR="00E4765A" w:rsidRPr="00E4765A" w:rsidRDefault="00E4765A" w:rsidP="00E4765A">
            <w:pPr>
              <w:rPr>
                <w:b/>
                <w:bCs/>
              </w:rPr>
            </w:pPr>
            <w:r w:rsidRPr="00E4765A">
              <w:rPr>
                <w:b/>
                <w:bCs/>
              </w:rPr>
              <w:lastRenderedPageBreak/>
              <w:t>Feature</w:t>
            </w:r>
          </w:p>
        </w:tc>
        <w:tc>
          <w:tcPr>
            <w:tcW w:w="0" w:type="auto"/>
            <w:vAlign w:val="center"/>
            <w:hideMark/>
          </w:tcPr>
          <w:p w14:paraId="6C626576" w14:textId="77777777" w:rsidR="00E4765A" w:rsidRPr="00E4765A" w:rsidRDefault="00E4765A" w:rsidP="00E4765A">
            <w:pPr>
              <w:rPr>
                <w:b/>
                <w:bCs/>
              </w:rPr>
            </w:pPr>
            <w:r w:rsidRPr="00E4765A">
              <w:rPr>
                <w:b/>
                <w:bCs/>
              </w:rPr>
              <w:t>Description</w:t>
            </w:r>
          </w:p>
        </w:tc>
        <w:tc>
          <w:tcPr>
            <w:tcW w:w="0" w:type="auto"/>
            <w:vAlign w:val="center"/>
            <w:hideMark/>
          </w:tcPr>
          <w:p w14:paraId="15DB5834" w14:textId="77777777" w:rsidR="00E4765A" w:rsidRPr="00E4765A" w:rsidRDefault="00E4765A" w:rsidP="00E4765A">
            <w:pPr>
              <w:rPr>
                <w:b/>
                <w:bCs/>
              </w:rPr>
            </w:pPr>
            <w:r w:rsidRPr="00E4765A">
              <w:rPr>
                <w:b/>
                <w:bCs/>
              </w:rPr>
              <w:t>Classification Role</w:t>
            </w:r>
          </w:p>
        </w:tc>
      </w:tr>
      <w:tr w:rsidR="00E4765A" w:rsidRPr="00E4765A" w14:paraId="6D8D5B3A" w14:textId="77777777">
        <w:trPr>
          <w:tblCellSpacing w:w="15" w:type="dxa"/>
        </w:trPr>
        <w:tc>
          <w:tcPr>
            <w:tcW w:w="0" w:type="auto"/>
            <w:vAlign w:val="center"/>
            <w:hideMark/>
          </w:tcPr>
          <w:p w14:paraId="4192963B" w14:textId="77777777" w:rsidR="00E4765A" w:rsidRPr="00E4765A" w:rsidRDefault="00E4765A" w:rsidP="00E4765A">
            <w:r w:rsidRPr="00E4765A">
              <w:t>Ridge bifurcation</w:t>
            </w:r>
          </w:p>
        </w:tc>
        <w:tc>
          <w:tcPr>
            <w:tcW w:w="0" w:type="auto"/>
            <w:vAlign w:val="center"/>
            <w:hideMark/>
          </w:tcPr>
          <w:p w14:paraId="2F9A1A72" w14:textId="77777777" w:rsidR="00E4765A" w:rsidRPr="00E4765A" w:rsidRDefault="00E4765A" w:rsidP="00E4765A">
            <w:r w:rsidRPr="00E4765A">
              <w:t>A single ridge splits into two branches</w:t>
            </w:r>
          </w:p>
        </w:tc>
        <w:tc>
          <w:tcPr>
            <w:tcW w:w="0" w:type="auto"/>
            <w:vAlign w:val="center"/>
            <w:hideMark/>
          </w:tcPr>
          <w:p w14:paraId="45F5460E" w14:textId="77777777" w:rsidR="00E4765A" w:rsidRPr="00E4765A" w:rsidRDefault="00E4765A" w:rsidP="00E4765A">
            <w:r w:rsidRPr="00E4765A">
              <w:t>Captured by Block 2 conv filters as Y-shaped junctions</w:t>
            </w:r>
          </w:p>
        </w:tc>
      </w:tr>
      <w:tr w:rsidR="00E4765A" w:rsidRPr="00E4765A" w14:paraId="23ACAF13" w14:textId="77777777">
        <w:trPr>
          <w:tblCellSpacing w:w="15" w:type="dxa"/>
        </w:trPr>
        <w:tc>
          <w:tcPr>
            <w:tcW w:w="0" w:type="auto"/>
            <w:vAlign w:val="center"/>
            <w:hideMark/>
          </w:tcPr>
          <w:p w14:paraId="62F1BF99" w14:textId="77777777" w:rsidR="00E4765A" w:rsidRPr="00E4765A" w:rsidRDefault="00E4765A" w:rsidP="00E4765A">
            <w:r w:rsidRPr="00E4765A">
              <w:t>Ridge ending</w:t>
            </w:r>
          </w:p>
        </w:tc>
        <w:tc>
          <w:tcPr>
            <w:tcW w:w="0" w:type="auto"/>
            <w:vAlign w:val="center"/>
            <w:hideMark/>
          </w:tcPr>
          <w:p w14:paraId="6F50306A" w14:textId="77777777" w:rsidR="00E4765A" w:rsidRPr="00E4765A" w:rsidRDefault="00E4765A" w:rsidP="00E4765A">
            <w:r w:rsidRPr="00E4765A">
              <w:t>A ridge terminates abruptly</w:t>
            </w:r>
          </w:p>
        </w:tc>
        <w:tc>
          <w:tcPr>
            <w:tcW w:w="0" w:type="auto"/>
            <w:vAlign w:val="center"/>
            <w:hideMark/>
          </w:tcPr>
          <w:p w14:paraId="725E388F" w14:textId="77777777" w:rsidR="00E4765A" w:rsidRPr="00E4765A" w:rsidRDefault="00E4765A" w:rsidP="00E4765A">
            <w:r w:rsidRPr="00E4765A">
              <w:t>Detected as edge termination points in feature maps</w:t>
            </w:r>
          </w:p>
        </w:tc>
      </w:tr>
      <w:tr w:rsidR="00E4765A" w:rsidRPr="00E4765A" w14:paraId="4E44F817" w14:textId="77777777">
        <w:trPr>
          <w:tblCellSpacing w:w="15" w:type="dxa"/>
        </w:trPr>
        <w:tc>
          <w:tcPr>
            <w:tcW w:w="0" w:type="auto"/>
            <w:vAlign w:val="center"/>
            <w:hideMark/>
          </w:tcPr>
          <w:p w14:paraId="32C53FC0" w14:textId="77777777" w:rsidR="00E4765A" w:rsidRPr="00E4765A" w:rsidRDefault="00E4765A" w:rsidP="00E4765A">
            <w:r w:rsidRPr="00E4765A">
              <w:t>Short ridge</w:t>
            </w:r>
          </w:p>
        </w:tc>
        <w:tc>
          <w:tcPr>
            <w:tcW w:w="0" w:type="auto"/>
            <w:vAlign w:val="center"/>
            <w:hideMark/>
          </w:tcPr>
          <w:p w14:paraId="542B660A" w14:textId="77777777" w:rsidR="00E4765A" w:rsidRPr="00E4765A" w:rsidRDefault="00E4765A" w:rsidP="00E4765A">
            <w:r w:rsidRPr="00E4765A">
              <w:t>A ridge of limited length between two valleys</w:t>
            </w:r>
          </w:p>
        </w:tc>
        <w:tc>
          <w:tcPr>
            <w:tcW w:w="0" w:type="auto"/>
            <w:vAlign w:val="center"/>
            <w:hideMark/>
          </w:tcPr>
          <w:p w14:paraId="1FF67DCE" w14:textId="77777777" w:rsidR="00E4765A" w:rsidRPr="00E4765A" w:rsidRDefault="00E4765A" w:rsidP="00E4765A">
            <w:r w:rsidRPr="00E4765A">
              <w:t>Encoded as short high-activation strips in feature maps</w:t>
            </w:r>
          </w:p>
        </w:tc>
      </w:tr>
      <w:tr w:rsidR="00E4765A" w:rsidRPr="00E4765A" w14:paraId="3CBE7E25" w14:textId="77777777">
        <w:trPr>
          <w:tblCellSpacing w:w="15" w:type="dxa"/>
        </w:trPr>
        <w:tc>
          <w:tcPr>
            <w:tcW w:w="0" w:type="auto"/>
            <w:vAlign w:val="center"/>
            <w:hideMark/>
          </w:tcPr>
          <w:p w14:paraId="46EE634C" w14:textId="77777777" w:rsidR="00E4765A" w:rsidRPr="00E4765A" w:rsidRDefault="00E4765A" w:rsidP="00E4765A">
            <w:r w:rsidRPr="00E4765A">
              <w:t>Enclosure (lake)</w:t>
            </w:r>
          </w:p>
        </w:tc>
        <w:tc>
          <w:tcPr>
            <w:tcW w:w="0" w:type="auto"/>
            <w:vAlign w:val="center"/>
            <w:hideMark/>
          </w:tcPr>
          <w:p w14:paraId="42642563" w14:textId="77777777" w:rsidR="00E4765A" w:rsidRPr="00E4765A" w:rsidRDefault="00E4765A" w:rsidP="00E4765A">
            <w:r w:rsidRPr="00E4765A">
              <w:t>A ridge splits and rejoins forming an enclosed space</w:t>
            </w:r>
          </w:p>
        </w:tc>
        <w:tc>
          <w:tcPr>
            <w:tcW w:w="0" w:type="auto"/>
            <w:vAlign w:val="center"/>
            <w:hideMark/>
          </w:tcPr>
          <w:p w14:paraId="16FB2B72" w14:textId="77777777" w:rsidR="00E4765A" w:rsidRPr="00E4765A" w:rsidRDefault="00E4765A" w:rsidP="00E4765A">
            <w:r w:rsidRPr="00E4765A">
              <w:t>Detected as closed loop micro-structures</w:t>
            </w:r>
          </w:p>
        </w:tc>
      </w:tr>
      <w:tr w:rsidR="00E4765A" w:rsidRPr="00E4765A" w14:paraId="52B3782C" w14:textId="77777777">
        <w:trPr>
          <w:tblCellSpacing w:w="15" w:type="dxa"/>
        </w:trPr>
        <w:tc>
          <w:tcPr>
            <w:tcW w:w="0" w:type="auto"/>
            <w:vAlign w:val="center"/>
            <w:hideMark/>
          </w:tcPr>
          <w:p w14:paraId="72FA2116" w14:textId="77777777" w:rsidR="00E4765A" w:rsidRPr="00E4765A" w:rsidRDefault="00E4765A" w:rsidP="00E4765A">
            <w:r w:rsidRPr="00E4765A">
              <w:t>Delta point (triradius)</w:t>
            </w:r>
          </w:p>
        </w:tc>
        <w:tc>
          <w:tcPr>
            <w:tcW w:w="0" w:type="auto"/>
            <w:vAlign w:val="center"/>
            <w:hideMark/>
          </w:tcPr>
          <w:p w14:paraId="00D44C6C" w14:textId="77777777" w:rsidR="00E4765A" w:rsidRPr="00E4765A" w:rsidRDefault="00E4765A" w:rsidP="00E4765A">
            <w:r w:rsidRPr="00E4765A">
              <w:t>A triangular region where three ridge systems meet</w:t>
            </w:r>
          </w:p>
        </w:tc>
        <w:tc>
          <w:tcPr>
            <w:tcW w:w="0" w:type="auto"/>
            <w:vAlign w:val="center"/>
            <w:hideMark/>
          </w:tcPr>
          <w:p w14:paraId="6B846F6C" w14:textId="77777777" w:rsidR="00E4765A" w:rsidRPr="00E4765A" w:rsidRDefault="00E4765A" w:rsidP="00E4765A">
            <w:r w:rsidRPr="00E4765A">
              <w:t>Captured by Block 3 as a high-level topological landmark</w:t>
            </w:r>
          </w:p>
        </w:tc>
      </w:tr>
      <w:tr w:rsidR="00E4765A" w:rsidRPr="00E4765A" w14:paraId="5431D9CF" w14:textId="77777777">
        <w:trPr>
          <w:tblCellSpacing w:w="15" w:type="dxa"/>
        </w:trPr>
        <w:tc>
          <w:tcPr>
            <w:tcW w:w="0" w:type="auto"/>
            <w:vAlign w:val="center"/>
            <w:hideMark/>
          </w:tcPr>
          <w:p w14:paraId="4A16119E" w14:textId="77777777" w:rsidR="00E4765A" w:rsidRPr="00E4765A" w:rsidRDefault="00E4765A" w:rsidP="00E4765A">
            <w:r w:rsidRPr="00E4765A">
              <w:t>Core point</w:t>
            </w:r>
          </w:p>
        </w:tc>
        <w:tc>
          <w:tcPr>
            <w:tcW w:w="0" w:type="auto"/>
            <w:vAlign w:val="center"/>
            <w:hideMark/>
          </w:tcPr>
          <w:p w14:paraId="4BAEA7E0" w14:textId="77777777" w:rsidR="00E4765A" w:rsidRPr="00E4765A" w:rsidRDefault="00E4765A" w:rsidP="00E4765A">
            <w:r w:rsidRPr="00E4765A">
              <w:t>The innermost point of a loop or whorl curvature</w:t>
            </w:r>
          </w:p>
        </w:tc>
        <w:tc>
          <w:tcPr>
            <w:tcW w:w="0" w:type="auto"/>
            <w:vAlign w:val="center"/>
            <w:hideMark/>
          </w:tcPr>
          <w:p w14:paraId="066B0F2D" w14:textId="77777777" w:rsidR="00E4765A" w:rsidRPr="00E4765A" w:rsidRDefault="00E4765A" w:rsidP="00E4765A">
            <w:r w:rsidRPr="00E4765A">
              <w:t>Localized by Block 3 as a high-curvature activation center</w:t>
            </w:r>
          </w:p>
        </w:tc>
      </w:tr>
      <w:tr w:rsidR="00E4765A" w:rsidRPr="00E4765A" w14:paraId="6DA558B7" w14:textId="77777777">
        <w:trPr>
          <w:tblCellSpacing w:w="15" w:type="dxa"/>
        </w:trPr>
        <w:tc>
          <w:tcPr>
            <w:tcW w:w="0" w:type="auto"/>
            <w:vAlign w:val="center"/>
            <w:hideMark/>
          </w:tcPr>
          <w:p w14:paraId="177DB756" w14:textId="77777777" w:rsidR="00E4765A" w:rsidRPr="00E4765A" w:rsidRDefault="00E4765A" w:rsidP="00E4765A">
            <w:r w:rsidRPr="00E4765A">
              <w:t>Ridge count</w:t>
            </w:r>
          </w:p>
        </w:tc>
        <w:tc>
          <w:tcPr>
            <w:tcW w:w="0" w:type="auto"/>
            <w:vAlign w:val="center"/>
            <w:hideMark/>
          </w:tcPr>
          <w:p w14:paraId="4CEF2F9D" w14:textId="77777777" w:rsidR="00E4765A" w:rsidRPr="00E4765A" w:rsidRDefault="00E4765A" w:rsidP="00E4765A">
            <w:r w:rsidRPr="00E4765A">
              <w:t>Number of ridges between the core and delta point</w:t>
            </w:r>
          </w:p>
        </w:tc>
        <w:tc>
          <w:tcPr>
            <w:tcW w:w="0" w:type="auto"/>
            <w:vAlign w:val="center"/>
            <w:hideMark/>
          </w:tcPr>
          <w:p w14:paraId="0F027DEB" w14:textId="77777777" w:rsidR="00E4765A" w:rsidRPr="00E4765A" w:rsidRDefault="00E4765A" w:rsidP="00E4765A">
            <w:r w:rsidRPr="00E4765A">
              <w:t>Implicitly encoded in the spatial density of activation maps</w:t>
            </w:r>
          </w:p>
        </w:tc>
      </w:tr>
    </w:tbl>
    <w:p w14:paraId="7B495518" w14:textId="77777777" w:rsidR="00E4765A" w:rsidRPr="00E4765A" w:rsidRDefault="00E4765A" w:rsidP="00E4765A">
      <w:r w:rsidRPr="00E4765A">
        <w:pict w14:anchorId="22069A41">
          <v:rect id="_x0000_i1193" style="width:0;height:1.5pt" o:hralign="center" o:hrstd="t" o:hr="t" fillcolor="#a0a0a0" stroked="f"/>
        </w:pict>
      </w:r>
    </w:p>
    <w:p w14:paraId="47527A38" w14:textId="77777777" w:rsidR="00E4765A" w:rsidRPr="00E4765A" w:rsidRDefault="00E4765A" w:rsidP="00E4765A">
      <w:pPr>
        <w:rPr>
          <w:b/>
          <w:bCs/>
        </w:rPr>
      </w:pPr>
      <w:r w:rsidRPr="00E4765A">
        <w:rPr>
          <w:b/>
          <w:bCs/>
        </w:rPr>
        <w:t>2.3 Spatial and Structural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437"/>
        <w:gridCol w:w="3961"/>
      </w:tblGrid>
      <w:tr w:rsidR="00E4765A" w:rsidRPr="00E4765A" w14:paraId="7B077A0C" w14:textId="77777777">
        <w:trPr>
          <w:tblHeader/>
          <w:tblCellSpacing w:w="15" w:type="dxa"/>
        </w:trPr>
        <w:tc>
          <w:tcPr>
            <w:tcW w:w="0" w:type="auto"/>
            <w:vAlign w:val="center"/>
            <w:hideMark/>
          </w:tcPr>
          <w:p w14:paraId="4227A3F7" w14:textId="77777777" w:rsidR="00E4765A" w:rsidRPr="00E4765A" w:rsidRDefault="00E4765A" w:rsidP="00E4765A">
            <w:pPr>
              <w:rPr>
                <w:b/>
                <w:bCs/>
              </w:rPr>
            </w:pPr>
            <w:r w:rsidRPr="00E4765A">
              <w:rPr>
                <w:b/>
                <w:bCs/>
              </w:rPr>
              <w:t>Feature</w:t>
            </w:r>
          </w:p>
        </w:tc>
        <w:tc>
          <w:tcPr>
            <w:tcW w:w="0" w:type="auto"/>
            <w:vAlign w:val="center"/>
            <w:hideMark/>
          </w:tcPr>
          <w:p w14:paraId="05CA0A9C" w14:textId="77777777" w:rsidR="00E4765A" w:rsidRPr="00E4765A" w:rsidRDefault="00E4765A" w:rsidP="00E4765A">
            <w:pPr>
              <w:rPr>
                <w:b/>
                <w:bCs/>
              </w:rPr>
            </w:pPr>
            <w:r w:rsidRPr="00E4765A">
              <w:rPr>
                <w:b/>
                <w:bCs/>
              </w:rPr>
              <w:t>Description</w:t>
            </w:r>
          </w:p>
        </w:tc>
        <w:tc>
          <w:tcPr>
            <w:tcW w:w="0" w:type="auto"/>
            <w:vAlign w:val="center"/>
            <w:hideMark/>
          </w:tcPr>
          <w:p w14:paraId="3305A7EA" w14:textId="77777777" w:rsidR="00E4765A" w:rsidRPr="00E4765A" w:rsidRDefault="00E4765A" w:rsidP="00E4765A">
            <w:pPr>
              <w:rPr>
                <w:b/>
                <w:bCs/>
              </w:rPr>
            </w:pPr>
            <w:r w:rsidRPr="00E4765A">
              <w:rPr>
                <w:b/>
                <w:bCs/>
              </w:rPr>
              <w:t>CNN Encoding</w:t>
            </w:r>
          </w:p>
        </w:tc>
      </w:tr>
      <w:tr w:rsidR="00E4765A" w:rsidRPr="00E4765A" w14:paraId="719E3FD9" w14:textId="77777777">
        <w:trPr>
          <w:tblCellSpacing w:w="15" w:type="dxa"/>
        </w:trPr>
        <w:tc>
          <w:tcPr>
            <w:tcW w:w="0" w:type="auto"/>
            <w:vAlign w:val="center"/>
            <w:hideMark/>
          </w:tcPr>
          <w:p w14:paraId="68E2077B" w14:textId="77777777" w:rsidR="00E4765A" w:rsidRPr="00E4765A" w:rsidRDefault="00E4765A" w:rsidP="00E4765A">
            <w:r w:rsidRPr="00E4765A">
              <w:t>Ridge frequency</w:t>
            </w:r>
          </w:p>
        </w:tc>
        <w:tc>
          <w:tcPr>
            <w:tcW w:w="0" w:type="auto"/>
            <w:vAlign w:val="center"/>
            <w:hideMark/>
          </w:tcPr>
          <w:p w14:paraId="4245F3E4" w14:textId="77777777" w:rsidR="00E4765A" w:rsidRPr="00E4765A" w:rsidRDefault="00E4765A" w:rsidP="00E4765A">
            <w:r w:rsidRPr="00E4765A">
              <w:t>Number of ridges per unit area</w:t>
            </w:r>
          </w:p>
        </w:tc>
        <w:tc>
          <w:tcPr>
            <w:tcW w:w="0" w:type="auto"/>
            <w:vAlign w:val="center"/>
            <w:hideMark/>
          </w:tcPr>
          <w:p w14:paraId="10AA557C" w14:textId="77777777" w:rsidR="00E4765A" w:rsidRPr="00E4765A" w:rsidRDefault="00E4765A" w:rsidP="00E4765A">
            <w:r w:rsidRPr="00E4765A">
              <w:t>Encoded as spatial frequency of activated filter responses in Blocks 1–2</w:t>
            </w:r>
          </w:p>
        </w:tc>
      </w:tr>
      <w:tr w:rsidR="00E4765A" w:rsidRPr="00E4765A" w14:paraId="4023D30F" w14:textId="77777777">
        <w:trPr>
          <w:tblCellSpacing w:w="15" w:type="dxa"/>
        </w:trPr>
        <w:tc>
          <w:tcPr>
            <w:tcW w:w="0" w:type="auto"/>
            <w:vAlign w:val="center"/>
            <w:hideMark/>
          </w:tcPr>
          <w:p w14:paraId="5F0464D0" w14:textId="77777777" w:rsidR="00E4765A" w:rsidRPr="00E4765A" w:rsidRDefault="00E4765A" w:rsidP="00E4765A">
            <w:r w:rsidRPr="00E4765A">
              <w:t>Ridge orientation field</w:t>
            </w:r>
          </w:p>
        </w:tc>
        <w:tc>
          <w:tcPr>
            <w:tcW w:w="0" w:type="auto"/>
            <w:vAlign w:val="center"/>
            <w:hideMark/>
          </w:tcPr>
          <w:p w14:paraId="469C5881" w14:textId="77777777" w:rsidR="00E4765A" w:rsidRPr="00E4765A" w:rsidRDefault="00E4765A" w:rsidP="00E4765A">
            <w:r w:rsidRPr="00E4765A">
              <w:t>The local angle of ridges across the fingerprint</w:t>
            </w:r>
          </w:p>
        </w:tc>
        <w:tc>
          <w:tcPr>
            <w:tcW w:w="0" w:type="auto"/>
            <w:vAlign w:val="center"/>
            <w:hideMark/>
          </w:tcPr>
          <w:p w14:paraId="76FC17A4" w14:textId="77777777" w:rsidR="00E4765A" w:rsidRPr="00E4765A" w:rsidRDefault="00E4765A" w:rsidP="00E4765A">
            <w:r w:rsidRPr="00E4765A">
              <w:t>Captured by oriented edge-detecting filters in Block 1 and Block 2</w:t>
            </w:r>
          </w:p>
        </w:tc>
      </w:tr>
      <w:tr w:rsidR="00E4765A" w:rsidRPr="00E4765A" w14:paraId="5E91C1A7" w14:textId="77777777">
        <w:trPr>
          <w:tblCellSpacing w:w="15" w:type="dxa"/>
        </w:trPr>
        <w:tc>
          <w:tcPr>
            <w:tcW w:w="0" w:type="auto"/>
            <w:vAlign w:val="center"/>
            <w:hideMark/>
          </w:tcPr>
          <w:p w14:paraId="3964B041" w14:textId="77777777" w:rsidR="00E4765A" w:rsidRPr="00E4765A" w:rsidRDefault="00E4765A" w:rsidP="00E4765A">
            <w:r w:rsidRPr="00E4765A">
              <w:t>Ridge density map</w:t>
            </w:r>
          </w:p>
        </w:tc>
        <w:tc>
          <w:tcPr>
            <w:tcW w:w="0" w:type="auto"/>
            <w:vAlign w:val="center"/>
            <w:hideMark/>
          </w:tcPr>
          <w:p w14:paraId="66CA843A" w14:textId="77777777" w:rsidR="00E4765A" w:rsidRPr="00E4765A" w:rsidRDefault="00E4765A" w:rsidP="00E4765A">
            <w:r w:rsidRPr="00E4765A">
              <w:t>Spatial distribution of ridge concentration</w:t>
            </w:r>
          </w:p>
        </w:tc>
        <w:tc>
          <w:tcPr>
            <w:tcW w:w="0" w:type="auto"/>
            <w:vAlign w:val="center"/>
            <w:hideMark/>
          </w:tcPr>
          <w:p w14:paraId="023FA461" w14:textId="77777777" w:rsidR="00E4765A" w:rsidRPr="00E4765A" w:rsidRDefault="00E4765A" w:rsidP="00E4765A">
            <w:r w:rsidRPr="00E4765A">
              <w:t>Represented in the pooled activation maps across all blocks</w:t>
            </w:r>
          </w:p>
        </w:tc>
      </w:tr>
      <w:tr w:rsidR="00E4765A" w:rsidRPr="00E4765A" w14:paraId="24E13884" w14:textId="77777777">
        <w:trPr>
          <w:tblCellSpacing w:w="15" w:type="dxa"/>
        </w:trPr>
        <w:tc>
          <w:tcPr>
            <w:tcW w:w="0" w:type="auto"/>
            <w:vAlign w:val="center"/>
            <w:hideMark/>
          </w:tcPr>
          <w:p w14:paraId="18BF0827" w14:textId="77777777" w:rsidR="00E4765A" w:rsidRPr="00E4765A" w:rsidRDefault="00E4765A" w:rsidP="00E4765A">
            <w:r w:rsidRPr="00E4765A">
              <w:t>Inter-ridge spacing</w:t>
            </w:r>
          </w:p>
        </w:tc>
        <w:tc>
          <w:tcPr>
            <w:tcW w:w="0" w:type="auto"/>
            <w:vAlign w:val="center"/>
            <w:hideMark/>
          </w:tcPr>
          <w:p w14:paraId="73A87A89" w14:textId="77777777" w:rsidR="00E4765A" w:rsidRPr="00E4765A" w:rsidRDefault="00E4765A" w:rsidP="00E4765A">
            <w:r w:rsidRPr="00E4765A">
              <w:t>Average distance between adjacent ridges</w:t>
            </w:r>
          </w:p>
        </w:tc>
        <w:tc>
          <w:tcPr>
            <w:tcW w:w="0" w:type="auto"/>
            <w:vAlign w:val="center"/>
            <w:hideMark/>
          </w:tcPr>
          <w:p w14:paraId="2171C6B8" w14:textId="77777777" w:rsidR="00E4765A" w:rsidRPr="00E4765A" w:rsidRDefault="00E4765A" w:rsidP="00E4765A">
            <w:r w:rsidRPr="00E4765A">
              <w:t>Reflected in the periodicity of convolution filter responses</w:t>
            </w:r>
          </w:p>
        </w:tc>
      </w:tr>
      <w:tr w:rsidR="00E4765A" w:rsidRPr="00E4765A" w14:paraId="2EAF002E" w14:textId="77777777">
        <w:trPr>
          <w:tblCellSpacing w:w="15" w:type="dxa"/>
        </w:trPr>
        <w:tc>
          <w:tcPr>
            <w:tcW w:w="0" w:type="auto"/>
            <w:vAlign w:val="center"/>
            <w:hideMark/>
          </w:tcPr>
          <w:p w14:paraId="6F41F837" w14:textId="77777777" w:rsidR="00E4765A" w:rsidRPr="00E4765A" w:rsidRDefault="00E4765A" w:rsidP="00E4765A">
            <w:r w:rsidRPr="00E4765A">
              <w:t>Pattern zone topology</w:t>
            </w:r>
          </w:p>
        </w:tc>
        <w:tc>
          <w:tcPr>
            <w:tcW w:w="0" w:type="auto"/>
            <w:vAlign w:val="center"/>
            <w:hideMark/>
          </w:tcPr>
          <w:p w14:paraId="50DC5522" w14:textId="77777777" w:rsidR="00E4765A" w:rsidRPr="00E4765A" w:rsidRDefault="00E4765A" w:rsidP="00E4765A">
            <w:r w:rsidRPr="00E4765A">
              <w:t>The spatial arrangement of core, delta, and pattern areas</w:t>
            </w:r>
          </w:p>
        </w:tc>
        <w:tc>
          <w:tcPr>
            <w:tcW w:w="0" w:type="auto"/>
            <w:vAlign w:val="center"/>
            <w:hideMark/>
          </w:tcPr>
          <w:p w14:paraId="2FBADCA2" w14:textId="77777777" w:rsidR="00E4765A" w:rsidRPr="00E4765A" w:rsidRDefault="00E4765A" w:rsidP="00E4765A">
            <w:r w:rsidRPr="00E4765A">
              <w:t>Synthesized in Block 3's 128-filter deep representation</w:t>
            </w:r>
          </w:p>
        </w:tc>
      </w:tr>
      <w:tr w:rsidR="00E4765A" w:rsidRPr="00E4765A" w14:paraId="5F0C6394" w14:textId="77777777">
        <w:trPr>
          <w:tblCellSpacing w:w="15" w:type="dxa"/>
        </w:trPr>
        <w:tc>
          <w:tcPr>
            <w:tcW w:w="0" w:type="auto"/>
            <w:vAlign w:val="center"/>
            <w:hideMark/>
          </w:tcPr>
          <w:p w14:paraId="0AA6A993" w14:textId="77777777" w:rsidR="00E4765A" w:rsidRPr="00E4765A" w:rsidRDefault="00E4765A" w:rsidP="00E4765A">
            <w:r w:rsidRPr="00E4765A">
              <w:t>Symmetry of ridge flow</w:t>
            </w:r>
          </w:p>
        </w:tc>
        <w:tc>
          <w:tcPr>
            <w:tcW w:w="0" w:type="auto"/>
            <w:vAlign w:val="center"/>
            <w:hideMark/>
          </w:tcPr>
          <w:p w14:paraId="36C41D1B" w14:textId="77777777" w:rsidR="00E4765A" w:rsidRPr="00E4765A" w:rsidRDefault="00E4765A" w:rsidP="00E4765A">
            <w:r w:rsidRPr="00E4765A">
              <w:t>Whether ridges are symmetric or asymmetric about the core</w:t>
            </w:r>
          </w:p>
        </w:tc>
        <w:tc>
          <w:tcPr>
            <w:tcW w:w="0" w:type="auto"/>
            <w:vAlign w:val="center"/>
            <w:hideMark/>
          </w:tcPr>
          <w:p w14:paraId="1C9D7133" w14:textId="77777777" w:rsidR="00E4765A" w:rsidRPr="00E4765A" w:rsidRDefault="00E4765A" w:rsidP="00E4765A">
            <w:r w:rsidRPr="00E4765A">
              <w:t>Encoded in the relative activation patterns across spatial positions</w:t>
            </w:r>
          </w:p>
        </w:tc>
      </w:tr>
    </w:tbl>
    <w:p w14:paraId="79550B7D" w14:textId="77777777" w:rsidR="00E4765A" w:rsidRPr="00E4765A" w:rsidRDefault="00E4765A" w:rsidP="00E4765A">
      <w:r w:rsidRPr="00E4765A">
        <w:pict w14:anchorId="72587F2F">
          <v:rect id="_x0000_i1194" style="width:0;height:1.5pt" o:hralign="center" o:hrstd="t" o:hr="t" fillcolor="#a0a0a0" stroked="f"/>
        </w:pict>
      </w:r>
    </w:p>
    <w:p w14:paraId="4EA6BBBC" w14:textId="77777777" w:rsidR="00E4765A" w:rsidRPr="00E4765A" w:rsidRDefault="00E4765A" w:rsidP="00E4765A">
      <w:pPr>
        <w:rPr>
          <w:b/>
          <w:bCs/>
        </w:rPr>
      </w:pPr>
      <w:r w:rsidRPr="00E4765A">
        <w:rPr>
          <w:b/>
          <w:bCs/>
        </w:rPr>
        <w:t>2.4 Global Image-Level Features (Captured by Dense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6770"/>
      </w:tblGrid>
      <w:tr w:rsidR="00E4765A" w:rsidRPr="00E4765A" w14:paraId="5AA60FA3" w14:textId="77777777">
        <w:trPr>
          <w:tblHeader/>
          <w:tblCellSpacing w:w="15" w:type="dxa"/>
        </w:trPr>
        <w:tc>
          <w:tcPr>
            <w:tcW w:w="0" w:type="auto"/>
            <w:vAlign w:val="center"/>
            <w:hideMark/>
          </w:tcPr>
          <w:p w14:paraId="6D7D08EA" w14:textId="77777777" w:rsidR="00E4765A" w:rsidRPr="00E4765A" w:rsidRDefault="00E4765A" w:rsidP="00E4765A">
            <w:pPr>
              <w:rPr>
                <w:b/>
                <w:bCs/>
              </w:rPr>
            </w:pPr>
            <w:r w:rsidRPr="00E4765A">
              <w:rPr>
                <w:b/>
                <w:bCs/>
              </w:rPr>
              <w:lastRenderedPageBreak/>
              <w:t>Feature</w:t>
            </w:r>
          </w:p>
        </w:tc>
        <w:tc>
          <w:tcPr>
            <w:tcW w:w="0" w:type="auto"/>
            <w:vAlign w:val="center"/>
            <w:hideMark/>
          </w:tcPr>
          <w:p w14:paraId="70CBEF3E" w14:textId="77777777" w:rsidR="00E4765A" w:rsidRPr="00E4765A" w:rsidRDefault="00E4765A" w:rsidP="00E4765A">
            <w:pPr>
              <w:rPr>
                <w:b/>
                <w:bCs/>
              </w:rPr>
            </w:pPr>
            <w:r w:rsidRPr="00E4765A">
              <w:rPr>
                <w:b/>
                <w:bCs/>
              </w:rPr>
              <w:t>Description</w:t>
            </w:r>
          </w:p>
        </w:tc>
      </w:tr>
      <w:tr w:rsidR="00E4765A" w:rsidRPr="00E4765A" w14:paraId="1D2EA402" w14:textId="77777777">
        <w:trPr>
          <w:tblCellSpacing w:w="15" w:type="dxa"/>
        </w:trPr>
        <w:tc>
          <w:tcPr>
            <w:tcW w:w="0" w:type="auto"/>
            <w:vAlign w:val="center"/>
            <w:hideMark/>
          </w:tcPr>
          <w:p w14:paraId="2FB2D2A2" w14:textId="77777777" w:rsidR="00E4765A" w:rsidRPr="00E4765A" w:rsidRDefault="00E4765A" w:rsidP="00E4765A">
            <w:r w:rsidRPr="00E4765A">
              <w:t>Pattern class distribution</w:t>
            </w:r>
          </w:p>
        </w:tc>
        <w:tc>
          <w:tcPr>
            <w:tcW w:w="0" w:type="auto"/>
            <w:vAlign w:val="center"/>
            <w:hideMark/>
          </w:tcPr>
          <w:p w14:paraId="7A475256" w14:textId="77777777" w:rsidR="00E4765A" w:rsidRPr="00E4765A" w:rsidRDefault="00E4765A" w:rsidP="00E4765A">
            <w:r w:rsidRPr="00E4765A">
              <w:t>Which pattern type (arch/loop/whorl) dominates across all ten fingers</w:t>
            </w:r>
          </w:p>
        </w:tc>
      </w:tr>
      <w:tr w:rsidR="00E4765A" w:rsidRPr="00E4765A" w14:paraId="7B449F2A" w14:textId="77777777">
        <w:trPr>
          <w:tblCellSpacing w:w="15" w:type="dxa"/>
        </w:trPr>
        <w:tc>
          <w:tcPr>
            <w:tcW w:w="0" w:type="auto"/>
            <w:vAlign w:val="center"/>
            <w:hideMark/>
          </w:tcPr>
          <w:p w14:paraId="21569075" w14:textId="77777777" w:rsidR="00E4765A" w:rsidRPr="00E4765A" w:rsidRDefault="00E4765A" w:rsidP="00E4765A">
            <w:r w:rsidRPr="00E4765A">
              <w:t>Spatial complexity</w:t>
            </w:r>
          </w:p>
        </w:tc>
        <w:tc>
          <w:tcPr>
            <w:tcW w:w="0" w:type="auto"/>
            <w:vAlign w:val="center"/>
            <w:hideMark/>
          </w:tcPr>
          <w:p w14:paraId="10F0A708" w14:textId="77777777" w:rsidR="00E4765A" w:rsidRPr="00E4765A" w:rsidRDefault="00E4765A" w:rsidP="00E4765A">
            <w:r w:rsidRPr="00E4765A">
              <w:t>Overall intricacy of the ridge system, captured in the flattened feature vector</w:t>
            </w:r>
          </w:p>
        </w:tc>
      </w:tr>
      <w:tr w:rsidR="00E4765A" w:rsidRPr="00E4765A" w14:paraId="1ABE0791" w14:textId="77777777">
        <w:trPr>
          <w:tblCellSpacing w:w="15" w:type="dxa"/>
        </w:trPr>
        <w:tc>
          <w:tcPr>
            <w:tcW w:w="0" w:type="auto"/>
            <w:vAlign w:val="center"/>
            <w:hideMark/>
          </w:tcPr>
          <w:p w14:paraId="129B167B" w14:textId="77777777" w:rsidR="00E4765A" w:rsidRPr="00E4765A" w:rsidRDefault="00E4765A" w:rsidP="00E4765A">
            <w:r w:rsidRPr="00E4765A">
              <w:t>Activation centroid</w:t>
            </w:r>
          </w:p>
        </w:tc>
        <w:tc>
          <w:tcPr>
            <w:tcW w:w="0" w:type="auto"/>
            <w:vAlign w:val="center"/>
            <w:hideMark/>
          </w:tcPr>
          <w:p w14:paraId="62BA28D9" w14:textId="77777777" w:rsidR="00E4765A" w:rsidRPr="00E4765A" w:rsidRDefault="00E4765A" w:rsidP="00E4765A">
            <w:r w:rsidRPr="00E4765A">
              <w:t>The spatial center of high-activation regions in the final feature map</w:t>
            </w:r>
          </w:p>
        </w:tc>
      </w:tr>
      <w:tr w:rsidR="00E4765A" w:rsidRPr="00E4765A" w14:paraId="0FBAA5FA" w14:textId="77777777">
        <w:trPr>
          <w:tblCellSpacing w:w="15" w:type="dxa"/>
        </w:trPr>
        <w:tc>
          <w:tcPr>
            <w:tcW w:w="0" w:type="auto"/>
            <w:vAlign w:val="center"/>
            <w:hideMark/>
          </w:tcPr>
          <w:p w14:paraId="07350D63" w14:textId="77777777" w:rsidR="00E4765A" w:rsidRPr="00E4765A" w:rsidRDefault="00E4765A" w:rsidP="00E4765A">
            <w:r w:rsidRPr="00E4765A">
              <w:t>Feature co-occurrence</w:t>
            </w:r>
          </w:p>
        </w:tc>
        <w:tc>
          <w:tcPr>
            <w:tcW w:w="0" w:type="auto"/>
            <w:vAlign w:val="center"/>
            <w:hideMark/>
          </w:tcPr>
          <w:p w14:paraId="194F3BED" w14:textId="77777777" w:rsidR="00E4765A" w:rsidRPr="00E4765A" w:rsidRDefault="00E4765A" w:rsidP="00E4765A">
            <w:r w:rsidRPr="00E4765A">
              <w:t>Combinations of minutiae and pattern features that together distinguish blood groups</w:t>
            </w:r>
          </w:p>
        </w:tc>
      </w:tr>
      <w:tr w:rsidR="00E4765A" w:rsidRPr="00E4765A" w14:paraId="0BBBD2DA" w14:textId="77777777">
        <w:trPr>
          <w:tblCellSpacing w:w="15" w:type="dxa"/>
        </w:trPr>
        <w:tc>
          <w:tcPr>
            <w:tcW w:w="0" w:type="auto"/>
            <w:vAlign w:val="center"/>
            <w:hideMark/>
          </w:tcPr>
          <w:p w14:paraId="067E281D" w14:textId="77777777" w:rsidR="00E4765A" w:rsidRPr="00E4765A" w:rsidRDefault="00E4765A" w:rsidP="00E4765A">
            <w:r w:rsidRPr="00E4765A">
              <w:t>Inter-block feature correlation</w:t>
            </w:r>
          </w:p>
        </w:tc>
        <w:tc>
          <w:tcPr>
            <w:tcW w:w="0" w:type="auto"/>
            <w:vAlign w:val="center"/>
            <w:hideMark/>
          </w:tcPr>
          <w:p w14:paraId="30D58E2B" w14:textId="77777777" w:rsidR="00E4765A" w:rsidRPr="00E4765A" w:rsidRDefault="00E4765A" w:rsidP="00E4765A">
            <w:r w:rsidRPr="00E4765A">
              <w:t>How low-level edge features (Block 1) relate to high-level topology (Block 3), captured in Dense(512)</w:t>
            </w:r>
          </w:p>
        </w:tc>
      </w:tr>
    </w:tbl>
    <w:p w14:paraId="3F94B6C2" w14:textId="77777777" w:rsidR="00E4765A" w:rsidRPr="00E4765A" w:rsidRDefault="00E4765A" w:rsidP="00E4765A">
      <w:r w:rsidRPr="00E4765A">
        <w:pict w14:anchorId="48142A88">
          <v:rect id="_x0000_i1195" style="width:0;height:1.5pt" o:hralign="center" o:hrstd="t" o:hr="t" fillcolor="#a0a0a0" stroked="f"/>
        </w:pict>
      </w:r>
    </w:p>
    <w:p w14:paraId="473407D8" w14:textId="77777777" w:rsidR="00E4765A" w:rsidRPr="00E4765A" w:rsidRDefault="00E4765A" w:rsidP="00E4765A">
      <w:pPr>
        <w:rPr>
          <w:b/>
          <w:bCs/>
        </w:rPr>
      </w:pPr>
      <w:r w:rsidRPr="00E4765A">
        <w:rPr>
          <w:b/>
          <w:bCs/>
        </w:rPr>
        <w:t>3. Classification Logic — Step by Step</w:t>
      </w:r>
    </w:p>
    <w:p w14:paraId="321DBB5E" w14:textId="77777777" w:rsidR="00E4765A" w:rsidRPr="00E4765A" w:rsidRDefault="00E4765A" w:rsidP="00E4765A">
      <w:r w:rsidRPr="00E4765A">
        <w:pict w14:anchorId="48B07201">
          <v:rect id="_x0000_i1196" style="width:0;height:1.5pt" o:hralign="center" o:hrstd="t" o:hr="t" fillcolor="#a0a0a0" stroked="f"/>
        </w:pict>
      </w:r>
    </w:p>
    <w:p w14:paraId="39A9CD15" w14:textId="77777777" w:rsidR="00E4765A" w:rsidRPr="00E4765A" w:rsidRDefault="00E4765A" w:rsidP="00E4765A">
      <w:pPr>
        <w:rPr>
          <w:b/>
          <w:bCs/>
        </w:rPr>
      </w:pPr>
      <w:r w:rsidRPr="00E4765A">
        <w:rPr>
          <w:b/>
          <w:bCs/>
        </w:rPr>
        <w:t>Step 1: Pixel Normalization</w:t>
      </w:r>
    </w:p>
    <w:p w14:paraId="422D607E" w14:textId="77777777" w:rsidR="00E4765A" w:rsidRPr="00E4765A" w:rsidRDefault="00E4765A" w:rsidP="00E4765A">
      <w:r w:rsidRPr="00E4765A">
        <w:t>Raw pixel values in [0, 255] are rescaled to [0, 1]. This prevents large gradient magnitudes and accelerates convergence by centering the input distribution.</w:t>
      </w:r>
    </w:p>
    <w:p w14:paraId="61DB8EA6" w14:textId="77777777" w:rsidR="00E4765A" w:rsidRPr="00E4765A" w:rsidRDefault="00E4765A" w:rsidP="00E4765A">
      <w:r w:rsidRPr="00E4765A">
        <w:pict w14:anchorId="34127EF5">
          <v:rect id="_x0000_i1197" style="width:0;height:1.5pt" o:hralign="center" o:hrstd="t" o:hr="t" fillcolor="#a0a0a0" stroked="f"/>
        </w:pict>
      </w:r>
    </w:p>
    <w:p w14:paraId="3EFC5E15" w14:textId="77777777" w:rsidR="00E4765A" w:rsidRPr="00E4765A" w:rsidRDefault="00E4765A" w:rsidP="00E4765A">
      <w:pPr>
        <w:rPr>
          <w:b/>
          <w:bCs/>
        </w:rPr>
      </w:pPr>
      <w:r w:rsidRPr="00E4765A">
        <w:rPr>
          <w:b/>
          <w:bCs/>
        </w:rPr>
        <w:t>Step 2: Convolutional Feature Detection (Blocks 1–3)</w:t>
      </w:r>
    </w:p>
    <w:p w14:paraId="72B2150E" w14:textId="77777777" w:rsidR="00E4765A" w:rsidRPr="00E4765A" w:rsidRDefault="00E4765A" w:rsidP="00E4765A">
      <w:r w:rsidRPr="00E4765A">
        <w:t xml:space="preserve">Each convolutional filter acts as a learned spatial detector. For a filter </w:t>
      </w:r>
      <w:r w:rsidRPr="00E4765A">
        <w:rPr>
          <w:b/>
          <w:bCs/>
        </w:rPr>
        <w:t>W</w:t>
      </w:r>
      <w:r w:rsidRPr="00E4765A">
        <w:t xml:space="preserve"> of size 3×3×C applied to input </w:t>
      </w:r>
      <w:r w:rsidRPr="00E4765A">
        <w:rPr>
          <w:b/>
          <w:bCs/>
        </w:rPr>
        <w:t>X</w:t>
      </w:r>
      <w:r w:rsidRPr="00E4765A">
        <w:t>:</w:t>
      </w:r>
    </w:p>
    <w:p w14:paraId="34DEBA97" w14:textId="77777777" w:rsidR="00E4765A" w:rsidRPr="00E4765A" w:rsidRDefault="00E4765A" w:rsidP="00E4765A">
      <w:r w:rsidRPr="00E4765A">
        <w:rPr>
          <w:b/>
          <w:bCs/>
        </w:rPr>
        <w:t>Z[i,j] = Σ W · X[i:i+3, j:j+3] + b</w:t>
      </w:r>
    </w:p>
    <w:p w14:paraId="5FA8FA1C" w14:textId="77777777" w:rsidR="00E4765A" w:rsidRPr="00E4765A" w:rsidRDefault="00E4765A" w:rsidP="00E4765A">
      <w:r w:rsidRPr="00E4765A">
        <w:rPr>
          <w:b/>
          <w:bCs/>
        </w:rPr>
        <w:t>A[i,j] = ReLU(Z[i,j]) = max(0, Z[i,j])</w:t>
      </w:r>
    </w:p>
    <w:p w14:paraId="708FFA68" w14:textId="77777777" w:rsidR="00E4765A" w:rsidRPr="00E4765A" w:rsidRDefault="00E4765A" w:rsidP="00E4765A">
      <w:r w:rsidRPr="00E4765A">
        <w:t>ReLU introduces non-linearity and ensures only positively activated features propagate forward. The 32 filters in Block 1 learn 32 distinct edge detectors. The 64 and 128 filters in Blocks 2 and 3 build increasingly abstract representations from these.</w:t>
      </w:r>
    </w:p>
    <w:p w14:paraId="5E8659BF" w14:textId="77777777" w:rsidR="00E4765A" w:rsidRPr="00E4765A" w:rsidRDefault="00E4765A" w:rsidP="00E4765A">
      <w:r w:rsidRPr="00E4765A">
        <w:pict w14:anchorId="449D5ABD">
          <v:rect id="_x0000_i1198" style="width:0;height:1.5pt" o:hralign="center" o:hrstd="t" o:hr="t" fillcolor="#a0a0a0" stroked="f"/>
        </w:pict>
      </w:r>
    </w:p>
    <w:p w14:paraId="632DD8DD" w14:textId="77777777" w:rsidR="00E4765A" w:rsidRPr="00E4765A" w:rsidRDefault="00E4765A" w:rsidP="00E4765A">
      <w:pPr>
        <w:rPr>
          <w:b/>
          <w:bCs/>
        </w:rPr>
      </w:pPr>
      <w:r w:rsidRPr="00E4765A">
        <w:rPr>
          <w:b/>
          <w:bCs/>
        </w:rPr>
        <w:t>Step 3: Spatial Downsampling (Max Pooling)</w:t>
      </w:r>
    </w:p>
    <w:p w14:paraId="70E58660" w14:textId="77777777" w:rsidR="00E4765A" w:rsidRPr="00E4765A" w:rsidRDefault="00E4765A" w:rsidP="00E4765A">
      <w:r w:rsidRPr="00E4765A">
        <w:t>Each 2×2 max pooling operation retains the strongest activation in each local region, reducing spatial dimensions by half at each block. This provides:</w:t>
      </w:r>
    </w:p>
    <w:p w14:paraId="306106E3" w14:textId="77777777" w:rsidR="00E4765A" w:rsidRPr="00E4765A" w:rsidRDefault="00E4765A" w:rsidP="00E4765A">
      <w:pPr>
        <w:numPr>
          <w:ilvl w:val="0"/>
          <w:numId w:val="24"/>
        </w:numPr>
      </w:pPr>
      <w:r w:rsidRPr="00E4765A">
        <w:t>Translation invariance — small shifts in ridge position do not change the output</w:t>
      </w:r>
    </w:p>
    <w:p w14:paraId="15520F9B" w14:textId="77777777" w:rsidR="00E4765A" w:rsidRPr="00E4765A" w:rsidRDefault="00E4765A" w:rsidP="00E4765A">
      <w:pPr>
        <w:numPr>
          <w:ilvl w:val="0"/>
          <w:numId w:val="24"/>
        </w:numPr>
      </w:pPr>
      <w:r w:rsidRPr="00E4765A">
        <w:t>Computational efficiency — reduces parameter count in subsequent layers</w:t>
      </w:r>
    </w:p>
    <w:p w14:paraId="082D5852" w14:textId="77777777" w:rsidR="00E4765A" w:rsidRPr="00E4765A" w:rsidRDefault="00E4765A" w:rsidP="00E4765A">
      <w:pPr>
        <w:numPr>
          <w:ilvl w:val="0"/>
          <w:numId w:val="24"/>
        </w:numPr>
      </w:pPr>
      <w:r w:rsidRPr="00E4765A">
        <w:t>Hierarchical abstraction — forces filters to detect increasingly global features</w:t>
      </w:r>
    </w:p>
    <w:p w14:paraId="4EA1FF4E" w14:textId="77777777" w:rsidR="00E4765A" w:rsidRPr="00E4765A" w:rsidRDefault="00E4765A" w:rsidP="00E4765A">
      <w:r w:rsidRPr="00E4765A">
        <w:pict w14:anchorId="63AEE76A">
          <v:rect id="_x0000_i1199" style="width:0;height:1.5pt" o:hralign="center" o:hrstd="t" o:hr="t" fillcolor="#a0a0a0" stroked="f"/>
        </w:pict>
      </w:r>
    </w:p>
    <w:p w14:paraId="37CC320C" w14:textId="77777777" w:rsidR="00E4765A" w:rsidRPr="00E4765A" w:rsidRDefault="00E4765A" w:rsidP="00E4765A">
      <w:pPr>
        <w:rPr>
          <w:b/>
          <w:bCs/>
        </w:rPr>
      </w:pPr>
      <w:r w:rsidRPr="00E4765A">
        <w:rPr>
          <w:b/>
          <w:bCs/>
        </w:rPr>
        <w:lastRenderedPageBreak/>
        <w:t>Step 4: Feature Flattening</w:t>
      </w:r>
    </w:p>
    <w:p w14:paraId="2FA8C09D" w14:textId="77777777" w:rsidR="00E4765A" w:rsidRPr="00E4765A" w:rsidRDefault="00E4765A" w:rsidP="00E4765A">
      <w:r w:rsidRPr="00E4765A">
        <w:t>The output of Block 3 has shape (17, 17, 128), which is flattened into a vector of 36,992 values. This vector is a complete spatial fingerprint signature encoding all learned features simultaneously.</w:t>
      </w:r>
    </w:p>
    <w:p w14:paraId="77F22119" w14:textId="77777777" w:rsidR="00E4765A" w:rsidRPr="00E4765A" w:rsidRDefault="00E4765A" w:rsidP="00E4765A">
      <w:r w:rsidRPr="00E4765A">
        <w:pict w14:anchorId="47F0B6C8">
          <v:rect id="_x0000_i1200" style="width:0;height:1.5pt" o:hralign="center" o:hrstd="t" o:hr="t" fillcolor="#a0a0a0" stroked="f"/>
        </w:pict>
      </w:r>
    </w:p>
    <w:p w14:paraId="1EECA2A9" w14:textId="77777777" w:rsidR="00E4765A" w:rsidRPr="00E4765A" w:rsidRDefault="00E4765A" w:rsidP="00E4765A">
      <w:pPr>
        <w:rPr>
          <w:b/>
          <w:bCs/>
        </w:rPr>
      </w:pPr>
      <w:r w:rsidRPr="00E4765A">
        <w:rPr>
          <w:b/>
          <w:bCs/>
        </w:rPr>
        <w:t>Step 5: Non-linear Combination in Dense(512)</w:t>
      </w:r>
    </w:p>
    <w:p w14:paraId="7728FA7E" w14:textId="77777777" w:rsidR="00E4765A" w:rsidRPr="00E4765A" w:rsidRDefault="00E4765A" w:rsidP="00E4765A">
      <w:r w:rsidRPr="00E4765A">
        <w:t>The Dense(512) layer learns a non-linear mapping from the 36,992-dimensional fingerprint signature to a 512-dimensional discriminative embedding. This layer learns which combinations and weightings of extracted features are most predictive of each blood group class. Formally:</w:t>
      </w:r>
    </w:p>
    <w:p w14:paraId="7A1EB073" w14:textId="77777777" w:rsidR="00E4765A" w:rsidRPr="00E4765A" w:rsidRDefault="00E4765A" w:rsidP="00E4765A">
      <w:r w:rsidRPr="00E4765A">
        <w:rPr>
          <w:b/>
          <w:bCs/>
        </w:rPr>
        <w:t>h = ReLU(W₁ · x_flat + b₁)</w:t>
      </w:r>
    </w:p>
    <w:p w14:paraId="06643593" w14:textId="77777777" w:rsidR="00E4765A" w:rsidRPr="00E4765A" w:rsidRDefault="00E4765A" w:rsidP="00E4765A">
      <w:r w:rsidRPr="00E4765A">
        <w:t xml:space="preserve">where W₁ </w:t>
      </w:r>
      <w:r w:rsidRPr="00E4765A">
        <w:rPr>
          <w:rFonts w:ascii="Cambria Math" w:hAnsi="Cambria Math" w:cs="Cambria Math"/>
        </w:rPr>
        <w:t>∈</w:t>
      </w:r>
      <w:r w:rsidRPr="00E4765A">
        <w:t xml:space="preserve"> </w:t>
      </w:r>
      <w:r w:rsidRPr="00E4765A">
        <w:rPr>
          <w:rFonts w:ascii="Cambria Math" w:hAnsi="Cambria Math" w:cs="Cambria Math"/>
        </w:rPr>
        <w:t>ℝ</w:t>
      </w:r>
      <w:r w:rsidRPr="00E4765A">
        <w:t>^(512</w:t>
      </w:r>
      <w:r w:rsidRPr="00E4765A">
        <w:rPr>
          <w:rFonts w:ascii="Calibri" w:hAnsi="Calibri" w:cs="Calibri"/>
        </w:rPr>
        <w:t>×</w:t>
      </w:r>
      <w:r w:rsidRPr="00E4765A">
        <w:t>36992) represents 18.9 million learned weights.</w:t>
      </w:r>
    </w:p>
    <w:p w14:paraId="4D67FD60" w14:textId="77777777" w:rsidR="00E4765A" w:rsidRPr="00E4765A" w:rsidRDefault="00E4765A" w:rsidP="00E4765A">
      <w:r w:rsidRPr="00E4765A">
        <w:pict w14:anchorId="78A0F85C">
          <v:rect id="_x0000_i1201" style="width:0;height:1.5pt" o:hralign="center" o:hrstd="t" o:hr="t" fillcolor="#a0a0a0" stroked="f"/>
        </w:pict>
      </w:r>
    </w:p>
    <w:p w14:paraId="297035D3" w14:textId="77777777" w:rsidR="00E4765A" w:rsidRPr="00E4765A" w:rsidRDefault="00E4765A" w:rsidP="00E4765A">
      <w:pPr>
        <w:rPr>
          <w:b/>
          <w:bCs/>
        </w:rPr>
      </w:pPr>
      <w:r w:rsidRPr="00E4765A">
        <w:rPr>
          <w:b/>
          <w:bCs/>
        </w:rPr>
        <w:t>Step 6: Softmax Classification</w:t>
      </w:r>
    </w:p>
    <w:p w14:paraId="50CDB359" w14:textId="77777777" w:rsidR="00E4765A" w:rsidRPr="00E4765A" w:rsidRDefault="00E4765A" w:rsidP="00E4765A">
      <w:r w:rsidRPr="00E4765A">
        <w:t>The final Dense(8) layer maps the 512-dimensional embedding to 8 class logits. The softmax function converts these to probabilities:</w:t>
      </w:r>
    </w:p>
    <w:p w14:paraId="7E66330C" w14:textId="77777777" w:rsidR="00E4765A" w:rsidRPr="00E4765A" w:rsidRDefault="00E4765A" w:rsidP="00E4765A">
      <w:r w:rsidRPr="00E4765A">
        <w:rPr>
          <w:b/>
          <w:bCs/>
        </w:rPr>
        <w:t>P(y = k | x) = exp(zₖ) / Σⱼ₌₁⁸ exp(zⱼ)</w:t>
      </w:r>
    </w:p>
    <w:p w14:paraId="31C14BC5" w14:textId="77777777" w:rsidR="00E4765A" w:rsidRPr="00E4765A" w:rsidRDefault="00E4765A" w:rsidP="00E4765A">
      <w:r w:rsidRPr="00E4765A">
        <w:t>The predicted blood group is the class with the highest probability:</w:t>
      </w:r>
    </w:p>
    <w:p w14:paraId="5F849A82" w14:textId="77777777" w:rsidR="00E4765A" w:rsidRPr="00E4765A" w:rsidRDefault="00E4765A" w:rsidP="00E4765A">
      <w:r w:rsidRPr="00E4765A">
        <w:rPr>
          <w:b/>
          <w:bCs/>
        </w:rPr>
        <w:t>ŷ = argmax_k P(y = k | x)</w:t>
      </w:r>
    </w:p>
    <w:p w14:paraId="7D28542D" w14:textId="77777777" w:rsidR="00E4765A" w:rsidRPr="00E4765A" w:rsidRDefault="00E4765A" w:rsidP="00E4765A">
      <w:r w:rsidRPr="00E4765A">
        <w:pict w14:anchorId="5264DC3B">
          <v:rect id="_x0000_i1202" style="width:0;height:1.5pt" o:hralign="center" o:hrstd="t" o:hr="t" fillcolor="#a0a0a0" stroked="f"/>
        </w:pict>
      </w:r>
    </w:p>
    <w:p w14:paraId="0F323238" w14:textId="77777777" w:rsidR="00E4765A" w:rsidRPr="00E4765A" w:rsidRDefault="00E4765A" w:rsidP="00E4765A">
      <w:pPr>
        <w:rPr>
          <w:b/>
          <w:bCs/>
        </w:rPr>
      </w:pPr>
      <w:r w:rsidRPr="00E4765A">
        <w:rPr>
          <w:b/>
          <w:bCs/>
        </w:rPr>
        <w:t>Step 7: Loss Computation and Backpropagation</w:t>
      </w:r>
    </w:p>
    <w:p w14:paraId="13BD492A" w14:textId="77777777" w:rsidR="00E4765A" w:rsidRPr="00E4765A" w:rsidRDefault="00E4765A" w:rsidP="00E4765A">
      <w:r w:rsidRPr="00E4765A">
        <w:t>Categorical cross-entropy loss measures the divergence between predicted probabilities and one-hot ground truth labels:</w:t>
      </w:r>
    </w:p>
    <w:p w14:paraId="5FAC9A49" w14:textId="77777777" w:rsidR="00E4765A" w:rsidRPr="00E4765A" w:rsidRDefault="00E4765A" w:rsidP="00E4765A">
      <w:r w:rsidRPr="00E4765A">
        <w:rPr>
          <w:b/>
          <w:bCs/>
        </w:rPr>
        <w:t>L = −(1/N) Σᵢ Σₖ yᵢₖ · log(ŷᵢₖ)</w:t>
      </w:r>
    </w:p>
    <w:p w14:paraId="7BA7CE0A" w14:textId="77777777" w:rsidR="00E4765A" w:rsidRPr="00E4765A" w:rsidRDefault="00E4765A" w:rsidP="00E4765A">
      <w:r w:rsidRPr="00E4765A">
        <w:t>The Adam optimizer computes adaptive per-parameter learning rates using first and second moment estimates of gradients, updating all weights via backpropagation to minimize L across the training set.</w:t>
      </w:r>
    </w:p>
    <w:p w14:paraId="6F984892" w14:textId="77777777" w:rsidR="00E4765A" w:rsidRPr="00E4765A" w:rsidRDefault="00E4765A" w:rsidP="00E4765A">
      <w:r w:rsidRPr="00E4765A">
        <w:pict w14:anchorId="02619230">
          <v:rect id="_x0000_i1203" style="width:0;height:1.5pt" o:hralign="center" o:hrstd="t" o:hr="t" fillcolor="#a0a0a0" stroked="f"/>
        </w:pict>
      </w:r>
    </w:p>
    <w:p w14:paraId="4024FB74" w14:textId="77777777" w:rsidR="00E4765A" w:rsidRPr="00E4765A" w:rsidRDefault="00E4765A" w:rsidP="00E4765A">
      <w:pPr>
        <w:rPr>
          <w:b/>
          <w:bCs/>
        </w:rPr>
      </w:pPr>
      <w:r w:rsidRPr="00E4765A">
        <w:rPr>
          <w:b/>
          <w:bCs/>
        </w:rPr>
        <w:t>4. Summary — Complete Feature List for Research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617"/>
        <w:gridCol w:w="3525"/>
        <w:gridCol w:w="1548"/>
      </w:tblGrid>
      <w:tr w:rsidR="00E4765A" w:rsidRPr="00E4765A" w14:paraId="75B3CBFC" w14:textId="77777777">
        <w:trPr>
          <w:tblHeader/>
          <w:tblCellSpacing w:w="15" w:type="dxa"/>
        </w:trPr>
        <w:tc>
          <w:tcPr>
            <w:tcW w:w="0" w:type="auto"/>
            <w:vAlign w:val="center"/>
            <w:hideMark/>
          </w:tcPr>
          <w:p w14:paraId="65CF7910" w14:textId="77777777" w:rsidR="00E4765A" w:rsidRPr="00E4765A" w:rsidRDefault="00E4765A" w:rsidP="00E4765A">
            <w:pPr>
              <w:rPr>
                <w:b/>
                <w:bCs/>
              </w:rPr>
            </w:pPr>
            <w:r w:rsidRPr="00E4765A">
              <w:rPr>
                <w:b/>
                <w:bCs/>
              </w:rPr>
              <w:t>#</w:t>
            </w:r>
          </w:p>
        </w:tc>
        <w:tc>
          <w:tcPr>
            <w:tcW w:w="0" w:type="auto"/>
            <w:vAlign w:val="center"/>
            <w:hideMark/>
          </w:tcPr>
          <w:p w14:paraId="6364588A" w14:textId="77777777" w:rsidR="00E4765A" w:rsidRPr="00E4765A" w:rsidRDefault="00E4765A" w:rsidP="00E4765A">
            <w:pPr>
              <w:rPr>
                <w:b/>
                <w:bCs/>
              </w:rPr>
            </w:pPr>
            <w:r w:rsidRPr="00E4765A">
              <w:rPr>
                <w:b/>
                <w:bCs/>
              </w:rPr>
              <w:t>Feature Category</w:t>
            </w:r>
          </w:p>
        </w:tc>
        <w:tc>
          <w:tcPr>
            <w:tcW w:w="0" w:type="auto"/>
            <w:vAlign w:val="center"/>
            <w:hideMark/>
          </w:tcPr>
          <w:p w14:paraId="1BA59E65" w14:textId="77777777" w:rsidR="00E4765A" w:rsidRPr="00E4765A" w:rsidRDefault="00E4765A" w:rsidP="00E4765A">
            <w:pPr>
              <w:rPr>
                <w:b/>
                <w:bCs/>
              </w:rPr>
            </w:pPr>
            <w:r w:rsidRPr="00E4765A">
              <w:rPr>
                <w:b/>
                <w:bCs/>
              </w:rPr>
              <w:t>Specific Feature</w:t>
            </w:r>
          </w:p>
        </w:tc>
        <w:tc>
          <w:tcPr>
            <w:tcW w:w="0" w:type="auto"/>
            <w:vAlign w:val="center"/>
            <w:hideMark/>
          </w:tcPr>
          <w:p w14:paraId="3BBA50A0" w14:textId="77777777" w:rsidR="00E4765A" w:rsidRPr="00E4765A" w:rsidRDefault="00E4765A" w:rsidP="00E4765A">
            <w:pPr>
              <w:rPr>
                <w:b/>
                <w:bCs/>
              </w:rPr>
            </w:pPr>
            <w:r w:rsidRPr="00E4765A">
              <w:rPr>
                <w:b/>
                <w:bCs/>
              </w:rPr>
              <w:t>Extraction Stage</w:t>
            </w:r>
          </w:p>
        </w:tc>
      </w:tr>
      <w:tr w:rsidR="00E4765A" w:rsidRPr="00E4765A" w14:paraId="1FF66305" w14:textId="77777777">
        <w:trPr>
          <w:tblCellSpacing w:w="15" w:type="dxa"/>
        </w:trPr>
        <w:tc>
          <w:tcPr>
            <w:tcW w:w="0" w:type="auto"/>
            <w:vAlign w:val="center"/>
            <w:hideMark/>
          </w:tcPr>
          <w:p w14:paraId="0DA575CA" w14:textId="77777777" w:rsidR="00E4765A" w:rsidRPr="00E4765A" w:rsidRDefault="00E4765A" w:rsidP="00E4765A">
            <w:r w:rsidRPr="00E4765A">
              <w:t>1</w:t>
            </w:r>
          </w:p>
        </w:tc>
        <w:tc>
          <w:tcPr>
            <w:tcW w:w="0" w:type="auto"/>
            <w:vAlign w:val="center"/>
            <w:hideMark/>
          </w:tcPr>
          <w:p w14:paraId="1FA487F3" w14:textId="77777777" w:rsidR="00E4765A" w:rsidRPr="00E4765A" w:rsidRDefault="00E4765A" w:rsidP="00E4765A">
            <w:r w:rsidRPr="00E4765A">
              <w:t>Low-level</w:t>
            </w:r>
          </w:p>
        </w:tc>
        <w:tc>
          <w:tcPr>
            <w:tcW w:w="0" w:type="auto"/>
            <w:vAlign w:val="center"/>
            <w:hideMark/>
          </w:tcPr>
          <w:p w14:paraId="06002649" w14:textId="77777777" w:rsidR="00E4765A" w:rsidRPr="00E4765A" w:rsidRDefault="00E4765A" w:rsidP="00E4765A">
            <w:r w:rsidRPr="00E4765A">
              <w:t>Pixel intensity gradient</w:t>
            </w:r>
          </w:p>
        </w:tc>
        <w:tc>
          <w:tcPr>
            <w:tcW w:w="0" w:type="auto"/>
            <w:vAlign w:val="center"/>
            <w:hideMark/>
          </w:tcPr>
          <w:p w14:paraId="4EC96A0D" w14:textId="77777777" w:rsidR="00E4765A" w:rsidRPr="00E4765A" w:rsidRDefault="00E4765A" w:rsidP="00E4765A">
            <w:r w:rsidRPr="00E4765A">
              <w:t>Block 1 Conv</w:t>
            </w:r>
          </w:p>
        </w:tc>
      </w:tr>
      <w:tr w:rsidR="00E4765A" w:rsidRPr="00E4765A" w14:paraId="0101C9C8" w14:textId="77777777">
        <w:trPr>
          <w:tblCellSpacing w:w="15" w:type="dxa"/>
        </w:trPr>
        <w:tc>
          <w:tcPr>
            <w:tcW w:w="0" w:type="auto"/>
            <w:vAlign w:val="center"/>
            <w:hideMark/>
          </w:tcPr>
          <w:p w14:paraId="4A4178AE" w14:textId="77777777" w:rsidR="00E4765A" w:rsidRPr="00E4765A" w:rsidRDefault="00E4765A" w:rsidP="00E4765A">
            <w:r w:rsidRPr="00E4765A">
              <w:t>2</w:t>
            </w:r>
          </w:p>
        </w:tc>
        <w:tc>
          <w:tcPr>
            <w:tcW w:w="0" w:type="auto"/>
            <w:vAlign w:val="center"/>
            <w:hideMark/>
          </w:tcPr>
          <w:p w14:paraId="4CBF7816" w14:textId="77777777" w:rsidR="00E4765A" w:rsidRPr="00E4765A" w:rsidRDefault="00E4765A" w:rsidP="00E4765A">
            <w:r w:rsidRPr="00E4765A">
              <w:t>Low-level</w:t>
            </w:r>
          </w:p>
        </w:tc>
        <w:tc>
          <w:tcPr>
            <w:tcW w:w="0" w:type="auto"/>
            <w:vAlign w:val="center"/>
            <w:hideMark/>
          </w:tcPr>
          <w:p w14:paraId="686ECBC4" w14:textId="77777777" w:rsidR="00E4765A" w:rsidRPr="00E4765A" w:rsidRDefault="00E4765A" w:rsidP="00E4765A">
            <w:r w:rsidRPr="00E4765A">
              <w:t>Horizontal ridge edges</w:t>
            </w:r>
          </w:p>
        </w:tc>
        <w:tc>
          <w:tcPr>
            <w:tcW w:w="0" w:type="auto"/>
            <w:vAlign w:val="center"/>
            <w:hideMark/>
          </w:tcPr>
          <w:p w14:paraId="7D8C0DFE" w14:textId="77777777" w:rsidR="00E4765A" w:rsidRPr="00E4765A" w:rsidRDefault="00E4765A" w:rsidP="00E4765A">
            <w:r w:rsidRPr="00E4765A">
              <w:t>Block 1 Conv</w:t>
            </w:r>
          </w:p>
        </w:tc>
      </w:tr>
      <w:tr w:rsidR="00E4765A" w:rsidRPr="00E4765A" w14:paraId="17343F38" w14:textId="77777777">
        <w:trPr>
          <w:tblCellSpacing w:w="15" w:type="dxa"/>
        </w:trPr>
        <w:tc>
          <w:tcPr>
            <w:tcW w:w="0" w:type="auto"/>
            <w:vAlign w:val="center"/>
            <w:hideMark/>
          </w:tcPr>
          <w:p w14:paraId="3CA69E8D" w14:textId="77777777" w:rsidR="00E4765A" w:rsidRPr="00E4765A" w:rsidRDefault="00E4765A" w:rsidP="00E4765A">
            <w:r w:rsidRPr="00E4765A">
              <w:t>3</w:t>
            </w:r>
          </w:p>
        </w:tc>
        <w:tc>
          <w:tcPr>
            <w:tcW w:w="0" w:type="auto"/>
            <w:vAlign w:val="center"/>
            <w:hideMark/>
          </w:tcPr>
          <w:p w14:paraId="5F1D5719" w14:textId="77777777" w:rsidR="00E4765A" w:rsidRPr="00E4765A" w:rsidRDefault="00E4765A" w:rsidP="00E4765A">
            <w:r w:rsidRPr="00E4765A">
              <w:t>Low-level</w:t>
            </w:r>
          </w:p>
        </w:tc>
        <w:tc>
          <w:tcPr>
            <w:tcW w:w="0" w:type="auto"/>
            <w:vAlign w:val="center"/>
            <w:hideMark/>
          </w:tcPr>
          <w:p w14:paraId="03A33127" w14:textId="77777777" w:rsidR="00E4765A" w:rsidRPr="00E4765A" w:rsidRDefault="00E4765A" w:rsidP="00E4765A">
            <w:r w:rsidRPr="00E4765A">
              <w:t>Vertical ridge edges</w:t>
            </w:r>
          </w:p>
        </w:tc>
        <w:tc>
          <w:tcPr>
            <w:tcW w:w="0" w:type="auto"/>
            <w:vAlign w:val="center"/>
            <w:hideMark/>
          </w:tcPr>
          <w:p w14:paraId="26A15B31" w14:textId="77777777" w:rsidR="00E4765A" w:rsidRPr="00E4765A" w:rsidRDefault="00E4765A" w:rsidP="00E4765A">
            <w:r w:rsidRPr="00E4765A">
              <w:t>Block 1 Conv</w:t>
            </w:r>
          </w:p>
        </w:tc>
      </w:tr>
      <w:tr w:rsidR="00E4765A" w:rsidRPr="00E4765A" w14:paraId="6C15459C" w14:textId="77777777">
        <w:trPr>
          <w:tblCellSpacing w:w="15" w:type="dxa"/>
        </w:trPr>
        <w:tc>
          <w:tcPr>
            <w:tcW w:w="0" w:type="auto"/>
            <w:vAlign w:val="center"/>
            <w:hideMark/>
          </w:tcPr>
          <w:p w14:paraId="4A6A07B5" w14:textId="77777777" w:rsidR="00E4765A" w:rsidRPr="00E4765A" w:rsidRDefault="00E4765A" w:rsidP="00E4765A">
            <w:r w:rsidRPr="00E4765A">
              <w:t>4</w:t>
            </w:r>
          </w:p>
        </w:tc>
        <w:tc>
          <w:tcPr>
            <w:tcW w:w="0" w:type="auto"/>
            <w:vAlign w:val="center"/>
            <w:hideMark/>
          </w:tcPr>
          <w:p w14:paraId="60B685B7" w14:textId="77777777" w:rsidR="00E4765A" w:rsidRPr="00E4765A" w:rsidRDefault="00E4765A" w:rsidP="00E4765A">
            <w:r w:rsidRPr="00E4765A">
              <w:t>Low-level</w:t>
            </w:r>
          </w:p>
        </w:tc>
        <w:tc>
          <w:tcPr>
            <w:tcW w:w="0" w:type="auto"/>
            <w:vAlign w:val="center"/>
            <w:hideMark/>
          </w:tcPr>
          <w:p w14:paraId="5534AAF3" w14:textId="77777777" w:rsidR="00E4765A" w:rsidRPr="00E4765A" w:rsidRDefault="00E4765A" w:rsidP="00E4765A">
            <w:r w:rsidRPr="00E4765A">
              <w:t>Valley-ridge contrast boundary</w:t>
            </w:r>
          </w:p>
        </w:tc>
        <w:tc>
          <w:tcPr>
            <w:tcW w:w="0" w:type="auto"/>
            <w:vAlign w:val="center"/>
            <w:hideMark/>
          </w:tcPr>
          <w:p w14:paraId="608F1493" w14:textId="77777777" w:rsidR="00E4765A" w:rsidRPr="00E4765A" w:rsidRDefault="00E4765A" w:rsidP="00E4765A">
            <w:r w:rsidRPr="00E4765A">
              <w:t>Block 1 Conv</w:t>
            </w:r>
          </w:p>
        </w:tc>
      </w:tr>
      <w:tr w:rsidR="00E4765A" w:rsidRPr="00E4765A" w14:paraId="35967F64" w14:textId="77777777">
        <w:trPr>
          <w:tblCellSpacing w:w="15" w:type="dxa"/>
        </w:trPr>
        <w:tc>
          <w:tcPr>
            <w:tcW w:w="0" w:type="auto"/>
            <w:vAlign w:val="center"/>
            <w:hideMark/>
          </w:tcPr>
          <w:p w14:paraId="071C5555" w14:textId="77777777" w:rsidR="00E4765A" w:rsidRPr="00E4765A" w:rsidRDefault="00E4765A" w:rsidP="00E4765A">
            <w:r w:rsidRPr="00E4765A">
              <w:lastRenderedPageBreak/>
              <w:t>5</w:t>
            </w:r>
          </w:p>
        </w:tc>
        <w:tc>
          <w:tcPr>
            <w:tcW w:w="0" w:type="auto"/>
            <w:vAlign w:val="center"/>
            <w:hideMark/>
          </w:tcPr>
          <w:p w14:paraId="65024178" w14:textId="77777777" w:rsidR="00E4765A" w:rsidRPr="00E4765A" w:rsidRDefault="00E4765A" w:rsidP="00E4765A">
            <w:r w:rsidRPr="00E4765A">
              <w:t>Low-level</w:t>
            </w:r>
          </w:p>
        </w:tc>
        <w:tc>
          <w:tcPr>
            <w:tcW w:w="0" w:type="auto"/>
            <w:vAlign w:val="center"/>
            <w:hideMark/>
          </w:tcPr>
          <w:p w14:paraId="22967D26" w14:textId="77777777" w:rsidR="00E4765A" w:rsidRPr="00E4765A" w:rsidRDefault="00E4765A" w:rsidP="00E4765A">
            <w:r w:rsidRPr="00E4765A">
              <w:t>Local skin texture pattern</w:t>
            </w:r>
          </w:p>
        </w:tc>
        <w:tc>
          <w:tcPr>
            <w:tcW w:w="0" w:type="auto"/>
            <w:vAlign w:val="center"/>
            <w:hideMark/>
          </w:tcPr>
          <w:p w14:paraId="024BEB82" w14:textId="77777777" w:rsidR="00E4765A" w:rsidRPr="00E4765A" w:rsidRDefault="00E4765A" w:rsidP="00E4765A">
            <w:r w:rsidRPr="00E4765A">
              <w:t>Block 1 Conv</w:t>
            </w:r>
          </w:p>
        </w:tc>
      </w:tr>
      <w:tr w:rsidR="00E4765A" w:rsidRPr="00E4765A" w14:paraId="7E5D97C3" w14:textId="77777777">
        <w:trPr>
          <w:tblCellSpacing w:w="15" w:type="dxa"/>
        </w:trPr>
        <w:tc>
          <w:tcPr>
            <w:tcW w:w="0" w:type="auto"/>
            <w:vAlign w:val="center"/>
            <w:hideMark/>
          </w:tcPr>
          <w:p w14:paraId="69A1FCC4" w14:textId="77777777" w:rsidR="00E4765A" w:rsidRPr="00E4765A" w:rsidRDefault="00E4765A" w:rsidP="00E4765A">
            <w:r w:rsidRPr="00E4765A">
              <w:t>6</w:t>
            </w:r>
          </w:p>
        </w:tc>
        <w:tc>
          <w:tcPr>
            <w:tcW w:w="0" w:type="auto"/>
            <w:vAlign w:val="center"/>
            <w:hideMark/>
          </w:tcPr>
          <w:p w14:paraId="066AC918" w14:textId="77777777" w:rsidR="00E4765A" w:rsidRPr="00E4765A" w:rsidRDefault="00E4765A" w:rsidP="00E4765A">
            <w:r w:rsidRPr="00E4765A">
              <w:t>Mid-level</w:t>
            </w:r>
          </w:p>
        </w:tc>
        <w:tc>
          <w:tcPr>
            <w:tcW w:w="0" w:type="auto"/>
            <w:vAlign w:val="center"/>
            <w:hideMark/>
          </w:tcPr>
          <w:p w14:paraId="49B141AF" w14:textId="77777777" w:rsidR="00E4765A" w:rsidRPr="00E4765A" w:rsidRDefault="00E4765A" w:rsidP="00E4765A">
            <w:r w:rsidRPr="00E4765A">
              <w:t>Ridge curvature direction</w:t>
            </w:r>
          </w:p>
        </w:tc>
        <w:tc>
          <w:tcPr>
            <w:tcW w:w="0" w:type="auto"/>
            <w:vAlign w:val="center"/>
            <w:hideMark/>
          </w:tcPr>
          <w:p w14:paraId="3031B79C" w14:textId="77777777" w:rsidR="00E4765A" w:rsidRPr="00E4765A" w:rsidRDefault="00E4765A" w:rsidP="00E4765A">
            <w:r w:rsidRPr="00E4765A">
              <w:t>Block 2 Conv</w:t>
            </w:r>
          </w:p>
        </w:tc>
      </w:tr>
      <w:tr w:rsidR="00E4765A" w:rsidRPr="00E4765A" w14:paraId="0A29C1A2" w14:textId="77777777">
        <w:trPr>
          <w:tblCellSpacing w:w="15" w:type="dxa"/>
        </w:trPr>
        <w:tc>
          <w:tcPr>
            <w:tcW w:w="0" w:type="auto"/>
            <w:vAlign w:val="center"/>
            <w:hideMark/>
          </w:tcPr>
          <w:p w14:paraId="6794079A" w14:textId="77777777" w:rsidR="00E4765A" w:rsidRPr="00E4765A" w:rsidRDefault="00E4765A" w:rsidP="00E4765A">
            <w:r w:rsidRPr="00E4765A">
              <w:t>7</w:t>
            </w:r>
          </w:p>
        </w:tc>
        <w:tc>
          <w:tcPr>
            <w:tcW w:w="0" w:type="auto"/>
            <w:vAlign w:val="center"/>
            <w:hideMark/>
          </w:tcPr>
          <w:p w14:paraId="34F49136" w14:textId="77777777" w:rsidR="00E4765A" w:rsidRPr="00E4765A" w:rsidRDefault="00E4765A" w:rsidP="00E4765A">
            <w:r w:rsidRPr="00E4765A">
              <w:t>Mid-level</w:t>
            </w:r>
          </w:p>
        </w:tc>
        <w:tc>
          <w:tcPr>
            <w:tcW w:w="0" w:type="auto"/>
            <w:vAlign w:val="center"/>
            <w:hideMark/>
          </w:tcPr>
          <w:p w14:paraId="25739E88" w14:textId="77777777" w:rsidR="00E4765A" w:rsidRPr="00E4765A" w:rsidRDefault="00E4765A" w:rsidP="00E4765A">
            <w:r w:rsidRPr="00E4765A">
              <w:t>Ridge orientation angle field</w:t>
            </w:r>
          </w:p>
        </w:tc>
        <w:tc>
          <w:tcPr>
            <w:tcW w:w="0" w:type="auto"/>
            <w:vAlign w:val="center"/>
            <w:hideMark/>
          </w:tcPr>
          <w:p w14:paraId="5F95A00B" w14:textId="77777777" w:rsidR="00E4765A" w:rsidRPr="00E4765A" w:rsidRDefault="00E4765A" w:rsidP="00E4765A">
            <w:r w:rsidRPr="00E4765A">
              <w:t>Block 2 Conv</w:t>
            </w:r>
          </w:p>
        </w:tc>
      </w:tr>
      <w:tr w:rsidR="00E4765A" w:rsidRPr="00E4765A" w14:paraId="5CE1F4ED" w14:textId="77777777">
        <w:trPr>
          <w:tblCellSpacing w:w="15" w:type="dxa"/>
        </w:trPr>
        <w:tc>
          <w:tcPr>
            <w:tcW w:w="0" w:type="auto"/>
            <w:vAlign w:val="center"/>
            <w:hideMark/>
          </w:tcPr>
          <w:p w14:paraId="7EF60C16" w14:textId="77777777" w:rsidR="00E4765A" w:rsidRPr="00E4765A" w:rsidRDefault="00E4765A" w:rsidP="00E4765A">
            <w:r w:rsidRPr="00E4765A">
              <w:t>8</w:t>
            </w:r>
          </w:p>
        </w:tc>
        <w:tc>
          <w:tcPr>
            <w:tcW w:w="0" w:type="auto"/>
            <w:vAlign w:val="center"/>
            <w:hideMark/>
          </w:tcPr>
          <w:p w14:paraId="403A9696" w14:textId="77777777" w:rsidR="00E4765A" w:rsidRPr="00E4765A" w:rsidRDefault="00E4765A" w:rsidP="00E4765A">
            <w:r w:rsidRPr="00E4765A">
              <w:t>Mid-level</w:t>
            </w:r>
          </w:p>
        </w:tc>
        <w:tc>
          <w:tcPr>
            <w:tcW w:w="0" w:type="auto"/>
            <w:vAlign w:val="center"/>
            <w:hideMark/>
          </w:tcPr>
          <w:p w14:paraId="22AFD63B" w14:textId="77777777" w:rsidR="00E4765A" w:rsidRPr="00E4765A" w:rsidRDefault="00E4765A" w:rsidP="00E4765A">
            <w:r w:rsidRPr="00E4765A">
              <w:t>Ridge bifurcation shape</w:t>
            </w:r>
          </w:p>
        </w:tc>
        <w:tc>
          <w:tcPr>
            <w:tcW w:w="0" w:type="auto"/>
            <w:vAlign w:val="center"/>
            <w:hideMark/>
          </w:tcPr>
          <w:p w14:paraId="4EBA51D3" w14:textId="77777777" w:rsidR="00E4765A" w:rsidRPr="00E4765A" w:rsidRDefault="00E4765A" w:rsidP="00E4765A">
            <w:r w:rsidRPr="00E4765A">
              <w:t>Block 2 Conv</w:t>
            </w:r>
          </w:p>
        </w:tc>
      </w:tr>
      <w:tr w:rsidR="00E4765A" w:rsidRPr="00E4765A" w14:paraId="7AF9891E" w14:textId="77777777">
        <w:trPr>
          <w:tblCellSpacing w:w="15" w:type="dxa"/>
        </w:trPr>
        <w:tc>
          <w:tcPr>
            <w:tcW w:w="0" w:type="auto"/>
            <w:vAlign w:val="center"/>
            <w:hideMark/>
          </w:tcPr>
          <w:p w14:paraId="637E09CD" w14:textId="77777777" w:rsidR="00E4765A" w:rsidRPr="00E4765A" w:rsidRDefault="00E4765A" w:rsidP="00E4765A">
            <w:r w:rsidRPr="00E4765A">
              <w:t>9</w:t>
            </w:r>
          </w:p>
        </w:tc>
        <w:tc>
          <w:tcPr>
            <w:tcW w:w="0" w:type="auto"/>
            <w:vAlign w:val="center"/>
            <w:hideMark/>
          </w:tcPr>
          <w:p w14:paraId="754AF847" w14:textId="77777777" w:rsidR="00E4765A" w:rsidRPr="00E4765A" w:rsidRDefault="00E4765A" w:rsidP="00E4765A">
            <w:r w:rsidRPr="00E4765A">
              <w:t>Mid-level</w:t>
            </w:r>
          </w:p>
        </w:tc>
        <w:tc>
          <w:tcPr>
            <w:tcW w:w="0" w:type="auto"/>
            <w:vAlign w:val="center"/>
            <w:hideMark/>
          </w:tcPr>
          <w:p w14:paraId="5823B0D4" w14:textId="77777777" w:rsidR="00E4765A" w:rsidRPr="00E4765A" w:rsidRDefault="00E4765A" w:rsidP="00E4765A">
            <w:r w:rsidRPr="00E4765A">
              <w:t>Ridge ending point</w:t>
            </w:r>
          </w:p>
        </w:tc>
        <w:tc>
          <w:tcPr>
            <w:tcW w:w="0" w:type="auto"/>
            <w:vAlign w:val="center"/>
            <w:hideMark/>
          </w:tcPr>
          <w:p w14:paraId="6C43AABA" w14:textId="77777777" w:rsidR="00E4765A" w:rsidRPr="00E4765A" w:rsidRDefault="00E4765A" w:rsidP="00E4765A">
            <w:r w:rsidRPr="00E4765A">
              <w:t>Block 2 Conv</w:t>
            </w:r>
          </w:p>
        </w:tc>
      </w:tr>
      <w:tr w:rsidR="00E4765A" w:rsidRPr="00E4765A" w14:paraId="48FA2408" w14:textId="77777777">
        <w:trPr>
          <w:tblCellSpacing w:w="15" w:type="dxa"/>
        </w:trPr>
        <w:tc>
          <w:tcPr>
            <w:tcW w:w="0" w:type="auto"/>
            <w:vAlign w:val="center"/>
            <w:hideMark/>
          </w:tcPr>
          <w:p w14:paraId="520E454C" w14:textId="77777777" w:rsidR="00E4765A" w:rsidRPr="00E4765A" w:rsidRDefault="00E4765A" w:rsidP="00E4765A">
            <w:r w:rsidRPr="00E4765A">
              <w:t>10</w:t>
            </w:r>
          </w:p>
        </w:tc>
        <w:tc>
          <w:tcPr>
            <w:tcW w:w="0" w:type="auto"/>
            <w:vAlign w:val="center"/>
            <w:hideMark/>
          </w:tcPr>
          <w:p w14:paraId="08856920" w14:textId="77777777" w:rsidR="00E4765A" w:rsidRPr="00E4765A" w:rsidRDefault="00E4765A" w:rsidP="00E4765A">
            <w:r w:rsidRPr="00E4765A">
              <w:t>Mid-level</w:t>
            </w:r>
          </w:p>
        </w:tc>
        <w:tc>
          <w:tcPr>
            <w:tcW w:w="0" w:type="auto"/>
            <w:vAlign w:val="center"/>
            <w:hideMark/>
          </w:tcPr>
          <w:p w14:paraId="011EB56A" w14:textId="77777777" w:rsidR="00E4765A" w:rsidRPr="00E4765A" w:rsidRDefault="00E4765A" w:rsidP="00E4765A">
            <w:r w:rsidRPr="00E4765A">
              <w:t>Ridge frequency (spatial density)</w:t>
            </w:r>
          </w:p>
        </w:tc>
        <w:tc>
          <w:tcPr>
            <w:tcW w:w="0" w:type="auto"/>
            <w:vAlign w:val="center"/>
            <w:hideMark/>
          </w:tcPr>
          <w:p w14:paraId="12224D3F" w14:textId="77777777" w:rsidR="00E4765A" w:rsidRPr="00E4765A" w:rsidRDefault="00E4765A" w:rsidP="00E4765A">
            <w:r w:rsidRPr="00E4765A">
              <w:t>Block 2 Conv</w:t>
            </w:r>
          </w:p>
        </w:tc>
      </w:tr>
      <w:tr w:rsidR="00E4765A" w:rsidRPr="00E4765A" w14:paraId="1353FE05" w14:textId="77777777">
        <w:trPr>
          <w:tblCellSpacing w:w="15" w:type="dxa"/>
        </w:trPr>
        <w:tc>
          <w:tcPr>
            <w:tcW w:w="0" w:type="auto"/>
            <w:vAlign w:val="center"/>
            <w:hideMark/>
          </w:tcPr>
          <w:p w14:paraId="3F452A73" w14:textId="77777777" w:rsidR="00E4765A" w:rsidRPr="00E4765A" w:rsidRDefault="00E4765A" w:rsidP="00E4765A">
            <w:r w:rsidRPr="00E4765A">
              <w:t>11</w:t>
            </w:r>
          </w:p>
        </w:tc>
        <w:tc>
          <w:tcPr>
            <w:tcW w:w="0" w:type="auto"/>
            <w:vAlign w:val="center"/>
            <w:hideMark/>
          </w:tcPr>
          <w:p w14:paraId="5B7A5059" w14:textId="77777777" w:rsidR="00E4765A" w:rsidRPr="00E4765A" w:rsidRDefault="00E4765A" w:rsidP="00E4765A">
            <w:r w:rsidRPr="00E4765A">
              <w:t>Mid-level</w:t>
            </w:r>
          </w:p>
        </w:tc>
        <w:tc>
          <w:tcPr>
            <w:tcW w:w="0" w:type="auto"/>
            <w:vAlign w:val="center"/>
            <w:hideMark/>
          </w:tcPr>
          <w:p w14:paraId="7E69469D" w14:textId="77777777" w:rsidR="00E4765A" w:rsidRPr="00E4765A" w:rsidRDefault="00E4765A" w:rsidP="00E4765A">
            <w:r w:rsidRPr="00E4765A">
              <w:t>Inter-ridge spacing</w:t>
            </w:r>
          </w:p>
        </w:tc>
        <w:tc>
          <w:tcPr>
            <w:tcW w:w="0" w:type="auto"/>
            <w:vAlign w:val="center"/>
            <w:hideMark/>
          </w:tcPr>
          <w:p w14:paraId="27C6DE89" w14:textId="77777777" w:rsidR="00E4765A" w:rsidRPr="00E4765A" w:rsidRDefault="00E4765A" w:rsidP="00E4765A">
            <w:r w:rsidRPr="00E4765A">
              <w:t>Block 2 Conv</w:t>
            </w:r>
          </w:p>
        </w:tc>
      </w:tr>
      <w:tr w:rsidR="00E4765A" w:rsidRPr="00E4765A" w14:paraId="0CA41C68" w14:textId="77777777">
        <w:trPr>
          <w:tblCellSpacing w:w="15" w:type="dxa"/>
        </w:trPr>
        <w:tc>
          <w:tcPr>
            <w:tcW w:w="0" w:type="auto"/>
            <w:vAlign w:val="center"/>
            <w:hideMark/>
          </w:tcPr>
          <w:p w14:paraId="1844CDE6" w14:textId="77777777" w:rsidR="00E4765A" w:rsidRPr="00E4765A" w:rsidRDefault="00E4765A" w:rsidP="00E4765A">
            <w:r w:rsidRPr="00E4765A">
              <w:t>12</w:t>
            </w:r>
          </w:p>
        </w:tc>
        <w:tc>
          <w:tcPr>
            <w:tcW w:w="0" w:type="auto"/>
            <w:vAlign w:val="center"/>
            <w:hideMark/>
          </w:tcPr>
          <w:p w14:paraId="229BC05B" w14:textId="77777777" w:rsidR="00E4765A" w:rsidRPr="00E4765A" w:rsidRDefault="00E4765A" w:rsidP="00E4765A">
            <w:r w:rsidRPr="00E4765A">
              <w:t>High-level</w:t>
            </w:r>
          </w:p>
        </w:tc>
        <w:tc>
          <w:tcPr>
            <w:tcW w:w="0" w:type="auto"/>
            <w:vAlign w:val="center"/>
            <w:hideMark/>
          </w:tcPr>
          <w:p w14:paraId="4C2F27B1" w14:textId="77777777" w:rsidR="00E4765A" w:rsidRPr="00E4765A" w:rsidRDefault="00E4765A" w:rsidP="00E4765A">
            <w:r w:rsidRPr="00E4765A">
              <w:t>Whorl pattern topology</w:t>
            </w:r>
          </w:p>
        </w:tc>
        <w:tc>
          <w:tcPr>
            <w:tcW w:w="0" w:type="auto"/>
            <w:vAlign w:val="center"/>
            <w:hideMark/>
          </w:tcPr>
          <w:p w14:paraId="481299D3" w14:textId="77777777" w:rsidR="00E4765A" w:rsidRPr="00E4765A" w:rsidRDefault="00E4765A" w:rsidP="00E4765A">
            <w:r w:rsidRPr="00E4765A">
              <w:t>Block 3 Conv</w:t>
            </w:r>
          </w:p>
        </w:tc>
      </w:tr>
      <w:tr w:rsidR="00E4765A" w:rsidRPr="00E4765A" w14:paraId="7C46FD08" w14:textId="77777777">
        <w:trPr>
          <w:tblCellSpacing w:w="15" w:type="dxa"/>
        </w:trPr>
        <w:tc>
          <w:tcPr>
            <w:tcW w:w="0" w:type="auto"/>
            <w:vAlign w:val="center"/>
            <w:hideMark/>
          </w:tcPr>
          <w:p w14:paraId="0EE272B6" w14:textId="77777777" w:rsidR="00E4765A" w:rsidRPr="00E4765A" w:rsidRDefault="00E4765A" w:rsidP="00E4765A">
            <w:r w:rsidRPr="00E4765A">
              <w:t>13</w:t>
            </w:r>
          </w:p>
        </w:tc>
        <w:tc>
          <w:tcPr>
            <w:tcW w:w="0" w:type="auto"/>
            <w:vAlign w:val="center"/>
            <w:hideMark/>
          </w:tcPr>
          <w:p w14:paraId="20577B0C" w14:textId="77777777" w:rsidR="00E4765A" w:rsidRPr="00E4765A" w:rsidRDefault="00E4765A" w:rsidP="00E4765A">
            <w:r w:rsidRPr="00E4765A">
              <w:t>High-level</w:t>
            </w:r>
          </w:p>
        </w:tc>
        <w:tc>
          <w:tcPr>
            <w:tcW w:w="0" w:type="auto"/>
            <w:vAlign w:val="center"/>
            <w:hideMark/>
          </w:tcPr>
          <w:p w14:paraId="57184769" w14:textId="77777777" w:rsidR="00E4765A" w:rsidRPr="00E4765A" w:rsidRDefault="00E4765A" w:rsidP="00E4765A">
            <w:r w:rsidRPr="00E4765A">
              <w:t>Loop pattern topology (ulnar/radial)</w:t>
            </w:r>
          </w:p>
        </w:tc>
        <w:tc>
          <w:tcPr>
            <w:tcW w:w="0" w:type="auto"/>
            <w:vAlign w:val="center"/>
            <w:hideMark/>
          </w:tcPr>
          <w:p w14:paraId="59786EFE" w14:textId="77777777" w:rsidR="00E4765A" w:rsidRPr="00E4765A" w:rsidRDefault="00E4765A" w:rsidP="00E4765A">
            <w:r w:rsidRPr="00E4765A">
              <w:t>Block 3 Conv</w:t>
            </w:r>
          </w:p>
        </w:tc>
      </w:tr>
      <w:tr w:rsidR="00E4765A" w:rsidRPr="00E4765A" w14:paraId="52759DBD" w14:textId="77777777">
        <w:trPr>
          <w:tblCellSpacing w:w="15" w:type="dxa"/>
        </w:trPr>
        <w:tc>
          <w:tcPr>
            <w:tcW w:w="0" w:type="auto"/>
            <w:vAlign w:val="center"/>
            <w:hideMark/>
          </w:tcPr>
          <w:p w14:paraId="4A661849" w14:textId="77777777" w:rsidR="00E4765A" w:rsidRPr="00E4765A" w:rsidRDefault="00E4765A" w:rsidP="00E4765A">
            <w:r w:rsidRPr="00E4765A">
              <w:t>14</w:t>
            </w:r>
          </w:p>
        </w:tc>
        <w:tc>
          <w:tcPr>
            <w:tcW w:w="0" w:type="auto"/>
            <w:vAlign w:val="center"/>
            <w:hideMark/>
          </w:tcPr>
          <w:p w14:paraId="49BE9670" w14:textId="77777777" w:rsidR="00E4765A" w:rsidRPr="00E4765A" w:rsidRDefault="00E4765A" w:rsidP="00E4765A">
            <w:r w:rsidRPr="00E4765A">
              <w:t>High-level</w:t>
            </w:r>
          </w:p>
        </w:tc>
        <w:tc>
          <w:tcPr>
            <w:tcW w:w="0" w:type="auto"/>
            <w:vAlign w:val="center"/>
            <w:hideMark/>
          </w:tcPr>
          <w:p w14:paraId="2F9E3270" w14:textId="77777777" w:rsidR="00E4765A" w:rsidRPr="00E4765A" w:rsidRDefault="00E4765A" w:rsidP="00E4765A">
            <w:r w:rsidRPr="00E4765A">
              <w:t>Arch pattern topology (simple/tented)</w:t>
            </w:r>
          </w:p>
        </w:tc>
        <w:tc>
          <w:tcPr>
            <w:tcW w:w="0" w:type="auto"/>
            <w:vAlign w:val="center"/>
            <w:hideMark/>
          </w:tcPr>
          <w:p w14:paraId="6301ADCE" w14:textId="77777777" w:rsidR="00E4765A" w:rsidRPr="00E4765A" w:rsidRDefault="00E4765A" w:rsidP="00E4765A">
            <w:r w:rsidRPr="00E4765A">
              <w:t>Block 3 Conv</w:t>
            </w:r>
          </w:p>
        </w:tc>
      </w:tr>
      <w:tr w:rsidR="00E4765A" w:rsidRPr="00E4765A" w14:paraId="0414F21B" w14:textId="77777777">
        <w:trPr>
          <w:tblCellSpacing w:w="15" w:type="dxa"/>
        </w:trPr>
        <w:tc>
          <w:tcPr>
            <w:tcW w:w="0" w:type="auto"/>
            <w:vAlign w:val="center"/>
            <w:hideMark/>
          </w:tcPr>
          <w:p w14:paraId="053136B4" w14:textId="77777777" w:rsidR="00E4765A" w:rsidRPr="00E4765A" w:rsidRDefault="00E4765A" w:rsidP="00E4765A">
            <w:r w:rsidRPr="00E4765A">
              <w:t>15</w:t>
            </w:r>
          </w:p>
        </w:tc>
        <w:tc>
          <w:tcPr>
            <w:tcW w:w="0" w:type="auto"/>
            <w:vAlign w:val="center"/>
            <w:hideMark/>
          </w:tcPr>
          <w:p w14:paraId="4C0C3F1A" w14:textId="77777777" w:rsidR="00E4765A" w:rsidRPr="00E4765A" w:rsidRDefault="00E4765A" w:rsidP="00E4765A">
            <w:r w:rsidRPr="00E4765A">
              <w:t>High-level</w:t>
            </w:r>
          </w:p>
        </w:tc>
        <w:tc>
          <w:tcPr>
            <w:tcW w:w="0" w:type="auto"/>
            <w:vAlign w:val="center"/>
            <w:hideMark/>
          </w:tcPr>
          <w:p w14:paraId="0CDDACA1" w14:textId="77777777" w:rsidR="00E4765A" w:rsidRPr="00E4765A" w:rsidRDefault="00E4765A" w:rsidP="00E4765A">
            <w:r w:rsidRPr="00E4765A">
              <w:t>Core point localization</w:t>
            </w:r>
          </w:p>
        </w:tc>
        <w:tc>
          <w:tcPr>
            <w:tcW w:w="0" w:type="auto"/>
            <w:vAlign w:val="center"/>
            <w:hideMark/>
          </w:tcPr>
          <w:p w14:paraId="2F344A59" w14:textId="77777777" w:rsidR="00E4765A" w:rsidRPr="00E4765A" w:rsidRDefault="00E4765A" w:rsidP="00E4765A">
            <w:r w:rsidRPr="00E4765A">
              <w:t>Block 3 Conv</w:t>
            </w:r>
          </w:p>
        </w:tc>
      </w:tr>
      <w:tr w:rsidR="00E4765A" w:rsidRPr="00E4765A" w14:paraId="19263BC9" w14:textId="77777777">
        <w:trPr>
          <w:tblCellSpacing w:w="15" w:type="dxa"/>
        </w:trPr>
        <w:tc>
          <w:tcPr>
            <w:tcW w:w="0" w:type="auto"/>
            <w:vAlign w:val="center"/>
            <w:hideMark/>
          </w:tcPr>
          <w:p w14:paraId="3298AB02" w14:textId="77777777" w:rsidR="00E4765A" w:rsidRPr="00E4765A" w:rsidRDefault="00E4765A" w:rsidP="00E4765A">
            <w:r w:rsidRPr="00E4765A">
              <w:t>16</w:t>
            </w:r>
          </w:p>
        </w:tc>
        <w:tc>
          <w:tcPr>
            <w:tcW w:w="0" w:type="auto"/>
            <w:vAlign w:val="center"/>
            <w:hideMark/>
          </w:tcPr>
          <w:p w14:paraId="25E54438" w14:textId="77777777" w:rsidR="00E4765A" w:rsidRPr="00E4765A" w:rsidRDefault="00E4765A" w:rsidP="00E4765A">
            <w:r w:rsidRPr="00E4765A">
              <w:t>High-level</w:t>
            </w:r>
          </w:p>
        </w:tc>
        <w:tc>
          <w:tcPr>
            <w:tcW w:w="0" w:type="auto"/>
            <w:vAlign w:val="center"/>
            <w:hideMark/>
          </w:tcPr>
          <w:p w14:paraId="6776DFAC" w14:textId="77777777" w:rsidR="00E4765A" w:rsidRPr="00E4765A" w:rsidRDefault="00E4765A" w:rsidP="00E4765A">
            <w:r w:rsidRPr="00E4765A">
              <w:t>Delta (triradius) point localization</w:t>
            </w:r>
          </w:p>
        </w:tc>
        <w:tc>
          <w:tcPr>
            <w:tcW w:w="0" w:type="auto"/>
            <w:vAlign w:val="center"/>
            <w:hideMark/>
          </w:tcPr>
          <w:p w14:paraId="566FC6B0" w14:textId="77777777" w:rsidR="00E4765A" w:rsidRPr="00E4765A" w:rsidRDefault="00E4765A" w:rsidP="00E4765A">
            <w:r w:rsidRPr="00E4765A">
              <w:t>Block 3 Conv</w:t>
            </w:r>
          </w:p>
        </w:tc>
      </w:tr>
      <w:tr w:rsidR="00E4765A" w:rsidRPr="00E4765A" w14:paraId="3DCEB441" w14:textId="77777777">
        <w:trPr>
          <w:tblCellSpacing w:w="15" w:type="dxa"/>
        </w:trPr>
        <w:tc>
          <w:tcPr>
            <w:tcW w:w="0" w:type="auto"/>
            <w:vAlign w:val="center"/>
            <w:hideMark/>
          </w:tcPr>
          <w:p w14:paraId="6AD04C6F" w14:textId="77777777" w:rsidR="00E4765A" w:rsidRPr="00E4765A" w:rsidRDefault="00E4765A" w:rsidP="00E4765A">
            <w:r w:rsidRPr="00E4765A">
              <w:t>17</w:t>
            </w:r>
          </w:p>
        </w:tc>
        <w:tc>
          <w:tcPr>
            <w:tcW w:w="0" w:type="auto"/>
            <w:vAlign w:val="center"/>
            <w:hideMark/>
          </w:tcPr>
          <w:p w14:paraId="541123ED" w14:textId="77777777" w:rsidR="00E4765A" w:rsidRPr="00E4765A" w:rsidRDefault="00E4765A" w:rsidP="00E4765A">
            <w:r w:rsidRPr="00E4765A">
              <w:t>High-level</w:t>
            </w:r>
          </w:p>
        </w:tc>
        <w:tc>
          <w:tcPr>
            <w:tcW w:w="0" w:type="auto"/>
            <w:vAlign w:val="center"/>
            <w:hideMark/>
          </w:tcPr>
          <w:p w14:paraId="309C20A0" w14:textId="77777777" w:rsidR="00E4765A" w:rsidRPr="00E4765A" w:rsidRDefault="00E4765A" w:rsidP="00E4765A">
            <w:r w:rsidRPr="00E4765A">
              <w:t>Ridge count between core and delta</w:t>
            </w:r>
          </w:p>
        </w:tc>
        <w:tc>
          <w:tcPr>
            <w:tcW w:w="0" w:type="auto"/>
            <w:vAlign w:val="center"/>
            <w:hideMark/>
          </w:tcPr>
          <w:p w14:paraId="709C78AF" w14:textId="77777777" w:rsidR="00E4765A" w:rsidRPr="00E4765A" w:rsidRDefault="00E4765A" w:rsidP="00E4765A">
            <w:r w:rsidRPr="00E4765A">
              <w:t>Block 3 Conv</w:t>
            </w:r>
          </w:p>
        </w:tc>
      </w:tr>
      <w:tr w:rsidR="00E4765A" w:rsidRPr="00E4765A" w14:paraId="2D622C78" w14:textId="77777777">
        <w:trPr>
          <w:tblCellSpacing w:w="15" w:type="dxa"/>
        </w:trPr>
        <w:tc>
          <w:tcPr>
            <w:tcW w:w="0" w:type="auto"/>
            <w:vAlign w:val="center"/>
            <w:hideMark/>
          </w:tcPr>
          <w:p w14:paraId="3DE603FF" w14:textId="77777777" w:rsidR="00E4765A" w:rsidRPr="00E4765A" w:rsidRDefault="00E4765A" w:rsidP="00E4765A">
            <w:r w:rsidRPr="00E4765A">
              <w:t>18</w:t>
            </w:r>
          </w:p>
        </w:tc>
        <w:tc>
          <w:tcPr>
            <w:tcW w:w="0" w:type="auto"/>
            <w:vAlign w:val="center"/>
            <w:hideMark/>
          </w:tcPr>
          <w:p w14:paraId="3C341412" w14:textId="77777777" w:rsidR="00E4765A" w:rsidRPr="00E4765A" w:rsidRDefault="00E4765A" w:rsidP="00E4765A">
            <w:r w:rsidRPr="00E4765A">
              <w:t>High-level</w:t>
            </w:r>
          </w:p>
        </w:tc>
        <w:tc>
          <w:tcPr>
            <w:tcW w:w="0" w:type="auto"/>
            <w:vAlign w:val="center"/>
            <w:hideMark/>
          </w:tcPr>
          <w:p w14:paraId="34F2C67D" w14:textId="77777777" w:rsidR="00E4765A" w:rsidRPr="00E4765A" w:rsidRDefault="00E4765A" w:rsidP="00E4765A">
            <w:r w:rsidRPr="00E4765A">
              <w:t>Ridge enclosure (lake) structures</w:t>
            </w:r>
          </w:p>
        </w:tc>
        <w:tc>
          <w:tcPr>
            <w:tcW w:w="0" w:type="auto"/>
            <w:vAlign w:val="center"/>
            <w:hideMark/>
          </w:tcPr>
          <w:p w14:paraId="60B57BFB" w14:textId="77777777" w:rsidR="00E4765A" w:rsidRPr="00E4765A" w:rsidRDefault="00E4765A" w:rsidP="00E4765A">
            <w:r w:rsidRPr="00E4765A">
              <w:t>Block 3 Conv</w:t>
            </w:r>
          </w:p>
        </w:tc>
      </w:tr>
      <w:tr w:rsidR="00E4765A" w:rsidRPr="00E4765A" w14:paraId="2599CA42" w14:textId="77777777">
        <w:trPr>
          <w:tblCellSpacing w:w="15" w:type="dxa"/>
        </w:trPr>
        <w:tc>
          <w:tcPr>
            <w:tcW w:w="0" w:type="auto"/>
            <w:vAlign w:val="center"/>
            <w:hideMark/>
          </w:tcPr>
          <w:p w14:paraId="2A50BABB" w14:textId="77777777" w:rsidR="00E4765A" w:rsidRPr="00E4765A" w:rsidRDefault="00E4765A" w:rsidP="00E4765A">
            <w:r w:rsidRPr="00E4765A">
              <w:t>19</w:t>
            </w:r>
          </w:p>
        </w:tc>
        <w:tc>
          <w:tcPr>
            <w:tcW w:w="0" w:type="auto"/>
            <w:vAlign w:val="center"/>
            <w:hideMark/>
          </w:tcPr>
          <w:p w14:paraId="7618682E" w14:textId="77777777" w:rsidR="00E4765A" w:rsidRPr="00E4765A" w:rsidRDefault="00E4765A" w:rsidP="00E4765A">
            <w:r w:rsidRPr="00E4765A">
              <w:t>High-level</w:t>
            </w:r>
          </w:p>
        </w:tc>
        <w:tc>
          <w:tcPr>
            <w:tcW w:w="0" w:type="auto"/>
            <w:vAlign w:val="center"/>
            <w:hideMark/>
          </w:tcPr>
          <w:p w14:paraId="21619B28" w14:textId="77777777" w:rsidR="00E4765A" w:rsidRPr="00E4765A" w:rsidRDefault="00E4765A" w:rsidP="00E4765A">
            <w:r w:rsidRPr="00E4765A">
              <w:t>Pattern zone spatial arrangement</w:t>
            </w:r>
          </w:p>
        </w:tc>
        <w:tc>
          <w:tcPr>
            <w:tcW w:w="0" w:type="auto"/>
            <w:vAlign w:val="center"/>
            <w:hideMark/>
          </w:tcPr>
          <w:p w14:paraId="388A1D7B" w14:textId="77777777" w:rsidR="00E4765A" w:rsidRPr="00E4765A" w:rsidRDefault="00E4765A" w:rsidP="00E4765A">
            <w:r w:rsidRPr="00E4765A">
              <w:t>Block 3 Conv</w:t>
            </w:r>
          </w:p>
        </w:tc>
      </w:tr>
      <w:tr w:rsidR="00E4765A" w:rsidRPr="00E4765A" w14:paraId="22F5FC49" w14:textId="77777777">
        <w:trPr>
          <w:tblCellSpacing w:w="15" w:type="dxa"/>
        </w:trPr>
        <w:tc>
          <w:tcPr>
            <w:tcW w:w="0" w:type="auto"/>
            <w:vAlign w:val="center"/>
            <w:hideMark/>
          </w:tcPr>
          <w:p w14:paraId="17F0FFE6" w14:textId="77777777" w:rsidR="00E4765A" w:rsidRPr="00E4765A" w:rsidRDefault="00E4765A" w:rsidP="00E4765A">
            <w:r w:rsidRPr="00E4765A">
              <w:t>20</w:t>
            </w:r>
          </w:p>
        </w:tc>
        <w:tc>
          <w:tcPr>
            <w:tcW w:w="0" w:type="auto"/>
            <w:vAlign w:val="center"/>
            <w:hideMark/>
          </w:tcPr>
          <w:p w14:paraId="1395DDB2" w14:textId="77777777" w:rsidR="00E4765A" w:rsidRPr="00E4765A" w:rsidRDefault="00E4765A" w:rsidP="00E4765A">
            <w:r w:rsidRPr="00E4765A">
              <w:t>High-level</w:t>
            </w:r>
          </w:p>
        </w:tc>
        <w:tc>
          <w:tcPr>
            <w:tcW w:w="0" w:type="auto"/>
            <w:vAlign w:val="center"/>
            <w:hideMark/>
          </w:tcPr>
          <w:p w14:paraId="77669F8C" w14:textId="77777777" w:rsidR="00E4765A" w:rsidRPr="00E4765A" w:rsidRDefault="00E4765A" w:rsidP="00E4765A">
            <w:r w:rsidRPr="00E4765A">
              <w:t>Ridge flow symmetry</w:t>
            </w:r>
          </w:p>
        </w:tc>
        <w:tc>
          <w:tcPr>
            <w:tcW w:w="0" w:type="auto"/>
            <w:vAlign w:val="center"/>
            <w:hideMark/>
          </w:tcPr>
          <w:p w14:paraId="3703AC4E" w14:textId="77777777" w:rsidR="00E4765A" w:rsidRPr="00E4765A" w:rsidRDefault="00E4765A" w:rsidP="00E4765A">
            <w:r w:rsidRPr="00E4765A">
              <w:t>Block 3 Conv</w:t>
            </w:r>
          </w:p>
        </w:tc>
      </w:tr>
      <w:tr w:rsidR="00E4765A" w:rsidRPr="00E4765A" w14:paraId="32843904" w14:textId="77777777">
        <w:trPr>
          <w:tblCellSpacing w:w="15" w:type="dxa"/>
        </w:trPr>
        <w:tc>
          <w:tcPr>
            <w:tcW w:w="0" w:type="auto"/>
            <w:vAlign w:val="center"/>
            <w:hideMark/>
          </w:tcPr>
          <w:p w14:paraId="51DC4F17" w14:textId="77777777" w:rsidR="00E4765A" w:rsidRPr="00E4765A" w:rsidRDefault="00E4765A" w:rsidP="00E4765A">
            <w:r w:rsidRPr="00E4765A">
              <w:t>21</w:t>
            </w:r>
          </w:p>
        </w:tc>
        <w:tc>
          <w:tcPr>
            <w:tcW w:w="0" w:type="auto"/>
            <w:vAlign w:val="center"/>
            <w:hideMark/>
          </w:tcPr>
          <w:p w14:paraId="0BD305A4" w14:textId="77777777" w:rsidR="00E4765A" w:rsidRPr="00E4765A" w:rsidRDefault="00E4765A" w:rsidP="00E4765A">
            <w:r w:rsidRPr="00E4765A">
              <w:t>Abstract</w:t>
            </w:r>
          </w:p>
        </w:tc>
        <w:tc>
          <w:tcPr>
            <w:tcW w:w="0" w:type="auto"/>
            <w:vAlign w:val="center"/>
            <w:hideMark/>
          </w:tcPr>
          <w:p w14:paraId="398C27B7" w14:textId="77777777" w:rsidR="00E4765A" w:rsidRPr="00E4765A" w:rsidRDefault="00E4765A" w:rsidP="00E4765A">
            <w:r w:rsidRPr="00E4765A">
              <w:t>Feature co-occurrence combinations</w:t>
            </w:r>
          </w:p>
        </w:tc>
        <w:tc>
          <w:tcPr>
            <w:tcW w:w="0" w:type="auto"/>
            <w:vAlign w:val="center"/>
            <w:hideMark/>
          </w:tcPr>
          <w:p w14:paraId="50DC67BA" w14:textId="77777777" w:rsidR="00E4765A" w:rsidRPr="00E4765A" w:rsidRDefault="00E4765A" w:rsidP="00E4765A">
            <w:r w:rsidRPr="00E4765A">
              <w:t>Dense(512)</w:t>
            </w:r>
          </w:p>
        </w:tc>
      </w:tr>
      <w:tr w:rsidR="00E4765A" w:rsidRPr="00E4765A" w14:paraId="5AA6A57B" w14:textId="77777777">
        <w:trPr>
          <w:tblCellSpacing w:w="15" w:type="dxa"/>
        </w:trPr>
        <w:tc>
          <w:tcPr>
            <w:tcW w:w="0" w:type="auto"/>
            <w:vAlign w:val="center"/>
            <w:hideMark/>
          </w:tcPr>
          <w:p w14:paraId="158C1E41" w14:textId="77777777" w:rsidR="00E4765A" w:rsidRPr="00E4765A" w:rsidRDefault="00E4765A" w:rsidP="00E4765A">
            <w:r w:rsidRPr="00E4765A">
              <w:t>22</w:t>
            </w:r>
          </w:p>
        </w:tc>
        <w:tc>
          <w:tcPr>
            <w:tcW w:w="0" w:type="auto"/>
            <w:vAlign w:val="center"/>
            <w:hideMark/>
          </w:tcPr>
          <w:p w14:paraId="3B716840" w14:textId="77777777" w:rsidR="00E4765A" w:rsidRPr="00E4765A" w:rsidRDefault="00E4765A" w:rsidP="00E4765A">
            <w:r w:rsidRPr="00E4765A">
              <w:t>Abstract</w:t>
            </w:r>
          </w:p>
        </w:tc>
        <w:tc>
          <w:tcPr>
            <w:tcW w:w="0" w:type="auto"/>
            <w:vAlign w:val="center"/>
            <w:hideMark/>
          </w:tcPr>
          <w:p w14:paraId="08B9216A" w14:textId="77777777" w:rsidR="00E4765A" w:rsidRPr="00E4765A" w:rsidRDefault="00E4765A" w:rsidP="00E4765A">
            <w:r w:rsidRPr="00E4765A">
              <w:t>Cross-block feature correlations</w:t>
            </w:r>
          </w:p>
        </w:tc>
        <w:tc>
          <w:tcPr>
            <w:tcW w:w="0" w:type="auto"/>
            <w:vAlign w:val="center"/>
            <w:hideMark/>
          </w:tcPr>
          <w:p w14:paraId="4143A1E5" w14:textId="77777777" w:rsidR="00E4765A" w:rsidRPr="00E4765A" w:rsidRDefault="00E4765A" w:rsidP="00E4765A">
            <w:r w:rsidRPr="00E4765A">
              <w:t>Dense(512)</w:t>
            </w:r>
          </w:p>
        </w:tc>
      </w:tr>
      <w:tr w:rsidR="00E4765A" w:rsidRPr="00E4765A" w14:paraId="4CEC4155" w14:textId="77777777">
        <w:trPr>
          <w:tblCellSpacing w:w="15" w:type="dxa"/>
        </w:trPr>
        <w:tc>
          <w:tcPr>
            <w:tcW w:w="0" w:type="auto"/>
            <w:vAlign w:val="center"/>
            <w:hideMark/>
          </w:tcPr>
          <w:p w14:paraId="462750FA" w14:textId="77777777" w:rsidR="00E4765A" w:rsidRPr="00E4765A" w:rsidRDefault="00E4765A" w:rsidP="00E4765A">
            <w:r w:rsidRPr="00E4765A">
              <w:t>23</w:t>
            </w:r>
          </w:p>
        </w:tc>
        <w:tc>
          <w:tcPr>
            <w:tcW w:w="0" w:type="auto"/>
            <w:vAlign w:val="center"/>
            <w:hideMark/>
          </w:tcPr>
          <w:p w14:paraId="6D5A52DF" w14:textId="77777777" w:rsidR="00E4765A" w:rsidRPr="00E4765A" w:rsidRDefault="00E4765A" w:rsidP="00E4765A">
            <w:r w:rsidRPr="00E4765A">
              <w:t>Abstract</w:t>
            </w:r>
          </w:p>
        </w:tc>
        <w:tc>
          <w:tcPr>
            <w:tcW w:w="0" w:type="auto"/>
            <w:vAlign w:val="center"/>
            <w:hideMark/>
          </w:tcPr>
          <w:p w14:paraId="3D2A1CDD" w14:textId="77777777" w:rsidR="00E4765A" w:rsidRPr="00E4765A" w:rsidRDefault="00E4765A" w:rsidP="00E4765A">
            <w:r w:rsidRPr="00E4765A">
              <w:t>Global spatial complexity index</w:t>
            </w:r>
          </w:p>
        </w:tc>
        <w:tc>
          <w:tcPr>
            <w:tcW w:w="0" w:type="auto"/>
            <w:vAlign w:val="center"/>
            <w:hideMark/>
          </w:tcPr>
          <w:p w14:paraId="13A21AD6" w14:textId="77777777" w:rsidR="00E4765A" w:rsidRPr="00E4765A" w:rsidRDefault="00E4765A" w:rsidP="00E4765A">
            <w:r w:rsidRPr="00E4765A">
              <w:t>Dense(512)</w:t>
            </w:r>
          </w:p>
        </w:tc>
      </w:tr>
      <w:tr w:rsidR="00E4765A" w:rsidRPr="00E4765A" w14:paraId="7A957C37" w14:textId="77777777">
        <w:trPr>
          <w:tblCellSpacing w:w="15" w:type="dxa"/>
        </w:trPr>
        <w:tc>
          <w:tcPr>
            <w:tcW w:w="0" w:type="auto"/>
            <w:vAlign w:val="center"/>
            <w:hideMark/>
          </w:tcPr>
          <w:p w14:paraId="1E933F8F" w14:textId="77777777" w:rsidR="00E4765A" w:rsidRPr="00E4765A" w:rsidRDefault="00E4765A" w:rsidP="00E4765A">
            <w:r w:rsidRPr="00E4765A">
              <w:t>24</w:t>
            </w:r>
          </w:p>
        </w:tc>
        <w:tc>
          <w:tcPr>
            <w:tcW w:w="0" w:type="auto"/>
            <w:vAlign w:val="center"/>
            <w:hideMark/>
          </w:tcPr>
          <w:p w14:paraId="11FA1716" w14:textId="77777777" w:rsidR="00E4765A" w:rsidRPr="00E4765A" w:rsidRDefault="00E4765A" w:rsidP="00E4765A">
            <w:r w:rsidRPr="00E4765A">
              <w:t>Abstract</w:t>
            </w:r>
          </w:p>
        </w:tc>
        <w:tc>
          <w:tcPr>
            <w:tcW w:w="0" w:type="auto"/>
            <w:vAlign w:val="center"/>
            <w:hideMark/>
          </w:tcPr>
          <w:p w14:paraId="42545B11" w14:textId="77777777" w:rsidR="00E4765A" w:rsidRPr="00E4765A" w:rsidRDefault="00E4765A" w:rsidP="00E4765A">
            <w:r w:rsidRPr="00E4765A">
              <w:t>Discriminative blood group embedding</w:t>
            </w:r>
          </w:p>
        </w:tc>
        <w:tc>
          <w:tcPr>
            <w:tcW w:w="0" w:type="auto"/>
            <w:vAlign w:val="center"/>
            <w:hideMark/>
          </w:tcPr>
          <w:p w14:paraId="39367E3B" w14:textId="77777777" w:rsidR="00E4765A" w:rsidRPr="00E4765A" w:rsidRDefault="00E4765A" w:rsidP="00E4765A">
            <w:r w:rsidRPr="00E4765A">
              <w:t>Dense(512)</w:t>
            </w:r>
          </w:p>
        </w:tc>
      </w:tr>
      <w:tr w:rsidR="00E4765A" w:rsidRPr="00E4765A" w14:paraId="1F4408B6" w14:textId="77777777">
        <w:trPr>
          <w:tblCellSpacing w:w="15" w:type="dxa"/>
        </w:trPr>
        <w:tc>
          <w:tcPr>
            <w:tcW w:w="0" w:type="auto"/>
            <w:vAlign w:val="center"/>
            <w:hideMark/>
          </w:tcPr>
          <w:p w14:paraId="53CB4191" w14:textId="77777777" w:rsidR="00E4765A" w:rsidRPr="00E4765A" w:rsidRDefault="00E4765A" w:rsidP="00E4765A">
            <w:r w:rsidRPr="00E4765A">
              <w:t>25</w:t>
            </w:r>
          </w:p>
        </w:tc>
        <w:tc>
          <w:tcPr>
            <w:tcW w:w="0" w:type="auto"/>
            <w:vAlign w:val="center"/>
            <w:hideMark/>
          </w:tcPr>
          <w:p w14:paraId="379F2D9F" w14:textId="77777777" w:rsidR="00E4765A" w:rsidRPr="00E4765A" w:rsidRDefault="00E4765A" w:rsidP="00E4765A">
            <w:r w:rsidRPr="00E4765A">
              <w:t>Classification</w:t>
            </w:r>
          </w:p>
        </w:tc>
        <w:tc>
          <w:tcPr>
            <w:tcW w:w="0" w:type="auto"/>
            <w:vAlign w:val="center"/>
            <w:hideMark/>
          </w:tcPr>
          <w:p w14:paraId="70A5ED59" w14:textId="77777777" w:rsidR="00E4765A" w:rsidRPr="00E4765A" w:rsidRDefault="00E4765A" w:rsidP="00E4765A">
            <w:r w:rsidRPr="00E4765A">
              <w:t>Class posterior probabilities</w:t>
            </w:r>
          </w:p>
        </w:tc>
        <w:tc>
          <w:tcPr>
            <w:tcW w:w="0" w:type="auto"/>
            <w:vAlign w:val="center"/>
            <w:hideMark/>
          </w:tcPr>
          <w:p w14:paraId="288F5F34" w14:textId="77777777" w:rsidR="00E4765A" w:rsidRPr="00E4765A" w:rsidRDefault="00E4765A" w:rsidP="00E4765A">
            <w:r w:rsidRPr="00E4765A">
              <w:t>Softmax Output</w:t>
            </w:r>
          </w:p>
        </w:tc>
      </w:tr>
    </w:tbl>
    <w:p w14:paraId="100EF826" w14:textId="77777777" w:rsidR="00E4765A" w:rsidRPr="00E4765A" w:rsidRDefault="00E4765A" w:rsidP="00E4765A">
      <w:r w:rsidRPr="00E4765A">
        <w:pict w14:anchorId="7431EB3D">
          <v:rect id="_x0000_i1204" style="width:0;height:1.5pt" o:hralign="center" o:hrstd="t" o:hr="t" fillcolor="#a0a0a0" stroked="f"/>
        </w:pict>
      </w:r>
    </w:p>
    <w:p w14:paraId="29528EF7" w14:textId="77777777" w:rsidR="00E4765A" w:rsidRPr="00E4765A" w:rsidRDefault="00E4765A" w:rsidP="00E4765A">
      <w:r w:rsidRPr="00E4765A">
        <w:t>This complete feature pipeline — from raw pixel gradients through high-level fingerprint topology to abstract discriminative embeddings — constitutes the full classification logic of the Custom CNN and is what enables it to achieve 90.60% accuracy in distinguishing eight ABO blood group classes from fingerprint images alone.</w:t>
      </w:r>
    </w:p>
    <w:p w14:paraId="32D2F424" w14:textId="516525CF" w:rsidR="00BF299D" w:rsidRPr="00BF299D" w:rsidRDefault="00BF299D" w:rsidP="00BF299D"/>
    <w:sectPr w:rsidR="00BF299D" w:rsidRPr="00BF2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1927"/>
    <w:multiLevelType w:val="multilevel"/>
    <w:tmpl w:val="332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91A62"/>
    <w:multiLevelType w:val="multilevel"/>
    <w:tmpl w:val="AA88B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E5A08"/>
    <w:multiLevelType w:val="multilevel"/>
    <w:tmpl w:val="5DC82F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C433E"/>
    <w:multiLevelType w:val="multilevel"/>
    <w:tmpl w:val="CF7E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80D86"/>
    <w:multiLevelType w:val="multilevel"/>
    <w:tmpl w:val="FE4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56505"/>
    <w:multiLevelType w:val="multilevel"/>
    <w:tmpl w:val="92B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A2196"/>
    <w:multiLevelType w:val="multilevel"/>
    <w:tmpl w:val="56CE9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E3105"/>
    <w:multiLevelType w:val="multilevel"/>
    <w:tmpl w:val="8F40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C1CB2"/>
    <w:multiLevelType w:val="multilevel"/>
    <w:tmpl w:val="2C3430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772FD"/>
    <w:multiLevelType w:val="multilevel"/>
    <w:tmpl w:val="4B0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F1907"/>
    <w:multiLevelType w:val="multilevel"/>
    <w:tmpl w:val="956E2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55DAE"/>
    <w:multiLevelType w:val="multilevel"/>
    <w:tmpl w:val="3B1C0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82F41"/>
    <w:multiLevelType w:val="multilevel"/>
    <w:tmpl w:val="FA3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74259"/>
    <w:multiLevelType w:val="multilevel"/>
    <w:tmpl w:val="0C7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34F77"/>
    <w:multiLevelType w:val="multilevel"/>
    <w:tmpl w:val="898409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6751F"/>
    <w:multiLevelType w:val="multilevel"/>
    <w:tmpl w:val="E93893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9B3940"/>
    <w:multiLevelType w:val="multilevel"/>
    <w:tmpl w:val="F3B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3459F"/>
    <w:multiLevelType w:val="multilevel"/>
    <w:tmpl w:val="29BA3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534CE"/>
    <w:multiLevelType w:val="multilevel"/>
    <w:tmpl w:val="EC2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D6E6F"/>
    <w:multiLevelType w:val="multilevel"/>
    <w:tmpl w:val="F37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E23C3"/>
    <w:multiLevelType w:val="multilevel"/>
    <w:tmpl w:val="2EE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85AED"/>
    <w:multiLevelType w:val="multilevel"/>
    <w:tmpl w:val="071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B30A5"/>
    <w:multiLevelType w:val="multilevel"/>
    <w:tmpl w:val="C12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02355"/>
    <w:multiLevelType w:val="multilevel"/>
    <w:tmpl w:val="3B9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692572">
    <w:abstractNumId w:val="4"/>
  </w:num>
  <w:num w:numId="2" w16cid:durableId="1690791631">
    <w:abstractNumId w:val="20"/>
  </w:num>
  <w:num w:numId="3" w16cid:durableId="1900480984">
    <w:abstractNumId w:val="11"/>
  </w:num>
  <w:num w:numId="4" w16cid:durableId="1199857982">
    <w:abstractNumId w:val="12"/>
  </w:num>
  <w:num w:numId="5" w16cid:durableId="802621214">
    <w:abstractNumId w:val="22"/>
  </w:num>
  <w:num w:numId="6" w16cid:durableId="846796353">
    <w:abstractNumId w:val="13"/>
  </w:num>
  <w:num w:numId="7" w16cid:durableId="1394280">
    <w:abstractNumId w:val="3"/>
  </w:num>
  <w:num w:numId="8" w16cid:durableId="1682318685">
    <w:abstractNumId w:val="2"/>
  </w:num>
  <w:num w:numId="9" w16cid:durableId="1178421013">
    <w:abstractNumId w:val="6"/>
  </w:num>
  <w:num w:numId="10" w16cid:durableId="1918781475">
    <w:abstractNumId w:val="8"/>
  </w:num>
  <w:num w:numId="11" w16cid:durableId="956835331">
    <w:abstractNumId w:val="1"/>
  </w:num>
  <w:num w:numId="12" w16cid:durableId="850611156">
    <w:abstractNumId w:val="15"/>
  </w:num>
  <w:num w:numId="13" w16cid:durableId="1448502141">
    <w:abstractNumId w:val="14"/>
  </w:num>
  <w:num w:numId="14" w16cid:durableId="932208409">
    <w:abstractNumId w:val="16"/>
  </w:num>
  <w:num w:numId="15" w16cid:durableId="871771491">
    <w:abstractNumId w:val="23"/>
  </w:num>
  <w:num w:numId="16" w16cid:durableId="1214348832">
    <w:abstractNumId w:val="18"/>
  </w:num>
  <w:num w:numId="17" w16cid:durableId="1352801113">
    <w:abstractNumId w:val="21"/>
  </w:num>
  <w:num w:numId="18" w16cid:durableId="2112820576">
    <w:abstractNumId w:val="17"/>
  </w:num>
  <w:num w:numId="19" w16cid:durableId="928004618">
    <w:abstractNumId w:val="9"/>
  </w:num>
  <w:num w:numId="20" w16cid:durableId="867371743">
    <w:abstractNumId w:val="0"/>
  </w:num>
  <w:num w:numId="21" w16cid:durableId="1465730260">
    <w:abstractNumId w:val="10"/>
  </w:num>
  <w:num w:numId="22" w16cid:durableId="896864524">
    <w:abstractNumId w:val="7"/>
  </w:num>
  <w:num w:numId="23" w16cid:durableId="1839071874">
    <w:abstractNumId w:val="5"/>
  </w:num>
  <w:num w:numId="24" w16cid:durableId="12678111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9D"/>
    <w:rsid w:val="001964D2"/>
    <w:rsid w:val="00700580"/>
    <w:rsid w:val="00755A68"/>
    <w:rsid w:val="008F41F4"/>
    <w:rsid w:val="00B7530D"/>
    <w:rsid w:val="00BF299D"/>
    <w:rsid w:val="00E25530"/>
    <w:rsid w:val="00E4765A"/>
    <w:rsid w:val="00FB3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287E"/>
  <w15:chartTrackingRefBased/>
  <w15:docId w15:val="{BACD21A7-262C-46FF-AC18-03824AF6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2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2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9D"/>
    <w:rPr>
      <w:rFonts w:eastAsiaTheme="majorEastAsia" w:cstheme="majorBidi"/>
      <w:color w:val="272727" w:themeColor="text1" w:themeTint="D8"/>
    </w:rPr>
  </w:style>
  <w:style w:type="paragraph" w:styleId="Title">
    <w:name w:val="Title"/>
    <w:basedOn w:val="Normal"/>
    <w:next w:val="Normal"/>
    <w:link w:val="TitleChar"/>
    <w:uiPriority w:val="10"/>
    <w:qFormat/>
    <w:rsid w:val="00BF2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9D"/>
    <w:pPr>
      <w:spacing w:before="160"/>
      <w:jc w:val="center"/>
    </w:pPr>
    <w:rPr>
      <w:i/>
      <w:iCs/>
      <w:color w:val="404040" w:themeColor="text1" w:themeTint="BF"/>
    </w:rPr>
  </w:style>
  <w:style w:type="character" w:customStyle="1" w:styleId="QuoteChar">
    <w:name w:val="Quote Char"/>
    <w:basedOn w:val="DefaultParagraphFont"/>
    <w:link w:val="Quote"/>
    <w:uiPriority w:val="29"/>
    <w:rsid w:val="00BF299D"/>
    <w:rPr>
      <w:i/>
      <w:iCs/>
      <w:color w:val="404040" w:themeColor="text1" w:themeTint="BF"/>
    </w:rPr>
  </w:style>
  <w:style w:type="paragraph" w:styleId="ListParagraph">
    <w:name w:val="List Paragraph"/>
    <w:basedOn w:val="Normal"/>
    <w:uiPriority w:val="34"/>
    <w:qFormat/>
    <w:rsid w:val="00BF299D"/>
    <w:pPr>
      <w:ind w:left="720"/>
      <w:contextualSpacing/>
    </w:pPr>
  </w:style>
  <w:style w:type="character" w:styleId="IntenseEmphasis">
    <w:name w:val="Intense Emphasis"/>
    <w:basedOn w:val="DefaultParagraphFont"/>
    <w:uiPriority w:val="21"/>
    <w:qFormat/>
    <w:rsid w:val="00BF299D"/>
    <w:rPr>
      <w:i/>
      <w:iCs/>
      <w:color w:val="2F5496" w:themeColor="accent1" w:themeShade="BF"/>
    </w:rPr>
  </w:style>
  <w:style w:type="paragraph" w:styleId="IntenseQuote">
    <w:name w:val="Intense Quote"/>
    <w:basedOn w:val="Normal"/>
    <w:next w:val="Normal"/>
    <w:link w:val="IntenseQuoteChar"/>
    <w:uiPriority w:val="30"/>
    <w:qFormat/>
    <w:rsid w:val="00BF2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99D"/>
    <w:rPr>
      <w:i/>
      <w:iCs/>
      <w:color w:val="2F5496" w:themeColor="accent1" w:themeShade="BF"/>
    </w:rPr>
  </w:style>
  <w:style w:type="character" w:styleId="IntenseReference">
    <w:name w:val="Intense Reference"/>
    <w:basedOn w:val="DefaultParagraphFont"/>
    <w:uiPriority w:val="32"/>
    <w:qFormat/>
    <w:rsid w:val="00BF2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3484</Words>
  <Characters>19861</Characters>
  <Application>Microsoft Office Word</Application>
  <DocSecurity>0</DocSecurity>
  <Lines>165</Lines>
  <Paragraphs>46</Paragraphs>
  <ScaleCrop>false</ScaleCrop>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rajeshwarigolande143@gmail.com</dc:creator>
  <cp:keywords/>
  <dc:description/>
  <cp:lastModifiedBy>rajeshwarigolande143@gmail.com</cp:lastModifiedBy>
  <cp:revision>3</cp:revision>
  <dcterms:created xsi:type="dcterms:W3CDTF">2026-04-02T16:30:00Z</dcterms:created>
  <dcterms:modified xsi:type="dcterms:W3CDTF">2026-04-20T06:47:00Z</dcterms:modified>
</cp:coreProperties>
</file>