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6C37" w:rsidRPr="00E769A5" w:rsidRDefault="001F4B2B">
      <w:pPr>
        <w:pStyle w:val="normal0"/>
        <w:spacing w:after="40"/>
        <w:jc w:val="center"/>
        <w:rPr>
          <w:rFonts w:asciiTheme="majorHAnsi" w:hAnsiTheme="majorHAnsi" w:cstheme="majorHAnsi"/>
        </w:rPr>
      </w:pPr>
      <w:r w:rsidRPr="00E769A5">
        <w:rPr>
          <w:rFonts w:asciiTheme="majorHAnsi" w:eastAsia="Calibri" w:hAnsiTheme="majorHAnsi" w:cstheme="majorHAnsi"/>
          <w:b/>
          <w:bCs/>
          <w:color w:val="1F3864"/>
          <w:sz w:val="40"/>
          <w:szCs w:val="40"/>
        </w:rPr>
        <w:t>RAJESHWER MAMIDALA</w:t>
      </w:r>
    </w:p>
    <w:p w:rsidR="00026C37" w:rsidRPr="00E769A5" w:rsidRDefault="008F1EC8" w:rsidP="008013E4">
      <w:pPr>
        <w:pStyle w:val="normal0"/>
        <w:jc w:val="center"/>
        <w:rPr>
          <w:rFonts w:asciiTheme="majorHAnsi" w:hAnsiTheme="majorHAnsi" w:cstheme="majorHAnsi"/>
        </w:rPr>
      </w:pPr>
      <w:r w:rsidRPr="00E769A5">
        <w:rPr>
          <w:rFonts w:asciiTheme="majorHAnsi" w:eastAsia="Calibri" w:hAnsiTheme="majorHAnsi" w:cstheme="majorHAnsi"/>
          <w:b/>
          <w:bCs/>
          <w:color w:val="444444"/>
        </w:rPr>
        <w:t xml:space="preserve"> </w:t>
      </w:r>
      <w:r w:rsidR="000108B8" w:rsidRPr="00E769A5">
        <w:rPr>
          <w:rFonts w:asciiTheme="majorHAnsi" w:eastAsia="Calibri" w:hAnsiTheme="majorHAnsi" w:cstheme="majorHAnsi"/>
          <w:b/>
          <w:bCs/>
          <w:color w:val="444444"/>
        </w:rPr>
        <w:t xml:space="preserve"> </w:t>
      </w:r>
      <w:r w:rsidR="000B6033" w:rsidRPr="00E769A5">
        <w:rPr>
          <w:rFonts w:asciiTheme="majorHAnsi" w:eastAsia="Calibri" w:hAnsiTheme="majorHAnsi" w:cstheme="majorHAnsi"/>
          <w:b/>
          <w:bCs/>
          <w:color w:val="444444"/>
        </w:rPr>
        <w:t>UI/UX</w:t>
      </w:r>
      <w:r w:rsidR="001F4B2B" w:rsidRPr="00E769A5">
        <w:rPr>
          <w:rFonts w:asciiTheme="majorHAnsi" w:eastAsia="Calibri" w:hAnsiTheme="majorHAnsi" w:cstheme="majorHAnsi"/>
          <w:b/>
          <w:bCs/>
          <w:color w:val="444444"/>
        </w:rPr>
        <w:t xml:space="preserve"> </w:t>
      </w:r>
      <w:r w:rsidR="00F8440A" w:rsidRPr="00E769A5">
        <w:rPr>
          <w:rFonts w:asciiTheme="majorHAnsi" w:eastAsia="Calibri" w:hAnsiTheme="majorHAnsi" w:cstheme="majorHAnsi"/>
          <w:b/>
          <w:bCs/>
          <w:color w:val="444444"/>
        </w:rPr>
        <w:t>Designer</w:t>
      </w:r>
      <w:r w:rsidRPr="00E769A5">
        <w:rPr>
          <w:rFonts w:asciiTheme="majorHAnsi" w:eastAsia="Calibri" w:hAnsiTheme="majorHAnsi" w:cstheme="majorHAnsi"/>
          <w:b/>
          <w:bCs/>
          <w:color w:val="444444"/>
        </w:rPr>
        <w:t xml:space="preserve"> </w:t>
      </w:r>
      <w:r w:rsidR="001F4B2B" w:rsidRPr="00E769A5">
        <w:rPr>
          <w:rFonts w:asciiTheme="majorHAnsi" w:eastAsia="Calibri" w:hAnsiTheme="majorHAnsi" w:cstheme="majorHAnsi"/>
          <w:b/>
          <w:bCs/>
          <w:color w:val="444444"/>
        </w:rPr>
        <w:t xml:space="preserve">| </w:t>
      </w:r>
      <w:r w:rsidR="00A61E10" w:rsidRPr="00E769A5">
        <w:rPr>
          <w:rFonts w:asciiTheme="majorHAnsi" w:eastAsia="Calibri" w:hAnsiTheme="majorHAnsi" w:cstheme="majorHAnsi"/>
          <w:b/>
          <w:bCs/>
          <w:color w:val="444444"/>
        </w:rPr>
        <w:t xml:space="preserve">AI Assisted </w:t>
      </w:r>
      <w:r w:rsidR="00CE5D47" w:rsidRPr="00E769A5">
        <w:rPr>
          <w:rFonts w:asciiTheme="majorHAnsi" w:eastAsia="Calibri" w:hAnsiTheme="majorHAnsi" w:cstheme="majorHAnsi"/>
          <w:b/>
          <w:bCs/>
          <w:color w:val="444444"/>
        </w:rPr>
        <w:t xml:space="preserve">Front-End Developer </w:t>
      </w:r>
      <w:r w:rsidR="008013E4" w:rsidRPr="00E769A5">
        <w:rPr>
          <w:rFonts w:asciiTheme="majorHAnsi" w:eastAsia="Calibri" w:hAnsiTheme="majorHAnsi" w:cstheme="majorHAnsi"/>
          <w:b/>
          <w:bCs/>
          <w:color w:val="444444"/>
        </w:rPr>
        <w:t>|</w:t>
      </w:r>
      <w:r w:rsidR="00B968E4" w:rsidRPr="00E769A5">
        <w:rPr>
          <w:rFonts w:asciiTheme="majorHAnsi" w:eastAsia="Calibri" w:hAnsiTheme="majorHAnsi" w:cstheme="majorHAnsi"/>
          <w:b/>
          <w:bCs/>
          <w:color w:val="444444"/>
        </w:rPr>
        <w:t xml:space="preserve"> </w:t>
      </w:r>
      <w:r w:rsidR="001F4B2B" w:rsidRPr="00E769A5">
        <w:rPr>
          <w:rFonts w:asciiTheme="majorHAnsi" w:eastAsia="Calibri" w:hAnsiTheme="majorHAnsi" w:cstheme="majorHAnsi"/>
          <w:b/>
          <w:bCs/>
          <w:color w:val="444444"/>
        </w:rPr>
        <w:t>UX Research</w:t>
      </w:r>
      <w:r w:rsidR="001823E1" w:rsidRPr="00E769A5">
        <w:rPr>
          <w:rFonts w:asciiTheme="majorHAnsi" w:eastAsia="Calibri" w:hAnsiTheme="majorHAnsi" w:cstheme="majorHAnsi"/>
          <w:b/>
          <w:bCs/>
          <w:color w:val="444444"/>
        </w:rPr>
        <w:t>er</w:t>
      </w:r>
      <w:r w:rsidR="001F4B2B" w:rsidRPr="00E769A5">
        <w:rPr>
          <w:rFonts w:asciiTheme="majorHAnsi" w:eastAsia="Calibri" w:hAnsiTheme="majorHAnsi" w:cstheme="majorHAnsi"/>
          <w:b/>
          <w:bCs/>
          <w:color w:val="444444"/>
        </w:rPr>
        <w:t xml:space="preserve"> | </w:t>
      </w:r>
      <w:r w:rsidR="00A2780C" w:rsidRPr="00E769A5">
        <w:rPr>
          <w:rFonts w:asciiTheme="majorHAnsi" w:eastAsia="Calibri" w:hAnsiTheme="majorHAnsi" w:cstheme="majorHAnsi"/>
          <w:b/>
          <w:bCs/>
          <w:color w:val="444444"/>
        </w:rPr>
        <w:t xml:space="preserve">UX Architect | </w:t>
      </w:r>
      <w:r w:rsidR="001F4B2B" w:rsidRPr="00E769A5">
        <w:rPr>
          <w:rFonts w:asciiTheme="majorHAnsi" w:eastAsia="Calibri" w:hAnsiTheme="majorHAnsi" w:cstheme="majorHAnsi"/>
          <w:b/>
          <w:bCs/>
          <w:color w:val="444444"/>
        </w:rPr>
        <w:t xml:space="preserve">Enterprise SaaS and B2B </w:t>
      </w:r>
    </w:p>
    <w:p w:rsidR="008607EA" w:rsidRPr="00E769A5" w:rsidRDefault="001F4B2B">
      <w:pPr>
        <w:pStyle w:val="normal0"/>
        <w:jc w:val="center"/>
        <w:rPr>
          <w:rFonts w:asciiTheme="majorHAnsi" w:eastAsia="Calibri" w:hAnsiTheme="majorHAnsi" w:cstheme="majorHAnsi"/>
        </w:rPr>
      </w:pPr>
      <w:proofErr w:type="gramStart"/>
      <w:r w:rsidRPr="00E769A5">
        <w:rPr>
          <w:rFonts w:asciiTheme="majorHAnsi" w:eastAsia="Calibri" w:hAnsiTheme="majorHAnsi" w:cstheme="majorHAnsi"/>
        </w:rPr>
        <w:t>Moinabad, Rangareddy, Telangana, India</w:t>
      </w:r>
      <w:r w:rsidR="00581FB9" w:rsidRPr="00E769A5">
        <w:rPr>
          <w:rFonts w:asciiTheme="majorHAnsi" w:eastAsia="Calibri" w:hAnsiTheme="majorHAnsi" w:cstheme="majorHAnsi"/>
        </w:rPr>
        <w:t xml:space="preserve"> -</w:t>
      </w:r>
      <w:r w:rsidR="00362F41" w:rsidRPr="00E769A5">
        <w:rPr>
          <w:rFonts w:asciiTheme="majorHAnsi" w:eastAsia="Calibri" w:hAnsiTheme="majorHAnsi" w:cstheme="majorHAnsi"/>
        </w:rPr>
        <w:t xml:space="preserve"> 501504.</w:t>
      </w:r>
      <w:proofErr w:type="gramEnd"/>
      <w:r w:rsidRPr="00E769A5">
        <w:rPr>
          <w:rFonts w:asciiTheme="majorHAnsi" w:eastAsia="Calibri" w:hAnsiTheme="majorHAnsi" w:cstheme="majorHAnsi"/>
        </w:rPr>
        <w:t xml:space="preserve">  </w:t>
      </w:r>
      <w:proofErr w:type="gramStart"/>
      <w:r w:rsidRPr="00E769A5">
        <w:rPr>
          <w:rFonts w:asciiTheme="majorHAnsi" w:eastAsia="Calibri" w:hAnsiTheme="majorHAnsi" w:cstheme="majorHAnsi"/>
        </w:rPr>
        <w:t>|  +</w:t>
      </w:r>
      <w:proofErr w:type="gramEnd"/>
      <w:r w:rsidRPr="00E769A5">
        <w:rPr>
          <w:rFonts w:asciiTheme="majorHAnsi" w:eastAsia="Calibri" w:hAnsiTheme="majorHAnsi" w:cstheme="majorHAnsi"/>
        </w:rPr>
        <w:t>91 9912179358  |  rajeshwer.neela@gmail.co</w:t>
      </w:r>
      <w:r w:rsidR="008607EA" w:rsidRPr="00E769A5">
        <w:rPr>
          <w:rFonts w:asciiTheme="majorHAnsi" w:eastAsia="Calibri" w:hAnsiTheme="majorHAnsi" w:cstheme="majorHAnsi"/>
        </w:rPr>
        <w:t>m</w:t>
      </w:r>
    </w:p>
    <w:p w:rsidR="00026C37" w:rsidRPr="00E769A5" w:rsidRDefault="001F4B2B">
      <w:pPr>
        <w:pStyle w:val="normal0"/>
        <w:jc w:val="center"/>
        <w:rPr>
          <w:rFonts w:asciiTheme="majorHAnsi" w:hAnsiTheme="majorHAnsi" w:cstheme="majorHAnsi"/>
        </w:rPr>
      </w:pPr>
      <w:r w:rsidRPr="00E769A5">
        <w:rPr>
          <w:rFonts w:asciiTheme="majorHAnsi" w:eastAsia="Calibri" w:hAnsiTheme="majorHAnsi" w:cstheme="majorHAnsi"/>
        </w:rPr>
        <w:t xml:space="preserve">  </w:t>
      </w:r>
      <w:hyperlink r:id="rId5">
        <w:r w:rsidRPr="00E769A5">
          <w:rPr>
            <w:rFonts w:asciiTheme="majorHAnsi" w:eastAsia="Calibri" w:hAnsiTheme="majorHAnsi" w:cstheme="majorHAnsi"/>
            <w:color w:val="0563C1"/>
            <w:sz w:val="21"/>
            <w:szCs w:val="21"/>
            <w:u w:val="single"/>
          </w:rPr>
          <w:t>LinkedIn</w:t>
        </w:r>
      </w:hyperlink>
      <w:r w:rsidRPr="00E769A5">
        <w:rPr>
          <w:rFonts w:asciiTheme="majorHAnsi" w:eastAsia="Calibri" w:hAnsiTheme="majorHAnsi" w:cstheme="majorHAnsi"/>
        </w:rPr>
        <w:t xml:space="preserve">  </w:t>
      </w:r>
      <w:proofErr w:type="gramStart"/>
      <w:r w:rsidRPr="00E769A5">
        <w:rPr>
          <w:rFonts w:asciiTheme="majorHAnsi" w:eastAsia="Calibri" w:hAnsiTheme="majorHAnsi" w:cstheme="majorHAnsi"/>
        </w:rPr>
        <w:t xml:space="preserve">|  </w:t>
      </w:r>
      <w:proofErr w:type="gramEnd"/>
      <w:r w:rsidR="00652349" w:rsidRPr="00E769A5">
        <w:rPr>
          <w:rFonts w:asciiTheme="majorHAnsi" w:hAnsiTheme="majorHAnsi" w:cstheme="majorHAnsi"/>
        </w:rPr>
        <w:fldChar w:fldCharType="begin"/>
      </w:r>
      <w:r w:rsidR="00E81223" w:rsidRPr="00E769A5">
        <w:rPr>
          <w:rFonts w:asciiTheme="majorHAnsi" w:hAnsiTheme="majorHAnsi" w:cstheme="majorHAnsi"/>
        </w:rPr>
        <w:instrText>HYPERLINK "https://www.behance.net/rajeshwerm" \h</w:instrText>
      </w:r>
      <w:r w:rsidR="00652349" w:rsidRPr="00E769A5">
        <w:rPr>
          <w:rFonts w:asciiTheme="majorHAnsi" w:hAnsiTheme="majorHAnsi" w:cstheme="majorHAnsi"/>
        </w:rPr>
        <w:fldChar w:fldCharType="separate"/>
      </w:r>
      <w:r w:rsidRPr="00E769A5">
        <w:rPr>
          <w:rFonts w:asciiTheme="majorHAnsi" w:eastAsia="Calibri" w:hAnsiTheme="majorHAnsi" w:cstheme="majorHAnsi"/>
          <w:color w:val="0563C1"/>
          <w:sz w:val="21"/>
          <w:szCs w:val="21"/>
          <w:u w:val="single"/>
        </w:rPr>
        <w:t>Behance</w:t>
      </w:r>
      <w:r w:rsidR="00652349" w:rsidRPr="00E769A5">
        <w:rPr>
          <w:rFonts w:asciiTheme="majorHAnsi" w:hAnsiTheme="majorHAnsi" w:cstheme="majorHAnsi"/>
        </w:rPr>
        <w:fldChar w:fldCharType="end"/>
      </w:r>
      <w:r w:rsidRPr="00E769A5">
        <w:rPr>
          <w:rFonts w:asciiTheme="majorHAnsi" w:eastAsia="Calibri" w:hAnsiTheme="majorHAnsi" w:cstheme="majorHAnsi"/>
        </w:rPr>
        <w:t xml:space="preserve">  |  </w:t>
      </w:r>
      <w:hyperlink r:id="rId6">
        <w:r w:rsidRPr="00E769A5">
          <w:rPr>
            <w:rFonts w:asciiTheme="majorHAnsi" w:eastAsia="Calibri" w:hAnsiTheme="majorHAnsi" w:cstheme="majorHAnsi"/>
            <w:color w:val="0563C1"/>
            <w:sz w:val="21"/>
            <w:szCs w:val="21"/>
            <w:u w:val="single"/>
          </w:rPr>
          <w:t>Dribbble</w:t>
        </w:r>
      </w:hyperlink>
      <w:r w:rsidRPr="00E769A5">
        <w:rPr>
          <w:rFonts w:asciiTheme="majorHAnsi" w:eastAsia="Calibri" w:hAnsiTheme="majorHAnsi" w:cstheme="majorHAnsi"/>
        </w:rPr>
        <w:t xml:space="preserve">  |  </w:t>
      </w:r>
      <w:hyperlink r:id="rId7">
        <w:r w:rsidRPr="00E769A5">
          <w:rPr>
            <w:rFonts w:asciiTheme="majorHAnsi" w:eastAsia="Calibri" w:hAnsiTheme="majorHAnsi" w:cstheme="majorHAnsi"/>
            <w:color w:val="0563C1"/>
            <w:sz w:val="21"/>
            <w:szCs w:val="21"/>
            <w:u w:val="single"/>
          </w:rPr>
          <w:t>GitHub</w:t>
        </w:r>
      </w:hyperlink>
    </w:p>
    <w:p w:rsidR="00D57B8C" w:rsidRPr="00E769A5" w:rsidRDefault="00D57B8C">
      <w:pPr>
        <w:pStyle w:val="normal0"/>
        <w:jc w:val="center"/>
        <w:rPr>
          <w:rFonts w:asciiTheme="majorHAnsi" w:hAnsiTheme="majorHAnsi" w:cstheme="majorHAnsi"/>
        </w:rPr>
      </w:pPr>
    </w:p>
    <w:p w:rsidR="00026C37" w:rsidRPr="00E769A5" w:rsidRDefault="001F4B2B">
      <w:pPr>
        <w:pStyle w:val="normal0"/>
        <w:pBdr>
          <w:bottom w:val="single" w:sz="6" w:space="2" w:color="1F3864"/>
        </w:pBdr>
        <w:spacing w:before="240"/>
        <w:rPr>
          <w:rFonts w:asciiTheme="majorHAnsi" w:hAnsiTheme="majorHAnsi" w:cstheme="majorHAnsi"/>
        </w:rPr>
      </w:pPr>
      <w:r w:rsidRPr="00E769A5">
        <w:rPr>
          <w:rFonts w:asciiTheme="majorHAnsi" w:eastAsia="Calibri" w:hAnsiTheme="majorHAnsi" w:cstheme="majorHAnsi"/>
          <w:b/>
          <w:bCs/>
          <w:color w:val="1F3864"/>
          <w:sz w:val="22"/>
          <w:szCs w:val="22"/>
        </w:rPr>
        <w:t>PROFESSIONAL SUMMARY</w:t>
      </w:r>
    </w:p>
    <w:p w:rsidR="00F2397F" w:rsidRPr="00E769A5" w:rsidRDefault="00F2397F">
      <w:pPr>
        <w:pStyle w:val="normal0"/>
        <w:rPr>
          <w:rFonts w:asciiTheme="majorHAnsi" w:hAnsiTheme="majorHAnsi" w:cstheme="majorHAnsi"/>
        </w:rPr>
      </w:pPr>
    </w:p>
    <w:p w:rsidR="00954987" w:rsidRPr="00E769A5" w:rsidRDefault="00954987" w:rsidP="00954987">
      <w:pPr>
        <w:pStyle w:val="normal0"/>
        <w:pBdr>
          <w:bottom w:val="single" w:sz="6" w:space="2" w:color="1F3864"/>
        </w:pBdr>
        <w:spacing w:line="276" w:lineRule="auto"/>
        <w:rPr>
          <w:rFonts w:asciiTheme="majorHAnsi" w:hAnsiTheme="majorHAnsi" w:cstheme="majorHAnsi"/>
        </w:rPr>
      </w:pPr>
      <w:r w:rsidRPr="00E769A5">
        <w:rPr>
          <w:rFonts w:asciiTheme="majorHAnsi" w:hAnsiTheme="majorHAnsi" w:cstheme="majorHAnsi"/>
        </w:rPr>
        <w:t>Human-centered UI/UX Designer and Developer with 16+ years in the design field. Brings 11+ years of specialized user centered digital experience design and 5 years of focused web design expertise to build intuitive, user-driven solutions.</w:t>
      </w:r>
    </w:p>
    <w:p w:rsidR="00954987" w:rsidRPr="00E769A5" w:rsidRDefault="00954987" w:rsidP="008F1EC8">
      <w:pPr>
        <w:pStyle w:val="normal0"/>
        <w:pBdr>
          <w:bottom w:val="single" w:sz="6" w:space="2" w:color="1F3864"/>
        </w:pBdr>
        <w:rPr>
          <w:rFonts w:asciiTheme="majorHAnsi" w:hAnsiTheme="majorHAnsi" w:cstheme="majorHAnsi"/>
        </w:rPr>
      </w:pPr>
    </w:p>
    <w:p w:rsidR="008F1EC8" w:rsidRPr="00E769A5" w:rsidRDefault="008F1EC8" w:rsidP="008F1EC8">
      <w:pPr>
        <w:pStyle w:val="normal0"/>
        <w:pBdr>
          <w:bottom w:val="single" w:sz="6" w:space="2" w:color="1F3864"/>
        </w:pBdr>
        <w:spacing w:after="100"/>
        <w:rPr>
          <w:rFonts w:asciiTheme="majorHAnsi" w:hAnsiTheme="majorHAnsi" w:cstheme="majorHAnsi"/>
        </w:rPr>
      </w:pPr>
      <w:r w:rsidRPr="00E769A5">
        <w:rPr>
          <w:rFonts w:asciiTheme="majorHAnsi" w:eastAsia="Calibri" w:hAnsiTheme="majorHAnsi" w:cstheme="majorHAnsi"/>
          <w:b/>
          <w:bCs/>
          <w:color w:val="1F3864"/>
          <w:sz w:val="22"/>
          <w:szCs w:val="22"/>
        </w:rPr>
        <w:t>TECHNICAL STACK &amp; TOOLING MASTERY</w:t>
      </w:r>
    </w:p>
    <w:p w:rsidR="000B4810" w:rsidRPr="00E769A5" w:rsidRDefault="000B4810" w:rsidP="000B4810">
      <w:pPr>
        <w:pStyle w:val="NormalWeb"/>
        <w:numPr>
          <w:ilvl w:val="0"/>
          <w:numId w:val="14"/>
        </w:numPr>
        <w:spacing w:line="276" w:lineRule="auto"/>
        <w:rPr>
          <w:rFonts w:asciiTheme="majorHAnsi" w:hAnsiTheme="majorHAnsi" w:cstheme="majorHAnsi"/>
          <w:sz w:val="20"/>
          <w:szCs w:val="20"/>
        </w:rPr>
      </w:pPr>
      <w:r w:rsidRPr="00E769A5">
        <w:rPr>
          <w:rFonts w:asciiTheme="majorHAnsi" w:hAnsiTheme="majorHAnsi" w:cstheme="majorHAnsi"/>
          <w:b/>
          <w:bCs/>
          <w:color w:val="365F91" w:themeColor="accent1" w:themeShade="BF"/>
          <w:sz w:val="20"/>
          <w:szCs w:val="20"/>
        </w:rPr>
        <w:t>Design &amp; Systems Tooling:</w:t>
      </w:r>
      <w:r w:rsidRPr="00E769A5">
        <w:rPr>
          <w:rFonts w:asciiTheme="majorHAnsi" w:hAnsiTheme="majorHAnsi" w:cstheme="majorHAnsi"/>
          <w:sz w:val="20"/>
          <w:szCs w:val="20"/>
        </w:rPr>
        <w:t xml:space="preserve"> </w:t>
      </w:r>
      <w:r w:rsidRPr="00E769A5">
        <w:rPr>
          <w:rFonts w:asciiTheme="majorHAnsi" w:hAnsiTheme="majorHAnsi" w:cstheme="majorHAnsi"/>
          <w:b/>
          <w:bCs/>
          <w:sz w:val="20"/>
          <w:szCs w:val="20"/>
        </w:rPr>
        <w:t>Figma</w:t>
      </w:r>
      <w:r w:rsidRPr="00E769A5">
        <w:rPr>
          <w:rFonts w:asciiTheme="majorHAnsi" w:hAnsiTheme="majorHAnsi" w:cstheme="majorHAnsi"/>
          <w:sz w:val="20"/>
          <w:szCs w:val="20"/>
        </w:rPr>
        <w:t xml:space="preserve"> (Variables, Component Libraries, Auto Layout, Variants,  Work Flows</w:t>
      </w:r>
      <w:r w:rsidR="00541769" w:rsidRPr="00E769A5">
        <w:rPr>
          <w:rFonts w:asciiTheme="majorHAnsi" w:hAnsiTheme="majorHAnsi" w:cstheme="majorHAnsi"/>
          <w:sz w:val="20"/>
          <w:szCs w:val="20"/>
        </w:rPr>
        <w:t>, User flows, Task flows</w:t>
      </w:r>
      <w:r w:rsidRPr="00E769A5">
        <w:rPr>
          <w:rFonts w:asciiTheme="majorHAnsi" w:hAnsiTheme="majorHAnsi" w:cstheme="majorHAnsi"/>
          <w:sz w:val="20"/>
          <w:szCs w:val="20"/>
        </w:rPr>
        <w:t>), Adobe  Photoshop, Illustrations, In design, Xd, Firefly, Express and Axure RP.</w:t>
      </w:r>
    </w:p>
    <w:p w:rsidR="008F1EC8" w:rsidRPr="00E769A5" w:rsidRDefault="008F1EC8" w:rsidP="000A60D0">
      <w:pPr>
        <w:pStyle w:val="NormalWeb"/>
        <w:numPr>
          <w:ilvl w:val="0"/>
          <w:numId w:val="14"/>
        </w:numPr>
        <w:spacing w:line="276" w:lineRule="auto"/>
        <w:rPr>
          <w:rFonts w:asciiTheme="majorHAnsi" w:hAnsiTheme="majorHAnsi" w:cstheme="majorHAnsi"/>
          <w:sz w:val="20"/>
          <w:szCs w:val="20"/>
        </w:rPr>
      </w:pPr>
      <w:r w:rsidRPr="00E769A5">
        <w:rPr>
          <w:rFonts w:asciiTheme="majorHAnsi" w:hAnsiTheme="majorHAnsi" w:cstheme="majorHAnsi"/>
          <w:b/>
          <w:bCs/>
          <w:color w:val="365F91" w:themeColor="accent1" w:themeShade="BF"/>
          <w:sz w:val="20"/>
          <w:szCs w:val="20"/>
        </w:rPr>
        <w:t>Design Automation &amp; Token Systems:</w:t>
      </w:r>
      <w:r w:rsidRPr="00E769A5">
        <w:rPr>
          <w:rFonts w:asciiTheme="majorHAnsi" w:hAnsiTheme="majorHAnsi" w:cstheme="majorHAnsi"/>
          <w:sz w:val="20"/>
          <w:szCs w:val="20"/>
        </w:rPr>
        <w:t xml:space="preserve"> </w:t>
      </w:r>
      <w:r w:rsidRPr="00E769A5">
        <w:rPr>
          <w:rFonts w:asciiTheme="majorHAnsi" w:hAnsiTheme="majorHAnsi" w:cstheme="majorHAnsi"/>
          <w:b/>
          <w:bCs/>
          <w:sz w:val="20"/>
          <w:szCs w:val="20"/>
        </w:rPr>
        <w:t>Tokens Studio (Figma Tokens)</w:t>
      </w:r>
      <w:r w:rsidRPr="00E769A5">
        <w:rPr>
          <w:rFonts w:asciiTheme="majorHAnsi" w:hAnsiTheme="majorHAnsi" w:cstheme="majorHAnsi"/>
          <w:sz w:val="20"/>
          <w:szCs w:val="20"/>
        </w:rPr>
        <w:t>, Style Dictionary, JSON token schemas, automated CI/CD</w:t>
      </w:r>
      <w:r w:rsidR="00970543" w:rsidRPr="00E769A5">
        <w:rPr>
          <w:rFonts w:asciiTheme="majorHAnsi" w:hAnsiTheme="majorHAnsi" w:cstheme="majorHAnsi"/>
          <w:sz w:val="20"/>
          <w:szCs w:val="20"/>
        </w:rPr>
        <w:t>(Continuous Integration and Continuous Delivery or Continuous Deployment)</w:t>
      </w:r>
      <w:r w:rsidRPr="00E769A5">
        <w:rPr>
          <w:rFonts w:asciiTheme="majorHAnsi" w:hAnsiTheme="majorHAnsi" w:cstheme="majorHAnsi"/>
          <w:sz w:val="20"/>
          <w:szCs w:val="20"/>
        </w:rPr>
        <w:t xml:space="preserve"> design-to-code pipelines (GitHub Actions).</w:t>
      </w:r>
    </w:p>
    <w:p w:rsidR="008F1EC8" w:rsidRPr="00E769A5" w:rsidRDefault="008F1EC8" w:rsidP="000A60D0">
      <w:pPr>
        <w:pStyle w:val="NormalWeb"/>
        <w:numPr>
          <w:ilvl w:val="0"/>
          <w:numId w:val="14"/>
        </w:numPr>
        <w:spacing w:line="276" w:lineRule="auto"/>
        <w:rPr>
          <w:rFonts w:asciiTheme="majorHAnsi" w:hAnsiTheme="majorHAnsi" w:cstheme="majorHAnsi"/>
          <w:sz w:val="20"/>
          <w:szCs w:val="20"/>
        </w:rPr>
      </w:pPr>
      <w:r w:rsidRPr="00E769A5">
        <w:rPr>
          <w:rFonts w:asciiTheme="majorHAnsi" w:hAnsiTheme="majorHAnsi" w:cstheme="majorHAnsi"/>
          <w:b/>
          <w:bCs/>
          <w:color w:val="365F91" w:themeColor="accent1" w:themeShade="BF"/>
          <w:sz w:val="20"/>
          <w:szCs w:val="20"/>
        </w:rPr>
        <w:t>Front-End Frameworks:</w:t>
      </w:r>
      <w:r w:rsidRPr="00E769A5">
        <w:rPr>
          <w:rFonts w:asciiTheme="majorHAnsi" w:hAnsiTheme="majorHAnsi" w:cstheme="majorHAnsi"/>
          <w:sz w:val="20"/>
          <w:szCs w:val="20"/>
        </w:rPr>
        <w:t xml:space="preserve"> </w:t>
      </w:r>
      <w:r w:rsidRPr="00E769A5">
        <w:rPr>
          <w:rFonts w:asciiTheme="majorHAnsi" w:hAnsiTheme="majorHAnsi" w:cstheme="majorHAnsi"/>
          <w:b/>
          <w:bCs/>
          <w:sz w:val="20"/>
          <w:szCs w:val="20"/>
        </w:rPr>
        <w:t>React</w:t>
      </w:r>
      <w:r w:rsidRPr="00E769A5">
        <w:rPr>
          <w:rFonts w:asciiTheme="majorHAnsi" w:hAnsiTheme="majorHAnsi" w:cstheme="majorHAnsi"/>
          <w:sz w:val="20"/>
          <w:szCs w:val="20"/>
        </w:rPr>
        <w:t xml:space="preserve"> (JSX/TSX, Custom Hooks, Context API), </w:t>
      </w:r>
      <w:r w:rsidRPr="00E769A5">
        <w:rPr>
          <w:rFonts w:asciiTheme="majorHAnsi" w:hAnsiTheme="majorHAnsi" w:cstheme="majorHAnsi"/>
          <w:b/>
          <w:bCs/>
          <w:sz w:val="20"/>
          <w:szCs w:val="20"/>
        </w:rPr>
        <w:t>Angular</w:t>
      </w:r>
      <w:r w:rsidRPr="00E769A5">
        <w:rPr>
          <w:rFonts w:asciiTheme="majorHAnsi" w:hAnsiTheme="majorHAnsi" w:cstheme="majorHAnsi"/>
          <w:sz w:val="20"/>
          <w:szCs w:val="20"/>
        </w:rPr>
        <w:t xml:space="preserve"> (TypeScript, </w:t>
      </w:r>
      <w:proofErr w:type="spellStart"/>
      <w:r w:rsidRPr="00E769A5">
        <w:rPr>
          <w:rFonts w:asciiTheme="majorHAnsi" w:hAnsiTheme="majorHAnsi" w:cstheme="majorHAnsi"/>
          <w:sz w:val="20"/>
          <w:szCs w:val="20"/>
        </w:rPr>
        <w:t>RxJS</w:t>
      </w:r>
      <w:proofErr w:type="spellEnd"/>
      <w:r w:rsidRPr="00E769A5">
        <w:rPr>
          <w:rFonts w:asciiTheme="majorHAnsi" w:hAnsiTheme="majorHAnsi" w:cstheme="majorHAnsi"/>
          <w:sz w:val="20"/>
          <w:szCs w:val="20"/>
        </w:rPr>
        <w:t xml:space="preserve">, Angular Material/Custom Design Systems), </w:t>
      </w:r>
      <w:r w:rsidR="00970543" w:rsidRPr="00E769A5">
        <w:rPr>
          <w:rFonts w:asciiTheme="majorHAnsi" w:hAnsiTheme="majorHAnsi" w:cstheme="majorHAnsi"/>
          <w:sz w:val="20"/>
          <w:szCs w:val="20"/>
        </w:rPr>
        <w:t>HTML5, Tailwind CSS,</w:t>
      </w:r>
      <w:r w:rsidRPr="00E769A5">
        <w:rPr>
          <w:rFonts w:asciiTheme="majorHAnsi" w:hAnsiTheme="majorHAnsi" w:cstheme="majorHAnsi"/>
          <w:sz w:val="20"/>
          <w:szCs w:val="20"/>
        </w:rPr>
        <w:t xml:space="preserve"> CSS</w:t>
      </w:r>
      <w:r w:rsidR="00970543" w:rsidRPr="00E769A5">
        <w:rPr>
          <w:rFonts w:asciiTheme="majorHAnsi" w:hAnsiTheme="majorHAnsi" w:cstheme="majorHAnsi"/>
          <w:sz w:val="20"/>
          <w:szCs w:val="20"/>
        </w:rPr>
        <w:t>3</w:t>
      </w:r>
      <w:r w:rsidR="00ED043B" w:rsidRPr="00E769A5">
        <w:rPr>
          <w:rFonts w:asciiTheme="majorHAnsi" w:hAnsiTheme="majorHAnsi" w:cstheme="majorHAnsi"/>
          <w:sz w:val="20"/>
          <w:szCs w:val="20"/>
        </w:rPr>
        <w:t>, Sass</w:t>
      </w:r>
      <w:r w:rsidRPr="00E769A5">
        <w:rPr>
          <w:rFonts w:asciiTheme="majorHAnsi" w:hAnsiTheme="majorHAnsi" w:cstheme="majorHAnsi"/>
          <w:sz w:val="20"/>
          <w:szCs w:val="20"/>
        </w:rPr>
        <w:t>.</w:t>
      </w:r>
    </w:p>
    <w:p w:rsidR="008F1EC8" w:rsidRPr="00E769A5" w:rsidRDefault="008F1EC8" w:rsidP="000A60D0">
      <w:pPr>
        <w:pStyle w:val="NormalWeb"/>
        <w:numPr>
          <w:ilvl w:val="0"/>
          <w:numId w:val="14"/>
        </w:numPr>
        <w:spacing w:line="276" w:lineRule="auto"/>
        <w:rPr>
          <w:rFonts w:asciiTheme="majorHAnsi" w:hAnsiTheme="majorHAnsi" w:cstheme="majorHAnsi"/>
          <w:sz w:val="20"/>
          <w:szCs w:val="20"/>
        </w:rPr>
      </w:pPr>
      <w:r w:rsidRPr="00E769A5">
        <w:rPr>
          <w:rFonts w:asciiTheme="majorHAnsi" w:hAnsiTheme="majorHAnsi" w:cstheme="majorHAnsi"/>
          <w:b/>
          <w:bCs/>
          <w:color w:val="365F91" w:themeColor="accent1" w:themeShade="BF"/>
          <w:sz w:val="20"/>
          <w:szCs w:val="20"/>
        </w:rPr>
        <w:t>Back-End &amp; API Integration:</w:t>
      </w:r>
      <w:r w:rsidRPr="00E769A5">
        <w:rPr>
          <w:rFonts w:asciiTheme="majorHAnsi" w:hAnsiTheme="majorHAnsi" w:cstheme="majorHAnsi"/>
          <w:sz w:val="20"/>
          <w:szCs w:val="20"/>
        </w:rPr>
        <w:t xml:space="preserve"> </w:t>
      </w:r>
      <w:r w:rsidRPr="00E769A5">
        <w:rPr>
          <w:rFonts w:asciiTheme="majorHAnsi" w:hAnsiTheme="majorHAnsi" w:cstheme="majorHAnsi"/>
          <w:b/>
          <w:bCs/>
          <w:sz w:val="20"/>
          <w:szCs w:val="20"/>
        </w:rPr>
        <w:t>Node.js</w:t>
      </w:r>
      <w:r w:rsidRPr="00E769A5">
        <w:rPr>
          <w:rFonts w:asciiTheme="majorHAnsi" w:hAnsiTheme="majorHAnsi" w:cstheme="majorHAnsi"/>
          <w:sz w:val="20"/>
          <w:szCs w:val="20"/>
        </w:rPr>
        <w:t xml:space="preserve">, </w:t>
      </w:r>
      <w:r w:rsidRPr="00E769A5">
        <w:rPr>
          <w:rFonts w:asciiTheme="majorHAnsi" w:hAnsiTheme="majorHAnsi" w:cstheme="majorHAnsi"/>
          <w:b/>
          <w:bCs/>
          <w:sz w:val="20"/>
          <w:szCs w:val="20"/>
        </w:rPr>
        <w:t>Express.js</w:t>
      </w:r>
      <w:r w:rsidRPr="00E769A5">
        <w:rPr>
          <w:rFonts w:asciiTheme="majorHAnsi" w:hAnsiTheme="majorHAnsi" w:cstheme="majorHAnsi"/>
          <w:sz w:val="20"/>
          <w:szCs w:val="20"/>
        </w:rPr>
        <w:t xml:space="preserve">, RESTful API design, GraphQL, JSON Schema validation, </w:t>
      </w:r>
      <w:r w:rsidR="00A17FAC" w:rsidRPr="00E769A5">
        <w:rPr>
          <w:rFonts w:asciiTheme="majorHAnsi" w:hAnsiTheme="majorHAnsi" w:cstheme="majorHAnsi"/>
          <w:sz w:val="20"/>
          <w:szCs w:val="20"/>
        </w:rPr>
        <w:t>Web Socket</w:t>
      </w:r>
      <w:r w:rsidRPr="00E769A5">
        <w:rPr>
          <w:rFonts w:asciiTheme="majorHAnsi" w:hAnsiTheme="majorHAnsi" w:cstheme="majorHAnsi"/>
          <w:sz w:val="20"/>
          <w:szCs w:val="20"/>
        </w:rPr>
        <w:t xml:space="preserve"> integration for real-time dashboards.</w:t>
      </w:r>
    </w:p>
    <w:p w:rsidR="00026C37" w:rsidRPr="00E769A5" w:rsidRDefault="008F1EC8" w:rsidP="000A60D0">
      <w:pPr>
        <w:pStyle w:val="NormalWeb"/>
        <w:numPr>
          <w:ilvl w:val="0"/>
          <w:numId w:val="14"/>
        </w:numPr>
        <w:spacing w:line="276" w:lineRule="auto"/>
        <w:rPr>
          <w:rFonts w:asciiTheme="majorHAnsi" w:eastAsia="Calibri" w:hAnsiTheme="majorHAnsi" w:cstheme="majorHAnsi"/>
          <w:sz w:val="20"/>
          <w:szCs w:val="20"/>
        </w:rPr>
      </w:pPr>
      <w:r w:rsidRPr="00E769A5">
        <w:rPr>
          <w:rFonts w:asciiTheme="majorHAnsi" w:hAnsiTheme="majorHAnsi" w:cstheme="majorHAnsi"/>
          <w:b/>
          <w:bCs/>
          <w:color w:val="365F91" w:themeColor="accent1" w:themeShade="BF"/>
          <w:sz w:val="20"/>
          <w:szCs w:val="20"/>
        </w:rPr>
        <w:t>Architecture &amp; Handoff:</w:t>
      </w:r>
      <w:r w:rsidRPr="00E769A5">
        <w:rPr>
          <w:rFonts w:asciiTheme="majorHAnsi" w:hAnsiTheme="majorHAnsi" w:cstheme="majorHAnsi"/>
          <w:sz w:val="20"/>
          <w:szCs w:val="20"/>
        </w:rPr>
        <w:t xml:space="preserve"> </w:t>
      </w:r>
      <w:proofErr w:type="spellStart"/>
      <w:r w:rsidRPr="00E769A5">
        <w:rPr>
          <w:rFonts w:asciiTheme="majorHAnsi" w:hAnsiTheme="majorHAnsi" w:cstheme="majorHAnsi"/>
          <w:sz w:val="20"/>
          <w:szCs w:val="20"/>
        </w:rPr>
        <w:t>Git</w:t>
      </w:r>
      <w:proofErr w:type="spellEnd"/>
      <w:r w:rsidR="00A17FAC" w:rsidRPr="00E769A5">
        <w:rPr>
          <w:rFonts w:asciiTheme="majorHAnsi" w:hAnsiTheme="majorHAnsi" w:cstheme="majorHAnsi"/>
          <w:sz w:val="20"/>
          <w:szCs w:val="20"/>
        </w:rPr>
        <w:t xml:space="preserve"> </w:t>
      </w:r>
      <w:r w:rsidRPr="00E769A5">
        <w:rPr>
          <w:rFonts w:asciiTheme="majorHAnsi" w:hAnsiTheme="majorHAnsi" w:cstheme="majorHAnsi"/>
          <w:sz w:val="20"/>
          <w:szCs w:val="20"/>
        </w:rPr>
        <w:t>/</w:t>
      </w:r>
      <w:r w:rsidR="00A17FAC" w:rsidRPr="00E769A5">
        <w:rPr>
          <w:rFonts w:asciiTheme="majorHAnsi" w:hAnsiTheme="majorHAnsi" w:cstheme="majorHAnsi"/>
          <w:sz w:val="20"/>
          <w:szCs w:val="20"/>
        </w:rPr>
        <w:t xml:space="preserve"> </w:t>
      </w:r>
      <w:r w:rsidRPr="00E769A5">
        <w:rPr>
          <w:rFonts w:asciiTheme="majorHAnsi" w:hAnsiTheme="majorHAnsi" w:cstheme="majorHAnsi"/>
          <w:sz w:val="20"/>
          <w:szCs w:val="20"/>
        </w:rPr>
        <w:t>GitHub workflows,</w:t>
      </w:r>
      <w:r w:rsidR="00DB7FEE" w:rsidRPr="00E769A5">
        <w:rPr>
          <w:rFonts w:asciiTheme="majorHAnsi" w:hAnsiTheme="majorHAnsi" w:cstheme="majorHAnsi"/>
          <w:sz w:val="20"/>
          <w:szCs w:val="20"/>
        </w:rPr>
        <w:t xml:space="preserve"> Jira</w:t>
      </w:r>
      <w:proofErr w:type="gramStart"/>
      <w:r w:rsidR="00DB7FEE" w:rsidRPr="00E769A5">
        <w:rPr>
          <w:rFonts w:asciiTheme="majorHAnsi" w:hAnsiTheme="majorHAnsi" w:cstheme="majorHAnsi"/>
          <w:sz w:val="20"/>
          <w:szCs w:val="20"/>
        </w:rPr>
        <w:t>,</w:t>
      </w:r>
      <w:r w:rsidRPr="00E769A5">
        <w:rPr>
          <w:rFonts w:asciiTheme="majorHAnsi" w:hAnsiTheme="majorHAnsi" w:cstheme="majorHAnsi"/>
          <w:sz w:val="20"/>
          <w:szCs w:val="20"/>
        </w:rPr>
        <w:t xml:space="preserve"> </w:t>
      </w:r>
      <w:r w:rsidR="008C6339" w:rsidRPr="00E769A5">
        <w:rPr>
          <w:rFonts w:asciiTheme="majorHAnsi" w:hAnsiTheme="majorHAnsi" w:cstheme="majorHAnsi"/>
          <w:sz w:val="20"/>
          <w:szCs w:val="20"/>
        </w:rPr>
        <w:t xml:space="preserve"> </w:t>
      </w:r>
      <w:r w:rsidRPr="00E769A5">
        <w:rPr>
          <w:rFonts w:asciiTheme="majorHAnsi" w:hAnsiTheme="majorHAnsi" w:cstheme="majorHAnsi"/>
          <w:sz w:val="20"/>
          <w:szCs w:val="20"/>
        </w:rPr>
        <w:t>NPM</w:t>
      </w:r>
      <w:proofErr w:type="gramEnd"/>
      <w:r w:rsidRPr="00E769A5">
        <w:rPr>
          <w:rFonts w:asciiTheme="majorHAnsi" w:hAnsiTheme="majorHAnsi" w:cstheme="majorHAnsi"/>
          <w:sz w:val="20"/>
          <w:szCs w:val="20"/>
        </w:rPr>
        <w:t xml:space="preserve"> packaging for internal UI libraries, micro-frontend architectural patterns.</w:t>
      </w:r>
      <w:r w:rsidR="00101677" w:rsidRPr="00E769A5">
        <w:rPr>
          <w:rFonts w:asciiTheme="majorHAnsi" w:hAnsiTheme="majorHAnsi" w:cstheme="majorHAnsi"/>
          <w:sz w:val="20"/>
          <w:szCs w:val="20"/>
        </w:rPr>
        <w:t xml:space="preserve"> </w:t>
      </w:r>
      <w:r w:rsidR="00101677" w:rsidRPr="00E769A5">
        <w:rPr>
          <w:rFonts w:asciiTheme="majorHAnsi" w:eastAsia="Calibri" w:hAnsiTheme="majorHAnsi" w:cstheme="majorHAnsi"/>
          <w:sz w:val="20"/>
          <w:szCs w:val="20"/>
        </w:rPr>
        <w:t xml:space="preserve"> </w:t>
      </w: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t>CORE COMPETENCIES</w:t>
      </w:r>
    </w:p>
    <w:p w:rsidR="00026C37" w:rsidRPr="00E769A5" w:rsidRDefault="001F4B2B">
      <w:pPr>
        <w:pStyle w:val="normal0"/>
        <w:rPr>
          <w:rFonts w:asciiTheme="majorHAnsi" w:eastAsia="Calibri" w:hAnsiTheme="majorHAnsi" w:cstheme="majorHAnsi"/>
        </w:rPr>
      </w:pPr>
      <w:r w:rsidRPr="00E769A5">
        <w:rPr>
          <w:rFonts w:asciiTheme="majorHAnsi" w:eastAsia="Calibri" w:hAnsiTheme="majorHAnsi" w:cstheme="majorHAnsi"/>
        </w:rPr>
        <w:t>Product Design  •  UX Strategy  •  UX Architecture  •  Information Architecture</w:t>
      </w:r>
      <w:r w:rsidR="003A3ADE" w:rsidRPr="00E769A5">
        <w:rPr>
          <w:rFonts w:asciiTheme="majorHAnsi" w:eastAsia="Calibri" w:hAnsiTheme="majorHAnsi" w:cstheme="majorHAnsi"/>
        </w:rPr>
        <w:t xml:space="preserve"> •  </w:t>
      </w:r>
      <w:r w:rsidR="008F3F6A" w:rsidRPr="00E769A5">
        <w:rPr>
          <w:rFonts w:asciiTheme="majorHAnsi" w:eastAsia="Calibri" w:hAnsiTheme="majorHAnsi" w:cstheme="majorHAnsi"/>
        </w:rPr>
        <w:t>Work/</w:t>
      </w:r>
      <w:r w:rsidR="003A3ADE" w:rsidRPr="00E769A5">
        <w:rPr>
          <w:rFonts w:asciiTheme="majorHAnsi" w:eastAsia="Calibri" w:hAnsiTheme="majorHAnsi" w:cstheme="majorHAnsi"/>
        </w:rPr>
        <w:t>User</w:t>
      </w:r>
      <w:r w:rsidR="00A8458A" w:rsidRPr="00E769A5">
        <w:rPr>
          <w:rFonts w:asciiTheme="majorHAnsi" w:eastAsia="Calibri" w:hAnsiTheme="majorHAnsi" w:cstheme="majorHAnsi"/>
        </w:rPr>
        <w:t>/Task</w:t>
      </w:r>
      <w:r w:rsidR="003A3ADE" w:rsidRPr="00E769A5">
        <w:rPr>
          <w:rFonts w:asciiTheme="majorHAnsi" w:eastAsia="Calibri" w:hAnsiTheme="majorHAnsi" w:cstheme="majorHAnsi"/>
        </w:rPr>
        <w:t xml:space="preserve"> Flows </w:t>
      </w:r>
      <w:r w:rsidRPr="00E769A5">
        <w:rPr>
          <w:rFonts w:asciiTheme="majorHAnsi" w:eastAsia="Calibri" w:hAnsiTheme="majorHAnsi" w:cstheme="majorHAnsi"/>
        </w:rPr>
        <w:t xml:space="preserve">  •  Design Systems </w:t>
      </w:r>
      <w:r w:rsidR="005C652E" w:rsidRPr="00E769A5">
        <w:rPr>
          <w:rFonts w:asciiTheme="majorHAnsi" w:eastAsia="Calibri" w:hAnsiTheme="majorHAnsi" w:cstheme="majorHAnsi"/>
        </w:rPr>
        <w:t xml:space="preserve"> •  Sketches </w:t>
      </w:r>
      <w:r w:rsidR="00330D74" w:rsidRPr="00E769A5">
        <w:rPr>
          <w:rFonts w:asciiTheme="majorHAnsi" w:eastAsia="Calibri" w:hAnsiTheme="majorHAnsi" w:cstheme="majorHAnsi"/>
        </w:rPr>
        <w:t xml:space="preserve">•  Wireframes •  Prototypes </w:t>
      </w:r>
      <w:r w:rsidRPr="00E769A5">
        <w:rPr>
          <w:rFonts w:asciiTheme="majorHAnsi" w:eastAsia="Calibri" w:hAnsiTheme="majorHAnsi" w:cstheme="majorHAnsi"/>
        </w:rPr>
        <w:t xml:space="preserve"> •  UX Research  •  Usability &amp; User Testing  •  Enterprise SaaS  •  AI Product Design  •  Accessibility (WCAG)  •  Agile/Scrum  •  Stakeholder Management  •  Cross-Functional Leadership</w:t>
      </w:r>
      <w:r w:rsidR="007F2125" w:rsidRPr="00E769A5">
        <w:rPr>
          <w:rFonts w:asciiTheme="majorHAnsi" w:eastAsia="Calibri" w:hAnsiTheme="majorHAnsi" w:cstheme="majorHAnsi"/>
        </w:rPr>
        <w:t xml:space="preserve"> •  </w:t>
      </w:r>
      <w:r w:rsidR="008C5818" w:rsidRPr="00E769A5">
        <w:rPr>
          <w:rFonts w:asciiTheme="majorHAnsi" w:eastAsia="Calibri" w:hAnsiTheme="majorHAnsi" w:cstheme="majorHAnsi"/>
        </w:rPr>
        <w:t>Generative UI/</w:t>
      </w:r>
      <w:r w:rsidR="007F2125" w:rsidRPr="00E769A5">
        <w:rPr>
          <w:rFonts w:asciiTheme="majorHAnsi" w:eastAsia="Calibri" w:hAnsiTheme="majorHAnsi" w:cstheme="majorHAnsi"/>
        </w:rPr>
        <w:t>UX</w:t>
      </w:r>
      <w:r w:rsidR="008C5818" w:rsidRPr="00E769A5">
        <w:rPr>
          <w:rFonts w:asciiTheme="majorHAnsi" w:eastAsia="Calibri" w:hAnsiTheme="majorHAnsi" w:cstheme="majorHAnsi"/>
        </w:rPr>
        <w:t xml:space="preserve"> </w:t>
      </w:r>
      <w:r w:rsidRPr="00E769A5">
        <w:rPr>
          <w:rFonts w:asciiTheme="majorHAnsi" w:eastAsia="Calibri" w:hAnsiTheme="majorHAnsi" w:cstheme="majorHAnsi"/>
        </w:rPr>
        <w:t xml:space="preserve"> •</w:t>
      </w:r>
      <w:r w:rsidR="005F4A3C" w:rsidRPr="00E769A5">
        <w:rPr>
          <w:rFonts w:asciiTheme="majorHAnsi" w:eastAsia="Calibri" w:hAnsiTheme="majorHAnsi" w:cstheme="majorHAnsi"/>
        </w:rPr>
        <w:t xml:space="preserve">  HTML5 •  CSS3 •  JavaScript •  TypeScript •  </w:t>
      </w:r>
      <w:r w:rsidR="00304B4E" w:rsidRPr="00E769A5">
        <w:rPr>
          <w:rFonts w:asciiTheme="majorHAnsi" w:eastAsia="Calibri" w:hAnsiTheme="majorHAnsi" w:cstheme="majorHAnsi"/>
        </w:rPr>
        <w:t>JQuery</w:t>
      </w:r>
      <w:r w:rsidR="009F6F60" w:rsidRPr="00E769A5">
        <w:rPr>
          <w:rFonts w:asciiTheme="majorHAnsi" w:eastAsia="Calibri" w:hAnsiTheme="majorHAnsi" w:cstheme="majorHAnsi"/>
        </w:rPr>
        <w:t xml:space="preserve"> </w:t>
      </w:r>
      <w:r w:rsidRPr="00E769A5">
        <w:rPr>
          <w:rFonts w:asciiTheme="majorHAnsi" w:eastAsia="Calibri" w:hAnsiTheme="majorHAnsi" w:cstheme="majorHAnsi"/>
        </w:rPr>
        <w:t>Plugins</w:t>
      </w:r>
      <w:r w:rsidR="0035755B" w:rsidRPr="00E769A5">
        <w:rPr>
          <w:rFonts w:asciiTheme="majorHAnsi" w:eastAsia="Calibri" w:hAnsiTheme="majorHAnsi" w:cstheme="majorHAnsi"/>
        </w:rPr>
        <w:t xml:space="preserve"> </w:t>
      </w:r>
      <w:r w:rsidR="00CE0ECB" w:rsidRPr="00E769A5">
        <w:rPr>
          <w:rFonts w:asciiTheme="majorHAnsi" w:eastAsia="Calibri" w:hAnsiTheme="majorHAnsi" w:cstheme="majorHAnsi"/>
        </w:rPr>
        <w:t xml:space="preserve">•  Node •  Express  </w:t>
      </w:r>
      <w:r w:rsidR="0035755B" w:rsidRPr="00E769A5">
        <w:rPr>
          <w:rFonts w:asciiTheme="majorHAnsi" w:eastAsia="Calibri" w:hAnsiTheme="majorHAnsi" w:cstheme="majorHAnsi"/>
        </w:rPr>
        <w:t xml:space="preserve">•  Angular •  React •  </w:t>
      </w:r>
      <w:r w:rsidR="000B0107" w:rsidRPr="00E769A5">
        <w:rPr>
          <w:rFonts w:asciiTheme="majorHAnsi" w:eastAsia="Calibri" w:hAnsiTheme="majorHAnsi" w:cstheme="majorHAnsi"/>
        </w:rPr>
        <w:t>Lit.js</w:t>
      </w:r>
    </w:p>
    <w:p w:rsidR="00243204" w:rsidRPr="00E769A5" w:rsidRDefault="00243204">
      <w:pPr>
        <w:pStyle w:val="normal0"/>
        <w:rPr>
          <w:rFonts w:asciiTheme="majorHAnsi" w:hAnsiTheme="majorHAnsi" w:cstheme="majorHAnsi"/>
        </w:rPr>
      </w:pPr>
    </w:p>
    <w:p w:rsidR="00026C37" w:rsidRPr="00E769A5" w:rsidRDefault="00C51B44">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t xml:space="preserve">KEY </w:t>
      </w:r>
      <w:r w:rsidR="00CF0DEA" w:rsidRPr="00E769A5">
        <w:rPr>
          <w:rFonts w:asciiTheme="majorHAnsi" w:eastAsia="Calibri" w:hAnsiTheme="majorHAnsi" w:cstheme="majorHAnsi"/>
          <w:b/>
          <w:bCs/>
          <w:color w:val="1F3864"/>
          <w:sz w:val="22"/>
          <w:szCs w:val="22"/>
        </w:rPr>
        <w:t>RESPONSIBILITIES</w:t>
      </w:r>
      <w:r w:rsidR="004E5DE8" w:rsidRPr="00E769A5">
        <w:rPr>
          <w:rFonts w:asciiTheme="majorHAnsi" w:eastAsia="Calibri" w:hAnsiTheme="majorHAnsi" w:cstheme="majorHAnsi"/>
          <w:b/>
          <w:bCs/>
          <w:color w:val="1F3864"/>
          <w:sz w:val="22"/>
          <w:szCs w:val="22"/>
        </w:rPr>
        <w:t xml:space="preserve"> -</w:t>
      </w:r>
      <w:r w:rsidRPr="00E769A5">
        <w:rPr>
          <w:rFonts w:asciiTheme="majorHAnsi" w:eastAsia="Calibri" w:hAnsiTheme="majorHAnsi" w:cstheme="majorHAnsi"/>
          <w:b/>
          <w:bCs/>
          <w:color w:val="1F3864"/>
          <w:sz w:val="22"/>
          <w:szCs w:val="22"/>
        </w:rPr>
        <w:t xml:space="preserve"> </w:t>
      </w:r>
      <w:r w:rsidR="001F4B2B" w:rsidRPr="00E769A5">
        <w:rPr>
          <w:rFonts w:asciiTheme="majorHAnsi" w:eastAsia="Calibri" w:hAnsiTheme="majorHAnsi" w:cstheme="majorHAnsi"/>
          <w:b/>
          <w:bCs/>
          <w:color w:val="1F3864"/>
          <w:sz w:val="22"/>
          <w:szCs w:val="22"/>
        </w:rPr>
        <w:t>RESEARCH, SYSTEMS &amp; ACCESSIBILITY</w:t>
      </w:r>
    </w:p>
    <w:p w:rsidR="00026C37" w:rsidRPr="00E769A5" w:rsidRDefault="00DF0913">
      <w:pPr>
        <w:pStyle w:val="normal0"/>
        <w:numPr>
          <w:ilvl w:val="0"/>
          <w:numId w:val="6"/>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b/>
          <w:bCs/>
          <w:color w:val="365F91" w:themeColor="accent1" w:themeShade="BF"/>
        </w:rPr>
        <w:t>Plan and execute</w:t>
      </w:r>
      <w:r w:rsidRPr="00E769A5">
        <w:rPr>
          <w:rFonts w:asciiTheme="majorHAnsi" w:eastAsia="Calibri" w:hAnsiTheme="majorHAnsi" w:cstheme="majorHAnsi"/>
          <w:color w:val="000000"/>
        </w:rPr>
        <w:t xml:space="preserve">:  </w:t>
      </w:r>
      <w:r w:rsidR="001F4B2B" w:rsidRPr="00E769A5">
        <w:rPr>
          <w:rFonts w:asciiTheme="majorHAnsi" w:eastAsia="Calibri" w:hAnsiTheme="majorHAnsi" w:cstheme="majorHAnsi"/>
          <w:color w:val="000000"/>
        </w:rPr>
        <w:t>Plan and execute qualitative and quantitative user research, applying AI transcript analysis and competitive intelligence to inform design decisions.</w:t>
      </w:r>
    </w:p>
    <w:p w:rsidR="00026C37" w:rsidRPr="00E769A5" w:rsidRDefault="00DF0913">
      <w:pPr>
        <w:pStyle w:val="normal0"/>
        <w:numPr>
          <w:ilvl w:val="0"/>
          <w:numId w:val="6"/>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b/>
          <w:bCs/>
          <w:color w:val="365F91" w:themeColor="accent1" w:themeShade="BF"/>
        </w:rPr>
        <w:t>UX Optimize:</w:t>
      </w:r>
      <w:r w:rsidRPr="00E769A5">
        <w:rPr>
          <w:rFonts w:asciiTheme="majorHAnsi" w:eastAsia="Calibri" w:hAnsiTheme="majorHAnsi" w:cstheme="majorHAnsi"/>
          <w:color w:val="000000"/>
        </w:rPr>
        <w:t xml:space="preserve"> </w:t>
      </w:r>
      <w:r w:rsidR="001F4B2B" w:rsidRPr="00E769A5">
        <w:rPr>
          <w:rFonts w:asciiTheme="majorHAnsi" w:eastAsia="Calibri" w:hAnsiTheme="majorHAnsi" w:cstheme="majorHAnsi"/>
          <w:color w:val="000000"/>
        </w:rPr>
        <w:t>Build dynamic personas and apply AI-driven heuristic evaluation to surface friction points and optimize user journeys.</w:t>
      </w:r>
    </w:p>
    <w:p w:rsidR="00026C37" w:rsidRPr="00E769A5" w:rsidRDefault="00DF0913">
      <w:pPr>
        <w:pStyle w:val="normal0"/>
        <w:numPr>
          <w:ilvl w:val="0"/>
          <w:numId w:val="6"/>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b/>
          <w:bCs/>
          <w:color w:val="365F91" w:themeColor="accent1" w:themeShade="BF"/>
        </w:rPr>
        <w:t>UX Principles:</w:t>
      </w:r>
      <w:r w:rsidRPr="00E769A5">
        <w:rPr>
          <w:rFonts w:asciiTheme="majorHAnsi" w:eastAsia="Calibri" w:hAnsiTheme="majorHAnsi" w:cstheme="majorHAnsi"/>
          <w:color w:val="000000"/>
        </w:rPr>
        <w:t xml:space="preserve"> </w:t>
      </w:r>
      <w:r w:rsidR="001F4B2B" w:rsidRPr="00E769A5">
        <w:rPr>
          <w:rFonts w:asciiTheme="majorHAnsi" w:eastAsia="Calibri" w:hAnsiTheme="majorHAnsi" w:cstheme="majorHAnsi"/>
          <w:color w:val="000000"/>
        </w:rPr>
        <w:t>Apply HCI principles and accessibility checkers to ensure WCAG compliance and goal-oriented usability.</w:t>
      </w:r>
    </w:p>
    <w:p w:rsidR="00E275EE" w:rsidRPr="00E769A5" w:rsidRDefault="00E275EE" w:rsidP="00E275EE">
      <w:pPr>
        <w:pStyle w:val="normal0"/>
        <w:numPr>
          <w:ilvl w:val="0"/>
          <w:numId w:val="6"/>
        </w:numPr>
        <w:spacing w:after="60"/>
        <w:rPr>
          <w:rFonts w:asciiTheme="majorHAnsi" w:hAnsiTheme="majorHAnsi" w:cstheme="majorHAnsi"/>
        </w:rPr>
      </w:pPr>
      <w:r w:rsidRPr="00E769A5">
        <w:rPr>
          <w:rFonts w:asciiTheme="majorHAnsi" w:eastAsia="Calibri" w:hAnsiTheme="majorHAnsi" w:cstheme="majorHAnsi"/>
          <w:b/>
          <w:bCs/>
          <w:color w:val="365F91" w:themeColor="accent1" w:themeShade="BF"/>
        </w:rPr>
        <w:t>UX &amp; Product Design</w:t>
      </w:r>
      <w:r w:rsidRPr="00E769A5">
        <w:rPr>
          <w:rFonts w:asciiTheme="majorHAnsi" w:eastAsia="Calibri" w:hAnsiTheme="majorHAnsi" w:cstheme="majorHAnsi"/>
          <w:b/>
          <w:bCs/>
        </w:rPr>
        <w:t xml:space="preserve">: </w:t>
      </w:r>
      <w:r w:rsidRPr="00E769A5">
        <w:rPr>
          <w:rFonts w:asciiTheme="majorHAnsi" w:eastAsia="Calibri" w:hAnsiTheme="majorHAnsi" w:cstheme="majorHAnsi"/>
        </w:rPr>
        <w:t>Product Design, UX Design, UX Strategy, UX Architecture, Interaction Design, Design Thinking, Product Discovery</w:t>
      </w:r>
    </w:p>
    <w:p w:rsidR="00E275EE" w:rsidRPr="00E769A5" w:rsidRDefault="00E275EE" w:rsidP="00E275EE">
      <w:pPr>
        <w:pStyle w:val="normal0"/>
        <w:numPr>
          <w:ilvl w:val="0"/>
          <w:numId w:val="6"/>
        </w:numPr>
        <w:spacing w:after="60"/>
        <w:rPr>
          <w:rFonts w:asciiTheme="majorHAnsi" w:hAnsiTheme="majorHAnsi" w:cstheme="majorHAnsi"/>
        </w:rPr>
      </w:pPr>
      <w:r w:rsidRPr="00E769A5">
        <w:rPr>
          <w:rFonts w:asciiTheme="majorHAnsi" w:eastAsia="Calibri" w:hAnsiTheme="majorHAnsi" w:cstheme="majorHAnsi"/>
          <w:b/>
          <w:bCs/>
          <w:color w:val="365F91" w:themeColor="accent1" w:themeShade="BF"/>
        </w:rPr>
        <w:t>Research &amp; Validation</w:t>
      </w:r>
      <w:r w:rsidRPr="00E769A5">
        <w:rPr>
          <w:rFonts w:asciiTheme="majorHAnsi" w:eastAsia="Calibri" w:hAnsiTheme="majorHAnsi" w:cstheme="majorHAnsi"/>
          <w:b/>
          <w:bCs/>
        </w:rPr>
        <w:t xml:space="preserve">: </w:t>
      </w:r>
      <w:r w:rsidRPr="00E769A5">
        <w:rPr>
          <w:rFonts w:asciiTheme="majorHAnsi" w:eastAsia="Calibri" w:hAnsiTheme="majorHAnsi" w:cstheme="majorHAnsi"/>
        </w:rPr>
        <w:t>User Research, Persona Development, Journey Mapping, Usability Testing, Heuristic Evaluation, Competitive Analysis, Card Sorting, Contextual Inquiry</w:t>
      </w:r>
    </w:p>
    <w:p w:rsidR="00E275EE" w:rsidRPr="00E769A5" w:rsidRDefault="00E275EE" w:rsidP="00E275EE">
      <w:pPr>
        <w:pStyle w:val="normal0"/>
        <w:numPr>
          <w:ilvl w:val="0"/>
          <w:numId w:val="6"/>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b/>
          <w:bCs/>
          <w:color w:val="365F91" w:themeColor="accent1" w:themeShade="BF"/>
        </w:rPr>
        <w:t>Design Systems &amp; Accessibility</w:t>
      </w:r>
      <w:r w:rsidRPr="00E769A5">
        <w:rPr>
          <w:rFonts w:asciiTheme="majorHAnsi" w:eastAsia="Calibri" w:hAnsiTheme="majorHAnsi" w:cstheme="majorHAnsi"/>
          <w:b/>
          <w:bCs/>
        </w:rPr>
        <w:t xml:space="preserve">: </w:t>
      </w:r>
      <w:r w:rsidRPr="00E769A5">
        <w:rPr>
          <w:rFonts w:asciiTheme="majorHAnsi" w:eastAsia="Calibri" w:hAnsiTheme="majorHAnsi" w:cstheme="majorHAnsi"/>
        </w:rPr>
        <w:t>Design Systems, Design Tokens, Component Libraries, Accessibility (WCAG), Responsive Design, Cross-Browser/Device Compatibility</w:t>
      </w:r>
    </w:p>
    <w:p w:rsidR="00026C37" w:rsidRPr="00E769A5" w:rsidRDefault="00DF0913">
      <w:pPr>
        <w:pStyle w:val="normal0"/>
        <w:numPr>
          <w:ilvl w:val="0"/>
          <w:numId w:val="6"/>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b/>
          <w:bCs/>
          <w:color w:val="365F91" w:themeColor="accent1" w:themeShade="BF"/>
        </w:rPr>
        <w:t>Pixel-perfect responsive:</w:t>
      </w:r>
      <w:r w:rsidRPr="00E769A5">
        <w:rPr>
          <w:rFonts w:asciiTheme="majorHAnsi" w:eastAsia="Calibri" w:hAnsiTheme="majorHAnsi" w:cstheme="majorHAnsi"/>
          <w:color w:val="000000"/>
        </w:rPr>
        <w:t xml:space="preserve">  </w:t>
      </w:r>
      <w:r w:rsidR="001F4B2B" w:rsidRPr="00E769A5">
        <w:rPr>
          <w:rFonts w:asciiTheme="majorHAnsi" w:eastAsia="Calibri" w:hAnsiTheme="majorHAnsi" w:cstheme="majorHAnsi"/>
          <w:color w:val="000000"/>
        </w:rPr>
        <w:t>Streamline developer handoff by managing design tokens, component variables, and CSS structure for pixel-perfect responsive execution.</w:t>
      </w:r>
    </w:p>
    <w:p w:rsidR="00DF0913" w:rsidRPr="00E769A5" w:rsidRDefault="00DF0913" w:rsidP="00DF0913">
      <w:pPr>
        <w:pStyle w:val="NormalWeb"/>
        <w:numPr>
          <w:ilvl w:val="0"/>
          <w:numId w:val="6"/>
        </w:numPr>
        <w:spacing w:line="276" w:lineRule="auto"/>
        <w:rPr>
          <w:rFonts w:asciiTheme="majorHAnsi" w:hAnsiTheme="majorHAnsi" w:cstheme="majorHAnsi"/>
          <w:sz w:val="20"/>
          <w:szCs w:val="20"/>
        </w:rPr>
      </w:pPr>
      <w:r w:rsidRPr="00E769A5">
        <w:rPr>
          <w:rFonts w:asciiTheme="majorHAnsi" w:hAnsiTheme="majorHAnsi" w:cstheme="majorHAnsi"/>
          <w:b/>
          <w:bCs/>
          <w:color w:val="365F91" w:themeColor="accent1" w:themeShade="BF"/>
          <w:sz w:val="20"/>
          <w:szCs w:val="20"/>
        </w:rPr>
        <w:t>Code Quality &amp; Technical Alignment:</w:t>
      </w:r>
      <w:r w:rsidRPr="00E769A5">
        <w:rPr>
          <w:rFonts w:asciiTheme="majorHAnsi" w:hAnsiTheme="majorHAnsi" w:cstheme="majorHAnsi"/>
          <w:sz w:val="20"/>
          <w:szCs w:val="20"/>
        </w:rPr>
        <w:t xml:space="preserve"> Conduct code reviews and audit front-end implementations to guarantee design token fidelity, component reusability, and cross-framework consistency between Angular and React codebases.</w:t>
      </w:r>
    </w:p>
    <w:p w:rsidR="00DF0913" w:rsidRPr="00E769A5" w:rsidRDefault="00DF0913" w:rsidP="00DF0913">
      <w:pPr>
        <w:pStyle w:val="NormalWeb"/>
        <w:numPr>
          <w:ilvl w:val="0"/>
          <w:numId w:val="6"/>
        </w:numPr>
        <w:spacing w:line="276" w:lineRule="auto"/>
        <w:rPr>
          <w:rFonts w:asciiTheme="majorHAnsi" w:hAnsiTheme="majorHAnsi" w:cstheme="majorHAnsi"/>
          <w:sz w:val="20"/>
          <w:szCs w:val="20"/>
        </w:rPr>
      </w:pPr>
      <w:r w:rsidRPr="00E769A5">
        <w:rPr>
          <w:rFonts w:asciiTheme="majorHAnsi" w:hAnsiTheme="majorHAnsi" w:cstheme="majorHAnsi"/>
          <w:b/>
          <w:bCs/>
          <w:color w:val="365F91" w:themeColor="accent1" w:themeShade="BF"/>
          <w:sz w:val="20"/>
          <w:szCs w:val="20"/>
        </w:rPr>
        <w:lastRenderedPageBreak/>
        <w:t>Accessibility &amp; Performance Standards:</w:t>
      </w:r>
      <w:r w:rsidRPr="00E769A5">
        <w:rPr>
          <w:rFonts w:asciiTheme="majorHAnsi" w:hAnsiTheme="majorHAnsi" w:cstheme="majorHAnsi"/>
          <w:sz w:val="20"/>
          <w:szCs w:val="20"/>
        </w:rPr>
        <w:t xml:space="preserve"> Enforce </w:t>
      </w:r>
      <w:r w:rsidRPr="00E769A5">
        <w:rPr>
          <w:rFonts w:asciiTheme="majorHAnsi" w:hAnsiTheme="majorHAnsi" w:cstheme="majorHAnsi"/>
          <w:color w:val="242424"/>
          <w:sz w:val="20"/>
          <w:szCs w:val="20"/>
          <w:shd w:val="clear" w:color="auto" w:fill="FFFFFF"/>
        </w:rPr>
        <w:t>ARIA,</w:t>
      </w:r>
      <w:r w:rsidRPr="00E769A5">
        <w:rPr>
          <w:rFonts w:asciiTheme="majorHAnsi" w:hAnsiTheme="majorHAnsi" w:cstheme="majorHAnsi"/>
          <w:sz w:val="20"/>
          <w:szCs w:val="20"/>
        </w:rPr>
        <w:t xml:space="preserve"> WCAG 2.1 AA accessibility guidelines, optimize client-side rendering performance, and establish UX metrics to minimize user time-to-value (TTV).</w:t>
      </w:r>
      <w:r w:rsidRPr="00E769A5">
        <w:rPr>
          <w:rFonts w:asciiTheme="majorHAnsi" w:hAnsiTheme="majorHAnsi" w:cstheme="majorHAnsi"/>
          <w:color w:val="242424"/>
          <w:sz w:val="20"/>
          <w:szCs w:val="20"/>
          <w:shd w:val="clear" w:color="auto" w:fill="FFFFFF"/>
        </w:rPr>
        <w:t xml:space="preserve"> Proficiency in performance optimization techniques including CSR, SSR, SSG.</w:t>
      </w:r>
    </w:p>
    <w:p w:rsidR="00DF0913" w:rsidRPr="00E769A5" w:rsidRDefault="00DF0913" w:rsidP="002600D2">
      <w:pPr>
        <w:pStyle w:val="NormalWeb"/>
        <w:numPr>
          <w:ilvl w:val="0"/>
          <w:numId w:val="6"/>
        </w:numPr>
        <w:pBdr>
          <w:top w:val="nil"/>
          <w:left w:val="nil"/>
          <w:bottom w:val="nil"/>
          <w:right w:val="nil"/>
          <w:between w:val="nil"/>
        </w:pBdr>
        <w:spacing w:after="50" w:line="276" w:lineRule="auto"/>
        <w:rPr>
          <w:rFonts w:asciiTheme="majorHAnsi" w:hAnsiTheme="majorHAnsi" w:cstheme="majorHAnsi"/>
        </w:rPr>
      </w:pPr>
      <w:r w:rsidRPr="00E769A5">
        <w:rPr>
          <w:rFonts w:asciiTheme="majorHAnsi" w:hAnsiTheme="majorHAnsi" w:cstheme="majorHAnsi"/>
          <w:b/>
          <w:bCs/>
          <w:color w:val="365F91" w:themeColor="accent1" w:themeShade="BF"/>
          <w:sz w:val="20"/>
          <w:szCs w:val="20"/>
          <w:shd w:val="clear" w:color="auto" w:fill="FFFFFF"/>
        </w:rPr>
        <w:t>MVC, MVVM, Micro Frontends :</w:t>
      </w:r>
      <w:r w:rsidRPr="00E769A5">
        <w:rPr>
          <w:rFonts w:asciiTheme="majorHAnsi" w:hAnsiTheme="majorHAnsi" w:cstheme="majorHAnsi"/>
          <w:color w:val="242424"/>
          <w:sz w:val="20"/>
          <w:szCs w:val="20"/>
          <w:shd w:val="clear" w:color="auto" w:fill="FFFFFF"/>
        </w:rPr>
        <w:t xml:space="preserve"> Hands-on experience with modern frontend architectures (MVC, MVVM, Micro Frontends) and building scalable, reusable UI components and design systems. </w:t>
      </w:r>
      <w:r w:rsidRPr="00E769A5">
        <w:rPr>
          <w:rFonts w:asciiTheme="majorHAnsi" w:hAnsiTheme="majorHAnsi" w:cstheme="majorHAnsi"/>
          <w:sz w:val="20"/>
          <w:szCs w:val="20"/>
        </w:rPr>
        <w:t xml:space="preserve">  </w:t>
      </w:r>
      <w:r w:rsidR="002600D2" w:rsidRPr="00E769A5">
        <w:rPr>
          <w:rFonts w:asciiTheme="majorHAnsi" w:eastAsia="Calibri" w:hAnsiTheme="majorHAnsi" w:cstheme="majorHAnsi"/>
          <w:sz w:val="20"/>
          <w:szCs w:val="20"/>
        </w:rPr>
        <w:t xml:space="preserve"> </w:t>
      </w:r>
    </w:p>
    <w:p w:rsidR="00026C37" w:rsidRPr="00E769A5" w:rsidRDefault="00026C37">
      <w:pPr>
        <w:pStyle w:val="normal0"/>
        <w:spacing w:after="50"/>
        <w:rPr>
          <w:rFonts w:asciiTheme="majorHAnsi" w:hAnsiTheme="majorHAnsi" w:cstheme="majorHAnsi"/>
        </w:rPr>
      </w:pP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t xml:space="preserve">AI (Artificial Intelligence) SKILLS &amp; TOOLS </w:t>
      </w:r>
    </w:p>
    <w:p w:rsidR="00026C37" w:rsidRPr="00E769A5" w:rsidRDefault="001F4B2B">
      <w:pPr>
        <w:pStyle w:val="normal0"/>
        <w:spacing w:after="60"/>
        <w:rPr>
          <w:rFonts w:asciiTheme="majorHAnsi" w:hAnsiTheme="majorHAnsi" w:cstheme="majorHAnsi"/>
        </w:rPr>
      </w:pPr>
      <w:r w:rsidRPr="00011037">
        <w:rPr>
          <w:rFonts w:asciiTheme="majorHAnsi" w:eastAsia="Calibri" w:hAnsiTheme="majorHAnsi" w:cstheme="majorHAnsi"/>
          <w:b/>
          <w:bCs/>
          <w:color w:val="365F91" w:themeColor="accent1" w:themeShade="BF"/>
        </w:rPr>
        <w:t>Core Tools:</w:t>
      </w:r>
      <w:r w:rsidRPr="00E769A5">
        <w:rPr>
          <w:rFonts w:asciiTheme="majorHAnsi" w:eastAsia="Calibri" w:hAnsiTheme="majorHAnsi" w:cstheme="majorHAnsi"/>
          <w:b/>
          <w:bCs/>
        </w:rPr>
        <w:t xml:space="preserve"> </w:t>
      </w:r>
      <w:r w:rsidRPr="00E769A5">
        <w:rPr>
          <w:rFonts w:asciiTheme="majorHAnsi" w:eastAsia="Calibri" w:hAnsiTheme="majorHAnsi" w:cstheme="majorHAnsi"/>
        </w:rPr>
        <w:t>Figma, Axure RP, Adobe XD, Sketch, InVision, Balsamiq, HTML5, CSS3, JavaScript, jQuery</w:t>
      </w:r>
    </w:p>
    <w:p w:rsidR="00026C37" w:rsidRPr="00E769A5" w:rsidRDefault="001F4B2B" w:rsidP="000F3587">
      <w:pPr>
        <w:pStyle w:val="normal0"/>
        <w:spacing w:after="60"/>
        <w:rPr>
          <w:rFonts w:asciiTheme="majorHAnsi" w:hAnsiTheme="majorHAnsi" w:cstheme="majorHAnsi"/>
        </w:rPr>
      </w:pPr>
      <w:r w:rsidRPr="00011037">
        <w:rPr>
          <w:rFonts w:asciiTheme="majorHAnsi" w:eastAsia="Calibri" w:hAnsiTheme="majorHAnsi" w:cstheme="majorHAnsi"/>
          <w:b/>
          <w:bCs/>
          <w:color w:val="365F91" w:themeColor="accent1" w:themeShade="BF"/>
        </w:rPr>
        <w:t>AI-Assisted Design Tools:</w:t>
      </w:r>
      <w:r w:rsidRPr="00E769A5">
        <w:rPr>
          <w:rFonts w:asciiTheme="majorHAnsi" w:eastAsia="Calibri" w:hAnsiTheme="majorHAnsi" w:cstheme="majorHAnsi"/>
          <w:b/>
          <w:bCs/>
        </w:rPr>
        <w:t xml:space="preserve"> </w:t>
      </w:r>
      <w:r w:rsidRPr="00E769A5">
        <w:rPr>
          <w:rFonts w:asciiTheme="majorHAnsi" w:eastAsia="Calibri" w:hAnsiTheme="majorHAnsi" w:cstheme="majorHAnsi"/>
        </w:rPr>
        <w:t>Figma AI, Midjourney, Stark, Google Lighthouse, FlutterFlow, v0, Google AI Studio, Uxia (User Testing), UXtweak</w:t>
      </w:r>
      <w:r w:rsidR="00BB120B" w:rsidRPr="00E769A5">
        <w:rPr>
          <w:rFonts w:asciiTheme="majorHAnsi" w:eastAsia="Calibri" w:hAnsiTheme="majorHAnsi" w:cstheme="majorHAnsi"/>
        </w:rPr>
        <w:t xml:space="preserve">, </w:t>
      </w:r>
      <w:r w:rsidR="00BB120B" w:rsidRPr="00E769A5">
        <w:rPr>
          <w:rFonts w:asciiTheme="majorHAnsi" w:hAnsiTheme="majorHAnsi" w:cstheme="majorHAnsi"/>
        </w:rPr>
        <w:t>Adobe  Photoshop, Illustrations, In design, Xd, Firefly, Express</w:t>
      </w:r>
      <w:r w:rsidR="000F3587" w:rsidRPr="00E769A5">
        <w:rPr>
          <w:rFonts w:asciiTheme="majorHAnsi" w:hAnsiTheme="majorHAnsi" w:cstheme="majorHAnsi"/>
        </w:rPr>
        <w:t xml:space="preserve">, </w:t>
      </w:r>
      <w:r w:rsidR="000F3587" w:rsidRPr="00E769A5">
        <w:rPr>
          <w:rFonts w:asciiTheme="majorHAnsi" w:eastAsia="Calibri" w:hAnsiTheme="majorHAnsi" w:cstheme="majorHAnsi"/>
        </w:rPr>
        <w:t>Relume, Uizard.</w:t>
      </w:r>
      <w:r w:rsidR="000F3587" w:rsidRPr="00E769A5">
        <w:rPr>
          <w:rFonts w:asciiTheme="majorHAnsi" w:hAnsiTheme="majorHAnsi" w:cstheme="majorHAnsi"/>
        </w:rPr>
        <w:t xml:space="preserve"> </w:t>
      </w:r>
    </w:p>
    <w:p w:rsidR="00D47C80" w:rsidRPr="00E769A5" w:rsidRDefault="00D47C80">
      <w:pPr>
        <w:pStyle w:val="normal0"/>
        <w:spacing w:after="60"/>
        <w:rPr>
          <w:rFonts w:asciiTheme="majorHAnsi" w:eastAsia="Calibri" w:hAnsiTheme="majorHAnsi" w:cstheme="majorHAnsi"/>
          <w:b/>
          <w:bCs/>
        </w:rPr>
      </w:pPr>
      <w:proofErr w:type="gramStart"/>
      <w:r w:rsidRPr="00011037">
        <w:rPr>
          <w:rFonts w:asciiTheme="majorHAnsi" w:eastAsia="Calibri" w:hAnsiTheme="majorHAnsi" w:cstheme="majorHAnsi"/>
          <w:b/>
          <w:bCs/>
          <w:color w:val="365F91" w:themeColor="accent1" w:themeShade="BF"/>
        </w:rPr>
        <w:t>Coding Tools:</w:t>
      </w:r>
      <w:r w:rsidRPr="00E769A5">
        <w:rPr>
          <w:rFonts w:asciiTheme="majorHAnsi" w:eastAsia="Calibri" w:hAnsiTheme="majorHAnsi" w:cstheme="majorHAnsi"/>
          <w:b/>
          <w:bCs/>
        </w:rPr>
        <w:t xml:space="preserve"> </w:t>
      </w:r>
      <w:r w:rsidR="0040296C" w:rsidRPr="00E769A5">
        <w:rPr>
          <w:rFonts w:asciiTheme="majorHAnsi" w:eastAsia="Calibri" w:hAnsiTheme="majorHAnsi" w:cstheme="majorHAnsi"/>
        </w:rPr>
        <w:t xml:space="preserve">Visual Studio </w:t>
      </w:r>
      <w:r w:rsidR="005F0E70" w:rsidRPr="00E769A5">
        <w:rPr>
          <w:rFonts w:asciiTheme="majorHAnsi" w:eastAsia="Calibri" w:hAnsiTheme="majorHAnsi" w:cstheme="majorHAnsi"/>
        </w:rPr>
        <w:t>Code,</w:t>
      </w:r>
      <w:r w:rsidR="0040296C" w:rsidRPr="00E769A5">
        <w:rPr>
          <w:rFonts w:asciiTheme="majorHAnsi" w:eastAsia="Calibri" w:hAnsiTheme="majorHAnsi" w:cstheme="majorHAnsi"/>
        </w:rPr>
        <w:t xml:space="preserve"> eclipse, </w:t>
      </w:r>
      <w:r w:rsidR="0040296C" w:rsidRPr="00E769A5">
        <w:rPr>
          <w:rFonts w:asciiTheme="majorHAnsi" w:hAnsiTheme="majorHAnsi" w:cstheme="majorHAnsi"/>
        </w:rPr>
        <w:t>Cursor, Claude Code</w:t>
      </w:r>
      <w:r w:rsidR="005F0E70" w:rsidRPr="00E769A5">
        <w:rPr>
          <w:rFonts w:asciiTheme="majorHAnsi" w:hAnsiTheme="majorHAnsi" w:cstheme="majorHAnsi"/>
        </w:rPr>
        <w:t>.</w:t>
      </w:r>
      <w:proofErr w:type="gramEnd"/>
    </w:p>
    <w:p w:rsidR="00026C37" w:rsidRPr="00E769A5" w:rsidRDefault="001F4B2B">
      <w:pPr>
        <w:pStyle w:val="normal0"/>
        <w:spacing w:after="60"/>
        <w:rPr>
          <w:rFonts w:asciiTheme="majorHAnsi" w:eastAsia="Calibri" w:hAnsiTheme="majorHAnsi" w:cstheme="majorHAnsi"/>
        </w:rPr>
      </w:pPr>
      <w:r w:rsidRPr="00011037">
        <w:rPr>
          <w:rFonts w:asciiTheme="majorHAnsi" w:eastAsia="Calibri" w:hAnsiTheme="majorHAnsi" w:cstheme="majorHAnsi"/>
          <w:b/>
          <w:bCs/>
          <w:color w:val="365F91" w:themeColor="accent1" w:themeShade="BF"/>
        </w:rPr>
        <w:t>Platforms:</w:t>
      </w:r>
      <w:r w:rsidRPr="00E769A5">
        <w:rPr>
          <w:rFonts w:asciiTheme="majorHAnsi" w:eastAsia="Calibri" w:hAnsiTheme="majorHAnsi" w:cstheme="majorHAnsi"/>
          <w:b/>
          <w:bCs/>
        </w:rPr>
        <w:t xml:space="preserve"> </w:t>
      </w:r>
      <w:r w:rsidRPr="00E769A5">
        <w:rPr>
          <w:rFonts w:asciiTheme="majorHAnsi" w:eastAsia="Calibri" w:hAnsiTheme="majorHAnsi" w:cstheme="majorHAnsi"/>
        </w:rPr>
        <w:t>SharePoint, GitHub, Behance, Dribbble</w:t>
      </w:r>
    </w:p>
    <w:p w:rsidR="00AF4B1F" w:rsidRPr="00E769A5" w:rsidRDefault="000F0391">
      <w:pPr>
        <w:pStyle w:val="normal0"/>
        <w:spacing w:after="60"/>
        <w:rPr>
          <w:rFonts w:asciiTheme="majorHAnsi" w:eastAsia="Calibri" w:hAnsiTheme="majorHAnsi" w:cstheme="majorHAnsi"/>
        </w:rPr>
      </w:pPr>
      <w:r w:rsidRPr="00011037">
        <w:rPr>
          <w:rFonts w:asciiTheme="majorHAnsi" w:eastAsia="Calibri" w:hAnsiTheme="majorHAnsi" w:cstheme="majorHAnsi"/>
          <w:b/>
          <w:bCs/>
          <w:color w:val="365F91" w:themeColor="accent1" w:themeShade="BF"/>
        </w:rPr>
        <w:t>Workflow Automation Platform:</w:t>
      </w:r>
      <w:r w:rsidRPr="00E769A5">
        <w:rPr>
          <w:rFonts w:asciiTheme="majorHAnsi" w:eastAsia="Calibri" w:hAnsiTheme="majorHAnsi" w:cstheme="majorHAnsi"/>
          <w:b/>
          <w:bCs/>
        </w:rPr>
        <w:t xml:space="preserve"> </w:t>
      </w:r>
      <w:r w:rsidRPr="00E769A5">
        <w:rPr>
          <w:rFonts w:asciiTheme="majorHAnsi" w:eastAsia="Calibri" w:hAnsiTheme="majorHAnsi" w:cstheme="majorHAnsi"/>
        </w:rPr>
        <w:t>n8n</w:t>
      </w:r>
    </w:p>
    <w:p w:rsidR="00860B8D" w:rsidRPr="00E769A5" w:rsidRDefault="00860B8D" w:rsidP="00860B8D">
      <w:pPr>
        <w:pStyle w:val="normal0"/>
        <w:spacing w:after="60"/>
        <w:rPr>
          <w:rFonts w:asciiTheme="majorHAnsi" w:eastAsia="Calibri" w:hAnsiTheme="majorHAnsi" w:cstheme="majorHAnsi"/>
        </w:rPr>
      </w:pPr>
      <w:r w:rsidRPr="00011037">
        <w:rPr>
          <w:rFonts w:asciiTheme="majorHAnsi" w:eastAsia="Calibri" w:hAnsiTheme="majorHAnsi" w:cstheme="majorHAnsi"/>
          <w:b/>
          <w:bCs/>
          <w:color w:val="365F91" w:themeColor="accent1" w:themeShade="BF"/>
        </w:rPr>
        <w:t xml:space="preserve">AI Search </w:t>
      </w:r>
      <w:r w:rsidR="009C7C91" w:rsidRPr="00011037">
        <w:rPr>
          <w:rFonts w:asciiTheme="majorHAnsi" w:eastAsia="Calibri" w:hAnsiTheme="majorHAnsi" w:cstheme="majorHAnsi"/>
          <w:b/>
          <w:bCs/>
          <w:color w:val="365F91" w:themeColor="accent1" w:themeShade="BF"/>
        </w:rPr>
        <w:t>Engines</w:t>
      </w:r>
      <w:r w:rsidRPr="00011037">
        <w:rPr>
          <w:rFonts w:asciiTheme="majorHAnsi" w:eastAsia="Calibri" w:hAnsiTheme="majorHAnsi" w:cstheme="majorHAnsi"/>
          <w:b/>
          <w:bCs/>
          <w:color w:val="365F91" w:themeColor="accent1" w:themeShade="BF"/>
        </w:rPr>
        <w:t>:</w:t>
      </w:r>
      <w:r w:rsidRPr="00E769A5">
        <w:rPr>
          <w:rFonts w:asciiTheme="majorHAnsi" w:eastAsia="Calibri" w:hAnsiTheme="majorHAnsi" w:cstheme="majorHAnsi"/>
          <w:b/>
          <w:bCs/>
        </w:rPr>
        <w:t xml:space="preserve"> </w:t>
      </w:r>
      <w:r w:rsidR="006D14F0" w:rsidRPr="00E769A5">
        <w:rPr>
          <w:rFonts w:asciiTheme="majorHAnsi" w:eastAsia="Calibri" w:hAnsiTheme="majorHAnsi" w:cstheme="majorHAnsi"/>
        </w:rPr>
        <w:t xml:space="preserve">ChatGPT, </w:t>
      </w:r>
      <w:r w:rsidR="006D14F0" w:rsidRPr="00E769A5">
        <w:rPr>
          <w:rFonts w:asciiTheme="majorHAnsi" w:hAnsiTheme="majorHAnsi" w:cstheme="majorHAnsi"/>
        </w:rPr>
        <w:t>Claude (Anthropic)</w:t>
      </w:r>
      <w:r w:rsidR="00F8440A" w:rsidRPr="00E769A5">
        <w:rPr>
          <w:rFonts w:asciiTheme="majorHAnsi" w:eastAsia="Calibri" w:hAnsiTheme="majorHAnsi" w:cstheme="majorHAnsi"/>
        </w:rPr>
        <w:t>, Gemini</w:t>
      </w:r>
      <w:r w:rsidR="006D14F0" w:rsidRPr="00E769A5">
        <w:rPr>
          <w:rFonts w:asciiTheme="majorHAnsi" w:eastAsia="Calibri" w:hAnsiTheme="majorHAnsi" w:cstheme="majorHAnsi"/>
        </w:rPr>
        <w:t xml:space="preserve">, </w:t>
      </w:r>
      <w:r w:rsidR="006D14F0" w:rsidRPr="00E769A5">
        <w:rPr>
          <w:rFonts w:asciiTheme="majorHAnsi" w:hAnsiTheme="majorHAnsi" w:cstheme="majorHAnsi"/>
        </w:rPr>
        <w:t>Perplexity, Copilot, Grok (xAI), DeepSeek, Kimi.</w:t>
      </w:r>
    </w:p>
    <w:p w:rsidR="00860B8D" w:rsidRPr="00E769A5" w:rsidRDefault="00860B8D">
      <w:pPr>
        <w:pStyle w:val="normal0"/>
        <w:spacing w:after="60"/>
        <w:rPr>
          <w:rFonts w:asciiTheme="majorHAnsi" w:eastAsia="Calibri" w:hAnsiTheme="majorHAnsi" w:cstheme="majorHAnsi"/>
          <w:sz w:val="22"/>
          <w:szCs w:val="21"/>
        </w:rPr>
      </w:pP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t>UX PROBLEM SOLVING SCENARIOS</w:t>
      </w:r>
    </w:p>
    <w:p w:rsidR="00026C37" w:rsidRPr="00E769A5" w:rsidRDefault="001F4B2B">
      <w:pPr>
        <w:pStyle w:val="normal0"/>
        <w:numPr>
          <w:ilvl w:val="0"/>
          <w:numId w:val="8"/>
        </w:numPr>
        <w:pBdr>
          <w:top w:val="nil"/>
          <w:left w:val="nil"/>
          <w:bottom w:val="nil"/>
          <w:right w:val="nil"/>
          <w:between w:val="nil"/>
        </w:pBdr>
        <w:spacing w:after="6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Problem</w:t>
      </w:r>
      <w:r w:rsidRPr="00E769A5">
        <w:rPr>
          <w:rFonts w:asciiTheme="majorHAnsi" w:eastAsia="Calibri" w:hAnsiTheme="majorHAnsi" w:cstheme="majorHAnsi"/>
          <w:b/>
          <w:bCs/>
          <w:color w:val="000000"/>
        </w:rPr>
        <w:t>:</w:t>
      </w:r>
      <w:r w:rsidRPr="00E769A5">
        <w:rPr>
          <w:rFonts w:asciiTheme="majorHAnsi" w:eastAsia="Calibri" w:hAnsiTheme="majorHAnsi" w:cstheme="majorHAnsi"/>
          <w:color w:val="000000"/>
        </w:rPr>
        <w:t xml:space="preserve"> </w:t>
      </w:r>
      <w:r w:rsidRPr="00E769A5">
        <w:rPr>
          <w:rFonts w:asciiTheme="majorHAnsi" w:eastAsia="Calibri" w:hAnsiTheme="majorHAnsi" w:cstheme="majorHAnsi"/>
          <w:b/>
          <w:bCs/>
          <w:color w:val="000000"/>
        </w:rPr>
        <w:t>The MySecureME</w:t>
      </w:r>
      <w:r w:rsidRPr="00E769A5">
        <w:rPr>
          <w:rFonts w:asciiTheme="majorHAnsi" w:eastAsia="Calibri" w:hAnsiTheme="majorHAnsi" w:cstheme="majorHAnsi"/>
          <w:color w:val="000000"/>
        </w:rPr>
        <w:t xml:space="preserve"> EMM platform supports bulk device enrollment under a single policy. Having established multiple configuration policies, the next phase requires mapping these feature sets to our managed users and groups</w:t>
      </w:r>
      <w:proofErr w:type="gramStart"/>
      <w:r w:rsidRPr="00E769A5">
        <w:rPr>
          <w:rFonts w:asciiTheme="majorHAnsi" w:eastAsia="Calibri" w:hAnsiTheme="majorHAnsi" w:cstheme="majorHAnsi"/>
          <w:color w:val="000000"/>
        </w:rPr>
        <w:t>..</w:t>
      </w:r>
      <w:proofErr w:type="gramEnd"/>
    </w:p>
    <w:p w:rsidR="00026C37" w:rsidRPr="00E769A5" w:rsidRDefault="001F4B2B">
      <w:pPr>
        <w:pStyle w:val="normal0"/>
        <w:pBdr>
          <w:top w:val="nil"/>
          <w:left w:val="nil"/>
          <w:bottom w:val="nil"/>
          <w:right w:val="nil"/>
          <w:between w:val="nil"/>
        </w:pBdr>
        <w:spacing w:after="60"/>
        <w:ind w:left="72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Solution</w:t>
      </w:r>
      <w:r w:rsidRPr="00E769A5">
        <w:rPr>
          <w:rFonts w:asciiTheme="majorHAnsi" w:eastAsia="Calibri" w:hAnsiTheme="majorHAnsi" w:cstheme="majorHAnsi"/>
          <w:b/>
          <w:bCs/>
          <w:color w:val="000000"/>
        </w:rPr>
        <w:t>:</w:t>
      </w:r>
      <w:r w:rsidRPr="00E769A5">
        <w:rPr>
          <w:rFonts w:asciiTheme="majorHAnsi" w:eastAsia="Calibri" w:hAnsiTheme="majorHAnsi" w:cstheme="majorHAnsi"/>
          <w:color w:val="000000"/>
        </w:rPr>
        <w:t xml:space="preserve"> </w:t>
      </w:r>
      <w:r w:rsidRPr="00E769A5">
        <w:rPr>
          <w:rFonts w:asciiTheme="majorHAnsi" w:eastAsia="Calibri" w:hAnsiTheme="majorHAnsi" w:cstheme="majorHAnsi"/>
          <w:color w:val="000000"/>
          <w:sz w:val="22"/>
          <w:szCs w:val="21"/>
        </w:rPr>
        <w:t xml:space="preserve"> </w:t>
      </w:r>
      <w:r w:rsidRPr="00E769A5">
        <w:rPr>
          <w:rFonts w:asciiTheme="majorHAnsi" w:eastAsia="Calibri" w:hAnsiTheme="majorHAnsi" w:cstheme="majorHAnsi"/>
          <w:color w:val="000000"/>
        </w:rPr>
        <w:t>The administrator searches for a specific group or user in User Management. A dedicated "Assigned Policies" tab allows them to stack and prioritize multiple configuration profiles onto that user group via a features switch buttons.</w:t>
      </w:r>
    </w:p>
    <w:p w:rsidR="00026C37" w:rsidRPr="00E769A5" w:rsidRDefault="00026C37">
      <w:pPr>
        <w:pStyle w:val="normal0"/>
        <w:spacing w:after="60"/>
        <w:ind w:left="720"/>
        <w:rPr>
          <w:rFonts w:asciiTheme="majorHAnsi" w:eastAsia="Calibri" w:hAnsiTheme="majorHAnsi" w:cstheme="majorHAnsi"/>
        </w:rPr>
      </w:pPr>
    </w:p>
    <w:p w:rsidR="00026C37" w:rsidRPr="00E769A5" w:rsidRDefault="001F4B2B">
      <w:pPr>
        <w:pStyle w:val="normal0"/>
        <w:numPr>
          <w:ilvl w:val="0"/>
          <w:numId w:val="8"/>
        </w:numPr>
        <w:pBdr>
          <w:top w:val="nil"/>
          <w:left w:val="nil"/>
          <w:bottom w:val="nil"/>
          <w:right w:val="nil"/>
          <w:between w:val="nil"/>
        </w:pBdr>
        <w:spacing w:after="6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Problem</w:t>
      </w:r>
      <w:r w:rsidRPr="00E769A5">
        <w:rPr>
          <w:rFonts w:asciiTheme="majorHAnsi" w:eastAsia="Calibri" w:hAnsiTheme="majorHAnsi" w:cstheme="majorHAnsi"/>
          <w:color w:val="000000"/>
        </w:rPr>
        <w:t>:</w:t>
      </w:r>
      <w:r w:rsidRPr="00E769A5">
        <w:rPr>
          <w:rFonts w:asciiTheme="majorHAnsi" w:eastAsia="Calibri" w:hAnsiTheme="majorHAnsi" w:cstheme="majorHAnsi"/>
          <w:b/>
          <w:bCs/>
          <w:color w:val="000000"/>
        </w:rPr>
        <w:t xml:space="preserve"> Orion (Enterprise Data Management)</w:t>
      </w:r>
      <w:r w:rsidRPr="00E769A5">
        <w:rPr>
          <w:rFonts w:asciiTheme="majorHAnsi" w:eastAsia="Calibri" w:hAnsiTheme="majorHAnsi" w:cstheme="majorHAnsi"/>
          <w:color w:val="000000"/>
        </w:rPr>
        <w:t xml:space="preserve"> </w:t>
      </w:r>
      <w:proofErr w:type="gramStart"/>
      <w:r w:rsidRPr="00E769A5">
        <w:rPr>
          <w:rFonts w:asciiTheme="majorHAnsi" w:eastAsia="Calibri" w:hAnsiTheme="majorHAnsi" w:cstheme="majorHAnsi"/>
          <w:color w:val="000000"/>
        </w:rPr>
        <w:t>Enterprise  clients</w:t>
      </w:r>
      <w:proofErr w:type="gramEnd"/>
      <w:r w:rsidRPr="00E769A5">
        <w:rPr>
          <w:rFonts w:asciiTheme="majorHAnsi" w:eastAsia="Calibri" w:hAnsiTheme="majorHAnsi" w:cstheme="majorHAnsi"/>
          <w:color w:val="000000"/>
        </w:rPr>
        <w:t xml:space="preserve"> had messy, inconsistent data (duplicate records, bad master data) spread across 5 modules — Data Migration, Governance, MDM, Customer Master, Vendor Master — with no clear workflow to find and fix errors.</w:t>
      </w:r>
    </w:p>
    <w:p w:rsidR="00026C37" w:rsidRPr="00E769A5" w:rsidRDefault="001F4B2B">
      <w:pPr>
        <w:pStyle w:val="normal0"/>
        <w:pBdr>
          <w:top w:val="nil"/>
          <w:left w:val="nil"/>
          <w:bottom w:val="nil"/>
          <w:right w:val="nil"/>
          <w:between w:val="nil"/>
        </w:pBdr>
        <w:spacing w:after="60"/>
        <w:ind w:left="72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Solution</w:t>
      </w:r>
      <w:r w:rsidRPr="00E769A5">
        <w:rPr>
          <w:rFonts w:asciiTheme="majorHAnsi" w:eastAsia="Calibri" w:hAnsiTheme="majorHAnsi" w:cstheme="majorHAnsi"/>
          <w:b/>
          <w:bCs/>
          <w:color w:val="000000"/>
        </w:rPr>
        <w:t>:</w:t>
      </w:r>
      <w:r w:rsidRPr="00E769A5">
        <w:rPr>
          <w:rFonts w:asciiTheme="majorHAnsi" w:eastAsia="Calibri" w:hAnsiTheme="majorHAnsi" w:cstheme="majorHAnsi"/>
          <w:color w:val="000000"/>
        </w:rPr>
        <w:t xml:space="preserve"> "The insight was that 'find the error' and 'fix the error' were two separate screens before — merging them into one step-by-step flow is what actually reduced error rates."</w:t>
      </w:r>
    </w:p>
    <w:p w:rsidR="00026C37" w:rsidRPr="00E769A5" w:rsidRDefault="00026C37">
      <w:pPr>
        <w:pStyle w:val="normal0"/>
        <w:pBdr>
          <w:top w:val="nil"/>
          <w:left w:val="nil"/>
          <w:bottom w:val="nil"/>
          <w:right w:val="nil"/>
          <w:between w:val="nil"/>
        </w:pBdr>
        <w:spacing w:after="60"/>
        <w:ind w:left="720"/>
        <w:rPr>
          <w:rFonts w:asciiTheme="majorHAnsi" w:eastAsia="Calibri" w:hAnsiTheme="majorHAnsi" w:cstheme="majorHAnsi"/>
          <w:color w:val="000000"/>
        </w:rPr>
      </w:pPr>
    </w:p>
    <w:p w:rsidR="00026C37" w:rsidRPr="00E769A5" w:rsidRDefault="001F4B2B">
      <w:pPr>
        <w:pStyle w:val="normal0"/>
        <w:numPr>
          <w:ilvl w:val="0"/>
          <w:numId w:val="8"/>
        </w:numPr>
        <w:pBdr>
          <w:top w:val="nil"/>
          <w:left w:val="nil"/>
          <w:bottom w:val="nil"/>
          <w:right w:val="nil"/>
          <w:between w:val="nil"/>
        </w:pBdr>
        <w:spacing w:after="6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Problem</w:t>
      </w:r>
      <w:r w:rsidRPr="00E769A5">
        <w:rPr>
          <w:rFonts w:asciiTheme="majorHAnsi" w:eastAsia="Calibri" w:hAnsiTheme="majorHAnsi" w:cstheme="majorHAnsi"/>
          <w:b/>
          <w:bCs/>
          <w:color w:val="000000"/>
        </w:rPr>
        <w:t>:</w:t>
      </w:r>
      <w:r w:rsidRPr="00E769A5">
        <w:rPr>
          <w:rFonts w:asciiTheme="majorHAnsi" w:eastAsia="Calibri" w:hAnsiTheme="majorHAnsi" w:cstheme="majorHAnsi"/>
          <w:color w:val="000000"/>
        </w:rPr>
        <w:t xml:space="preserve"> </w:t>
      </w:r>
      <w:r w:rsidRPr="00E769A5">
        <w:rPr>
          <w:rFonts w:asciiTheme="majorHAnsi" w:eastAsia="Calibri" w:hAnsiTheme="majorHAnsi" w:cstheme="majorHAnsi"/>
          <w:b/>
          <w:bCs/>
          <w:color w:val="000000"/>
        </w:rPr>
        <w:t>EHR</w:t>
      </w:r>
      <w:r w:rsidRPr="00E769A5">
        <w:rPr>
          <w:rFonts w:asciiTheme="majorHAnsi" w:eastAsia="Calibri" w:hAnsiTheme="majorHAnsi" w:cstheme="majorHAnsi"/>
          <w:color w:val="000000"/>
        </w:rPr>
        <w:t xml:space="preserve"> application when a provider receives a patient appointment request via the Patient Portal, they must manually open Messaging to read the patient's note, switch to Medical History and Diagnoses to understand the context, check Medications and Lab Results for safety, and finally open Scheduling to approve the slot. This constant jumping back and forth causes app fatigue, data entry errors, and need to reduces face-to-face patient time</w:t>
      </w:r>
    </w:p>
    <w:p w:rsidR="00026C37" w:rsidRPr="00E769A5" w:rsidRDefault="001F4B2B">
      <w:pPr>
        <w:pStyle w:val="normal0"/>
        <w:pBdr>
          <w:top w:val="nil"/>
          <w:left w:val="nil"/>
          <w:bottom w:val="nil"/>
          <w:right w:val="nil"/>
          <w:between w:val="nil"/>
        </w:pBdr>
        <w:spacing w:after="60"/>
        <w:ind w:left="72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Solution</w:t>
      </w:r>
      <w:r w:rsidRPr="00E769A5">
        <w:rPr>
          <w:rFonts w:asciiTheme="majorHAnsi" w:eastAsia="Calibri" w:hAnsiTheme="majorHAnsi" w:cstheme="majorHAnsi"/>
          <w:b/>
          <w:bCs/>
          <w:color w:val="000000"/>
        </w:rPr>
        <w:t>:</w:t>
      </w:r>
      <w:r w:rsidRPr="00E769A5">
        <w:rPr>
          <w:rFonts w:asciiTheme="majorHAnsi" w:eastAsia="Calibri" w:hAnsiTheme="majorHAnsi" w:cstheme="majorHAnsi"/>
          <w:color w:val="000000"/>
        </w:rPr>
        <w:t xml:space="preserve"> The AI automatically scans the 9 modules and extracts </w:t>
      </w:r>
      <w:r w:rsidRPr="00E769A5">
        <w:rPr>
          <w:rFonts w:asciiTheme="majorHAnsi" w:eastAsia="Calibri" w:hAnsiTheme="majorHAnsi" w:cstheme="majorHAnsi"/>
          <w:i/>
          <w:iCs/>
          <w:color w:val="000000"/>
        </w:rPr>
        <w:t>only</w:t>
      </w:r>
      <w:r w:rsidRPr="00E769A5">
        <w:rPr>
          <w:rFonts w:asciiTheme="majorHAnsi" w:eastAsia="Calibri" w:hAnsiTheme="majorHAnsi" w:cstheme="majorHAnsi"/>
          <w:color w:val="000000"/>
        </w:rPr>
        <w:t xml:space="preserve"> the data relevant to that specific request. If the request is for "chronic knee pain," the system surface-links historical Radiology Imaging (X-rays), current Treatment</w:t>
      </w:r>
      <w:r w:rsidRPr="00E769A5">
        <w:rPr>
          <w:rFonts w:asciiTheme="majorHAnsi" w:eastAsia="Calibri" w:hAnsiTheme="majorHAnsi" w:cstheme="majorHAnsi"/>
          <w:b/>
          <w:bCs/>
          <w:color w:val="000000"/>
        </w:rPr>
        <w:t xml:space="preserve"> </w:t>
      </w:r>
      <w:r w:rsidRPr="00E769A5">
        <w:rPr>
          <w:rFonts w:asciiTheme="majorHAnsi" w:eastAsia="Calibri" w:hAnsiTheme="majorHAnsi" w:cstheme="majorHAnsi"/>
          <w:color w:val="000000"/>
        </w:rPr>
        <w:t>Plans, and relevant Diagnoses, hiding unrelated immunizations or lab results to reduce visual noise.</w:t>
      </w:r>
    </w:p>
    <w:p w:rsidR="00026C37" w:rsidRPr="00E769A5" w:rsidRDefault="00026C37">
      <w:pPr>
        <w:pStyle w:val="normal0"/>
        <w:pBdr>
          <w:top w:val="nil"/>
          <w:left w:val="nil"/>
          <w:bottom w:val="nil"/>
          <w:right w:val="nil"/>
          <w:between w:val="nil"/>
        </w:pBdr>
        <w:spacing w:after="60"/>
        <w:ind w:left="720"/>
        <w:rPr>
          <w:rFonts w:asciiTheme="majorHAnsi" w:eastAsia="Calibri" w:hAnsiTheme="majorHAnsi" w:cstheme="majorHAnsi"/>
          <w:color w:val="000000"/>
        </w:rPr>
      </w:pPr>
    </w:p>
    <w:p w:rsidR="00026C37" w:rsidRPr="00E769A5" w:rsidRDefault="001F4B2B">
      <w:pPr>
        <w:pStyle w:val="normal0"/>
        <w:numPr>
          <w:ilvl w:val="0"/>
          <w:numId w:val="8"/>
        </w:numPr>
        <w:pBdr>
          <w:top w:val="nil"/>
          <w:left w:val="nil"/>
          <w:bottom w:val="nil"/>
          <w:right w:val="nil"/>
          <w:between w:val="nil"/>
        </w:pBdr>
        <w:spacing w:after="6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Problem</w:t>
      </w:r>
      <w:r w:rsidRPr="00E769A5">
        <w:rPr>
          <w:rFonts w:asciiTheme="majorHAnsi" w:eastAsia="Calibri" w:hAnsiTheme="majorHAnsi" w:cstheme="majorHAnsi"/>
          <w:color w:val="000000"/>
        </w:rPr>
        <w:t>:</w:t>
      </w:r>
      <w:r w:rsidRPr="00E769A5">
        <w:rPr>
          <w:rFonts w:asciiTheme="majorHAnsi" w:eastAsia="Calibri" w:hAnsiTheme="majorHAnsi" w:cstheme="majorHAnsi"/>
          <w:b/>
          <w:bCs/>
          <w:color w:val="000000"/>
        </w:rPr>
        <w:t xml:space="preserve"> </w:t>
      </w:r>
      <w:proofErr w:type="spellStart"/>
      <w:proofErr w:type="gramStart"/>
      <w:r w:rsidRPr="00E769A5">
        <w:rPr>
          <w:rFonts w:asciiTheme="majorHAnsi" w:eastAsia="Calibri" w:hAnsiTheme="majorHAnsi" w:cstheme="majorHAnsi"/>
          <w:b/>
          <w:bCs/>
          <w:color w:val="000000"/>
        </w:rPr>
        <w:t>splashBI</w:t>
      </w:r>
      <w:proofErr w:type="spellEnd"/>
      <w:r w:rsidRPr="00E769A5">
        <w:rPr>
          <w:rFonts w:asciiTheme="majorHAnsi" w:eastAsia="Calibri" w:hAnsiTheme="majorHAnsi" w:cstheme="majorHAnsi"/>
          <w:b/>
          <w:bCs/>
          <w:color w:val="000000"/>
        </w:rPr>
        <w:t xml:space="preserve"> </w:t>
      </w:r>
      <w:r w:rsidRPr="00E769A5">
        <w:rPr>
          <w:rFonts w:asciiTheme="majorHAnsi" w:eastAsia="Calibri" w:hAnsiTheme="majorHAnsi" w:cstheme="majorHAnsi"/>
          <w:color w:val="000000"/>
        </w:rPr>
        <w:t xml:space="preserve"> Enterprise</w:t>
      </w:r>
      <w:proofErr w:type="gramEnd"/>
      <w:r w:rsidRPr="00E769A5">
        <w:rPr>
          <w:rFonts w:asciiTheme="majorHAnsi" w:eastAsia="Calibri" w:hAnsiTheme="majorHAnsi" w:cstheme="majorHAnsi"/>
          <w:color w:val="000000"/>
        </w:rPr>
        <w:t xml:space="preserve"> </w:t>
      </w:r>
      <w:proofErr w:type="spellStart"/>
      <w:r w:rsidRPr="00E769A5">
        <w:rPr>
          <w:rFonts w:asciiTheme="majorHAnsi" w:eastAsia="Calibri" w:hAnsiTheme="majorHAnsi" w:cstheme="majorHAnsi"/>
          <w:color w:val="000000"/>
        </w:rPr>
        <w:t>SasS</w:t>
      </w:r>
      <w:proofErr w:type="spellEnd"/>
      <w:r w:rsidRPr="00E769A5">
        <w:rPr>
          <w:rFonts w:asciiTheme="majorHAnsi" w:eastAsia="Calibri" w:hAnsiTheme="majorHAnsi" w:cstheme="majorHAnsi"/>
          <w:color w:val="000000"/>
        </w:rPr>
        <w:t xml:space="preserve">  application </w:t>
      </w:r>
      <w:r w:rsidRPr="00E769A5">
        <w:rPr>
          <w:rFonts w:asciiTheme="majorHAnsi" w:hAnsiTheme="majorHAnsi" w:cstheme="majorHAnsi"/>
          <w:color w:val="000000"/>
        </w:rPr>
        <w:t>need to design an intuitive drill-down mechanism for complex charts, enabling users to seamlessly transition from high-level visualizations to granular inner data via dynamic sub-charts or structured tables without losing their workflow context.</w:t>
      </w:r>
    </w:p>
    <w:p w:rsidR="00026C37" w:rsidRPr="00E769A5" w:rsidRDefault="001F4B2B">
      <w:pPr>
        <w:pStyle w:val="normal0"/>
        <w:pBdr>
          <w:top w:val="nil"/>
          <w:left w:val="nil"/>
          <w:bottom w:val="nil"/>
          <w:right w:val="nil"/>
          <w:between w:val="nil"/>
        </w:pBdr>
        <w:spacing w:after="60"/>
        <w:ind w:left="720"/>
        <w:rPr>
          <w:rFonts w:asciiTheme="majorHAnsi" w:eastAsia="Calibri" w:hAnsiTheme="majorHAnsi" w:cstheme="majorHAnsi"/>
          <w:color w:val="000000"/>
        </w:rPr>
      </w:pPr>
      <w:r w:rsidRPr="00E769A5">
        <w:rPr>
          <w:rFonts w:asciiTheme="majorHAnsi" w:eastAsia="Calibri" w:hAnsiTheme="majorHAnsi" w:cstheme="majorHAnsi"/>
          <w:b/>
          <w:bCs/>
          <w:color w:val="365F91" w:themeColor="accent1" w:themeShade="BF"/>
        </w:rPr>
        <w:t>Solution</w:t>
      </w:r>
      <w:r w:rsidRPr="00E769A5">
        <w:rPr>
          <w:rFonts w:asciiTheme="majorHAnsi" w:eastAsia="Calibri" w:hAnsiTheme="majorHAnsi" w:cstheme="majorHAnsi"/>
          <w:b/>
          <w:bCs/>
          <w:color w:val="000000"/>
        </w:rPr>
        <w:t>:</w:t>
      </w:r>
      <w:r w:rsidRPr="00E769A5">
        <w:rPr>
          <w:rFonts w:asciiTheme="majorHAnsi" w:eastAsia="Calibri" w:hAnsiTheme="majorHAnsi" w:cstheme="majorHAnsi"/>
          <w:color w:val="000000"/>
        </w:rPr>
        <w:t xml:space="preserve"> Clicking an interactive data segment (e.g., a specific bar or pie slice) on the master chart does not change the page layout. A contextual Inspection Panel slides out smoothly from the right edge, occupying exactly 40% to 50% of the viewport width. The primary master chart remains completely visible on the left side, keeping the user anchored in their original analytical workflow.</w:t>
      </w:r>
    </w:p>
    <w:p w:rsidR="00AF2027" w:rsidRPr="00E769A5" w:rsidRDefault="00AF2027">
      <w:pPr>
        <w:pStyle w:val="normal0"/>
        <w:pBdr>
          <w:top w:val="nil"/>
          <w:left w:val="nil"/>
          <w:bottom w:val="nil"/>
          <w:right w:val="nil"/>
          <w:between w:val="nil"/>
        </w:pBdr>
        <w:spacing w:after="60"/>
        <w:ind w:left="720"/>
        <w:rPr>
          <w:rFonts w:asciiTheme="majorHAnsi" w:hAnsiTheme="majorHAnsi" w:cstheme="majorHAnsi"/>
          <w:color w:val="000000"/>
        </w:rPr>
      </w:pPr>
    </w:p>
    <w:p w:rsidR="00AF2027" w:rsidRPr="00E769A5" w:rsidRDefault="00AF2027">
      <w:pPr>
        <w:pStyle w:val="normal0"/>
        <w:pBdr>
          <w:top w:val="nil"/>
          <w:left w:val="nil"/>
          <w:bottom w:val="nil"/>
          <w:right w:val="nil"/>
          <w:between w:val="nil"/>
        </w:pBdr>
        <w:spacing w:after="60"/>
        <w:ind w:left="720"/>
        <w:rPr>
          <w:rFonts w:asciiTheme="majorHAnsi" w:hAnsiTheme="majorHAnsi" w:cstheme="majorHAnsi"/>
          <w:color w:val="000000"/>
        </w:rPr>
      </w:pPr>
    </w:p>
    <w:p w:rsidR="00AF2027" w:rsidRPr="00E769A5" w:rsidRDefault="00AF2027">
      <w:pPr>
        <w:pStyle w:val="normal0"/>
        <w:pBdr>
          <w:top w:val="nil"/>
          <w:left w:val="nil"/>
          <w:bottom w:val="nil"/>
          <w:right w:val="nil"/>
          <w:between w:val="nil"/>
        </w:pBdr>
        <w:spacing w:after="60"/>
        <w:ind w:left="720"/>
        <w:rPr>
          <w:rFonts w:asciiTheme="majorHAnsi" w:hAnsiTheme="majorHAnsi" w:cstheme="majorHAnsi"/>
          <w:color w:val="000000"/>
        </w:rPr>
      </w:pPr>
    </w:p>
    <w:p w:rsidR="00AF2027" w:rsidRPr="00E769A5" w:rsidRDefault="00AF2027">
      <w:pPr>
        <w:pStyle w:val="normal0"/>
        <w:pBdr>
          <w:top w:val="nil"/>
          <w:left w:val="nil"/>
          <w:bottom w:val="nil"/>
          <w:right w:val="nil"/>
          <w:between w:val="nil"/>
        </w:pBdr>
        <w:spacing w:after="60"/>
        <w:ind w:left="720"/>
        <w:rPr>
          <w:rFonts w:asciiTheme="majorHAnsi" w:hAnsiTheme="majorHAnsi" w:cstheme="majorHAnsi"/>
          <w:color w:val="000000"/>
        </w:rPr>
      </w:pP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lastRenderedPageBreak/>
        <w:t>PROFESSIONAL EXPERIENCE</w:t>
      </w: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Senior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CtrlAltFIX</w:t>
      </w:r>
      <w:proofErr w:type="spellEnd"/>
      <w:r w:rsidRPr="00011037">
        <w:rPr>
          <w:rFonts w:asciiTheme="majorHAnsi" w:eastAsia="Calibri" w:hAnsiTheme="majorHAnsi" w:cstheme="majorHAnsi"/>
          <w:b/>
          <w:bCs/>
          <w:color w:val="365F91" w:themeColor="accent1" w:themeShade="BF"/>
          <w:sz w:val="22"/>
          <w:szCs w:val="22"/>
        </w:rPr>
        <w:t xml:space="preserve"> Solutions </w:t>
      </w:r>
      <w:proofErr w:type="spellStart"/>
      <w:r w:rsidRPr="00011037">
        <w:rPr>
          <w:rFonts w:asciiTheme="majorHAnsi" w:eastAsia="Calibri" w:hAnsiTheme="majorHAnsi" w:cstheme="majorHAnsi"/>
          <w:b/>
          <w:bCs/>
          <w:color w:val="365F91" w:themeColor="accent1" w:themeShade="BF"/>
          <w:sz w:val="22"/>
          <w:szCs w:val="22"/>
        </w:rPr>
        <w:t>Pvt</w:t>
      </w:r>
      <w:proofErr w:type="spellEnd"/>
      <w:r w:rsidRPr="00011037">
        <w:rPr>
          <w:rFonts w:asciiTheme="majorHAnsi" w:eastAsia="Calibri" w:hAnsiTheme="majorHAnsi" w:cstheme="majorHAnsi"/>
          <w:b/>
          <w:bCs/>
          <w:color w:val="365F91" w:themeColor="accent1" w:themeShade="BF"/>
          <w:sz w:val="22"/>
          <w:szCs w:val="22"/>
        </w:rPr>
        <w:t xml:space="preserve"> Ltd.     </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May 2025 – July 2026</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 xml:space="preserve">Project: EMM | Client: </w:t>
      </w:r>
      <w:proofErr w:type="spellStart"/>
      <w:r w:rsidRPr="00011037">
        <w:rPr>
          <w:rFonts w:asciiTheme="majorHAnsi" w:eastAsia="Calibri" w:hAnsiTheme="majorHAnsi" w:cstheme="majorHAnsi"/>
          <w:i/>
          <w:iCs/>
          <w:color w:val="365F91" w:themeColor="accent1" w:themeShade="BF"/>
        </w:rPr>
        <w:t>SoftClouds</w:t>
      </w:r>
      <w:proofErr w:type="spellEnd"/>
      <w:r w:rsidRPr="00011037">
        <w:rPr>
          <w:rFonts w:asciiTheme="majorHAnsi" w:eastAsia="Calibri" w:hAnsiTheme="majorHAnsi" w:cstheme="majorHAnsi"/>
          <w:i/>
          <w:iCs/>
          <w:color w:val="365F91" w:themeColor="accent1" w:themeShade="BF"/>
        </w:rPr>
        <w:t xml:space="preserve"> &amp; </w:t>
      </w:r>
      <w:proofErr w:type="spellStart"/>
      <w:r w:rsidRPr="00011037">
        <w:rPr>
          <w:rFonts w:asciiTheme="majorHAnsi" w:eastAsia="Calibri" w:hAnsiTheme="majorHAnsi" w:cstheme="majorHAnsi"/>
          <w:i/>
          <w:iCs/>
          <w:color w:val="365F91" w:themeColor="accent1" w:themeShade="BF"/>
        </w:rPr>
        <w:t>UnfoldLabs</w:t>
      </w:r>
      <w:proofErr w:type="spellEnd"/>
      <w:r w:rsidRPr="00011037">
        <w:rPr>
          <w:rFonts w:asciiTheme="majorHAnsi" w:eastAsia="Calibri" w:hAnsiTheme="majorHAnsi" w:cstheme="majorHAnsi"/>
          <w:i/>
          <w:iCs/>
          <w:color w:val="365F91" w:themeColor="accent1" w:themeShade="BF"/>
        </w:rPr>
        <w:t xml:space="preserve"> | Domain: Device Data Security | mysecureme.com</w:t>
      </w:r>
    </w:p>
    <w:p w:rsidR="00026C37" w:rsidRPr="00E769A5" w:rsidRDefault="001F4B2B">
      <w:pPr>
        <w:pStyle w:val="normal0"/>
        <w:numPr>
          <w:ilvl w:val="0"/>
          <w:numId w:val="9"/>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 xml:space="preserve">Directed end-to-end UI/UX design for MySecureME EMM, a cloud-based Enterprise Mobility Management platform enabling IT teams to manage Android &amp; </w:t>
      </w:r>
      <w:proofErr w:type="spellStart"/>
      <w:r w:rsidRPr="00E769A5">
        <w:rPr>
          <w:rFonts w:asciiTheme="majorHAnsi" w:eastAsia="Calibri" w:hAnsiTheme="majorHAnsi" w:cstheme="majorHAnsi"/>
          <w:color w:val="000000"/>
        </w:rPr>
        <w:t>iOS</w:t>
      </w:r>
      <w:proofErr w:type="spellEnd"/>
      <w:r w:rsidRPr="00E769A5">
        <w:rPr>
          <w:rFonts w:asciiTheme="majorHAnsi" w:eastAsia="Calibri" w:hAnsiTheme="majorHAnsi" w:cstheme="majorHAnsi"/>
          <w:color w:val="000000"/>
        </w:rPr>
        <w:t xml:space="preserve"> device fleets ranging from 50 to 5,000+ devices through a single web console, improving fleet-visibility and device-management workflows.</w:t>
      </w:r>
    </w:p>
    <w:p w:rsidR="00026C37" w:rsidRPr="00E769A5" w:rsidRDefault="001F4B2B">
      <w:pPr>
        <w:pStyle w:val="normal0"/>
        <w:numPr>
          <w:ilvl w:val="0"/>
          <w:numId w:val="9"/>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 xml:space="preserve">Architected workflows for QR-code device enrollment, cutting manual enrollment steps and enabling instant </w:t>
      </w:r>
      <w:proofErr w:type="spellStart"/>
      <w:r w:rsidRPr="00E769A5">
        <w:rPr>
          <w:rFonts w:asciiTheme="majorHAnsi" w:eastAsia="Calibri" w:hAnsiTheme="majorHAnsi" w:cstheme="majorHAnsi"/>
          <w:color w:val="000000"/>
        </w:rPr>
        <w:t>onboarding</w:t>
      </w:r>
      <w:proofErr w:type="spellEnd"/>
      <w:r w:rsidRPr="00E769A5">
        <w:rPr>
          <w:rFonts w:asciiTheme="majorHAnsi" w:eastAsia="Calibri" w:hAnsiTheme="majorHAnsi" w:cstheme="majorHAnsi"/>
          <w:color w:val="000000"/>
        </w:rPr>
        <w:t xml:space="preserve"> at scale, alongside remote security-policy enforcement, app/web access controls, and real-time fleet-monitoring dashboards.</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 xml:space="preserve">Project: </w:t>
      </w:r>
      <w:proofErr w:type="spellStart"/>
      <w:r w:rsidRPr="00011037">
        <w:rPr>
          <w:rFonts w:asciiTheme="majorHAnsi" w:eastAsia="Calibri" w:hAnsiTheme="majorHAnsi" w:cstheme="majorHAnsi"/>
          <w:i/>
          <w:iCs/>
          <w:color w:val="365F91" w:themeColor="accent1" w:themeShade="BF"/>
        </w:rPr>
        <w:t>SoftcloudsIT</w:t>
      </w:r>
      <w:proofErr w:type="spellEnd"/>
      <w:r w:rsidRPr="00011037">
        <w:rPr>
          <w:rFonts w:asciiTheme="majorHAnsi" w:eastAsia="Calibri" w:hAnsiTheme="majorHAnsi" w:cstheme="majorHAnsi"/>
          <w:i/>
          <w:iCs/>
          <w:color w:val="365F91" w:themeColor="accent1" w:themeShade="BF"/>
        </w:rPr>
        <w:t xml:space="preserve"> | Client: </w:t>
      </w:r>
      <w:proofErr w:type="spellStart"/>
      <w:r w:rsidRPr="00011037">
        <w:rPr>
          <w:rFonts w:asciiTheme="majorHAnsi" w:eastAsia="Calibri" w:hAnsiTheme="majorHAnsi" w:cstheme="majorHAnsi"/>
          <w:i/>
          <w:iCs/>
          <w:color w:val="365F91" w:themeColor="accent1" w:themeShade="BF"/>
        </w:rPr>
        <w:t>SoftClouds</w:t>
      </w:r>
      <w:proofErr w:type="spellEnd"/>
      <w:r w:rsidRPr="00011037">
        <w:rPr>
          <w:rFonts w:asciiTheme="majorHAnsi" w:eastAsia="Calibri" w:hAnsiTheme="majorHAnsi" w:cstheme="majorHAnsi"/>
          <w:i/>
          <w:iCs/>
          <w:color w:val="365F91" w:themeColor="accent1" w:themeShade="BF"/>
        </w:rPr>
        <w:t xml:space="preserve"> | Domain: Work Location Tracking &amp; Ticketing Tool | dev.unfoldlabs.com</w:t>
      </w:r>
    </w:p>
    <w:p w:rsidR="00026C37" w:rsidRPr="00E769A5" w:rsidRDefault="001F4B2B">
      <w:pPr>
        <w:pStyle w:val="normal0"/>
        <w:numPr>
          <w:ilvl w:val="0"/>
          <w:numId w:val="10"/>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Delivered a real-time employee work-location tracking and IT-support ticketing application, streamlining the balance between remote flexibility and operational accountability for the full workforce.</w:t>
      </w:r>
    </w:p>
    <w:p w:rsidR="00026C37" w:rsidRPr="00E769A5" w:rsidRDefault="001F4B2B">
      <w:pPr>
        <w:pStyle w:val="normal0"/>
        <w:numPr>
          <w:ilvl w:val="0"/>
          <w:numId w:val="10"/>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 xml:space="preserve">Established role-based UX for three user types (Employee, IT Support, </w:t>
      </w:r>
      <w:proofErr w:type="gramStart"/>
      <w:r w:rsidRPr="00E769A5">
        <w:rPr>
          <w:rFonts w:asciiTheme="majorHAnsi" w:eastAsia="Calibri" w:hAnsiTheme="majorHAnsi" w:cstheme="majorHAnsi"/>
          <w:color w:val="000000"/>
        </w:rPr>
        <w:t>Manager</w:t>
      </w:r>
      <w:proofErr w:type="gramEnd"/>
      <w:r w:rsidRPr="00E769A5">
        <w:rPr>
          <w:rFonts w:asciiTheme="majorHAnsi" w:eastAsia="Calibri" w:hAnsiTheme="majorHAnsi" w:cstheme="majorHAnsi"/>
          <w:color w:val="000000"/>
        </w:rPr>
        <w:t>), reducing approval turnaround by simplifying location-request and ticket-tracking flows into a single console.</w:t>
      </w:r>
    </w:p>
    <w:p w:rsidR="00026C37" w:rsidRPr="00E769A5" w:rsidRDefault="001F4B2B">
      <w:pPr>
        <w:pStyle w:val="normal0"/>
        <w:numPr>
          <w:ilvl w:val="0"/>
          <w:numId w:val="10"/>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 xml:space="preserve">Extended design support across two additional internal products: </w:t>
      </w:r>
      <w:proofErr w:type="spellStart"/>
      <w:r w:rsidRPr="00E769A5">
        <w:rPr>
          <w:rFonts w:asciiTheme="majorHAnsi" w:eastAsia="Calibri" w:hAnsiTheme="majorHAnsi" w:cstheme="majorHAnsi"/>
          <w:color w:val="000000"/>
        </w:rPr>
        <w:t>Softmetrics</w:t>
      </w:r>
      <w:proofErr w:type="spellEnd"/>
      <w:r w:rsidRPr="00E769A5">
        <w:rPr>
          <w:rFonts w:asciiTheme="majorHAnsi" w:eastAsia="Calibri" w:hAnsiTheme="majorHAnsi" w:cstheme="majorHAnsi"/>
          <w:color w:val="000000"/>
        </w:rPr>
        <w:t xml:space="preserve"> and </w:t>
      </w:r>
      <w:proofErr w:type="spellStart"/>
      <w:r w:rsidRPr="00E769A5">
        <w:rPr>
          <w:rFonts w:asciiTheme="majorHAnsi" w:eastAsia="Calibri" w:hAnsiTheme="majorHAnsi" w:cstheme="majorHAnsi"/>
          <w:color w:val="000000"/>
        </w:rPr>
        <w:t>UnfoldQuotes</w:t>
      </w:r>
      <w:proofErr w:type="spellEnd"/>
      <w:r w:rsidRPr="00E769A5">
        <w:rPr>
          <w:rFonts w:asciiTheme="majorHAnsi" w:eastAsia="Calibri" w:hAnsiTheme="majorHAnsi" w:cstheme="majorHAnsi"/>
          <w:color w:val="000000"/>
        </w:rPr>
        <w:t xml:space="preserve"> Mobile.</w:t>
      </w:r>
    </w:p>
    <w:p w:rsidR="00E769A5" w:rsidRPr="00E769A5" w:rsidRDefault="00E769A5" w:rsidP="00E769A5">
      <w:pPr>
        <w:pStyle w:val="normal0"/>
        <w:pBdr>
          <w:top w:val="nil"/>
          <w:left w:val="nil"/>
          <w:bottom w:val="nil"/>
          <w:right w:val="nil"/>
          <w:between w:val="nil"/>
        </w:pBdr>
        <w:spacing w:after="5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Techwave</w:t>
      </w:r>
      <w:proofErr w:type="spellEnd"/>
      <w:r w:rsidRPr="00011037">
        <w:rPr>
          <w:rFonts w:asciiTheme="majorHAnsi" w:eastAsia="Calibri" w:hAnsiTheme="majorHAnsi" w:cstheme="majorHAnsi"/>
          <w:b/>
          <w:bCs/>
          <w:color w:val="365F91" w:themeColor="accent1" w:themeShade="BF"/>
          <w:sz w:val="22"/>
          <w:szCs w:val="22"/>
        </w:rPr>
        <w:t xml:space="preserve"> Consulting India </w:t>
      </w:r>
      <w:proofErr w:type="spellStart"/>
      <w:r w:rsidRPr="00011037">
        <w:rPr>
          <w:rFonts w:asciiTheme="majorHAnsi" w:eastAsia="Calibri" w:hAnsiTheme="majorHAnsi" w:cstheme="majorHAnsi"/>
          <w:b/>
          <w:bCs/>
          <w:color w:val="365F91" w:themeColor="accent1" w:themeShade="BF"/>
          <w:sz w:val="22"/>
          <w:szCs w:val="22"/>
        </w:rPr>
        <w:t>Pvt</w:t>
      </w:r>
      <w:proofErr w:type="spellEnd"/>
      <w:r w:rsidRPr="00011037">
        <w:rPr>
          <w:rFonts w:asciiTheme="majorHAnsi" w:eastAsia="Calibri" w:hAnsiTheme="majorHAnsi" w:cstheme="majorHAnsi"/>
          <w:b/>
          <w:bCs/>
          <w:color w:val="365F91" w:themeColor="accent1" w:themeShade="BF"/>
          <w:sz w:val="22"/>
          <w:szCs w:val="22"/>
        </w:rPr>
        <w:t xml:space="preserve">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Oct 2023 – Apr 2025</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Project: Orion | Domain: Data Management | oriondev.techwave.net</w:t>
      </w:r>
    </w:p>
    <w:p w:rsidR="00026C37" w:rsidRPr="00E769A5" w:rsidRDefault="001F4B2B">
      <w:pPr>
        <w:pStyle w:val="normal0"/>
        <w:numPr>
          <w:ilvl w:val="0"/>
          <w:numId w:val="11"/>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Led UI/UX design for the ORION accelerator across 5 core modules - Data Migration, Data Governance, Master Data Management, Customer Master, and Vendor Master.</w:t>
      </w:r>
    </w:p>
    <w:p w:rsidR="00026C37" w:rsidRPr="00E769A5" w:rsidRDefault="001F4B2B">
      <w:pPr>
        <w:pStyle w:val="normal0"/>
        <w:numPr>
          <w:ilvl w:val="0"/>
          <w:numId w:val="11"/>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Engineered data-quality workflows and validation tooling that helped enterprise clients identify and resolve data errors, improving data consistency and completeness by an estimated 20–30%.</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Client:</w:t>
      </w:r>
      <w:r w:rsidRPr="00011037">
        <w:rPr>
          <w:rFonts w:asciiTheme="majorHAnsi" w:hAnsiTheme="majorHAnsi" w:cstheme="majorHAnsi"/>
          <w:color w:val="365F91" w:themeColor="accent1" w:themeShade="BF"/>
        </w:rPr>
        <w:t xml:space="preserve"> </w:t>
      </w:r>
      <w:r w:rsidRPr="00011037">
        <w:rPr>
          <w:rFonts w:asciiTheme="majorHAnsi" w:eastAsia="Calibri" w:hAnsiTheme="majorHAnsi" w:cstheme="majorHAnsi"/>
          <w:i/>
          <w:iCs/>
          <w:color w:val="365F91" w:themeColor="accent1" w:themeShade="BF"/>
        </w:rPr>
        <w:t>Company owned product | Domain: B2B Travel Agency | next.grnconnect.com</w:t>
      </w:r>
    </w:p>
    <w:p w:rsidR="00026C37" w:rsidRPr="00E769A5" w:rsidRDefault="001F4B2B">
      <w:pPr>
        <w:pStyle w:val="normal0"/>
        <w:numPr>
          <w:ilvl w:val="0"/>
          <w:numId w:val="2"/>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 xml:space="preserve">Delivered desktop and mobile design systems in Figma for GRNconnect, a B2B hotel, apartment, activity, and </w:t>
      </w:r>
      <w:proofErr w:type="spellStart"/>
      <w:r w:rsidRPr="00E769A5">
        <w:rPr>
          <w:rFonts w:asciiTheme="majorHAnsi" w:eastAsia="Calibri" w:hAnsiTheme="majorHAnsi" w:cstheme="majorHAnsi"/>
          <w:color w:val="000000"/>
        </w:rPr>
        <w:t>Eurail</w:t>
      </w:r>
      <w:proofErr w:type="spellEnd"/>
      <w:r w:rsidRPr="00E769A5">
        <w:rPr>
          <w:rFonts w:asciiTheme="majorHAnsi" w:eastAsia="Calibri" w:hAnsiTheme="majorHAnsi" w:cstheme="majorHAnsi"/>
          <w:color w:val="000000"/>
        </w:rPr>
        <w:t xml:space="preserve"> booking platform serving global travel partners across 50+ screens.</w:t>
      </w:r>
    </w:p>
    <w:p w:rsidR="00026C37" w:rsidRPr="00E769A5" w:rsidRDefault="001F4B2B">
      <w:pPr>
        <w:pStyle w:val="normal0"/>
        <w:numPr>
          <w:ilvl w:val="0"/>
          <w:numId w:val="2"/>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 xml:space="preserve">Designed hotel search, booking, transfer, and guided-tour flows spanning 4 core service lines, plus a companion </w:t>
      </w:r>
      <w:proofErr w:type="spellStart"/>
      <w:r w:rsidRPr="00E769A5">
        <w:rPr>
          <w:rFonts w:asciiTheme="majorHAnsi" w:eastAsia="Calibri" w:hAnsiTheme="majorHAnsi" w:cstheme="majorHAnsi"/>
          <w:color w:val="000000"/>
        </w:rPr>
        <w:t>Fintrust</w:t>
      </w:r>
      <w:proofErr w:type="spellEnd"/>
      <w:r w:rsidRPr="00E769A5">
        <w:rPr>
          <w:rFonts w:asciiTheme="majorHAnsi" w:eastAsia="Calibri" w:hAnsiTheme="majorHAnsi" w:cstheme="majorHAnsi"/>
          <w:color w:val="000000"/>
        </w:rPr>
        <w:t xml:space="preserve"> mutual-fund mobile application.</w:t>
      </w:r>
    </w:p>
    <w:p w:rsidR="00E769A5" w:rsidRPr="00E769A5" w:rsidRDefault="00E769A5" w:rsidP="00E769A5">
      <w:pPr>
        <w:pStyle w:val="normal0"/>
        <w:pBdr>
          <w:top w:val="nil"/>
          <w:left w:val="nil"/>
          <w:bottom w:val="nil"/>
          <w:right w:val="nil"/>
          <w:between w:val="nil"/>
        </w:pBdr>
        <w:spacing w:after="5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Edvak</w:t>
      </w:r>
      <w:proofErr w:type="spellEnd"/>
      <w:r w:rsidRPr="00011037">
        <w:rPr>
          <w:rFonts w:asciiTheme="majorHAnsi" w:eastAsia="Calibri" w:hAnsiTheme="majorHAnsi" w:cstheme="majorHAnsi"/>
          <w:b/>
          <w:bCs/>
          <w:color w:val="365F91" w:themeColor="accent1" w:themeShade="BF"/>
          <w:sz w:val="22"/>
          <w:szCs w:val="22"/>
        </w:rPr>
        <w:t xml:space="preserve"> Health Pvt.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Jan 2022 – Feb 2023</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Project: Electronic Health Record (EHR) | Domain: Health Care | edvak.com</w:t>
      </w:r>
    </w:p>
    <w:p w:rsidR="00026C37" w:rsidRPr="00E769A5" w:rsidRDefault="001F4B2B">
      <w:pPr>
        <w:pStyle w:val="normal0"/>
        <w:numPr>
          <w:ilvl w:val="0"/>
          <w:numId w:val="3"/>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Designed an AI-powered Electronic Health Record and Practice Management platform, integrating patient appointment requests, secure document sharing, and a self-service Patient Portal used by patients and providers.</w:t>
      </w:r>
    </w:p>
    <w:p w:rsidR="00026C37" w:rsidRPr="00E769A5" w:rsidRDefault="001F4B2B">
      <w:pPr>
        <w:pStyle w:val="normal0"/>
        <w:numPr>
          <w:ilvl w:val="0"/>
          <w:numId w:val="3"/>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Created interfaces across 9 clinical modules — medical history, scheduling, messaging, diagnoses, medications, treatment plans, immunizations, radiology imaging,</w:t>
      </w:r>
      <w:r w:rsidR="00304339" w:rsidRPr="00E769A5">
        <w:rPr>
          <w:rFonts w:asciiTheme="majorHAnsi" w:eastAsia="Calibri" w:hAnsiTheme="majorHAnsi" w:cstheme="majorHAnsi"/>
          <w:color w:val="000000"/>
        </w:rPr>
        <w:t xml:space="preserve"> ICD, CPT Codes</w:t>
      </w:r>
      <w:r w:rsidRPr="00E769A5">
        <w:rPr>
          <w:rFonts w:asciiTheme="majorHAnsi" w:eastAsia="Calibri" w:hAnsiTheme="majorHAnsi" w:cstheme="majorHAnsi"/>
          <w:color w:val="000000"/>
        </w:rPr>
        <w:t xml:space="preserve"> and lab results simplifying provider workflows.</w:t>
      </w:r>
    </w:p>
    <w:p w:rsidR="00EF16C7" w:rsidRDefault="00EF16C7">
      <w:pPr>
        <w:pStyle w:val="normal0"/>
        <w:numPr>
          <w:ilvl w:val="0"/>
          <w:numId w:val="3"/>
        </w:numPr>
        <w:pBdr>
          <w:top w:val="nil"/>
          <w:left w:val="nil"/>
          <w:bottom w:val="nil"/>
          <w:right w:val="nil"/>
          <w:between w:val="nil"/>
        </w:pBdr>
        <w:spacing w:after="50"/>
        <w:rPr>
          <w:rFonts w:asciiTheme="majorHAnsi" w:hAnsiTheme="majorHAnsi" w:cstheme="majorHAnsi"/>
        </w:rPr>
      </w:pPr>
      <w:r w:rsidRPr="00E769A5">
        <w:rPr>
          <w:rFonts w:asciiTheme="majorHAnsi" w:hAnsiTheme="majorHAnsi" w:cstheme="majorHAnsi"/>
        </w:rPr>
        <w:t>Collaborated with engineering</w:t>
      </w:r>
      <w:r w:rsidR="004B6479" w:rsidRPr="00E769A5">
        <w:rPr>
          <w:rFonts w:asciiTheme="majorHAnsi" w:hAnsiTheme="majorHAnsi" w:cstheme="majorHAnsi"/>
        </w:rPr>
        <w:t xml:space="preserve"> </w:t>
      </w:r>
      <w:r w:rsidR="00BC3D9B" w:rsidRPr="00E769A5">
        <w:rPr>
          <w:rFonts w:asciiTheme="majorHAnsi" w:hAnsiTheme="majorHAnsi" w:cstheme="majorHAnsi"/>
        </w:rPr>
        <w:t>(D</w:t>
      </w:r>
      <w:r w:rsidR="001B27FC" w:rsidRPr="00E769A5">
        <w:rPr>
          <w:rFonts w:asciiTheme="majorHAnsi" w:hAnsiTheme="majorHAnsi" w:cstheme="majorHAnsi"/>
        </w:rPr>
        <w:t>eveloper</w:t>
      </w:r>
      <w:r w:rsidR="00BC3D9B" w:rsidRPr="00E769A5">
        <w:rPr>
          <w:rFonts w:asciiTheme="majorHAnsi" w:hAnsiTheme="majorHAnsi" w:cstheme="majorHAnsi"/>
        </w:rPr>
        <w:t>s)</w:t>
      </w:r>
      <w:r w:rsidRPr="00E769A5">
        <w:rPr>
          <w:rFonts w:asciiTheme="majorHAnsi" w:hAnsiTheme="majorHAnsi" w:cstheme="majorHAnsi"/>
        </w:rPr>
        <w:t xml:space="preserve"> teams</w:t>
      </w:r>
      <w:r w:rsidR="004B6479" w:rsidRPr="00E769A5">
        <w:rPr>
          <w:rFonts w:asciiTheme="majorHAnsi" w:hAnsiTheme="majorHAnsi" w:cstheme="majorHAnsi"/>
        </w:rPr>
        <w:t xml:space="preserve"> </w:t>
      </w:r>
      <w:r w:rsidRPr="00E769A5">
        <w:rPr>
          <w:rFonts w:asciiTheme="majorHAnsi" w:hAnsiTheme="majorHAnsi" w:cstheme="majorHAnsi"/>
        </w:rPr>
        <w:t>to inspect, edit, and refine Angular billing modules, ensuring design fidelity, responsive layouts.</w:t>
      </w:r>
    </w:p>
    <w:p w:rsidR="00E769A5" w:rsidRPr="00E769A5" w:rsidRDefault="00E769A5" w:rsidP="00E769A5">
      <w:pPr>
        <w:pStyle w:val="normal0"/>
        <w:pBdr>
          <w:top w:val="nil"/>
          <w:left w:val="nil"/>
          <w:bottom w:val="nil"/>
          <w:right w:val="nil"/>
          <w:between w:val="nil"/>
        </w:pBdr>
        <w:spacing w:after="5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Sancara</w:t>
      </w:r>
      <w:proofErr w:type="spell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Shampad</w:t>
      </w:r>
      <w:proofErr w:type="spellEnd"/>
      <w:r w:rsidRPr="00011037">
        <w:rPr>
          <w:rFonts w:asciiTheme="majorHAnsi" w:eastAsia="Calibri" w:hAnsiTheme="majorHAnsi" w:cstheme="majorHAnsi"/>
          <w:b/>
          <w:bCs/>
          <w:color w:val="365F91" w:themeColor="accent1" w:themeShade="BF"/>
          <w:sz w:val="22"/>
          <w:szCs w:val="22"/>
        </w:rPr>
        <w:t xml:space="preserve"> Pvt.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Jul 2020 – Jan 2022</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Project: Electronic Health Record (EHR) | Domain: Health Care | clinistats.com</w:t>
      </w:r>
    </w:p>
    <w:p w:rsidR="00026C37" w:rsidRPr="00E769A5" w:rsidRDefault="001F4B2B">
      <w:pPr>
        <w:pStyle w:val="normal0"/>
        <w:numPr>
          <w:ilvl w:val="0"/>
          <w:numId w:val="4"/>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Designed an EHR platform with an integrated Patient Portal and analytics to support provider clinical decision-making.</w:t>
      </w:r>
    </w:p>
    <w:p w:rsidR="00026C37" w:rsidRPr="00E769A5" w:rsidRDefault="001F4B2B">
      <w:pPr>
        <w:pStyle w:val="normal0"/>
        <w:numPr>
          <w:ilvl w:val="0"/>
          <w:numId w:val="4"/>
        </w:numPr>
        <w:pBdr>
          <w:top w:val="nil"/>
          <w:left w:val="nil"/>
          <w:bottom w:val="nil"/>
          <w:right w:val="nil"/>
          <w:between w:val="nil"/>
        </w:pBdr>
        <w:spacing w:after="50"/>
        <w:rPr>
          <w:rFonts w:asciiTheme="majorHAnsi" w:hAnsiTheme="majorHAnsi" w:cstheme="majorHAnsi"/>
        </w:rPr>
      </w:pPr>
      <w:r w:rsidRPr="00E769A5">
        <w:rPr>
          <w:rFonts w:asciiTheme="majorHAnsi" w:eastAsia="Calibri" w:hAnsiTheme="majorHAnsi" w:cstheme="majorHAnsi"/>
          <w:color w:val="000000"/>
        </w:rPr>
        <w:t>Built Dashboard, Admin, Patient, and Provider modules covering registrations, SOAP notes, scheduling, coding, and billing.</w:t>
      </w:r>
    </w:p>
    <w:p w:rsidR="00E769A5" w:rsidRPr="00E769A5" w:rsidRDefault="00E769A5" w:rsidP="00E769A5">
      <w:pPr>
        <w:pStyle w:val="normal0"/>
        <w:pBdr>
          <w:top w:val="nil"/>
          <w:left w:val="nil"/>
          <w:bottom w:val="nil"/>
          <w:right w:val="nil"/>
          <w:between w:val="nil"/>
        </w:pBdr>
        <w:spacing w:after="5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Splash Business Intelligence Pvt.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Apr 2018 – Mar 2020</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Project: Business Intelligence Tool (BI) | splashbi.com</w:t>
      </w:r>
    </w:p>
    <w:p w:rsidR="006F27CE" w:rsidRPr="00CA3926" w:rsidRDefault="001F4B2B" w:rsidP="006F27CE">
      <w:pPr>
        <w:pStyle w:val="Normal1"/>
        <w:numPr>
          <w:ilvl w:val="0"/>
          <w:numId w:val="17"/>
        </w:numPr>
        <w:rPr>
          <w:rFonts w:asciiTheme="majorHAnsi" w:hAnsiTheme="majorHAnsi" w:cstheme="majorHAnsi"/>
          <w:sz w:val="20"/>
          <w:szCs w:val="20"/>
        </w:rPr>
      </w:pPr>
      <w:r w:rsidRPr="00CA3926">
        <w:rPr>
          <w:rFonts w:asciiTheme="majorHAnsi" w:hAnsiTheme="majorHAnsi" w:cstheme="majorHAnsi"/>
          <w:sz w:val="20"/>
          <w:szCs w:val="20"/>
        </w:rPr>
        <w:t xml:space="preserve">Designed a data-reporting and business-intelligence tool, giving enterprise users instant access to reports, visualizations, </w:t>
      </w:r>
      <w:r w:rsidR="004F374C">
        <w:rPr>
          <w:rFonts w:asciiTheme="majorHAnsi" w:hAnsiTheme="majorHAnsi" w:cstheme="majorHAnsi"/>
          <w:sz w:val="20"/>
          <w:szCs w:val="20"/>
        </w:rPr>
        <w:t xml:space="preserve">drilldown chart </w:t>
      </w:r>
      <w:r w:rsidRPr="00CA3926">
        <w:rPr>
          <w:rFonts w:asciiTheme="majorHAnsi" w:hAnsiTheme="majorHAnsi" w:cstheme="majorHAnsi"/>
          <w:sz w:val="20"/>
          <w:szCs w:val="20"/>
        </w:rPr>
        <w:t>and analytics across disparate data sources.</w:t>
      </w:r>
      <w:r w:rsidR="00E769A5" w:rsidRPr="00CA3926">
        <w:rPr>
          <w:rFonts w:asciiTheme="majorHAnsi" w:hAnsiTheme="majorHAnsi" w:cstheme="majorHAnsi"/>
          <w:sz w:val="20"/>
          <w:szCs w:val="20"/>
        </w:rPr>
        <w:t xml:space="preserve"> Splash BI is a Data Reporting Tool. </w:t>
      </w:r>
    </w:p>
    <w:p w:rsidR="00E769A5" w:rsidRPr="00CA3926" w:rsidRDefault="00E769A5" w:rsidP="006F27CE">
      <w:pPr>
        <w:pStyle w:val="Normal1"/>
        <w:numPr>
          <w:ilvl w:val="0"/>
          <w:numId w:val="17"/>
        </w:numPr>
        <w:rPr>
          <w:rFonts w:asciiTheme="majorHAnsi" w:hAnsiTheme="majorHAnsi" w:cstheme="majorHAnsi"/>
          <w:sz w:val="20"/>
          <w:szCs w:val="20"/>
        </w:rPr>
      </w:pPr>
      <w:r w:rsidRPr="00CA3926">
        <w:rPr>
          <w:rFonts w:asciiTheme="majorHAnsi" w:hAnsiTheme="majorHAnsi" w:cstheme="majorHAnsi"/>
          <w:sz w:val="20"/>
          <w:szCs w:val="20"/>
        </w:rPr>
        <w:lastRenderedPageBreak/>
        <w:t>It helps organizations make the very best business decisions by providing instant access to data from disparate systems in the form of reports, visualizations &amp; analysis.</w:t>
      </w:r>
    </w:p>
    <w:p w:rsidR="00026C37" w:rsidRPr="00E769A5" w:rsidRDefault="00026C37">
      <w:pPr>
        <w:pStyle w:val="normal0"/>
        <w:spacing w:after="50"/>
        <w:ind w:left="36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BVM Consultancy Services </w:t>
      </w:r>
      <w:proofErr w:type="spellStart"/>
      <w:r w:rsidRPr="00011037">
        <w:rPr>
          <w:rFonts w:asciiTheme="majorHAnsi" w:eastAsia="Calibri" w:hAnsiTheme="majorHAnsi" w:cstheme="majorHAnsi"/>
          <w:b/>
          <w:bCs/>
          <w:color w:val="365F91" w:themeColor="accent1" w:themeShade="BF"/>
          <w:sz w:val="22"/>
          <w:szCs w:val="22"/>
        </w:rPr>
        <w:t>Pvt</w:t>
      </w:r>
      <w:proofErr w:type="spellEnd"/>
      <w:r w:rsidRPr="00011037">
        <w:rPr>
          <w:rFonts w:asciiTheme="majorHAnsi" w:eastAsia="Calibri" w:hAnsiTheme="majorHAnsi" w:cstheme="majorHAnsi"/>
          <w:b/>
          <w:bCs/>
          <w:color w:val="365F91" w:themeColor="accent1" w:themeShade="BF"/>
          <w:sz w:val="22"/>
          <w:szCs w:val="22"/>
        </w:rPr>
        <w:t xml:space="preserve">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Apr 2015 – Apr 2018</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Project: GST, Education, IT | Domain: Finance, Education | bvmcs.com</w:t>
      </w:r>
    </w:p>
    <w:p w:rsidR="00156141" w:rsidRPr="00CA3926" w:rsidRDefault="001F4B2B" w:rsidP="00011037">
      <w:pPr>
        <w:pStyle w:val="Normal1"/>
        <w:numPr>
          <w:ilvl w:val="0"/>
          <w:numId w:val="18"/>
        </w:numPr>
        <w:spacing w:after="0"/>
        <w:rPr>
          <w:rFonts w:asciiTheme="majorHAnsi" w:hAnsiTheme="majorHAnsi" w:cstheme="majorHAnsi"/>
          <w:sz w:val="20"/>
          <w:szCs w:val="20"/>
        </w:rPr>
      </w:pPr>
      <w:r w:rsidRPr="00CA3926">
        <w:rPr>
          <w:rFonts w:asciiTheme="majorHAnsi" w:hAnsiTheme="majorHAnsi" w:cstheme="majorHAnsi"/>
          <w:sz w:val="20"/>
          <w:szCs w:val="20"/>
        </w:rPr>
        <w:t>Designed and developed GST billing and accounting software UI, plus CMS and website products for the education sector.</w:t>
      </w:r>
      <w:r w:rsidR="00E769A5" w:rsidRPr="00CA3926">
        <w:rPr>
          <w:rFonts w:asciiTheme="majorHAnsi" w:hAnsiTheme="majorHAnsi" w:cstheme="majorHAnsi"/>
          <w:sz w:val="20"/>
          <w:szCs w:val="20"/>
        </w:rPr>
        <w:t xml:space="preserve"> </w:t>
      </w:r>
    </w:p>
    <w:p w:rsidR="004D70FE" w:rsidRPr="00CA3926" w:rsidRDefault="00E769A5" w:rsidP="00011037">
      <w:pPr>
        <w:pStyle w:val="Normal1"/>
        <w:numPr>
          <w:ilvl w:val="0"/>
          <w:numId w:val="18"/>
        </w:numPr>
        <w:spacing w:after="0"/>
        <w:rPr>
          <w:rFonts w:asciiTheme="majorHAnsi" w:hAnsiTheme="majorHAnsi" w:cstheme="majorHAnsi"/>
          <w:sz w:val="20"/>
          <w:szCs w:val="20"/>
        </w:rPr>
      </w:pPr>
      <w:r w:rsidRPr="00CA3926">
        <w:rPr>
          <w:rFonts w:asciiTheme="majorHAnsi" w:hAnsiTheme="majorHAnsi" w:cstheme="majorHAnsi"/>
          <w:sz w:val="20"/>
          <w:szCs w:val="20"/>
        </w:rPr>
        <w:t xml:space="preserve">Product UI/UX designs and </w:t>
      </w:r>
      <w:r w:rsidR="004F374C" w:rsidRPr="00CA3926">
        <w:rPr>
          <w:rFonts w:asciiTheme="majorHAnsi" w:hAnsiTheme="majorHAnsi" w:cstheme="majorHAnsi"/>
          <w:sz w:val="20"/>
          <w:szCs w:val="20"/>
        </w:rPr>
        <w:t>develops</w:t>
      </w:r>
      <w:r w:rsidRPr="00CA3926">
        <w:rPr>
          <w:rFonts w:asciiTheme="majorHAnsi" w:hAnsiTheme="majorHAnsi" w:cstheme="majorHAnsi"/>
          <w:sz w:val="20"/>
          <w:szCs w:val="20"/>
        </w:rPr>
        <w:t xml:space="preserve"> custom applications to meet our client s needs &amp; objectives. GST Billing and Accounting Software, CMS &amp; Website services and discover the right education Institutes in India.</w:t>
      </w:r>
    </w:p>
    <w:p w:rsidR="004D70FE" w:rsidRPr="00E769A5" w:rsidRDefault="004D70FE">
      <w:pPr>
        <w:pStyle w:val="normal0"/>
        <w:ind w:left="36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Bravemount</w:t>
      </w:r>
      <w:proofErr w:type="spellEnd"/>
      <w:r w:rsidRPr="00011037">
        <w:rPr>
          <w:rFonts w:asciiTheme="majorHAnsi" w:eastAsia="Calibri" w:hAnsiTheme="majorHAnsi" w:cstheme="majorHAnsi"/>
          <w:b/>
          <w:bCs/>
          <w:color w:val="365F91" w:themeColor="accent1" w:themeShade="BF"/>
          <w:sz w:val="22"/>
          <w:szCs w:val="22"/>
        </w:rPr>
        <w:t xml:space="preserve"> Company </w:t>
      </w:r>
      <w:proofErr w:type="spellStart"/>
      <w:r w:rsidRPr="00011037">
        <w:rPr>
          <w:rFonts w:asciiTheme="majorHAnsi" w:eastAsia="Calibri" w:hAnsiTheme="majorHAnsi" w:cstheme="majorHAnsi"/>
          <w:b/>
          <w:bCs/>
          <w:color w:val="365F91" w:themeColor="accent1" w:themeShade="BF"/>
          <w:sz w:val="22"/>
          <w:szCs w:val="22"/>
        </w:rPr>
        <w:t>Pvt</w:t>
      </w:r>
      <w:proofErr w:type="spellEnd"/>
      <w:r w:rsidRPr="00011037">
        <w:rPr>
          <w:rFonts w:asciiTheme="majorHAnsi" w:eastAsia="Calibri" w:hAnsiTheme="majorHAnsi" w:cstheme="majorHAnsi"/>
          <w:b/>
          <w:bCs/>
          <w:color w:val="365F91" w:themeColor="accent1" w:themeShade="BF"/>
          <w:sz w:val="22"/>
          <w:szCs w:val="22"/>
        </w:rPr>
        <w:t xml:space="preserve">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Oct 2014 – Feb 2015</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 xml:space="preserve">Project: </w:t>
      </w:r>
      <w:proofErr w:type="spellStart"/>
      <w:r w:rsidRPr="00011037">
        <w:rPr>
          <w:rFonts w:asciiTheme="majorHAnsi" w:eastAsia="Calibri" w:hAnsiTheme="majorHAnsi" w:cstheme="majorHAnsi"/>
          <w:i/>
          <w:iCs/>
          <w:color w:val="365F91" w:themeColor="accent1" w:themeShade="BF"/>
        </w:rPr>
        <w:t>Dogalize</w:t>
      </w:r>
      <w:proofErr w:type="spellEnd"/>
      <w:r w:rsidRPr="00011037">
        <w:rPr>
          <w:rFonts w:asciiTheme="majorHAnsi" w:eastAsia="Calibri" w:hAnsiTheme="majorHAnsi" w:cstheme="majorHAnsi"/>
          <w:i/>
          <w:iCs/>
          <w:color w:val="365F91" w:themeColor="accent1" w:themeShade="BF"/>
        </w:rPr>
        <w:t xml:space="preserve"> | Domain: Social Network</w:t>
      </w:r>
    </w:p>
    <w:p w:rsidR="00FA2A04" w:rsidRPr="00CA3926" w:rsidRDefault="001F4B2B" w:rsidP="00011037">
      <w:pPr>
        <w:pStyle w:val="Normal1"/>
        <w:numPr>
          <w:ilvl w:val="0"/>
          <w:numId w:val="19"/>
        </w:numPr>
        <w:spacing w:after="0"/>
        <w:rPr>
          <w:rFonts w:asciiTheme="majorHAnsi" w:hAnsiTheme="majorHAnsi" w:cstheme="majorHAnsi"/>
          <w:sz w:val="20"/>
          <w:szCs w:val="20"/>
        </w:rPr>
      </w:pPr>
      <w:r w:rsidRPr="00CA3926">
        <w:rPr>
          <w:rFonts w:asciiTheme="majorHAnsi" w:hAnsiTheme="majorHAnsi" w:cstheme="majorHAnsi"/>
          <w:sz w:val="20"/>
          <w:szCs w:val="20"/>
        </w:rPr>
        <w:t>Designed responsive websites and web apps, including a social-networking platform for dog owners, improving overall usability and visual design.</w:t>
      </w:r>
      <w:r w:rsidR="00E769A5" w:rsidRPr="00CA3926">
        <w:rPr>
          <w:rFonts w:asciiTheme="majorHAnsi" w:hAnsiTheme="majorHAnsi" w:cstheme="majorHAnsi"/>
          <w:sz w:val="20"/>
          <w:szCs w:val="20"/>
        </w:rPr>
        <w:t xml:space="preserve"> Developing custom software products from responsive websites to web apps.</w:t>
      </w:r>
    </w:p>
    <w:p w:rsidR="00E769A5" w:rsidRPr="00CA3926" w:rsidRDefault="00E769A5" w:rsidP="00011037">
      <w:pPr>
        <w:pStyle w:val="Normal1"/>
        <w:numPr>
          <w:ilvl w:val="0"/>
          <w:numId w:val="19"/>
        </w:numPr>
        <w:spacing w:after="0"/>
        <w:rPr>
          <w:rFonts w:asciiTheme="majorHAnsi" w:hAnsiTheme="majorHAnsi" w:cstheme="majorHAnsi"/>
          <w:sz w:val="20"/>
          <w:szCs w:val="20"/>
        </w:rPr>
      </w:pPr>
      <w:r w:rsidRPr="00CA3926">
        <w:rPr>
          <w:rFonts w:asciiTheme="majorHAnsi" w:hAnsiTheme="majorHAnsi" w:cstheme="majorHAnsi"/>
          <w:sz w:val="20"/>
          <w:szCs w:val="20"/>
        </w:rPr>
        <w:t>The company provides services like Static apps, Dynamic Apps, ecommerce, CMS, Portal Development. Improve customers’ overall satisfaction with a fresh and modern user interface.</w:t>
      </w:r>
    </w:p>
    <w:p w:rsidR="00026C37" w:rsidRPr="00E769A5" w:rsidRDefault="00026C37">
      <w:pPr>
        <w:pStyle w:val="normal0"/>
        <w:ind w:left="36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Vensoft</w:t>
      </w:r>
      <w:proofErr w:type="spellEnd"/>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Feb 2013 – Jul 2014</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 xml:space="preserve">Projects: </w:t>
      </w:r>
      <w:proofErr w:type="spellStart"/>
      <w:r w:rsidRPr="00011037">
        <w:rPr>
          <w:rFonts w:asciiTheme="majorHAnsi" w:eastAsia="Calibri" w:hAnsiTheme="majorHAnsi" w:cstheme="majorHAnsi"/>
          <w:i/>
          <w:iCs/>
          <w:color w:val="365F91" w:themeColor="accent1" w:themeShade="BF"/>
        </w:rPr>
        <w:t>Campnavigator</w:t>
      </w:r>
      <w:proofErr w:type="spellEnd"/>
      <w:r w:rsidRPr="00011037">
        <w:rPr>
          <w:rFonts w:asciiTheme="majorHAnsi" w:eastAsia="Calibri" w:hAnsiTheme="majorHAnsi" w:cstheme="majorHAnsi"/>
          <w:i/>
          <w:iCs/>
          <w:color w:val="365F91" w:themeColor="accent1" w:themeShade="BF"/>
        </w:rPr>
        <w:t xml:space="preserve">, </w:t>
      </w:r>
      <w:proofErr w:type="spellStart"/>
      <w:r w:rsidRPr="00011037">
        <w:rPr>
          <w:rFonts w:asciiTheme="majorHAnsi" w:eastAsia="Calibri" w:hAnsiTheme="majorHAnsi" w:cstheme="majorHAnsi"/>
          <w:i/>
          <w:iCs/>
          <w:color w:val="365F91" w:themeColor="accent1" w:themeShade="BF"/>
        </w:rPr>
        <w:t>Cinesprint</w:t>
      </w:r>
      <w:proofErr w:type="spellEnd"/>
      <w:r w:rsidRPr="00011037">
        <w:rPr>
          <w:rFonts w:asciiTheme="majorHAnsi" w:eastAsia="Calibri" w:hAnsiTheme="majorHAnsi" w:cstheme="majorHAnsi"/>
          <w:i/>
          <w:iCs/>
          <w:color w:val="365F91" w:themeColor="accent1" w:themeShade="BF"/>
        </w:rPr>
        <w:t xml:space="preserve">, </w:t>
      </w:r>
      <w:proofErr w:type="spellStart"/>
      <w:r w:rsidRPr="00011037">
        <w:rPr>
          <w:rFonts w:asciiTheme="majorHAnsi" w:eastAsia="Calibri" w:hAnsiTheme="majorHAnsi" w:cstheme="majorHAnsi"/>
          <w:i/>
          <w:iCs/>
          <w:color w:val="365F91" w:themeColor="accent1" w:themeShade="BF"/>
        </w:rPr>
        <w:t>SQLlabs</w:t>
      </w:r>
      <w:proofErr w:type="spellEnd"/>
      <w:r w:rsidRPr="00011037">
        <w:rPr>
          <w:rFonts w:asciiTheme="majorHAnsi" w:eastAsia="Calibri" w:hAnsiTheme="majorHAnsi" w:cstheme="majorHAnsi"/>
          <w:i/>
          <w:iCs/>
          <w:color w:val="365F91" w:themeColor="accent1" w:themeShade="BF"/>
        </w:rPr>
        <w:t xml:space="preserve"> | Domain: Social Network, Camps, News | vensoft.com</w:t>
      </w:r>
    </w:p>
    <w:p w:rsidR="002D67A4" w:rsidRPr="00CA3926" w:rsidRDefault="001F4B2B" w:rsidP="00561A51">
      <w:pPr>
        <w:pStyle w:val="Normal1"/>
        <w:numPr>
          <w:ilvl w:val="0"/>
          <w:numId w:val="20"/>
        </w:numPr>
        <w:spacing w:after="0"/>
        <w:rPr>
          <w:rFonts w:asciiTheme="majorHAnsi" w:hAnsiTheme="majorHAnsi" w:cstheme="majorHAnsi"/>
          <w:sz w:val="20"/>
          <w:szCs w:val="20"/>
        </w:rPr>
      </w:pPr>
      <w:r w:rsidRPr="00CA3926">
        <w:rPr>
          <w:rFonts w:asciiTheme="majorHAnsi" w:hAnsiTheme="majorHAnsi" w:cstheme="majorHAnsi"/>
          <w:sz w:val="20"/>
          <w:szCs w:val="20"/>
        </w:rPr>
        <w:t>Delivered application UI/UX for IT-services clients across Financial Services, Communications, Retail, Manufacturing, and Travel sectors.</w:t>
      </w:r>
      <w:r w:rsidR="00E769A5" w:rsidRPr="00CA3926">
        <w:rPr>
          <w:rFonts w:asciiTheme="majorHAnsi" w:hAnsiTheme="majorHAnsi" w:cstheme="majorHAnsi"/>
          <w:sz w:val="20"/>
          <w:szCs w:val="20"/>
        </w:rPr>
        <w:t xml:space="preserve"> </w:t>
      </w:r>
    </w:p>
    <w:p w:rsidR="00E769A5" w:rsidRPr="00CA3926" w:rsidRDefault="00E769A5" w:rsidP="00561A51">
      <w:pPr>
        <w:pStyle w:val="Normal1"/>
        <w:numPr>
          <w:ilvl w:val="0"/>
          <w:numId w:val="20"/>
        </w:numPr>
        <w:spacing w:after="0"/>
        <w:rPr>
          <w:rFonts w:asciiTheme="majorHAnsi" w:hAnsiTheme="majorHAnsi" w:cstheme="majorHAnsi"/>
          <w:sz w:val="20"/>
          <w:szCs w:val="20"/>
        </w:rPr>
      </w:pPr>
      <w:r w:rsidRPr="00CA3926">
        <w:rPr>
          <w:rFonts w:asciiTheme="majorHAnsi" w:hAnsiTheme="majorHAnsi" w:cstheme="majorHAnsi"/>
          <w:sz w:val="20"/>
          <w:szCs w:val="20"/>
        </w:rPr>
        <w:t>IT Services Provider. Application Development &amp; Maintenance Service. Intelligent IT solutions to clients in the Financial Services, Communications, Retail, Manufacturing, High-Technology, Travel and Transportation and Public Sector industries.</w:t>
      </w:r>
    </w:p>
    <w:p w:rsidR="00026C37" w:rsidRPr="00E769A5" w:rsidRDefault="00026C37">
      <w:pPr>
        <w:pStyle w:val="normal0"/>
        <w:ind w:left="36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Wisdom IT Services </w:t>
      </w:r>
      <w:proofErr w:type="spellStart"/>
      <w:r w:rsidRPr="00011037">
        <w:rPr>
          <w:rFonts w:asciiTheme="majorHAnsi" w:eastAsia="Calibri" w:hAnsiTheme="majorHAnsi" w:cstheme="majorHAnsi"/>
          <w:b/>
          <w:bCs/>
          <w:color w:val="365F91" w:themeColor="accent1" w:themeShade="BF"/>
          <w:sz w:val="22"/>
          <w:szCs w:val="22"/>
        </w:rPr>
        <w:t>Pvt</w:t>
      </w:r>
      <w:proofErr w:type="spellEnd"/>
      <w:r w:rsidRPr="00011037">
        <w:rPr>
          <w:rFonts w:asciiTheme="majorHAnsi" w:eastAsia="Calibri" w:hAnsiTheme="majorHAnsi" w:cstheme="majorHAnsi"/>
          <w:b/>
          <w:bCs/>
          <w:color w:val="365F91" w:themeColor="accent1" w:themeShade="BF"/>
          <w:sz w:val="22"/>
          <w:szCs w:val="22"/>
        </w:rPr>
        <w:t xml:space="preserve"> Ltd.</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Jul 2011 – Feb 2013</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Project: Wisdom Jobs | Domain: Web Applications, E-Commerce | wisdomitservices.com</w:t>
      </w:r>
    </w:p>
    <w:p w:rsidR="00561A51" w:rsidRDefault="001F4B2B" w:rsidP="00561A51">
      <w:pPr>
        <w:pStyle w:val="normal0"/>
        <w:numPr>
          <w:ilvl w:val="0"/>
          <w:numId w:val="21"/>
        </w:numPr>
        <w:spacing w:after="50"/>
        <w:rPr>
          <w:rFonts w:asciiTheme="majorHAnsi" w:hAnsiTheme="majorHAnsi" w:cstheme="majorHAnsi"/>
        </w:rPr>
      </w:pPr>
      <w:r w:rsidRPr="00E769A5">
        <w:rPr>
          <w:rFonts w:asciiTheme="majorHAnsi" w:eastAsia="Calibri" w:hAnsiTheme="majorHAnsi" w:cstheme="majorHAnsi"/>
        </w:rPr>
        <w:t>Designed UI/UX for a leading employment platform serving job seekers across India, the Middle East, and North Africa.</w:t>
      </w:r>
      <w:r w:rsidR="00E769A5" w:rsidRPr="00E769A5">
        <w:rPr>
          <w:rFonts w:asciiTheme="majorHAnsi" w:eastAsia="Calibri" w:hAnsiTheme="majorHAnsi" w:cstheme="majorHAnsi"/>
        </w:rPr>
        <w:t xml:space="preserve"> </w:t>
      </w:r>
      <w:r w:rsidR="00E769A5" w:rsidRPr="00E769A5">
        <w:rPr>
          <w:rFonts w:asciiTheme="majorHAnsi" w:hAnsiTheme="majorHAnsi" w:cstheme="majorHAnsi"/>
        </w:rPr>
        <w:t xml:space="preserve">An employment website operating in India, Middle-East &amp; North Africa region. </w:t>
      </w:r>
    </w:p>
    <w:p w:rsidR="00026C37" w:rsidRDefault="00E769A5" w:rsidP="00561A51">
      <w:pPr>
        <w:pStyle w:val="normal0"/>
        <w:numPr>
          <w:ilvl w:val="0"/>
          <w:numId w:val="21"/>
        </w:numPr>
        <w:spacing w:after="50"/>
        <w:rPr>
          <w:rFonts w:asciiTheme="majorHAnsi" w:hAnsiTheme="majorHAnsi" w:cstheme="majorHAnsi"/>
        </w:rPr>
      </w:pPr>
      <w:r w:rsidRPr="00E769A5">
        <w:rPr>
          <w:rFonts w:asciiTheme="majorHAnsi" w:hAnsiTheme="majorHAnsi" w:cstheme="majorHAnsi"/>
        </w:rPr>
        <w:t>It claims that it is one of three major job portals and which supposedly provides skill-tested and assessed job seekers</w:t>
      </w:r>
      <w:r w:rsidR="001E7A27">
        <w:rPr>
          <w:rFonts w:asciiTheme="majorHAnsi" w:hAnsiTheme="majorHAnsi" w:cstheme="majorHAnsi"/>
        </w:rPr>
        <w:t xml:space="preserve"> and Resume writing, Resume Forward etc services provider</w:t>
      </w:r>
      <w:r w:rsidRPr="00E769A5">
        <w:rPr>
          <w:rFonts w:asciiTheme="majorHAnsi" w:hAnsiTheme="majorHAnsi" w:cstheme="majorHAnsi"/>
        </w:rPr>
        <w:t>.</w:t>
      </w:r>
    </w:p>
    <w:p w:rsidR="00E769A5" w:rsidRPr="00E769A5" w:rsidRDefault="00E769A5">
      <w:pPr>
        <w:pStyle w:val="normal0"/>
        <w:spacing w:after="50"/>
        <w:ind w:left="36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Athensys</w:t>
      </w:r>
      <w:proofErr w:type="spellEnd"/>
      <w:r w:rsidRPr="00011037">
        <w:rPr>
          <w:rFonts w:asciiTheme="majorHAnsi" w:eastAsia="Calibri" w:hAnsiTheme="majorHAnsi" w:cstheme="majorHAnsi"/>
          <w:b/>
          <w:bCs/>
          <w:color w:val="365F91" w:themeColor="accent1" w:themeShade="BF"/>
          <w:sz w:val="22"/>
          <w:szCs w:val="22"/>
        </w:rPr>
        <w:t xml:space="preserve"> Technology</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Feb 2010 – Jul 2011</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 xml:space="preserve">Projects: </w:t>
      </w:r>
      <w:proofErr w:type="spellStart"/>
      <w:r w:rsidRPr="00011037">
        <w:rPr>
          <w:rFonts w:asciiTheme="majorHAnsi" w:eastAsia="Calibri" w:hAnsiTheme="majorHAnsi" w:cstheme="majorHAnsi"/>
          <w:i/>
          <w:iCs/>
          <w:color w:val="365F91" w:themeColor="accent1" w:themeShade="BF"/>
        </w:rPr>
        <w:t>Veris</w:t>
      </w:r>
      <w:proofErr w:type="spellEnd"/>
      <w:r w:rsidRPr="00011037">
        <w:rPr>
          <w:rFonts w:asciiTheme="majorHAnsi" w:eastAsia="Calibri" w:hAnsiTheme="majorHAnsi" w:cstheme="majorHAnsi"/>
          <w:i/>
          <w:iCs/>
          <w:color w:val="365F91" w:themeColor="accent1" w:themeShade="BF"/>
        </w:rPr>
        <w:t xml:space="preserve"> Consulting, </w:t>
      </w:r>
      <w:proofErr w:type="spellStart"/>
      <w:r w:rsidRPr="00011037">
        <w:rPr>
          <w:rFonts w:asciiTheme="majorHAnsi" w:eastAsia="Calibri" w:hAnsiTheme="majorHAnsi" w:cstheme="majorHAnsi"/>
          <w:i/>
          <w:iCs/>
          <w:color w:val="365F91" w:themeColor="accent1" w:themeShade="BF"/>
        </w:rPr>
        <w:t>Askolivia</w:t>
      </w:r>
      <w:proofErr w:type="spellEnd"/>
      <w:r w:rsidRPr="00011037">
        <w:rPr>
          <w:rFonts w:asciiTheme="majorHAnsi" w:eastAsia="Calibri" w:hAnsiTheme="majorHAnsi" w:cstheme="majorHAnsi"/>
          <w:i/>
          <w:iCs/>
          <w:color w:val="365F91" w:themeColor="accent1" w:themeShade="BF"/>
        </w:rPr>
        <w:t xml:space="preserve"> | Domain: Web Applications, E-Commerce | athensys.com</w:t>
      </w:r>
    </w:p>
    <w:p w:rsidR="00561A51" w:rsidRPr="00CA3926" w:rsidRDefault="001F4B2B" w:rsidP="00561A51">
      <w:pPr>
        <w:pStyle w:val="Normal1"/>
        <w:numPr>
          <w:ilvl w:val="0"/>
          <w:numId w:val="22"/>
        </w:numPr>
        <w:spacing w:after="0"/>
        <w:rPr>
          <w:rFonts w:asciiTheme="majorHAnsi" w:hAnsiTheme="majorHAnsi" w:cstheme="majorHAnsi"/>
          <w:sz w:val="20"/>
          <w:szCs w:val="20"/>
        </w:rPr>
      </w:pPr>
      <w:r w:rsidRPr="00CA3926">
        <w:rPr>
          <w:rFonts w:asciiTheme="majorHAnsi" w:hAnsiTheme="majorHAnsi" w:cstheme="majorHAnsi"/>
          <w:sz w:val="20"/>
          <w:szCs w:val="20"/>
        </w:rPr>
        <w:t>Designed responsive websites and web applications spanning static/dynamic apps, e-commerce, CMS, and portal development.</w:t>
      </w:r>
      <w:r w:rsidR="00E769A5" w:rsidRPr="00CA3926">
        <w:rPr>
          <w:rFonts w:asciiTheme="majorHAnsi" w:hAnsiTheme="majorHAnsi" w:cstheme="majorHAnsi"/>
          <w:sz w:val="20"/>
          <w:szCs w:val="20"/>
        </w:rPr>
        <w:t xml:space="preserve"> </w:t>
      </w:r>
    </w:p>
    <w:p w:rsidR="00E769A5" w:rsidRPr="00CA3926" w:rsidRDefault="00E769A5" w:rsidP="00561A51">
      <w:pPr>
        <w:pStyle w:val="Normal1"/>
        <w:numPr>
          <w:ilvl w:val="0"/>
          <w:numId w:val="22"/>
        </w:numPr>
        <w:spacing w:after="0"/>
        <w:rPr>
          <w:rFonts w:asciiTheme="majorHAnsi" w:hAnsiTheme="majorHAnsi" w:cstheme="majorHAnsi"/>
          <w:sz w:val="20"/>
          <w:szCs w:val="20"/>
        </w:rPr>
      </w:pPr>
      <w:r w:rsidRPr="00CA3926">
        <w:rPr>
          <w:rFonts w:asciiTheme="majorHAnsi" w:hAnsiTheme="majorHAnsi" w:cstheme="majorHAnsi"/>
          <w:sz w:val="20"/>
          <w:szCs w:val="20"/>
        </w:rPr>
        <w:t>Developing the custom software products from responsive websites to web apps. The company provides services like Static apps, Dynamic Apps, ecommerce, CMS, Portal Development.</w:t>
      </w:r>
    </w:p>
    <w:p w:rsidR="00026C37" w:rsidRPr="00E769A5" w:rsidRDefault="00026C37">
      <w:pPr>
        <w:pStyle w:val="normal0"/>
        <w:ind w:left="360"/>
        <w:rPr>
          <w:rFonts w:asciiTheme="majorHAnsi" w:hAnsiTheme="majorHAnsi" w:cstheme="majorHAnsi"/>
        </w:rPr>
      </w:pPr>
    </w:p>
    <w:p w:rsidR="00026C37" w:rsidRPr="00011037" w:rsidRDefault="001F4B2B">
      <w:pPr>
        <w:pStyle w:val="normal0"/>
        <w:tabs>
          <w:tab w:val="right" w:pos="9350"/>
        </w:tabs>
        <w:spacing w:before="170" w:after="30"/>
        <w:rPr>
          <w:rFonts w:asciiTheme="majorHAnsi" w:hAnsiTheme="majorHAnsi" w:cstheme="majorHAnsi"/>
          <w:color w:val="365F91" w:themeColor="accent1" w:themeShade="BF"/>
        </w:rPr>
      </w:pPr>
      <w:r w:rsidRPr="00011037">
        <w:rPr>
          <w:rFonts w:asciiTheme="majorHAnsi" w:eastAsia="Calibri" w:hAnsiTheme="majorHAnsi" w:cstheme="majorHAnsi"/>
          <w:b/>
          <w:bCs/>
          <w:color w:val="365F91" w:themeColor="accent1" w:themeShade="BF"/>
          <w:sz w:val="22"/>
          <w:szCs w:val="22"/>
        </w:rPr>
        <w:t xml:space="preserve">UI/UX </w:t>
      </w:r>
      <w:proofErr w:type="gramStart"/>
      <w:r w:rsidRPr="00011037">
        <w:rPr>
          <w:rFonts w:asciiTheme="majorHAnsi" w:eastAsia="Calibri" w:hAnsiTheme="majorHAnsi" w:cstheme="majorHAnsi"/>
          <w:b/>
          <w:bCs/>
          <w:color w:val="365F91" w:themeColor="accent1" w:themeShade="BF"/>
          <w:sz w:val="22"/>
          <w:szCs w:val="22"/>
        </w:rPr>
        <w:t>Designer  |</w:t>
      </w:r>
      <w:proofErr w:type="gramEnd"/>
      <w:r w:rsidRPr="00011037">
        <w:rPr>
          <w:rFonts w:asciiTheme="majorHAnsi" w:eastAsia="Calibri" w:hAnsiTheme="majorHAnsi" w:cstheme="majorHAnsi"/>
          <w:b/>
          <w:bCs/>
          <w:color w:val="365F91" w:themeColor="accent1" w:themeShade="BF"/>
          <w:sz w:val="22"/>
          <w:szCs w:val="22"/>
        </w:rPr>
        <w:t xml:space="preserve">  </w:t>
      </w:r>
      <w:proofErr w:type="spellStart"/>
      <w:r w:rsidRPr="00011037">
        <w:rPr>
          <w:rFonts w:asciiTheme="majorHAnsi" w:eastAsia="Calibri" w:hAnsiTheme="majorHAnsi" w:cstheme="majorHAnsi"/>
          <w:b/>
          <w:bCs/>
          <w:color w:val="365F91" w:themeColor="accent1" w:themeShade="BF"/>
          <w:sz w:val="22"/>
          <w:szCs w:val="22"/>
        </w:rPr>
        <w:t>Aivah</w:t>
      </w:r>
      <w:proofErr w:type="spellEnd"/>
      <w:r w:rsidRPr="00011037">
        <w:rPr>
          <w:rFonts w:asciiTheme="majorHAnsi" w:eastAsia="Calibri" w:hAnsiTheme="majorHAnsi" w:cstheme="majorHAnsi"/>
          <w:b/>
          <w:bCs/>
          <w:color w:val="365F91" w:themeColor="accent1" w:themeShade="BF"/>
          <w:sz w:val="22"/>
          <w:szCs w:val="22"/>
        </w:rPr>
        <w:t xml:space="preserve"> Advanced Web Solutions</w:t>
      </w:r>
      <w:r w:rsidRPr="00011037">
        <w:rPr>
          <w:rFonts w:asciiTheme="majorHAnsi" w:hAnsiTheme="majorHAnsi" w:cstheme="majorHAnsi"/>
          <w:color w:val="365F91" w:themeColor="accent1" w:themeShade="BF"/>
        </w:rPr>
        <w:tab/>
      </w:r>
      <w:r w:rsidRPr="00011037">
        <w:rPr>
          <w:rFonts w:asciiTheme="majorHAnsi" w:eastAsia="Calibri" w:hAnsiTheme="majorHAnsi" w:cstheme="majorHAnsi"/>
          <w:i/>
          <w:iCs/>
          <w:color w:val="365F91" w:themeColor="accent1" w:themeShade="BF"/>
        </w:rPr>
        <w:t>May 2008 – Feb 2010</w:t>
      </w:r>
    </w:p>
    <w:p w:rsidR="00026C37" w:rsidRPr="00011037" w:rsidRDefault="001F4B2B">
      <w:pPr>
        <w:pStyle w:val="normal0"/>
        <w:spacing w:after="40"/>
        <w:rPr>
          <w:rFonts w:asciiTheme="majorHAnsi" w:hAnsiTheme="majorHAnsi" w:cstheme="majorHAnsi"/>
          <w:color w:val="365F91" w:themeColor="accent1" w:themeShade="BF"/>
        </w:rPr>
      </w:pPr>
      <w:r w:rsidRPr="00011037">
        <w:rPr>
          <w:rFonts w:asciiTheme="majorHAnsi" w:eastAsia="Calibri" w:hAnsiTheme="majorHAnsi" w:cstheme="majorHAnsi"/>
          <w:i/>
          <w:iCs/>
          <w:color w:val="365F91" w:themeColor="accent1" w:themeShade="BF"/>
        </w:rPr>
        <w:t xml:space="preserve">Projects: </w:t>
      </w:r>
      <w:proofErr w:type="spellStart"/>
      <w:r w:rsidRPr="00011037">
        <w:rPr>
          <w:rFonts w:asciiTheme="majorHAnsi" w:eastAsia="Calibri" w:hAnsiTheme="majorHAnsi" w:cstheme="majorHAnsi"/>
          <w:i/>
          <w:iCs/>
          <w:color w:val="365F91" w:themeColor="accent1" w:themeShade="BF"/>
        </w:rPr>
        <w:t>ThemeForest</w:t>
      </w:r>
      <w:proofErr w:type="spellEnd"/>
      <w:r w:rsidRPr="00011037">
        <w:rPr>
          <w:rFonts w:asciiTheme="majorHAnsi" w:eastAsia="Calibri" w:hAnsiTheme="majorHAnsi" w:cstheme="majorHAnsi"/>
          <w:i/>
          <w:iCs/>
          <w:color w:val="365F91" w:themeColor="accent1" w:themeShade="BF"/>
        </w:rPr>
        <w:t xml:space="preserve">, </w:t>
      </w:r>
      <w:proofErr w:type="spellStart"/>
      <w:r w:rsidRPr="00011037">
        <w:rPr>
          <w:rFonts w:asciiTheme="majorHAnsi" w:eastAsia="Calibri" w:hAnsiTheme="majorHAnsi" w:cstheme="majorHAnsi"/>
          <w:i/>
          <w:iCs/>
          <w:color w:val="365F91" w:themeColor="accent1" w:themeShade="BF"/>
        </w:rPr>
        <w:t>Envato</w:t>
      </w:r>
      <w:proofErr w:type="spellEnd"/>
      <w:r w:rsidRPr="00011037">
        <w:rPr>
          <w:rFonts w:asciiTheme="majorHAnsi" w:eastAsia="Calibri" w:hAnsiTheme="majorHAnsi" w:cstheme="majorHAnsi"/>
          <w:i/>
          <w:iCs/>
          <w:color w:val="365F91" w:themeColor="accent1" w:themeShade="BF"/>
        </w:rPr>
        <w:t xml:space="preserve"> | Domain: Web Applications, E-Commerce | aivah.com</w:t>
      </w:r>
    </w:p>
    <w:p w:rsidR="00561A51" w:rsidRPr="00CA3926" w:rsidRDefault="001F4B2B" w:rsidP="00561A51">
      <w:pPr>
        <w:pStyle w:val="Normal1"/>
        <w:numPr>
          <w:ilvl w:val="0"/>
          <w:numId w:val="23"/>
        </w:numPr>
        <w:spacing w:after="0"/>
        <w:rPr>
          <w:rFonts w:asciiTheme="majorHAnsi" w:hAnsiTheme="majorHAnsi" w:cstheme="majorHAnsi"/>
          <w:sz w:val="20"/>
          <w:szCs w:val="20"/>
        </w:rPr>
      </w:pPr>
      <w:r w:rsidRPr="00CA3926">
        <w:rPr>
          <w:rFonts w:asciiTheme="majorHAnsi" w:hAnsiTheme="majorHAnsi" w:cstheme="majorHAnsi"/>
          <w:sz w:val="20"/>
          <w:szCs w:val="20"/>
        </w:rPr>
        <w:t xml:space="preserve">Designed WordPress-standard themes for the </w:t>
      </w:r>
      <w:proofErr w:type="spellStart"/>
      <w:r w:rsidRPr="00CA3926">
        <w:rPr>
          <w:rFonts w:asciiTheme="majorHAnsi" w:hAnsiTheme="majorHAnsi" w:cstheme="majorHAnsi"/>
          <w:sz w:val="20"/>
          <w:szCs w:val="20"/>
        </w:rPr>
        <w:t>Envato</w:t>
      </w:r>
      <w:proofErr w:type="spellEnd"/>
      <w:r w:rsidRPr="00CA3926">
        <w:rPr>
          <w:rFonts w:asciiTheme="majorHAnsi" w:hAnsiTheme="majorHAnsi" w:cstheme="majorHAnsi"/>
          <w:sz w:val="20"/>
          <w:szCs w:val="20"/>
        </w:rPr>
        <w:t xml:space="preserve"> marketplace, plus web application and e-commerce interfaces.</w:t>
      </w:r>
      <w:r w:rsidR="00E769A5" w:rsidRPr="00CA3926">
        <w:rPr>
          <w:rFonts w:asciiTheme="majorHAnsi" w:hAnsiTheme="majorHAnsi" w:cstheme="majorHAnsi"/>
          <w:sz w:val="20"/>
          <w:szCs w:val="20"/>
        </w:rPr>
        <w:t xml:space="preserve"> </w:t>
      </w:r>
    </w:p>
    <w:p w:rsidR="00E769A5" w:rsidRDefault="00E769A5" w:rsidP="00561A51">
      <w:pPr>
        <w:pStyle w:val="Normal1"/>
        <w:numPr>
          <w:ilvl w:val="0"/>
          <w:numId w:val="23"/>
        </w:numPr>
        <w:spacing w:after="0"/>
        <w:rPr>
          <w:rFonts w:asciiTheme="majorHAnsi" w:hAnsiTheme="majorHAnsi" w:cstheme="majorHAnsi"/>
          <w:sz w:val="20"/>
          <w:szCs w:val="20"/>
        </w:rPr>
      </w:pPr>
      <w:proofErr w:type="spellStart"/>
      <w:r w:rsidRPr="00CA3926">
        <w:rPr>
          <w:rFonts w:asciiTheme="majorHAnsi" w:hAnsiTheme="majorHAnsi" w:cstheme="majorHAnsi"/>
          <w:sz w:val="20"/>
          <w:szCs w:val="20"/>
        </w:rPr>
        <w:t>Aivah</w:t>
      </w:r>
      <w:proofErr w:type="spellEnd"/>
      <w:r w:rsidRPr="00CA3926">
        <w:rPr>
          <w:rFonts w:asciiTheme="majorHAnsi" w:hAnsiTheme="majorHAnsi" w:cstheme="majorHAnsi"/>
          <w:sz w:val="20"/>
          <w:szCs w:val="20"/>
        </w:rPr>
        <w:t xml:space="preserve"> focuses on web applications, programming, e-commerce solutions, web designing and other print related services. Create hassle free themes Coded with Word Press Standards.</w:t>
      </w:r>
    </w:p>
    <w:p w:rsidR="00CA3926" w:rsidRPr="00CA3926" w:rsidRDefault="00CA3926" w:rsidP="00CA3926">
      <w:pPr>
        <w:pStyle w:val="Normal1"/>
        <w:spacing w:after="0"/>
        <w:rPr>
          <w:rFonts w:asciiTheme="majorHAnsi" w:hAnsiTheme="majorHAnsi" w:cstheme="majorHAnsi"/>
          <w:sz w:val="20"/>
          <w:szCs w:val="20"/>
        </w:rPr>
      </w:pPr>
    </w:p>
    <w:p w:rsidR="00026C37" w:rsidRPr="00E769A5" w:rsidRDefault="00026C37">
      <w:pPr>
        <w:pStyle w:val="normal0"/>
        <w:ind w:left="360"/>
        <w:rPr>
          <w:rFonts w:asciiTheme="majorHAnsi" w:hAnsiTheme="majorHAnsi" w:cstheme="majorHAnsi"/>
        </w:rPr>
      </w:pP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lastRenderedPageBreak/>
        <w:t>UPSKILLED CERTIFICATIONS VIA UDEMY</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How to Design for UX Accessibility</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UX Audit + UI Redesign</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Emotional Intelligence</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UX Strategy Fundamentals</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Object Oriented UX Fundamentals</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Introduction to UX Writing</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Effective Communication in the Workplace</w:t>
      </w:r>
    </w:p>
    <w:p w:rsidR="00026C37" w:rsidRPr="00E769A5" w:rsidRDefault="001F4B2B">
      <w:pPr>
        <w:pStyle w:val="normal0"/>
        <w:numPr>
          <w:ilvl w:val="0"/>
          <w:numId w:val="7"/>
        </w:numPr>
        <w:pBdr>
          <w:top w:val="nil"/>
          <w:left w:val="nil"/>
          <w:bottom w:val="nil"/>
          <w:right w:val="nil"/>
          <w:between w:val="nil"/>
        </w:pBdr>
        <w:spacing w:after="50"/>
        <w:rPr>
          <w:rFonts w:asciiTheme="majorHAnsi" w:eastAsia="Calibri" w:hAnsiTheme="majorHAnsi" w:cstheme="majorHAnsi"/>
          <w:color w:val="000000"/>
        </w:rPr>
      </w:pPr>
      <w:r w:rsidRPr="00E769A5">
        <w:rPr>
          <w:rFonts w:asciiTheme="majorHAnsi" w:eastAsia="Calibri" w:hAnsiTheme="majorHAnsi" w:cstheme="majorHAnsi"/>
          <w:color w:val="000000"/>
        </w:rPr>
        <w:t>Mastering Generative AI for Developers</w:t>
      </w:r>
    </w:p>
    <w:p w:rsidR="00026C37" w:rsidRPr="00E769A5" w:rsidRDefault="00026C37">
      <w:pPr>
        <w:pStyle w:val="normal0"/>
        <w:spacing w:after="50"/>
        <w:rPr>
          <w:rFonts w:asciiTheme="majorHAnsi" w:hAnsiTheme="majorHAnsi" w:cstheme="majorHAnsi"/>
        </w:rPr>
      </w:pP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t>EDUCATION</w:t>
      </w:r>
    </w:p>
    <w:p w:rsidR="00026C37" w:rsidRDefault="001F4B2B">
      <w:pPr>
        <w:pStyle w:val="normal0"/>
        <w:spacing w:after="80"/>
        <w:rPr>
          <w:rFonts w:asciiTheme="majorHAnsi" w:eastAsia="Calibri" w:hAnsiTheme="majorHAnsi" w:cstheme="majorHAnsi"/>
        </w:rPr>
      </w:pPr>
      <w:proofErr w:type="spellStart"/>
      <w:proofErr w:type="gramStart"/>
      <w:r w:rsidRPr="00E769A5">
        <w:rPr>
          <w:rFonts w:asciiTheme="majorHAnsi" w:eastAsia="Calibri" w:hAnsiTheme="majorHAnsi" w:cstheme="majorHAnsi"/>
          <w:b/>
          <w:bCs/>
        </w:rPr>
        <w:t>MSc</w:t>
      </w:r>
      <w:proofErr w:type="spellEnd"/>
      <w:r w:rsidRPr="00E769A5">
        <w:rPr>
          <w:rFonts w:asciiTheme="majorHAnsi" w:eastAsia="Calibri" w:hAnsiTheme="majorHAnsi" w:cstheme="majorHAnsi"/>
          <w:b/>
          <w:bCs/>
        </w:rPr>
        <w:t>(</w:t>
      </w:r>
      <w:proofErr w:type="gramEnd"/>
      <w:r w:rsidRPr="00E769A5">
        <w:rPr>
          <w:rFonts w:asciiTheme="majorHAnsi" w:eastAsia="Calibri" w:hAnsiTheme="majorHAnsi" w:cstheme="majorHAnsi"/>
          <w:b/>
          <w:bCs/>
        </w:rPr>
        <w:t xml:space="preserve">Physics) — </w:t>
      </w:r>
      <w:proofErr w:type="spellStart"/>
      <w:r w:rsidRPr="00E769A5">
        <w:rPr>
          <w:rFonts w:asciiTheme="majorHAnsi" w:eastAsia="Calibri" w:hAnsiTheme="majorHAnsi" w:cstheme="majorHAnsi"/>
        </w:rPr>
        <w:t>Acharya</w:t>
      </w:r>
      <w:proofErr w:type="spellEnd"/>
      <w:r w:rsidRPr="00E769A5">
        <w:rPr>
          <w:rFonts w:asciiTheme="majorHAnsi" w:eastAsia="Calibri" w:hAnsiTheme="majorHAnsi" w:cstheme="majorHAnsi"/>
        </w:rPr>
        <w:t xml:space="preserve"> </w:t>
      </w:r>
      <w:proofErr w:type="spellStart"/>
      <w:r w:rsidRPr="00E769A5">
        <w:rPr>
          <w:rFonts w:asciiTheme="majorHAnsi" w:eastAsia="Calibri" w:hAnsiTheme="majorHAnsi" w:cstheme="majorHAnsi"/>
        </w:rPr>
        <w:t>Nagarjuna</w:t>
      </w:r>
      <w:proofErr w:type="spellEnd"/>
      <w:r w:rsidRPr="00E769A5">
        <w:rPr>
          <w:rFonts w:asciiTheme="majorHAnsi" w:eastAsia="Calibri" w:hAnsiTheme="majorHAnsi" w:cstheme="majorHAnsi"/>
        </w:rPr>
        <w:t xml:space="preserve"> University CDE, Guntur, Andhra Pradesh (2006)</w:t>
      </w:r>
    </w:p>
    <w:p w:rsidR="006F27CE" w:rsidRPr="00E769A5" w:rsidRDefault="006F27CE">
      <w:pPr>
        <w:pStyle w:val="normal0"/>
        <w:spacing w:after="80"/>
        <w:rPr>
          <w:rFonts w:asciiTheme="majorHAnsi" w:eastAsia="Calibri" w:hAnsiTheme="majorHAnsi" w:cstheme="majorHAnsi"/>
        </w:rPr>
      </w:pPr>
    </w:p>
    <w:p w:rsidR="00026C37" w:rsidRPr="00E769A5" w:rsidRDefault="001F4B2B">
      <w:pPr>
        <w:pStyle w:val="normal0"/>
        <w:pBdr>
          <w:bottom w:val="single" w:sz="6" w:space="2" w:color="1F3864"/>
        </w:pBdr>
        <w:spacing w:before="240" w:after="100"/>
        <w:rPr>
          <w:rFonts w:asciiTheme="majorHAnsi" w:hAnsiTheme="majorHAnsi" w:cstheme="majorHAnsi"/>
        </w:rPr>
      </w:pPr>
      <w:r w:rsidRPr="00E769A5">
        <w:rPr>
          <w:rFonts w:asciiTheme="majorHAnsi" w:eastAsia="Calibri" w:hAnsiTheme="majorHAnsi" w:cstheme="majorHAnsi"/>
          <w:b/>
          <w:bCs/>
          <w:color w:val="1F3864"/>
          <w:sz w:val="22"/>
          <w:szCs w:val="22"/>
        </w:rPr>
        <w:t>PORTFOLIO &amp; DESIGN SYSTEM LINKS</w:t>
      </w:r>
    </w:p>
    <w:p w:rsidR="00026C37" w:rsidRPr="00E769A5" w:rsidRDefault="00652349" w:rsidP="00A66B1D">
      <w:pPr>
        <w:pStyle w:val="normal0"/>
        <w:spacing w:after="40"/>
        <w:jc w:val="center"/>
        <w:rPr>
          <w:rFonts w:asciiTheme="majorHAnsi" w:hAnsiTheme="majorHAnsi" w:cstheme="majorHAnsi"/>
        </w:rPr>
      </w:pPr>
      <w:hyperlink r:id="rId8">
        <w:r w:rsidR="001F4B2B" w:rsidRPr="00E769A5">
          <w:rPr>
            <w:rFonts w:asciiTheme="majorHAnsi" w:eastAsia="Calibri" w:hAnsiTheme="majorHAnsi" w:cstheme="majorHAnsi"/>
            <w:color w:val="0563C1"/>
            <w:u w:val="single"/>
          </w:rPr>
          <w:t>LinkedIn</w:t>
        </w:r>
      </w:hyperlink>
      <w:r w:rsidR="00A66B1D" w:rsidRPr="00E769A5">
        <w:rPr>
          <w:rFonts w:asciiTheme="majorHAnsi" w:hAnsiTheme="majorHAnsi" w:cstheme="majorHAnsi"/>
        </w:rPr>
        <w:t xml:space="preserve">      </w:t>
      </w:r>
      <w:hyperlink r:id="rId9">
        <w:r w:rsidR="001F4B2B" w:rsidRPr="00E769A5">
          <w:rPr>
            <w:rFonts w:asciiTheme="majorHAnsi" w:eastAsia="Calibri" w:hAnsiTheme="majorHAnsi" w:cstheme="majorHAnsi"/>
            <w:color w:val="0563C1"/>
            <w:u w:val="single"/>
          </w:rPr>
          <w:t>X / Twitter</w:t>
        </w:r>
      </w:hyperlink>
      <w:r w:rsidR="00A66B1D" w:rsidRPr="00E769A5">
        <w:rPr>
          <w:rFonts w:asciiTheme="majorHAnsi" w:hAnsiTheme="majorHAnsi" w:cstheme="majorHAnsi"/>
        </w:rPr>
        <w:t xml:space="preserve">      </w:t>
      </w:r>
      <w:hyperlink r:id="rId10">
        <w:r w:rsidR="001F4B2B" w:rsidRPr="00E769A5">
          <w:rPr>
            <w:rFonts w:asciiTheme="majorHAnsi" w:eastAsia="Calibri" w:hAnsiTheme="majorHAnsi" w:cstheme="majorHAnsi"/>
            <w:color w:val="0563C1"/>
            <w:u w:val="single"/>
          </w:rPr>
          <w:t>Behance</w:t>
        </w:r>
      </w:hyperlink>
      <w:r w:rsidR="00A66B1D" w:rsidRPr="00E769A5">
        <w:rPr>
          <w:rFonts w:asciiTheme="majorHAnsi" w:hAnsiTheme="majorHAnsi" w:cstheme="majorHAnsi"/>
        </w:rPr>
        <w:t xml:space="preserve">      </w:t>
      </w:r>
      <w:hyperlink r:id="rId11">
        <w:r w:rsidR="001F4B2B" w:rsidRPr="00E769A5">
          <w:rPr>
            <w:rFonts w:asciiTheme="majorHAnsi" w:eastAsia="Calibri" w:hAnsiTheme="majorHAnsi" w:cstheme="majorHAnsi"/>
            <w:color w:val="0563C1"/>
            <w:u w:val="single"/>
          </w:rPr>
          <w:t>Dribbble</w:t>
        </w:r>
      </w:hyperlink>
      <w:r w:rsidR="00A66B1D" w:rsidRPr="00E769A5">
        <w:rPr>
          <w:rFonts w:asciiTheme="majorHAnsi" w:hAnsiTheme="majorHAnsi" w:cstheme="majorHAnsi"/>
        </w:rPr>
        <w:t xml:space="preserve">       </w:t>
      </w:r>
      <w:hyperlink r:id="rId12">
        <w:r w:rsidR="001F4B2B" w:rsidRPr="00E769A5">
          <w:rPr>
            <w:rFonts w:asciiTheme="majorHAnsi" w:eastAsia="Calibri" w:hAnsiTheme="majorHAnsi" w:cstheme="majorHAnsi"/>
            <w:color w:val="0563C1"/>
            <w:u w:val="single"/>
          </w:rPr>
          <w:t>GitHub</w:t>
        </w:r>
      </w:hyperlink>
      <w:r w:rsidR="00A66B1D" w:rsidRPr="00E769A5">
        <w:rPr>
          <w:rFonts w:asciiTheme="majorHAnsi" w:hAnsiTheme="majorHAnsi" w:cstheme="majorHAnsi"/>
        </w:rPr>
        <w:t xml:space="preserve">      </w:t>
      </w:r>
      <w:hyperlink r:id="rId13">
        <w:r w:rsidR="001F4B2B" w:rsidRPr="00E769A5">
          <w:rPr>
            <w:rFonts w:asciiTheme="majorHAnsi" w:eastAsia="Calibri" w:hAnsiTheme="majorHAnsi" w:cstheme="majorHAnsi"/>
            <w:color w:val="0563C1"/>
            <w:u w:val="single"/>
          </w:rPr>
          <w:t>YouTube</w:t>
        </w:r>
      </w:hyperlink>
    </w:p>
    <w:p w:rsidR="00026C37" w:rsidRDefault="00D02DC1" w:rsidP="00A66B1D">
      <w:pPr>
        <w:pStyle w:val="normal0"/>
        <w:spacing w:after="80"/>
        <w:jc w:val="center"/>
        <w:rPr>
          <w:rFonts w:asciiTheme="majorHAnsi" w:hAnsiTheme="majorHAnsi" w:cstheme="majorHAnsi"/>
        </w:rPr>
      </w:pPr>
      <w:r w:rsidRPr="00E769A5">
        <w:rPr>
          <w:rFonts w:asciiTheme="majorHAnsi" w:eastAsia="Calibri" w:hAnsiTheme="majorHAnsi" w:cstheme="majorHAnsi"/>
          <w:b/>
          <w:bCs/>
        </w:rPr>
        <w:t>IA &amp;</w:t>
      </w:r>
      <w:r w:rsidR="00B43675" w:rsidRPr="00E769A5">
        <w:rPr>
          <w:rFonts w:asciiTheme="majorHAnsi" w:eastAsia="Calibri" w:hAnsiTheme="majorHAnsi" w:cstheme="majorHAnsi"/>
          <w:b/>
          <w:bCs/>
        </w:rPr>
        <w:t xml:space="preserve"> </w:t>
      </w:r>
      <w:r w:rsidR="001F4B2B" w:rsidRPr="00E769A5">
        <w:rPr>
          <w:rFonts w:asciiTheme="majorHAnsi" w:eastAsia="Calibri" w:hAnsiTheme="majorHAnsi" w:cstheme="majorHAnsi"/>
          <w:b/>
          <w:bCs/>
        </w:rPr>
        <w:t xml:space="preserve">Design System (Figma): </w:t>
      </w:r>
      <w:hyperlink r:id="rId14">
        <w:r w:rsidR="001F4B2B" w:rsidRPr="00E769A5">
          <w:rPr>
            <w:rFonts w:asciiTheme="majorHAnsi" w:eastAsia="Calibri" w:hAnsiTheme="majorHAnsi" w:cstheme="majorHAnsi"/>
            <w:color w:val="0563C1"/>
            <w:u w:val="single"/>
          </w:rPr>
          <w:t>UI Elements &amp; Flow Charts</w:t>
        </w:r>
      </w:hyperlink>
      <w:r w:rsidR="001F4B2B" w:rsidRPr="00E769A5">
        <w:rPr>
          <w:rFonts w:asciiTheme="majorHAnsi" w:eastAsia="Calibri" w:hAnsiTheme="majorHAnsi" w:cstheme="majorHAnsi"/>
        </w:rPr>
        <w:t xml:space="preserve">  </w:t>
      </w:r>
      <w:proofErr w:type="gramStart"/>
      <w:r w:rsidR="001F4B2B" w:rsidRPr="00E769A5">
        <w:rPr>
          <w:rFonts w:asciiTheme="majorHAnsi" w:eastAsia="Calibri" w:hAnsiTheme="majorHAnsi" w:cstheme="majorHAnsi"/>
        </w:rPr>
        <w:t xml:space="preserve">|  </w:t>
      </w:r>
      <w:proofErr w:type="gramEnd"/>
      <w:hyperlink r:id="rId15">
        <w:r w:rsidR="001F4B2B" w:rsidRPr="00E769A5">
          <w:rPr>
            <w:rFonts w:asciiTheme="majorHAnsi" w:eastAsia="Calibri" w:hAnsiTheme="majorHAnsi" w:cstheme="majorHAnsi"/>
            <w:color w:val="0563C1"/>
            <w:u w:val="single"/>
          </w:rPr>
          <w:t>Loader Component</w:t>
        </w:r>
      </w:hyperlink>
    </w:p>
    <w:p w:rsidR="00152664" w:rsidRPr="00E769A5" w:rsidRDefault="00152664" w:rsidP="00A66B1D">
      <w:pPr>
        <w:pStyle w:val="normal0"/>
        <w:spacing w:after="80"/>
        <w:jc w:val="center"/>
        <w:rPr>
          <w:rFonts w:asciiTheme="majorHAnsi" w:hAnsiTheme="majorHAnsi" w:cstheme="majorHAnsi"/>
        </w:rPr>
      </w:pPr>
      <w:r w:rsidRPr="00152664">
        <w:rPr>
          <w:rFonts w:asciiTheme="majorHAnsi" w:hAnsiTheme="majorHAnsi" w:cstheme="majorHAnsi"/>
          <w:b/>
          <w:bCs/>
        </w:rPr>
        <w:t xml:space="preserve">Case Study: </w:t>
      </w:r>
      <w:hyperlink r:id="rId16" w:history="1">
        <w:r w:rsidRPr="00152664">
          <w:rPr>
            <w:rStyle w:val="Hyperlink"/>
            <w:rFonts w:asciiTheme="majorHAnsi" w:hAnsiTheme="majorHAnsi" w:cstheme="majorHAnsi"/>
          </w:rPr>
          <w:t>GitHub</w:t>
        </w:r>
      </w:hyperlink>
    </w:p>
    <w:sectPr w:rsidR="00152664" w:rsidRPr="00E769A5" w:rsidSect="00D57B8C">
      <w:pgSz w:w="12240" w:h="15840"/>
      <w:pgMar w:top="700" w:right="860" w:bottom="851" w:left="86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embedRegular r:id="rId1" w:fontKey="{D885EFEA-E1DF-4A66-A5C6-6A2A32420690}"/>
    <w:embedBold r:id="rId2" w:fontKey="{00E30A11-EA68-4A20-930E-A766465B5F89}"/>
    <w:embedItalic r:id="rId3" w:fontKey="{9D5E48B0-534E-499B-A1BD-B53523F6E212}"/>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4" w:fontKey="{BD9C6979-3C9B-4336-AFD0-81925B9117E9}"/>
  </w:font>
  <w:font w:name="Gautami">
    <w:panose1 w:val="020B0502040204020203"/>
    <w:charset w:val="00"/>
    <w:family w:val="swiss"/>
    <w:pitch w:val="variable"/>
    <w:sig w:usb0="00200003" w:usb1="00000000" w:usb2="00000000" w:usb3="00000000" w:csb0="00000001" w:csb1="00000000"/>
    <w:embedRegular r:id="rId5" w:fontKey="{D4871BBD-F55F-4A95-9F08-79961860576E}"/>
  </w:font>
  <w:font w:name="Cambria">
    <w:panose1 w:val="02040503050406030204"/>
    <w:charset w:val="00"/>
    <w:family w:val="roman"/>
    <w:pitch w:val="variable"/>
    <w:sig w:usb0="E00006FF" w:usb1="420024FF" w:usb2="02000000" w:usb3="00000000" w:csb0="0000019F" w:csb1="00000000"/>
    <w:embedRegular r:id="rId6" w:fontKey="{3290A5F4-ED3E-4DB1-B23C-491838AE59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AA5E08"/>
    <w:multiLevelType w:val="hybridMultilevel"/>
    <w:tmpl w:val="45005C08"/>
    <w:lvl w:ilvl="0" w:tplc="6602B13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2B6F3B"/>
    <w:multiLevelType w:val="multilevel"/>
    <w:tmpl w:val="EC7ABB50"/>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nsid w:val="131B37D9"/>
    <w:multiLevelType w:val="hybridMultilevel"/>
    <w:tmpl w:val="640EE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14C510BA"/>
    <w:multiLevelType w:val="hybridMultilevel"/>
    <w:tmpl w:val="A34E68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4673407"/>
    <w:multiLevelType w:val="multilevel"/>
    <w:tmpl w:val="6D0AA7FA"/>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5">
    <w:nsid w:val="286F697E"/>
    <w:multiLevelType w:val="hybridMultilevel"/>
    <w:tmpl w:val="A894D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E3C7B70"/>
    <w:multiLevelType w:val="multilevel"/>
    <w:tmpl w:val="AECEC0D8"/>
    <w:lvl w:ilvl="0">
      <w:start w:val="1"/>
      <w:numFmt w:val="decimal"/>
      <w:lvlText w:val="%1."/>
      <w:lvlJc w:val="left"/>
      <w:pPr>
        <w:ind w:left="753" w:hanging="360"/>
      </w:pPr>
    </w:lvl>
    <w:lvl w:ilvl="1">
      <w:start w:val="1"/>
      <w:numFmt w:val="lowerLetter"/>
      <w:lvlText w:val="%2."/>
      <w:lvlJc w:val="left"/>
      <w:pPr>
        <w:ind w:left="1473" w:hanging="360"/>
      </w:pPr>
    </w:lvl>
    <w:lvl w:ilvl="2">
      <w:start w:val="1"/>
      <w:numFmt w:val="lowerRoman"/>
      <w:lvlText w:val="%3."/>
      <w:lvlJc w:val="right"/>
      <w:pPr>
        <w:ind w:left="2193" w:hanging="180"/>
      </w:pPr>
    </w:lvl>
    <w:lvl w:ilvl="3">
      <w:start w:val="1"/>
      <w:numFmt w:val="decimal"/>
      <w:lvlText w:val="%4."/>
      <w:lvlJc w:val="left"/>
      <w:pPr>
        <w:ind w:left="2913" w:hanging="360"/>
      </w:pPr>
    </w:lvl>
    <w:lvl w:ilvl="4">
      <w:start w:val="1"/>
      <w:numFmt w:val="lowerLetter"/>
      <w:lvlText w:val="%5."/>
      <w:lvlJc w:val="left"/>
      <w:pPr>
        <w:ind w:left="3633" w:hanging="360"/>
      </w:pPr>
    </w:lvl>
    <w:lvl w:ilvl="5">
      <w:start w:val="1"/>
      <w:numFmt w:val="lowerRoman"/>
      <w:lvlText w:val="%6."/>
      <w:lvlJc w:val="right"/>
      <w:pPr>
        <w:ind w:left="4353" w:hanging="180"/>
      </w:pPr>
    </w:lvl>
    <w:lvl w:ilvl="6">
      <w:start w:val="1"/>
      <w:numFmt w:val="decimal"/>
      <w:lvlText w:val="%7."/>
      <w:lvlJc w:val="left"/>
      <w:pPr>
        <w:ind w:left="5073" w:hanging="360"/>
      </w:pPr>
    </w:lvl>
    <w:lvl w:ilvl="7">
      <w:start w:val="1"/>
      <w:numFmt w:val="lowerLetter"/>
      <w:lvlText w:val="%8."/>
      <w:lvlJc w:val="left"/>
      <w:pPr>
        <w:ind w:left="5793" w:hanging="360"/>
      </w:pPr>
    </w:lvl>
    <w:lvl w:ilvl="8">
      <w:start w:val="1"/>
      <w:numFmt w:val="lowerRoman"/>
      <w:lvlText w:val="%9."/>
      <w:lvlJc w:val="right"/>
      <w:pPr>
        <w:ind w:left="6513" w:hanging="180"/>
      </w:pPr>
    </w:lvl>
  </w:abstractNum>
  <w:abstractNum w:abstractNumId="7">
    <w:nsid w:val="30637393"/>
    <w:multiLevelType w:val="multilevel"/>
    <w:tmpl w:val="64C4363E"/>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nsid w:val="3CE97F4F"/>
    <w:multiLevelType w:val="hybridMultilevel"/>
    <w:tmpl w:val="C1D45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240E0E"/>
    <w:multiLevelType w:val="hybridMultilevel"/>
    <w:tmpl w:val="A67C6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2405CD0"/>
    <w:multiLevelType w:val="hybridMultilevel"/>
    <w:tmpl w:val="A2D0B5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D65FFB"/>
    <w:multiLevelType w:val="multilevel"/>
    <w:tmpl w:val="F0B4D5C2"/>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2">
    <w:nsid w:val="49702381"/>
    <w:multiLevelType w:val="hybridMultilevel"/>
    <w:tmpl w:val="A5100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F9E2A1A"/>
    <w:multiLevelType w:val="hybridMultilevel"/>
    <w:tmpl w:val="D0CA7C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19053D2"/>
    <w:multiLevelType w:val="multilevel"/>
    <w:tmpl w:val="C47204D8"/>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5">
    <w:nsid w:val="54DC426B"/>
    <w:multiLevelType w:val="hybridMultilevel"/>
    <w:tmpl w:val="8C6EC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2448B6"/>
    <w:multiLevelType w:val="hybridMultilevel"/>
    <w:tmpl w:val="7EE80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BC1560F"/>
    <w:multiLevelType w:val="multilevel"/>
    <w:tmpl w:val="993628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C8806E2"/>
    <w:multiLevelType w:val="multilevel"/>
    <w:tmpl w:val="99CA4AF6"/>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9">
    <w:nsid w:val="65F07DB4"/>
    <w:multiLevelType w:val="hybridMultilevel"/>
    <w:tmpl w:val="80EE90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2D0BCE"/>
    <w:multiLevelType w:val="multilevel"/>
    <w:tmpl w:val="45846B50"/>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1">
    <w:nsid w:val="6B961CCC"/>
    <w:multiLevelType w:val="multilevel"/>
    <w:tmpl w:val="D9E81980"/>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2">
    <w:nsid w:val="777D3552"/>
    <w:multiLevelType w:val="multilevel"/>
    <w:tmpl w:val="70C25030"/>
    <w:lvl w:ilvl="0">
      <w:start w:val="1"/>
      <w:numFmt w:val="decimal"/>
      <w:lvlText w:val="%1."/>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21"/>
  </w:num>
  <w:num w:numId="2">
    <w:abstractNumId w:val="18"/>
  </w:num>
  <w:num w:numId="3">
    <w:abstractNumId w:val="1"/>
  </w:num>
  <w:num w:numId="4">
    <w:abstractNumId w:val="7"/>
  </w:num>
  <w:num w:numId="5">
    <w:abstractNumId w:val="4"/>
  </w:num>
  <w:num w:numId="6">
    <w:abstractNumId w:val="20"/>
  </w:num>
  <w:num w:numId="7">
    <w:abstractNumId w:val="6"/>
  </w:num>
  <w:num w:numId="8">
    <w:abstractNumId w:val="17"/>
  </w:num>
  <w:num w:numId="9">
    <w:abstractNumId w:val="11"/>
  </w:num>
  <w:num w:numId="10">
    <w:abstractNumId w:val="22"/>
  </w:num>
  <w:num w:numId="11">
    <w:abstractNumId w:val="14"/>
  </w:num>
  <w:num w:numId="12">
    <w:abstractNumId w:val="16"/>
  </w:num>
  <w:num w:numId="13">
    <w:abstractNumId w:val="0"/>
  </w:num>
  <w:num w:numId="14">
    <w:abstractNumId w:val="2"/>
  </w:num>
  <w:num w:numId="15">
    <w:abstractNumId w:val="19"/>
  </w:num>
  <w:num w:numId="16">
    <w:abstractNumId w:val="15"/>
  </w:num>
  <w:num w:numId="17">
    <w:abstractNumId w:val="9"/>
  </w:num>
  <w:num w:numId="18">
    <w:abstractNumId w:val="8"/>
  </w:num>
  <w:num w:numId="19">
    <w:abstractNumId w:val="5"/>
  </w:num>
  <w:num w:numId="20">
    <w:abstractNumId w:val="12"/>
  </w:num>
  <w:num w:numId="21">
    <w:abstractNumId w:val="13"/>
  </w:num>
  <w:num w:numId="22">
    <w:abstractNumId w:val="3"/>
  </w:num>
  <w:num w:numId="2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8"/>
  <w:embedTrueTypeFonts/>
  <w:proofState w:spelling="clean" w:grammar="clean"/>
  <w:defaultTabStop w:val="720"/>
  <w:characterSpacingControl w:val="doNotCompress"/>
  <w:compat/>
  <w:rsids>
    <w:rsidRoot w:val="00026C37"/>
    <w:rsid w:val="000108B8"/>
    <w:rsid w:val="00011037"/>
    <w:rsid w:val="00026C37"/>
    <w:rsid w:val="000555B6"/>
    <w:rsid w:val="000676BE"/>
    <w:rsid w:val="00091D20"/>
    <w:rsid w:val="000A5BFF"/>
    <w:rsid w:val="000A60D0"/>
    <w:rsid w:val="000B0107"/>
    <w:rsid w:val="000B18A5"/>
    <w:rsid w:val="000B4810"/>
    <w:rsid w:val="000B6033"/>
    <w:rsid w:val="000F0391"/>
    <w:rsid w:val="000F3587"/>
    <w:rsid w:val="00101677"/>
    <w:rsid w:val="00114D31"/>
    <w:rsid w:val="00134861"/>
    <w:rsid w:val="00152664"/>
    <w:rsid w:val="00156141"/>
    <w:rsid w:val="00167545"/>
    <w:rsid w:val="00170FE6"/>
    <w:rsid w:val="001823E1"/>
    <w:rsid w:val="001B27FC"/>
    <w:rsid w:val="001D0DDF"/>
    <w:rsid w:val="001E7A27"/>
    <w:rsid w:val="001F4B2B"/>
    <w:rsid w:val="00243204"/>
    <w:rsid w:val="00254386"/>
    <w:rsid w:val="002574AE"/>
    <w:rsid w:val="002600D2"/>
    <w:rsid w:val="002A7D39"/>
    <w:rsid w:val="002D67A4"/>
    <w:rsid w:val="002F5F4D"/>
    <w:rsid w:val="002F7960"/>
    <w:rsid w:val="00304339"/>
    <w:rsid w:val="00304B4E"/>
    <w:rsid w:val="00330D74"/>
    <w:rsid w:val="00342DCD"/>
    <w:rsid w:val="0035755B"/>
    <w:rsid w:val="00362F41"/>
    <w:rsid w:val="00382759"/>
    <w:rsid w:val="003965F1"/>
    <w:rsid w:val="003A3ADE"/>
    <w:rsid w:val="003C5F44"/>
    <w:rsid w:val="0040296C"/>
    <w:rsid w:val="004042EC"/>
    <w:rsid w:val="00415C1F"/>
    <w:rsid w:val="00416279"/>
    <w:rsid w:val="00472DDF"/>
    <w:rsid w:val="004A3C21"/>
    <w:rsid w:val="004B6479"/>
    <w:rsid w:val="004D70FE"/>
    <w:rsid w:val="004E0F9E"/>
    <w:rsid w:val="004E5DE8"/>
    <w:rsid w:val="004F0D1F"/>
    <w:rsid w:val="004F374C"/>
    <w:rsid w:val="0050686F"/>
    <w:rsid w:val="00540E03"/>
    <w:rsid w:val="00541769"/>
    <w:rsid w:val="00561A51"/>
    <w:rsid w:val="00566A15"/>
    <w:rsid w:val="00581FB9"/>
    <w:rsid w:val="005C652E"/>
    <w:rsid w:val="005F0E70"/>
    <w:rsid w:val="005F4A3C"/>
    <w:rsid w:val="00652349"/>
    <w:rsid w:val="00652768"/>
    <w:rsid w:val="006B5920"/>
    <w:rsid w:val="006D14F0"/>
    <w:rsid w:val="006F27CE"/>
    <w:rsid w:val="00755079"/>
    <w:rsid w:val="00784CBA"/>
    <w:rsid w:val="007B3384"/>
    <w:rsid w:val="007E206E"/>
    <w:rsid w:val="007F2125"/>
    <w:rsid w:val="008013E4"/>
    <w:rsid w:val="00803BC2"/>
    <w:rsid w:val="008040E1"/>
    <w:rsid w:val="008607EA"/>
    <w:rsid w:val="00860B8D"/>
    <w:rsid w:val="00893C83"/>
    <w:rsid w:val="008C2637"/>
    <w:rsid w:val="008C5818"/>
    <w:rsid w:val="008C6339"/>
    <w:rsid w:val="008F1EC8"/>
    <w:rsid w:val="008F3F6A"/>
    <w:rsid w:val="0090202E"/>
    <w:rsid w:val="0090584A"/>
    <w:rsid w:val="00954987"/>
    <w:rsid w:val="00970543"/>
    <w:rsid w:val="00991BA4"/>
    <w:rsid w:val="009B46DC"/>
    <w:rsid w:val="009C1C2B"/>
    <w:rsid w:val="009C7C91"/>
    <w:rsid w:val="009D6B81"/>
    <w:rsid w:val="009F2152"/>
    <w:rsid w:val="009F6F60"/>
    <w:rsid w:val="00A17C9C"/>
    <w:rsid w:val="00A17FAC"/>
    <w:rsid w:val="00A2780C"/>
    <w:rsid w:val="00A43D10"/>
    <w:rsid w:val="00A61E10"/>
    <w:rsid w:val="00A66B1D"/>
    <w:rsid w:val="00A8458A"/>
    <w:rsid w:val="00A96821"/>
    <w:rsid w:val="00AC24A1"/>
    <w:rsid w:val="00AD4EE1"/>
    <w:rsid w:val="00AD634F"/>
    <w:rsid w:val="00AE4DCF"/>
    <w:rsid w:val="00AF2027"/>
    <w:rsid w:val="00AF4B1F"/>
    <w:rsid w:val="00B079A4"/>
    <w:rsid w:val="00B40018"/>
    <w:rsid w:val="00B43675"/>
    <w:rsid w:val="00B55CDB"/>
    <w:rsid w:val="00B968E4"/>
    <w:rsid w:val="00BA1E1D"/>
    <w:rsid w:val="00BB120B"/>
    <w:rsid w:val="00BB28A8"/>
    <w:rsid w:val="00BC3D9B"/>
    <w:rsid w:val="00BD4548"/>
    <w:rsid w:val="00C14D37"/>
    <w:rsid w:val="00C14DF1"/>
    <w:rsid w:val="00C2744E"/>
    <w:rsid w:val="00C31A3D"/>
    <w:rsid w:val="00C51B44"/>
    <w:rsid w:val="00C7566C"/>
    <w:rsid w:val="00C83B8B"/>
    <w:rsid w:val="00CA3926"/>
    <w:rsid w:val="00CC49FF"/>
    <w:rsid w:val="00CE0ECB"/>
    <w:rsid w:val="00CE5D47"/>
    <w:rsid w:val="00CF0DEA"/>
    <w:rsid w:val="00D02DC1"/>
    <w:rsid w:val="00D03733"/>
    <w:rsid w:val="00D07A54"/>
    <w:rsid w:val="00D3781B"/>
    <w:rsid w:val="00D47C80"/>
    <w:rsid w:val="00D57B8C"/>
    <w:rsid w:val="00D722FD"/>
    <w:rsid w:val="00D930EF"/>
    <w:rsid w:val="00D95F57"/>
    <w:rsid w:val="00DB7FEE"/>
    <w:rsid w:val="00DF0913"/>
    <w:rsid w:val="00E21B8A"/>
    <w:rsid w:val="00E275EE"/>
    <w:rsid w:val="00E357A3"/>
    <w:rsid w:val="00E36D39"/>
    <w:rsid w:val="00E62844"/>
    <w:rsid w:val="00E654CC"/>
    <w:rsid w:val="00E769A5"/>
    <w:rsid w:val="00E81223"/>
    <w:rsid w:val="00E914CE"/>
    <w:rsid w:val="00EB0AD6"/>
    <w:rsid w:val="00EB2B78"/>
    <w:rsid w:val="00EB48C2"/>
    <w:rsid w:val="00ED043B"/>
    <w:rsid w:val="00EE692D"/>
    <w:rsid w:val="00EF16C7"/>
    <w:rsid w:val="00EF43CE"/>
    <w:rsid w:val="00F11756"/>
    <w:rsid w:val="00F2397F"/>
    <w:rsid w:val="00F33549"/>
    <w:rsid w:val="00F46124"/>
    <w:rsid w:val="00F8440A"/>
    <w:rsid w:val="00FA2A04"/>
    <w:rsid w:val="00FB1A5B"/>
    <w:rsid w:val="00FC7B84"/>
    <w:rsid w:val="00FD7E5B"/>
    <w:rsid w:val="00FF5BEB"/>
  </w:rsids>
  <m:mathPr>
    <m:mathFont m:val="Cambria Math"/>
    <m:brkBin m:val="before"/>
    <m:brkBinSub m:val="--"/>
    <m:smallFrac m:val="off"/>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5CDB"/>
  </w:style>
  <w:style w:type="paragraph" w:styleId="Heading1">
    <w:name w:val="heading 1"/>
    <w:basedOn w:val="normal0"/>
    <w:next w:val="normal0"/>
    <w:rsid w:val="00026C37"/>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026C37"/>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026C37"/>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026C37"/>
    <w:pPr>
      <w:pBdr>
        <w:top w:val="nil"/>
        <w:left w:val="nil"/>
        <w:bottom w:val="nil"/>
        <w:right w:val="nil"/>
        <w:between w:val="nil"/>
      </w:pBdr>
      <w:outlineLvl w:val="3"/>
    </w:pPr>
    <w:rPr>
      <w:i/>
      <w:iCs/>
      <w:color w:val="2E74B5"/>
    </w:rPr>
  </w:style>
  <w:style w:type="paragraph" w:styleId="Heading5">
    <w:name w:val="heading 5"/>
    <w:basedOn w:val="normal0"/>
    <w:next w:val="normal0"/>
    <w:rsid w:val="00026C37"/>
    <w:pPr>
      <w:pBdr>
        <w:top w:val="nil"/>
        <w:left w:val="nil"/>
        <w:bottom w:val="nil"/>
        <w:right w:val="nil"/>
        <w:between w:val="nil"/>
      </w:pBdr>
      <w:outlineLvl w:val="4"/>
    </w:pPr>
    <w:rPr>
      <w:color w:val="2E74B5"/>
    </w:rPr>
  </w:style>
  <w:style w:type="paragraph" w:styleId="Heading6">
    <w:name w:val="heading 6"/>
    <w:basedOn w:val="normal0"/>
    <w:next w:val="normal0"/>
    <w:rsid w:val="00026C37"/>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026C37"/>
    <w:tblPr>
      <w:tblCellMar>
        <w:top w:w="100" w:type="dxa"/>
        <w:left w:w="100" w:type="dxa"/>
        <w:bottom w:w="100" w:type="dxa"/>
        <w:right w:w="100" w:type="dxa"/>
      </w:tblCellMar>
    </w:tblPr>
  </w:style>
  <w:style w:type="paragraph" w:customStyle="1" w:styleId="normal0">
    <w:name w:val="normal"/>
    <w:rsid w:val="00026C37"/>
  </w:style>
  <w:style w:type="paragraph" w:styleId="Title">
    <w:name w:val="Title"/>
    <w:basedOn w:val="normal0"/>
    <w:next w:val="normal0"/>
    <w:rsid w:val="00026C37"/>
    <w:pPr>
      <w:pBdr>
        <w:top w:val="nil"/>
        <w:left w:val="nil"/>
        <w:bottom w:val="nil"/>
        <w:right w:val="nil"/>
        <w:between w:val="nil"/>
      </w:pBdr>
    </w:pPr>
    <w:rPr>
      <w:color w:val="000000"/>
      <w:sz w:val="56"/>
      <w:szCs w:val="56"/>
    </w:rPr>
  </w:style>
  <w:style w:type="paragraph" w:styleId="Subtitle">
    <w:name w:val="Subtitle"/>
    <w:basedOn w:val="normal0"/>
    <w:next w:val="normal0"/>
    <w:rsid w:val="00026C37"/>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8F1EC8"/>
    <w:pPr>
      <w:spacing w:before="100" w:beforeAutospacing="1" w:after="100" w:afterAutospacing="1"/>
    </w:pPr>
    <w:rPr>
      <w:sz w:val="24"/>
      <w:szCs w:val="24"/>
    </w:rPr>
  </w:style>
  <w:style w:type="paragraph" w:customStyle="1" w:styleId="Normal1">
    <w:name w:val="Normal1"/>
    <w:rsid w:val="008040E1"/>
    <w:pPr>
      <w:spacing w:after="200" w:line="276" w:lineRule="auto"/>
    </w:pPr>
    <w:rPr>
      <w:rFonts w:ascii="Calibri" w:eastAsia="Calibri" w:hAnsi="Calibri" w:cs="Calibri"/>
      <w:sz w:val="22"/>
      <w:szCs w:val="22"/>
    </w:rPr>
  </w:style>
  <w:style w:type="character" w:styleId="Hyperlink">
    <w:name w:val="Hyperlink"/>
    <w:basedOn w:val="DefaultParagraphFont"/>
    <w:uiPriority w:val="99"/>
    <w:unhideWhenUsed/>
    <w:rsid w:val="0015266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27372393">
      <w:bodyDiv w:val="1"/>
      <w:marLeft w:val="0"/>
      <w:marRight w:val="0"/>
      <w:marTop w:val="0"/>
      <w:marBottom w:val="0"/>
      <w:divBdr>
        <w:top w:val="none" w:sz="0" w:space="0" w:color="auto"/>
        <w:left w:val="none" w:sz="0" w:space="0" w:color="auto"/>
        <w:bottom w:val="none" w:sz="0" w:space="0" w:color="auto"/>
        <w:right w:val="none" w:sz="0" w:space="0" w:color="auto"/>
      </w:divBdr>
    </w:div>
    <w:div w:id="20773611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jeshwer/" TargetMode="External"/><Relationship Id="rId13" Type="http://schemas.openxmlformats.org/officeDocument/2006/relationships/hyperlink" Target="https://www.youtube.com/@rajuuiux"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rajeshwer1979" TargetMode="External"/><Relationship Id="rId12" Type="http://schemas.openxmlformats.org/officeDocument/2006/relationships/hyperlink" Target="https://github.com/rajeshwer1979"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rajeshwer1979/Case-Studies" TargetMode="External"/><Relationship Id="rId1" Type="http://schemas.openxmlformats.org/officeDocument/2006/relationships/numbering" Target="numbering.xml"/><Relationship Id="rId6" Type="http://schemas.openxmlformats.org/officeDocument/2006/relationships/hyperlink" Target="https://dribbble.com/Rajeshwer1979" TargetMode="External"/><Relationship Id="rId11" Type="http://schemas.openxmlformats.org/officeDocument/2006/relationships/hyperlink" Target="https://dribbble.com/Rajeshwer1979" TargetMode="External"/><Relationship Id="rId5" Type="http://schemas.openxmlformats.org/officeDocument/2006/relationships/hyperlink" Target="https://www.linkedin.com/in/rajeshwer/" TargetMode="External"/><Relationship Id="rId15" Type="http://schemas.openxmlformats.org/officeDocument/2006/relationships/hyperlink" Target="https://www.figma.com/proto/J8gBhLvrIChYiGRUrDMDQP/DesIgn-System?node-id=25-138&amp;scaling=min-zoom&amp;page-id=0%3A1&amp;starting-point-node-id=25%3A138&amp;show-proto-sidebar=1" TargetMode="External"/><Relationship Id="rId10" Type="http://schemas.openxmlformats.org/officeDocument/2006/relationships/hyperlink" Target="https://www.behance.net/rajeshwerm" TargetMode="External"/><Relationship Id="rId4" Type="http://schemas.openxmlformats.org/officeDocument/2006/relationships/webSettings" Target="webSettings.xml"/><Relationship Id="rId9" Type="http://schemas.openxmlformats.org/officeDocument/2006/relationships/hyperlink" Target="https://x.com/raju_webdesign" TargetMode="External"/><Relationship Id="rId14" Type="http://schemas.openxmlformats.org/officeDocument/2006/relationships/hyperlink" Target="https://www.figma.com/proto/J8gBhLvrIChYiGRUrDMDQP/DesIgn-System?node-id=1-2&amp;scaling=min-zoom&amp;page-id=0%3A1&amp;starting-point-node-id=25%3A138&amp;show-proto-sidebar=1"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2258</Words>
  <Characters>12873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220</cp:revision>
  <dcterms:created xsi:type="dcterms:W3CDTF">2026-08-04T11:04:00Z</dcterms:created>
  <dcterms:modified xsi:type="dcterms:W3CDTF">2026-08-21T05:15:00Z</dcterms:modified>
</cp:coreProperties>
</file>