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E4" w:rsidRDefault="00F643E4" w:rsidP="00F643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EXP7: DESIGN AN PROGRAMMABLE DIGITAL DATA DISPLAY SYSTEM </w:t>
      </w:r>
    </w:p>
    <w:p w:rsidR="00F643E4" w:rsidRDefault="004B616A" w:rsidP="00F643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CIRCUIT DIAGRAM:</w:t>
      </w:r>
      <w:r w:rsidRPr="004B616A">
        <w:t xml:space="preserve"> </w:t>
      </w:r>
      <w:r>
        <w:rPr>
          <w:noProof/>
        </w:rPr>
        <w:drawing>
          <wp:inline distT="0" distB="0" distL="0" distR="0">
            <wp:extent cx="5943600" cy="300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3E4" w:rsidRDefault="00F643E4" w:rsidP="00F643E4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THEORY :</w:t>
      </w:r>
      <w:proofErr w:type="gramEnd"/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this experiment first we used the basics of electronics in connecting the breadboard connections and the concept of the connections of the Arduino with </w:t>
      </w:r>
      <w:proofErr w:type="spellStart"/>
      <w:r>
        <w:rPr>
          <w:sz w:val="28"/>
          <w:szCs w:val="28"/>
          <w:lang w:val="en-US"/>
        </w:rPr>
        <w:t>thelcd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concept of coding of the Arduino for the </w:t>
      </w:r>
      <w:proofErr w:type="spellStart"/>
      <w:r>
        <w:rPr>
          <w:sz w:val="28"/>
          <w:szCs w:val="28"/>
          <w:lang w:val="en-US"/>
        </w:rPr>
        <w:t>lcd</w:t>
      </w:r>
      <w:proofErr w:type="spellEnd"/>
      <w:r>
        <w:rPr>
          <w:sz w:val="28"/>
          <w:szCs w:val="28"/>
          <w:lang w:val="en-US"/>
        </w:rPr>
        <w:t xml:space="preserve"> is also used.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AND OBSERVATIONS</w:t>
      </w:r>
      <w:r>
        <w:rPr>
          <w:sz w:val="28"/>
          <w:szCs w:val="28"/>
          <w:lang w:val="en-US"/>
        </w:rPr>
        <w:t>: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we can learn the use and the applications of Arduino and the programming for the digital display.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coding for the Arduino for the </w:t>
      </w:r>
      <w:proofErr w:type="spellStart"/>
      <w:r>
        <w:rPr>
          <w:sz w:val="28"/>
          <w:szCs w:val="28"/>
          <w:lang w:val="en-US"/>
        </w:rPr>
        <w:t>lcdfrom</w:t>
      </w:r>
      <w:proofErr w:type="spellEnd"/>
      <w:r>
        <w:rPr>
          <w:sz w:val="28"/>
          <w:szCs w:val="28"/>
          <w:lang w:val="en-US"/>
        </w:rPr>
        <w:t xml:space="preserve"> this </w:t>
      </w:r>
      <w:proofErr w:type="gramStart"/>
      <w:r>
        <w:rPr>
          <w:sz w:val="28"/>
          <w:szCs w:val="28"/>
          <w:lang w:val="en-US"/>
        </w:rPr>
        <w:t>experiment .</w:t>
      </w:r>
      <w:proofErr w:type="gramEnd"/>
    </w:p>
    <w:p w:rsidR="00F643E4" w:rsidRDefault="00F643E4" w:rsidP="00F643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mainly face problems in making the </w:t>
      </w:r>
      <w:proofErr w:type="spellStart"/>
      <w:r>
        <w:rPr>
          <w:sz w:val="28"/>
          <w:szCs w:val="28"/>
          <w:lang w:val="en-US"/>
        </w:rPr>
        <w:t>properconnections</w:t>
      </w:r>
      <w:proofErr w:type="spellEnd"/>
      <w:r>
        <w:rPr>
          <w:sz w:val="28"/>
          <w:szCs w:val="28"/>
          <w:lang w:val="en-US"/>
        </w:rPr>
        <w:t xml:space="preserve"> in the breadboard and the connections </w:t>
      </w:r>
      <w:proofErr w:type="spellStart"/>
      <w:r>
        <w:rPr>
          <w:sz w:val="28"/>
          <w:szCs w:val="28"/>
          <w:lang w:val="en-US"/>
        </w:rPr>
        <w:t>oflcdwith</w:t>
      </w:r>
      <w:proofErr w:type="spellEnd"/>
      <w:r>
        <w:rPr>
          <w:sz w:val="28"/>
          <w:szCs w:val="28"/>
          <w:lang w:val="en-US"/>
        </w:rPr>
        <w:t xml:space="preserve"> the Arduino.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also face problem in making connections of </w:t>
      </w:r>
      <w:proofErr w:type="spellStart"/>
      <w:r>
        <w:rPr>
          <w:sz w:val="28"/>
          <w:szCs w:val="28"/>
          <w:lang w:val="en-US"/>
        </w:rPr>
        <w:t>lcd</w:t>
      </w:r>
      <w:proofErr w:type="spellEnd"/>
      <w:r>
        <w:rPr>
          <w:sz w:val="28"/>
          <w:szCs w:val="28"/>
          <w:lang w:val="en-US"/>
        </w:rPr>
        <w:t xml:space="preserve"> and breadboard because there will be many connections to be made.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proofErr w:type="spellStart"/>
      <w:r>
        <w:rPr>
          <w:sz w:val="28"/>
          <w:szCs w:val="28"/>
          <w:lang w:val="en-US"/>
        </w:rPr>
        <w:t>Arduinofor</w:t>
      </w:r>
      <w:proofErr w:type="spellEnd"/>
      <w:r>
        <w:rPr>
          <w:sz w:val="28"/>
          <w:szCs w:val="28"/>
          <w:lang w:val="en-US"/>
        </w:rPr>
        <w:t xml:space="preserve"> connecting </w:t>
      </w:r>
      <w:proofErr w:type="spellStart"/>
      <w:r>
        <w:rPr>
          <w:sz w:val="28"/>
          <w:szCs w:val="28"/>
          <w:lang w:val="en-US"/>
        </w:rPr>
        <w:t>lcdshould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  given</w:t>
      </w:r>
      <w:proofErr w:type="gramEnd"/>
      <w:r>
        <w:rPr>
          <w:sz w:val="28"/>
          <w:szCs w:val="28"/>
          <w:lang w:val="en-US"/>
        </w:rPr>
        <w:t xml:space="preserve"> properly.</w:t>
      </w:r>
    </w:p>
    <w:p w:rsidR="00F643E4" w:rsidRDefault="00F643E4" w:rsidP="00F643E4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PRECAUTIONS :</w:t>
      </w:r>
      <w:proofErr w:type="gramEnd"/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</w:t>
      </w:r>
      <w:proofErr w:type="gramStart"/>
      <w:r>
        <w:rPr>
          <w:sz w:val="28"/>
          <w:szCs w:val="28"/>
          <w:lang w:val="en-US"/>
        </w:rPr>
        <w:t>concentrated  while</w:t>
      </w:r>
      <w:proofErr w:type="gramEnd"/>
      <w:r>
        <w:rPr>
          <w:sz w:val="28"/>
          <w:szCs w:val="28"/>
          <w:lang w:val="en-US"/>
        </w:rPr>
        <w:t xml:space="preserve"> making the connections of breadboard and Arduino with </w:t>
      </w:r>
      <w:proofErr w:type="spellStart"/>
      <w:r>
        <w:rPr>
          <w:sz w:val="28"/>
          <w:szCs w:val="28"/>
          <w:lang w:val="en-US"/>
        </w:rPr>
        <w:t>thelcd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checked twice.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be decreased. </w:t>
      </w:r>
    </w:p>
    <w:p w:rsidR="00F643E4" w:rsidRDefault="00F643E4" w:rsidP="00F643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Learn </w:t>
      </w:r>
      <w:proofErr w:type="gramStart"/>
      <w:r>
        <w:rPr>
          <w:sz w:val="28"/>
          <w:szCs w:val="28"/>
          <w:lang w:val="en-US"/>
        </w:rPr>
        <w:t>the a</w:t>
      </w:r>
      <w:proofErr w:type="gramEnd"/>
      <w:r>
        <w:rPr>
          <w:sz w:val="28"/>
          <w:szCs w:val="28"/>
          <w:lang w:val="en-US"/>
        </w:rPr>
        <w:t xml:space="preserve"> real life application from this </w:t>
      </w:r>
      <w:proofErr w:type="spellStart"/>
      <w:r>
        <w:rPr>
          <w:sz w:val="28"/>
          <w:szCs w:val="28"/>
          <w:lang w:val="en-US"/>
        </w:rPr>
        <w:t>experimentlike</w:t>
      </w:r>
      <w:proofErr w:type="spellEnd"/>
      <w:r>
        <w:rPr>
          <w:sz w:val="28"/>
          <w:szCs w:val="28"/>
          <w:lang w:val="en-US"/>
        </w:rPr>
        <w:t xml:space="preserve"> how an </w:t>
      </w:r>
      <w:proofErr w:type="spellStart"/>
      <w:r>
        <w:rPr>
          <w:sz w:val="28"/>
          <w:szCs w:val="28"/>
          <w:lang w:val="en-US"/>
        </w:rPr>
        <w:t>lcd</w:t>
      </w:r>
      <w:proofErr w:type="spellEnd"/>
      <w:r>
        <w:rPr>
          <w:sz w:val="28"/>
          <w:szCs w:val="28"/>
          <w:lang w:val="en-US"/>
        </w:rPr>
        <w:t xml:space="preserve"> works on programming like in case of calculator.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coding for the </w:t>
      </w:r>
      <w:proofErr w:type="spellStart"/>
      <w:r>
        <w:rPr>
          <w:sz w:val="28"/>
          <w:szCs w:val="28"/>
          <w:lang w:val="en-US"/>
        </w:rPr>
        <w:t>Arduinofor</w:t>
      </w:r>
      <w:proofErr w:type="spellEnd"/>
      <w:r>
        <w:rPr>
          <w:sz w:val="28"/>
          <w:szCs w:val="28"/>
          <w:lang w:val="en-US"/>
        </w:rPr>
        <w:t xml:space="preserve"> the </w:t>
      </w:r>
      <w:proofErr w:type="spellStart"/>
      <w:r>
        <w:rPr>
          <w:sz w:val="28"/>
          <w:szCs w:val="28"/>
          <w:lang w:val="en-US"/>
        </w:rPr>
        <w:t>lcd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B568BF" w:rsidRDefault="004B616A"/>
    <w:sectPr w:rsidR="00B568BF" w:rsidSect="00D56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E4"/>
    <w:rsid w:val="004B616A"/>
    <w:rsid w:val="00783DE0"/>
    <w:rsid w:val="008832BE"/>
    <w:rsid w:val="00D56525"/>
    <w:rsid w:val="00F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516F"/>
  <w15:docId w15:val="{05016944-C85F-4EB0-9685-5908E17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E4"/>
    <w:pPr>
      <w:spacing w:after="160" w:line="256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TRILOK SAI</dc:creator>
  <cp:lastModifiedBy>koushal MKK</cp:lastModifiedBy>
  <cp:revision>2</cp:revision>
  <dcterms:created xsi:type="dcterms:W3CDTF">2019-11-03T18:24:00Z</dcterms:created>
  <dcterms:modified xsi:type="dcterms:W3CDTF">2019-11-03T18:24:00Z</dcterms:modified>
</cp:coreProperties>
</file>