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F4555" w14:textId="6B14F0ED" w:rsidR="00DC3807" w:rsidRPr="00627642" w:rsidRDefault="00DC3807">
      <w:pPr>
        <w:rPr>
          <w:b/>
          <w:bCs/>
          <w:sz w:val="56"/>
          <w:szCs w:val="56"/>
        </w:rPr>
      </w:pPr>
      <w:r w:rsidRPr="00627642">
        <w:rPr>
          <w:sz w:val="40"/>
          <w:szCs w:val="40"/>
        </w:rPr>
        <w:t xml:space="preserve">        </w:t>
      </w:r>
      <w:r w:rsidR="00627642" w:rsidRPr="00022B4B">
        <w:rPr>
          <w:sz w:val="56"/>
          <w:szCs w:val="56"/>
          <w:highlight w:val="yellow"/>
        </w:rPr>
        <w:t>Covid -19 Vaccine distribution:</w:t>
      </w:r>
    </w:p>
    <w:p w14:paraId="4BB1740B" w14:textId="58DE6697" w:rsidR="00DC3807" w:rsidRDefault="00DC3807">
      <w:pPr>
        <w:rPr>
          <w:sz w:val="24"/>
          <w:szCs w:val="24"/>
        </w:rPr>
      </w:pPr>
      <w:r>
        <w:rPr>
          <w:b/>
          <w:bCs/>
          <w:sz w:val="28"/>
          <w:szCs w:val="28"/>
        </w:rPr>
        <w:t xml:space="preserve">                                                </w:t>
      </w:r>
      <w:r w:rsidR="00A675A4">
        <w:rPr>
          <w:b/>
          <w:bCs/>
          <w:sz w:val="28"/>
          <w:szCs w:val="28"/>
        </w:rPr>
        <w:t xml:space="preserve">      </w:t>
      </w:r>
      <w:r>
        <w:rPr>
          <w:b/>
          <w:bCs/>
          <w:sz w:val="28"/>
          <w:szCs w:val="28"/>
        </w:rPr>
        <w:t xml:space="preserve"> </w:t>
      </w:r>
      <w:r w:rsidRPr="00A675A4">
        <w:rPr>
          <w:sz w:val="24"/>
          <w:szCs w:val="24"/>
        </w:rPr>
        <w:t>Rajesh kumar singh</w:t>
      </w:r>
    </w:p>
    <w:p w14:paraId="6712A23E" w14:textId="3703D6EF" w:rsidR="00A95486" w:rsidRPr="00A675A4" w:rsidRDefault="00A95486">
      <w:pPr>
        <w:rPr>
          <w:sz w:val="24"/>
          <w:szCs w:val="24"/>
        </w:rPr>
      </w:pPr>
      <w:r>
        <w:rPr>
          <w:sz w:val="24"/>
          <w:szCs w:val="24"/>
        </w:rPr>
        <w:t xml:space="preserve">                                                                    16.05.2020</w:t>
      </w:r>
    </w:p>
    <w:p w14:paraId="3ABBC163" w14:textId="4FF6D5CB" w:rsidR="00DC3807" w:rsidRDefault="00DC3807">
      <w:pPr>
        <w:rPr>
          <w:b/>
          <w:bCs/>
          <w:sz w:val="24"/>
          <w:szCs w:val="24"/>
        </w:rPr>
      </w:pPr>
    </w:p>
    <w:p w14:paraId="378FC3F5" w14:textId="03749C3A" w:rsidR="00DC3807" w:rsidRPr="005E16A7" w:rsidRDefault="00A675A4" w:rsidP="00A675A4">
      <w:pPr>
        <w:pStyle w:val="ListParagraph"/>
        <w:numPr>
          <w:ilvl w:val="0"/>
          <w:numId w:val="1"/>
        </w:numPr>
        <w:rPr>
          <w:b/>
          <w:bCs/>
          <w:sz w:val="40"/>
          <w:szCs w:val="40"/>
        </w:rPr>
      </w:pPr>
      <w:r w:rsidRPr="005E16A7">
        <w:rPr>
          <w:b/>
          <w:bCs/>
          <w:sz w:val="40"/>
          <w:szCs w:val="40"/>
        </w:rPr>
        <w:t>Introduction</w:t>
      </w:r>
    </w:p>
    <w:p w14:paraId="2B9A17BE" w14:textId="77777777" w:rsidR="005648AD" w:rsidRPr="005E16A7" w:rsidRDefault="005648AD" w:rsidP="005648AD">
      <w:pPr>
        <w:pStyle w:val="ListParagraph"/>
        <w:rPr>
          <w:b/>
          <w:bCs/>
          <w:sz w:val="40"/>
          <w:szCs w:val="40"/>
        </w:rPr>
      </w:pPr>
    </w:p>
    <w:p w14:paraId="37181275" w14:textId="654974E4" w:rsidR="00A675A4" w:rsidRPr="005E16A7" w:rsidRDefault="00A675A4" w:rsidP="005648AD">
      <w:pPr>
        <w:pStyle w:val="ListParagraph"/>
        <w:numPr>
          <w:ilvl w:val="1"/>
          <w:numId w:val="1"/>
        </w:numPr>
        <w:rPr>
          <w:b/>
          <w:bCs/>
          <w:sz w:val="40"/>
          <w:szCs w:val="40"/>
        </w:rPr>
      </w:pPr>
      <w:r w:rsidRPr="005E16A7">
        <w:rPr>
          <w:b/>
          <w:bCs/>
          <w:sz w:val="40"/>
          <w:szCs w:val="40"/>
        </w:rPr>
        <w:t>Background</w:t>
      </w:r>
    </w:p>
    <w:p w14:paraId="4E164CA2" w14:textId="77777777" w:rsidR="005648AD" w:rsidRPr="005E16A7" w:rsidRDefault="005648AD" w:rsidP="005648AD">
      <w:pPr>
        <w:rPr>
          <w:b/>
          <w:bCs/>
          <w:sz w:val="40"/>
          <w:szCs w:val="40"/>
        </w:rPr>
      </w:pPr>
    </w:p>
    <w:p w14:paraId="009062FC" w14:textId="47FAD6CD" w:rsidR="0029201E" w:rsidRPr="005E16A7" w:rsidRDefault="0029201E" w:rsidP="0029201E">
      <w:pPr>
        <w:pStyle w:val="ListParagraph"/>
        <w:rPr>
          <w:rFonts w:cstheme="minorHAnsi"/>
          <w:color w:val="000000" w:themeColor="text1"/>
          <w:sz w:val="40"/>
          <w:szCs w:val="40"/>
        </w:rPr>
      </w:pPr>
      <w:r w:rsidRPr="005E16A7">
        <w:rPr>
          <w:rFonts w:cstheme="minorHAnsi"/>
          <w:b/>
          <w:bCs/>
          <w:color w:val="000000" w:themeColor="text1"/>
          <w:sz w:val="40"/>
          <w:szCs w:val="40"/>
        </w:rPr>
        <w:t>Coronavirus disease 2019</w:t>
      </w:r>
      <w:r w:rsidRPr="005E16A7">
        <w:rPr>
          <w:rFonts w:cstheme="minorHAnsi"/>
          <w:color w:val="000000" w:themeColor="text1"/>
          <w:sz w:val="40"/>
          <w:szCs w:val="40"/>
          <w:shd w:val="clear" w:color="auto" w:fill="FFFFFF"/>
        </w:rPr>
        <w:t xml:space="preserve"> (</w:t>
      </w:r>
      <w:r w:rsidRPr="005E16A7">
        <w:rPr>
          <w:rFonts w:cstheme="minorHAnsi"/>
          <w:b/>
          <w:bCs/>
          <w:color w:val="000000" w:themeColor="text1"/>
          <w:sz w:val="40"/>
          <w:szCs w:val="40"/>
        </w:rPr>
        <w:t>COVID-19</w:t>
      </w:r>
      <w:r w:rsidRPr="005E16A7">
        <w:rPr>
          <w:rFonts w:cstheme="minorHAnsi"/>
          <w:color w:val="000000" w:themeColor="text1"/>
          <w:sz w:val="40"/>
          <w:szCs w:val="40"/>
          <w:shd w:val="clear" w:color="auto" w:fill="FFFFFF"/>
        </w:rPr>
        <w:t xml:space="preserve">) is a communicable disease caused by </w:t>
      </w:r>
      <w:hyperlink r:id="rId5" w:tooltip="Severe acute respiratory syndrome coronavirus 2" w:history="1">
        <w:r w:rsidRPr="005E16A7">
          <w:rPr>
            <w:rStyle w:val="Hyperlink"/>
            <w:rFonts w:cstheme="minorHAnsi"/>
            <w:color w:val="000000" w:themeColor="text1"/>
            <w:sz w:val="40"/>
            <w:szCs w:val="40"/>
            <w:u w:val="none"/>
          </w:rPr>
          <w:t>severe acute respiratory syndrome coronavirus 2</w:t>
        </w:r>
      </w:hyperlink>
      <w:r w:rsidRPr="005E16A7">
        <w:rPr>
          <w:rFonts w:cstheme="minorHAnsi"/>
          <w:color w:val="000000" w:themeColor="text1"/>
          <w:sz w:val="40"/>
          <w:szCs w:val="40"/>
          <w:shd w:val="clear" w:color="auto" w:fill="FFFFFF"/>
        </w:rPr>
        <w:t xml:space="preserve"> (SARS-CoV-2). It was first identified in December 2019 in </w:t>
      </w:r>
      <w:hyperlink r:id="rId6" w:tooltip="Wuhan" w:history="1">
        <w:r w:rsidRPr="005E16A7">
          <w:rPr>
            <w:rStyle w:val="Hyperlink"/>
            <w:rFonts w:cstheme="minorHAnsi"/>
            <w:color w:val="000000" w:themeColor="text1"/>
            <w:sz w:val="40"/>
            <w:szCs w:val="40"/>
            <w:u w:val="none"/>
          </w:rPr>
          <w:t>Wuhan</w:t>
        </w:r>
      </w:hyperlink>
      <w:r w:rsidRPr="005E16A7">
        <w:rPr>
          <w:rFonts w:cstheme="minorHAnsi"/>
          <w:color w:val="000000" w:themeColor="text1"/>
          <w:sz w:val="40"/>
          <w:szCs w:val="40"/>
          <w:shd w:val="clear" w:color="auto" w:fill="FFFFFF"/>
        </w:rPr>
        <w:t xml:space="preserve">, China, and has since spread globally, resulting in </w:t>
      </w:r>
      <w:hyperlink r:id="rId7" w:tooltip="COVID-19 pandemic" w:history="1">
        <w:r w:rsidRPr="005E16A7">
          <w:rPr>
            <w:rStyle w:val="Hyperlink"/>
            <w:rFonts w:cstheme="minorHAnsi"/>
            <w:color w:val="000000" w:themeColor="text1"/>
            <w:sz w:val="40"/>
            <w:szCs w:val="40"/>
            <w:u w:val="none"/>
          </w:rPr>
          <w:t>an ongoing pandemic</w:t>
        </w:r>
      </w:hyperlink>
      <w:r w:rsidRPr="005E16A7">
        <w:rPr>
          <w:rFonts w:cstheme="minorHAnsi"/>
          <w:color w:val="000000" w:themeColor="text1"/>
          <w:sz w:val="40"/>
          <w:szCs w:val="40"/>
        </w:rPr>
        <w:t xml:space="preserve">. </w:t>
      </w:r>
    </w:p>
    <w:p w14:paraId="7D0F5960" w14:textId="7AD94694" w:rsidR="004B6744" w:rsidRPr="005E16A7" w:rsidRDefault="004B6744" w:rsidP="0029201E">
      <w:pPr>
        <w:pStyle w:val="ListParagraph"/>
        <w:rPr>
          <w:rFonts w:cstheme="minorHAnsi"/>
          <w:color w:val="000000" w:themeColor="text1"/>
          <w:sz w:val="40"/>
          <w:szCs w:val="40"/>
          <w:shd w:val="clear" w:color="auto" w:fill="FFFFFF"/>
        </w:rPr>
      </w:pPr>
      <w:r w:rsidRPr="005E16A7">
        <w:rPr>
          <w:rFonts w:cstheme="minorHAnsi"/>
          <w:color w:val="000000" w:themeColor="text1"/>
          <w:sz w:val="40"/>
          <w:szCs w:val="40"/>
          <w:shd w:val="clear" w:color="auto" w:fill="FFFFFF"/>
        </w:rPr>
        <w:t xml:space="preserve">Common symptoms include </w:t>
      </w:r>
      <w:hyperlink r:id="rId8" w:tooltip="Fever" w:history="1">
        <w:r w:rsidRPr="005E16A7">
          <w:rPr>
            <w:rStyle w:val="Hyperlink"/>
            <w:rFonts w:cstheme="minorHAnsi"/>
            <w:color w:val="000000" w:themeColor="text1"/>
            <w:sz w:val="40"/>
            <w:szCs w:val="40"/>
            <w:u w:val="none"/>
          </w:rPr>
          <w:t>fever</w:t>
        </w:r>
      </w:hyperlink>
      <w:r w:rsidRPr="005E16A7">
        <w:rPr>
          <w:rFonts w:cstheme="minorHAnsi"/>
          <w:color w:val="000000" w:themeColor="text1"/>
          <w:sz w:val="40"/>
          <w:szCs w:val="40"/>
          <w:shd w:val="clear" w:color="auto" w:fill="FFFFFF"/>
        </w:rPr>
        <w:t xml:space="preserve">, </w:t>
      </w:r>
      <w:hyperlink r:id="rId9" w:tooltip="Cough" w:history="1">
        <w:r w:rsidRPr="005E16A7">
          <w:rPr>
            <w:rStyle w:val="Hyperlink"/>
            <w:rFonts w:cstheme="minorHAnsi"/>
            <w:color w:val="000000" w:themeColor="text1"/>
            <w:sz w:val="40"/>
            <w:szCs w:val="40"/>
            <w:u w:val="none"/>
          </w:rPr>
          <w:t>cough</w:t>
        </w:r>
      </w:hyperlink>
      <w:r w:rsidRPr="005E16A7">
        <w:rPr>
          <w:rFonts w:cstheme="minorHAnsi"/>
          <w:color w:val="000000" w:themeColor="text1"/>
          <w:sz w:val="40"/>
          <w:szCs w:val="40"/>
          <w:shd w:val="clear" w:color="auto" w:fill="FFFFFF"/>
        </w:rPr>
        <w:t xml:space="preserve">, </w:t>
      </w:r>
      <w:hyperlink r:id="rId10" w:tooltip="Fatigue" w:history="1">
        <w:r w:rsidRPr="005E16A7">
          <w:rPr>
            <w:rStyle w:val="Hyperlink"/>
            <w:rFonts w:cstheme="minorHAnsi"/>
            <w:color w:val="000000" w:themeColor="text1"/>
            <w:sz w:val="40"/>
            <w:szCs w:val="40"/>
            <w:u w:val="none"/>
          </w:rPr>
          <w:t>fatigue</w:t>
        </w:r>
      </w:hyperlink>
      <w:r w:rsidRPr="005E16A7">
        <w:rPr>
          <w:rFonts w:cstheme="minorHAnsi"/>
          <w:color w:val="000000" w:themeColor="text1"/>
          <w:sz w:val="40"/>
          <w:szCs w:val="40"/>
          <w:shd w:val="clear" w:color="auto" w:fill="FFFFFF"/>
        </w:rPr>
        <w:t xml:space="preserve">, </w:t>
      </w:r>
      <w:hyperlink r:id="rId11" w:tooltip="Shortness of breath" w:history="1">
        <w:r w:rsidRPr="005E16A7">
          <w:rPr>
            <w:rStyle w:val="Hyperlink"/>
            <w:rFonts w:cstheme="minorHAnsi"/>
            <w:color w:val="000000" w:themeColor="text1"/>
            <w:sz w:val="40"/>
            <w:szCs w:val="40"/>
            <w:u w:val="none"/>
          </w:rPr>
          <w:t>shortness of breath</w:t>
        </w:r>
      </w:hyperlink>
      <w:r w:rsidRPr="005E16A7">
        <w:rPr>
          <w:rFonts w:cstheme="minorHAnsi"/>
          <w:color w:val="000000" w:themeColor="text1"/>
          <w:sz w:val="40"/>
          <w:szCs w:val="40"/>
          <w:shd w:val="clear" w:color="auto" w:fill="FFFFFF"/>
        </w:rPr>
        <w:t xml:space="preserve">, and </w:t>
      </w:r>
      <w:hyperlink r:id="rId12" w:tooltip="Anosmia" w:history="1">
        <w:r w:rsidRPr="005E16A7">
          <w:rPr>
            <w:rStyle w:val="Hyperlink"/>
            <w:rFonts w:cstheme="minorHAnsi"/>
            <w:color w:val="000000" w:themeColor="text1"/>
            <w:sz w:val="40"/>
            <w:szCs w:val="40"/>
            <w:u w:val="none"/>
          </w:rPr>
          <w:t>loss of smell</w:t>
        </w:r>
      </w:hyperlink>
      <w:r w:rsidRPr="005E16A7">
        <w:rPr>
          <w:rFonts w:cstheme="minorHAnsi"/>
          <w:color w:val="000000" w:themeColor="text1"/>
          <w:sz w:val="40"/>
          <w:szCs w:val="40"/>
          <w:shd w:val="clear" w:color="auto" w:fill="FFFFFF"/>
        </w:rPr>
        <w:t xml:space="preserve"> and </w:t>
      </w:r>
      <w:hyperlink r:id="rId13" w:tooltip="Ageusia" w:history="1">
        <w:r w:rsidRPr="005E16A7">
          <w:rPr>
            <w:rStyle w:val="Hyperlink"/>
            <w:rFonts w:cstheme="minorHAnsi"/>
            <w:color w:val="000000" w:themeColor="text1"/>
            <w:sz w:val="40"/>
            <w:szCs w:val="40"/>
            <w:u w:val="none"/>
          </w:rPr>
          <w:t>taste</w:t>
        </w:r>
      </w:hyperlink>
      <w:r w:rsidRPr="005E16A7">
        <w:rPr>
          <w:rFonts w:cstheme="minorHAnsi"/>
          <w:color w:val="000000" w:themeColor="text1"/>
          <w:sz w:val="40"/>
          <w:szCs w:val="40"/>
          <w:shd w:val="clear" w:color="auto" w:fill="FFFFFF"/>
        </w:rPr>
        <w:t xml:space="preserve">. While the majority of cases result in mild symptoms, some progress to </w:t>
      </w:r>
      <w:hyperlink r:id="rId14" w:tooltip="Acute respiratory distress syndrome" w:history="1">
        <w:r w:rsidRPr="005E16A7">
          <w:rPr>
            <w:rStyle w:val="Hyperlink"/>
            <w:rFonts w:cstheme="minorHAnsi"/>
            <w:color w:val="000000" w:themeColor="text1"/>
            <w:sz w:val="40"/>
            <w:szCs w:val="40"/>
            <w:u w:val="none"/>
          </w:rPr>
          <w:t>acute respiratory distress syndrome</w:t>
        </w:r>
      </w:hyperlink>
      <w:r w:rsidRPr="005E16A7">
        <w:rPr>
          <w:rFonts w:cstheme="minorHAnsi"/>
          <w:color w:val="000000" w:themeColor="text1"/>
          <w:sz w:val="40"/>
          <w:szCs w:val="40"/>
          <w:shd w:val="clear" w:color="auto" w:fill="FFFFFF"/>
        </w:rPr>
        <w:t xml:space="preserve"> (ARDS), </w:t>
      </w:r>
      <w:hyperlink r:id="rId15" w:tooltip="Multiple organ dysfunction syndrome" w:history="1">
        <w:r w:rsidRPr="005E16A7">
          <w:rPr>
            <w:rStyle w:val="Hyperlink"/>
            <w:rFonts w:cstheme="minorHAnsi"/>
            <w:color w:val="000000" w:themeColor="text1"/>
            <w:sz w:val="40"/>
            <w:szCs w:val="40"/>
            <w:u w:val="none"/>
          </w:rPr>
          <w:t>multi-organ failure</w:t>
        </w:r>
      </w:hyperlink>
      <w:r w:rsidRPr="005E16A7">
        <w:rPr>
          <w:rFonts w:cstheme="minorHAnsi"/>
          <w:color w:val="000000" w:themeColor="text1"/>
          <w:sz w:val="40"/>
          <w:szCs w:val="40"/>
          <w:shd w:val="clear" w:color="auto" w:fill="FFFFFF"/>
        </w:rPr>
        <w:t xml:space="preserve">, </w:t>
      </w:r>
      <w:hyperlink r:id="rId16" w:tooltip="Septic shock" w:history="1">
        <w:r w:rsidRPr="005E16A7">
          <w:rPr>
            <w:rStyle w:val="Hyperlink"/>
            <w:rFonts w:cstheme="minorHAnsi"/>
            <w:color w:val="000000" w:themeColor="text1"/>
            <w:sz w:val="40"/>
            <w:szCs w:val="40"/>
            <w:u w:val="none"/>
          </w:rPr>
          <w:t>septic shock</w:t>
        </w:r>
      </w:hyperlink>
      <w:r w:rsidRPr="005E16A7">
        <w:rPr>
          <w:rFonts w:cstheme="minorHAnsi"/>
          <w:color w:val="000000" w:themeColor="text1"/>
          <w:sz w:val="40"/>
          <w:szCs w:val="40"/>
          <w:shd w:val="clear" w:color="auto" w:fill="FFFFFF"/>
        </w:rPr>
        <w:t xml:space="preserve">, and </w:t>
      </w:r>
      <w:hyperlink r:id="rId17" w:tooltip="Blood clot" w:history="1">
        <w:r w:rsidRPr="005E16A7">
          <w:rPr>
            <w:rStyle w:val="Hyperlink"/>
            <w:rFonts w:cstheme="minorHAnsi"/>
            <w:color w:val="000000" w:themeColor="text1"/>
            <w:sz w:val="40"/>
            <w:szCs w:val="40"/>
            <w:u w:val="none"/>
          </w:rPr>
          <w:t>blood clots</w:t>
        </w:r>
      </w:hyperlink>
      <w:r w:rsidRPr="005E16A7">
        <w:rPr>
          <w:rFonts w:cstheme="minorHAnsi"/>
          <w:color w:val="000000" w:themeColor="text1"/>
          <w:sz w:val="40"/>
          <w:szCs w:val="40"/>
          <w:shd w:val="clear" w:color="auto" w:fill="FFFFFF"/>
        </w:rPr>
        <w:t>.</w:t>
      </w:r>
    </w:p>
    <w:p w14:paraId="7C758CAE" w14:textId="5DB26863" w:rsidR="004B6744" w:rsidRPr="005E16A7" w:rsidRDefault="004B6744" w:rsidP="0029201E">
      <w:pPr>
        <w:pStyle w:val="ListParagraph"/>
        <w:rPr>
          <w:rFonts w:cstheme="minorHAnsi"/>
          <w:color w:val="000000" w:themeColor="text1"/>
          <w:sz w:val="40"/>
          <w:szCs w:val="40"/>
          <w:shd w:val="clear" w:color="auto" w:fill="FFFFFF"/>
        </w:rPr>
      </w:pPr>
      <w:r w:rsidRPr="005E16A7">
        <w:rPr>
          <w:rFonts w:cstheme="minorHAnsi"/>
          <w:color w:val="000000" w:themeColor="text1"/>
          <w:sz w:val="40"/>
          <w:szCs w:val="40"/>
          <w:shd w:val="clear" w:color="auto" w:fill="FFFFFF"/>
        </w:rPr>
        <w:t>The effect of corona virus is different in old and younger people. The death rate of older people is more as compared to people of age in between 0 to 10 years.</w:t>
      </w:r>
    </w:p>
    <w:p w14:paraId="490A91A7" w14:textId="1BD6D845" w:rsidR="004B6744" w:rsidRDefault="004B6744" w:rsidP="0029201E">
      <w:pPr>
        <w:pStyle w:val="ListParagraph"/>
        <w:rPr>
          <w:rFonts w:cstheme="minorHAnsi"/>
          <w:color w:val="000000" w:themeColor="text1"/>
          <w:sz w:val="40"/>
          <w:szCs w:val="40"/>
          <w:shd w:val="clear" w:color="auto" w:fill="FFFFFF"/>
        </w:rPr>
      </w:pPr>
      <w:r w:rsidRPr="005E16A7">
        <w:rPr>
          <w:rFonts w:cstheme="minorHAnsi"/>
          <w:color w:val="000000" w:themeColor="text1"/>
          <w:sz w:val="40"/>
          <w:szCs w:val="40"/>
          <w:shd w:val="clear" w:color="auto" w:fill="FFFFFF"/>
        </w:rPr>
        <w:lastRenderedPageBreak/>
        <w:t xml:space="preserve">As the doses for adult and children are different, we need to supply the vaccine as soon as possible and in the correct volume. For this we need to know the density of adult and minors population in the region. </w:t>
      </w:r>
    </w:p>
    <w:p w14:paraId="1C338CBC" w14:textId="77777777" w:rsidR="005E16A7" w:rsidRPr="005E16A7" w:rsidRDefault="005E16A7" w:rsidP="0029201E">
      <w:pPr>
        <w:pStyle w:val="ListParagraph"/>
        <w:rPr>
          <w:rFonts w:cstheme="minorHAnsi"/>
          <w:b/>
          <w:bCs/>
          <w:color w:val="000000" w:themeColor="text1"/>
          <w:sz w:val="40"/>
          <w:szCs w:val="40"/>
        </w:rPr>
      </w:pPr>
    </w:p>
    <w:p w14:paraId="48960872" w14:textId="3505E8D9" w:rsidR="00A675A4" w:rsidRPr="005E16A7" w:rsidRDefault="00A675A4" w:rsidP="00A675A4">
      <w:pPr>
        <w:pStyle w:val="ListParagraph"/>
        <w:numPr>
          <w:ilvl w:val="1"/>
          <w:numId w:val="1"/>
        </w:numPr>
        <w:rPr>
          <w:b/>
          <w:bCs/>
          <w:sz w:val="40"/>
          <w:szCs w:val="40"/>
        </w:rPr>
      </w:pPr>
      <w:r w:rsidRPr="005E16A7">
        <w:rPr>
          <w:b/>
          <w:bCs/>
          <w:sz w:val="40"/>
          <w:szCs w:val="40"/>
        </w:rPr>
        <w:t>Problem</w:t>
      </w:r>
    </w:p>
    <w:p w14:paraId="3EC28EEB" w14:textId="4D9FD7A6" w:rsidR="004B6744" w:rsidRPr="005E16A7" w:rsidRDefault="00F54D69" w:rsidP="004B6744">
      <w:pPr>
        <w:pStyle w:val="ListParagraph"/>
        <w:rPr>
          <w:sz w:val="40"/>
          <w:szCs w:val="40"/>
        </w:rPr>
      </w:pPr>
      <w:r w:rsidRPr="005E16A7">
        <w:rPr>
          <w:sz w:val="40"/>
          <w:szCs w:val="40"/>
        </w:rPr>
        <w:t>How to make this COVID19 vaccine available to th</w:t>
      </w:r>
      <w:r w:rsidR="00B94F00" w:rsidRPr="005E16A7">
        <w:rPr>
          <w:sz w:val="40"/>
          <w:szCs w:val="40"/>
        </w:rPr>
        <w:t>e</w:t>
      </w:r>
      <w:r w:rsidRPr="005E16A7">
        <w:rPr>
          <w:sz w:val="40"/>
          <w:szCs w:val="40"/>
        </w:rPr>
        <w:t xml:space="preserve"> people as soon as possible. The region of </w:t>
      </w:r>
      <w:r w:rsidR="00040E90">
        <w:rPr>
          <w:sz w:val="40"/>
          <w:szCs w:val="40"/>
        </w:rPr>
        <w:t>London, UK</w:t>
      </w:r>
      <w:r w:rsidRPr="005E16A7">
        <w:rPr>
          <w:sz w:val="40"/>
          <w:szCs w:val="40"/>
        </w:rPr>
        <w:t xml:space="preserve"> has around 8</w:t>
      </w:r>
      <w:r w:rsidR="00C35AF0">
        <w:rPr>
          <w:sz w:val="40"/>
          <w:szCs w:val="40"/>
        </w:rPr>
        <w:t>9.9</w:t>
      </w:r>
      <w:r w:rsidRPr="005E16A7">
        <w:rPr>
          <w:sz w:val="40"/>
          <w:szCs w:val="40"/>
        </w:rPr>
        <w:t xml:space="preserve"> </w:t>
      </w:r>
      <w:r w:rsidR="00C35AF0">
        <w:rPr>
          <w:sz w:val="40"/>
          <w:szCs w:val="40"/>
        </w:rPr>
        <w:t>lakhs of</w:t>
      </w:r>
      <w:r w:rsidRPr="005E16A7">
        <w:rPr>
          <w:sz w:val="40"/>
          <w:szCs w:val="40"/>
        </w:rPr>
        <w:t xml:space="preserve"> population, out of which 40 % of population is of people aged 50 and above and 60 % of are below 50 years. </w:t>
      </w:r>
    </w:p>
    <w:p w14:paraId="79D630AE" w14:textId="00AACE95" w:rsidR="00F54D69" w:rsidRDefault="00F54D69" w:rsidP="004B6744">
      <w:pPr>
        <w:pStyle w:val="ListParagraph"/>
        <w:rPr>
          <w:sz w:val="40"/>
          <w:szCs w:val="40"/>
        </w:rPr>
      </w:pPr>
      <w:r w:rsidRPr="005E16A7">
        <w:rPr>
          <w:sz w:val="40"/>
          <w:szCs w:val="40"/>
        </w:rPr>
        <w:t xml:space="preserve">We need to provide them the desirable amount of vaccines. </w:t>
      </w:r>
    </w:p>
    <w:p w14:paraId="33C3EC24" w14:textId="77777777" w:rsidR="005E16A7" w:rsidRPr="005E16A7" w:rsidRDefault="005E16A7" w:rsidP="004B6744">
      <w:pPr>
        <w:pStyle w:val="ListParagraph"/>
        <w:rPr>
          <w:sz w:val="40"/>
          <w:szCs w:val="40"/>
        </w:rPr>
      </w:pPr>
    </w:p>
    <w:p w14:paraId="2E0DA76A" w14:textId="7E46FBE4" w:rsidR="00A675A4" w:rsidRDefault="00A675A4" w:rsidP="00A675A4">
      <w:pPr>
        <w:pStyle w:val="ListParagraph"/>
        <w:numPr>
          <w:ilvl w:val="1"/>
          <w:numId w:val="1"/>
        </w:numPr>
        <w:rPr>
          <w:b/>
          <w:bCs/>
          <w:sz w:val="40"/>
          <w:szCs w:val="40"/>
        </w:rPr>
      </w:pPr>
      <w:r w:rsidRPr="005E16A7">
        <w:rPr>
          <w:b/>
          <w:bCs/>
          <w:sz w:val="40"/>
          <w:szCs w:val="40"/>
        </w:rPr>
        <w:t>Interest</w:t>
      </w:r>
    </w:p>
    <w:p w14:paraId="043A44DE" w14:textId="77777777" w:rsidR="005E16A7" w:rsidRPr="005E16A7" w:rsidRDefault="005E16A7" w:rsidP="005E16A7">
      <w:pPr>
        <w:pStyle w:val="ListParagraph"/>
        <w:rPr>
          <w:b/>
          <w:bCs/>
          <w:sz w:val="40"/>
          <w:szCs w:val="40"/>
        </w:rPr>
      </w:pPr>
    </w:p>
    <w:p w14:paraId="486FFEA3" w14:textId="42C58161" w:rsidR="00F54D69" w:rsidRDefault="00F54D69" w:rsidP="00F54D69">
      <w:pPr>
        <w:ind w:left="720"/>
        <w:rPr>
          <w:sz w:val="40"/>
          <w:szCs w:val="40"/>
        </w:rPr>
      </w:pPr>
      <w:r w:rsidRPr="005E16A7">
        <w:rPr>
          <w:sz w:val="40"/>
          <w:szCs w:val="40"/>
        </w:rPr>
        <w:t>The U</w:t>
      </w:r>
      <w:r w:rsidR="0091030F">
        <w:rPr>
          <w:sz w:val="40"/>
          <w:szCs w:val="40"/>
        </w:rPr>
        <w:t>K</w:t>
      </w:r>
      <w:r w:rsidRPr="005E16A7">
        <w:rPr>
          <w:sz w:val="40"/>
          <w:szCs w:val="40"/>
        </w:rPr>
        <w:t xml:space="preserve"> government is very interested in accurate prediction of vaccine requirements. Others who are interested are the </w:t>
      </w:r>
      <w:r w:rsidR="00F05773" w:rsidRPr="005E16A7">
        <w:rPr>
          <w:sz w:val="40"/>
          <w:szCs w:val="40"/>
        </w:rPr>
        <w:t>hospitals</w:t>
      </w:r>
      <w:r w:rsidR="004F2B53" w:rsidRPr="005E16A7">
        <w:rPr>
          <w:sz w:val="40"/>
          <w:szCs w:val="40"/>
        </w:rPr>
        <w:t xml:space="preserve"> or the medical centres</w:t>
      </w:r>
      <w:r w:rsidR="00F05773" w:rsidRPr="005E16A7">
        <w:rPr>
          <w:sz w:val="40"/>
          <w:szCs w:val="40"/>
        </w:rPr>
        <w:t xml:space="preserve"> where t</w:t>
      </w:r>
      <w:r w:rsidR="0074587A" w:rsidRPr="005E16A7">
        <w:rPr>
          <w:sz w:val="40"/>
          <w:szCs w:val="40"/>
        </w:rPr>
        <w:t xml:space="preserve">he vaccine </w:t>
      </w:r>
      <w:r w:rsidR="00F05773" w:rsidRPr="005E16A7">
        <w:rPr>
          <w:sz w:val="40"/>
          <w:szCs w:val="40"/>
        </w:rPr>
        <w:t>supply would happen.</w:t>
      </w:r>
    </w:p>
    <w:p w14:paraId="5F659AD9" w14:textId="57F25B4F" w:rsidR="005E16A7" w:rsidRDefault="005E16A7" w:rsidP="00F54D69">
      <w:pPr>
        <w:ind w:left="720"/>
        <w:rPr>
          <w:sz w:val="40"/>
          <w:szCs w:val="40"/>
        </w:rPr>
      </w:pPr>
    </w:p>
    <w:p w14:paraId="07A5D5CC" w14:textId="77777777" w:rsidR="005E16A7" w:rsidRPr="005E16A7" w:rsidRDefault="005E16A7" w:rsidP="00F54D69">
      <w:pPr>
        <w:ind w:left="720"/>
        <w:rPr>
          <w:sz w:val="40"/>
          <w:szCs w:val="40"/>
        </w:rPr>
      </w:pPr>
    </w:p>
    <w:p w14:paraId="6C699C52" w14:textId="00079C66" w:rsidR="00A675A4" w:rsidRDefault="00A675A4" w:rsidP="00A675A4">
      <w:pPr>
        <w:pStyle w:val="ListParagraph"/>
        <w:numPr>
          <w:ilvl w:val="0"/>
          <w:numId w:val="1"/>
        </w:numPr>
        <w:rPr>
          <w:b/>
          <w:bCs/>
          <w:sz w:val="40"/>
          <w:szCs w:val="40"/>
        </w:rPr>
      </w:pPr>
      <w:r w:rsidRPr="005E16A7">
        <w:rPr>
          <w:b/>
          <w:bCs/>
          <w:sz w:val="40"/>
          <w:szCs w:val="40"/>
        </w:rPr>
        <w:t>Data acquisition and cleaning</w:t>
      </w:r>
    </w:p>
    <w:p w14:paraId="3F07ABC1" w14:textId="5DFE6153" w:rsidR="005E16A7" w:rsidRDefault="005E16A7" w:rsidP="005E16A7">
      <w:pPr>
        <w:rPr>
          <w:b/>
          <w:bCs/>
          <w:sz w:val="40"/>
          <w:szCs w:val="40"/>
        </w:rPr>
      </w:pPr>
    </w:p>
    <w:p w14:paraId="02E89562" w14:textId="77777777" w:rsidR="005E16A7" w:rsidRPr="005E16A7" w:rsidRDefault="005E16A7" w:rsidP="005E16A7">
      <w:pPr>
        <w:rPr>
          <w:b/>
          <w:bCs/>
          <w:sz w:val="40"/>
          <w:szCs w:val="40"/>
        </w:rPr>
      </w:pPr>
    </w:p>
    <w:p w14:paraId="3DED7E56" w14:textId="5BB789F8" w:rsidR="00A675A4" w:rsidRPr="005E16A7" w:rsidRDefault="00A675A4" w:rsidP="00A675A4">
      <w:pPr>
        <w:pStyle w:val="ListParagraph"/>
        <w:numPr>
          <w:ilvl w:val="1"/>
          <w:numId w:val="1"/>
        </w:numPr>
        <w:rPr>
          <w:b/>
          <w:bCs/>
          <w:sz w:val="40"/>
          <w:szCs w:val="40"/>
        </w:rPr>
      </w:pPr>
      <w:r w:rsidRPr="005E16A7">
        <w:rPr>
          <w:b/>
          <w:bCs/>
          <w:sz w:val="40"/>
          <w:szCs w:val="40"/>
        </w:rPr>
        <w:t>Data sources</w:t>
      </w:r>
    </w:p>
    <w:p w14:paraId="5225EE0D" w14:textId="3C8E458A" w:rsidR="00B94F00" w:rsidRDefault="00E10CFE" w:rsidP="00E10CFE">
      <w:pPr>
        <w:pStyle w:val="ListParagraph"/>
        <w:rPr>
          <w:sz w:val="40"/>
          <w:szCs w:val="40"/>
        </w:rPr>
      </w:pPr>
      <w:r w:rsidRPr="005E16A7">
        <w:rPr>
          <w:sz w:val="40"/>
          <w:szCs w:val="40"/>
        </w:rPr>
        <w:t xml:space="preserve">The population of </w:t>
      </w:r>
      <w:r w:rsidR="00E50CD8">
        <w:rPr>
          <w:sz w:val="40"/>
          <w:szCs w:val="40"/>
        </w:rPr>
        <w:t>LONDON</w:t>
      </w:r>
      <w:r w:rsidRPr="005E16A7">
        <w:rPr>
          <w:sz w:val="40"/>
          <w:szCs w:val="40"/>
        </w:rPr>
        <w:t xml:space="preserve"> city data can be obtained from the municipal corporation. But here, </w:t>
      </w:r>
      <w:r w:rsidR="000E0762" w:rsidRPr="005E16A7">
        <w:rPr>
          <w:sz w:val="40"/>
          <w:szCs w:val="40"/>
        </w:rPr>
        <w:t>I have used the</w:t>
      </w:r>
      <w:r w:rsidRPr="005E16A7">
        <w:rPr>
          <w:sz w:val="40"/>
          <w:szCs w:val="40"/>
        </w:rPr>
        <w:t xml:space="preserve"> customer</w:t>
      </w:r>
      <w:r w:rsidR="000E0762" w:rsidRPr="005E16A7">
        <w:rPr>
          <w:sz w:val="40"/>
          <w:szCs w:val="40"/>
        </w:rPr>
        <w:t xml:space="preserve"> </w:t>
      </w:r>
      <w:r w:rsidRPr="005E16A7">
        <w:rPr>
          <w:sz w:val="40"/>
          <w:szCs w:val="40"/>
        </w:rPr>
        <w:t>data from one of the link provided in the earlier chapter.</w:t>
      </w:r>
    </w:p>
    <w:p w14:paraId="0B8C9625" w14:textId="6FE38C47" w:rsidR="00246FED" w:rsidRDefault="002C6A1B" w:rsidP="00E10CFE">
      <w:pPr>
        <w:pStyle w:val="ListParagraph"/>
        <w:rPr>
          <w:sz w:val="40"/>
          <w:szCs w:val="40"/>
        </w:rPr>
      </w:pPr>
      <w:hyperlink r:id="rId18" w:history="1">
        <w:r w:rsidR="00246FED" w:rsidRPr="00246FED">
          <w:rPr>
            <w:rStyle w:val="Hyperlink"/>
            <w:sz w:val="40"/>
            <w:szCs w:val="40"/>
            <w:lang w:val="en-US"/>
          </w:rPr>
          <w:t>https://cocl.us/customer_dataset</w:t>
        </w:r>
      </w:hyperlink>
      <w:r w:rsidR="00246FED" w:rsidRPr="00246FED">
        <w:rPr>
          <w:sz w:val="40"/>
          <w:szCs w:val="40"/>
          <w:lang w:val="en-US"/>
        </w:rPr>
        <w:t xml:space="preserve"> </w:t>
      </w:r>
      <w:r w:rsidR="00246FED" w:rsidRPr="00246FED">
        <w:rPr>
          <w:sz w:val="40"/>
          <w:szCs w:val="40"/>
        </w:rPr>
        <w:t xml:space="preserve"> </w:t>
      </w:r>
      <w:r w:rsidR="006C301C">
        <w:rPr>
          <w:sz w:val="40"/>
          <w:szCs w:val="40"/>
        </w:rPr>
        <w:t>(I used this sample to test my modules)</w:t>
      </w:r>
    </w:p>
    <w:p w14:paraId="62A4B4F2" w14:textId="26310966" w:rsidR="00793209" w:rsidRDefault="00793209" w:rsidP="00E10CFE">
      <w:pPr>
        <w:pStyle w:val="ListParagraph"/>
        <w:rPr>
          <w:sz w:val="40"/>
          <w:szCs w:val="40"/>
        </w:rPr>
      </w:pPr>
      <w:r w:rsidRPr="00793209">
        <w:rPr>
          <w:sz w:val="40"/>
          <w:szCs w:val="40"/>
          <w:highlight w:val="yellow"/>
        </w:rPr>
        <w:t>'https://en.wikipedia.org/wiki/List_of_London_boroughs’</w:t>
      </w:r>
    </w:p>
    <w:p w14:paraId="2C617B51" w14:textId="77777777" w:rsidR="005E16A7" w:rsidRPr="005E16A7" w:rsidRDefault="005E16A7" w:rsidP="00E10CFE">
      <w:pPr>
        <w:pStyle w:val="ListParagraph"/>
        <w:rPr>
          <w:sz w:val="40"/>
          <w:szCs w:val="40"/>
        </w:rPr>
      </w:pPr>
    </w:p>
    <w:p w14:paraId="5985A88E" w14:textId="0694A252" w:rsidR="00A675A4" w:rsidRPr="005E16A7" w:rsidRDefault="00A675A4" w:rsidP="00A675A4">
      <w:pPr>
        <w:pStyle w:val="ListParagraph"/>
        <w:numPr>
          <w:ilvl w:val="1"/>
          <w:numId w:val="1"/>
        </w:numPr>
        <w:rPr>
          <w:b/>
          <w:bCs/>
          <w:sz w:val="40"/>
          <w:szCs w:val="40"/>
        </w:rPr>
      </w:pPr>
      <w:r w:rsidRPr="005E16A7">
        <w:rPr>
          <w:b/>
          <w:bCs/>
          <w:sz w:val="40"/>
          <w:szCs w:val="40"/>
        </w:rPr>
        <w:t>Data cleaning</w:t>
      </w:r>
    </w:p>
    <w:p w14:paraId="0F23CFA0" w14:textId="32C48C7F" w:rsidR="00E10CFE" w:rsidRDefault="00E10CFE" w:rsidP="00E10CFE">
      <w:pPr>
        <w:ind w:left="720"/>
        <w:rPr>
          <w:rFonts w:cstheme="minorHAnsi"/>
          <w:sz w:val="40"/>
          <w:szCs w:val="40"/>
        </w:rPr>
      </w:pPr>
      <w:r w:rsidRPr="005E16A7">
        <w:rPr>
          <w:rFonts w:cstheme="minorHAnsi"/>
          <w:sz w:val="40"/>
          <w:szCs w:val="40"/>
        </w:rPr>
        <w:t>We get data from different sources. We need to combine these dataset into one . After that we need to remove the duplicates from it, we need to fill the empty cells with some suitable data like mean values , we need to convert the datatype of the columns to into to perform some mathematics into it.</w:t>
      </w:r>
    </w:p>
    <w:p w14:paraId="394EB536" w14:textId="77777777" w:rsidR="005E16A7" w:rsidRPr="005E16A7" w:rsidRDefault="005E16A7" w:rsidP="00E10CFE">
      <w:pPr>
        <w:ind w:left="720"/>
        <w:rPr>
          <w:rFonts w:cstheme="minorHAnsi"/>
          <w:sz w:val="40"/>
          <w:szCs w:val="40"/>
        </w:rPr>
      </w:pPr>
    </w:p>
    <w:p w14:paraId="1DB9B5A3" w14:textId="7BC1D8F4" w:rsidR="00A675A4" w:rsidRPr="005E16A7" w:rsidRDefault="00A675A4" w:rsidP="00A675A4">
      <w:pPr>
        <w:pStyle w:val="ListParagraph"/>
        <w:numPr>
          <w:ilvl w:val="1"/>
          <w:numId w:val="1"/>
        </w:numPr>
        <w:rPr>
          <w:b/>
          <w:bCs/>
          <w:sz w:val="40"/>
          <w:szCs w:val="40"/>
        </w:rPr>
      </w:pPr>
      <w:r w:rsidRPr="005E16A7">
        <w:rPr>
          <w:b/>
          <w:bCs/>
          <w:sz w:val="40"/>
          <w:szCs w:val="40"/>
        </w:rPr>
        <w:t>Feature section</w:t>
      </w:r>
    </w:p>
    <w:p w14:paraId="56AD0C10" w14:textId="683C9C9F" w:rsidR="00CE31C8" w:rsidRDefault="00246A15" w:rsidP="00246A15">
      <w:pPr>
        <w:ind w:left="720"/>
        <w:rPr>
          <w:sz w:val="40"/>
          <w:szCs w:val="40"/>
        </w:rPr>
      </w:pPr>
      <w:r w:rsidRPr="005E16A7">
        <w:rPr>
          <w:sz w:val="40"/>
          <w:szCs w:val="40"/>
        </w:rPr>
        <w:t>Once the data cleaning is done we need to find out the number of columns and rows in the dataset, that we can do by applying the shape function in the data frame.</w:t>
      </w:r>
      <w:r w:rsidR="00EC3181">
        <w:rPr>
          <w:sz w:val="40"/>
          <w:szCs w:val="40"/>
        </w:rPr>
        <w:t xml:space="preserve"> I have taken only the required </w:t>
      </w:r>
      <w:r w:rsidR="00EC3181">
        <w:rPr>
          <w:sz w:val="40"/>
          <w:szCs w:val="40"/>
        </w:rPr>
        <w:lastRenderedPageBreak/>
        <w:t>column from the data set like age of the customer, address of the customer.</w:t>
      </w:r>
    </w:p>
    <w:p w14:paraId="78515CF8" w14:textId="0C66AA52" w:rsidR="00EC3181" w:rsidRDefault="00EC3181" w:rsidP="00246A15">
      <w:pPr>
        <w:ind w:left="720"/>
        <w:rPr>
          <w:sz w:val="40"/>
          <w:szCs w:val="40"/>
        </w:rPr>
      </w:pPr>
      <w:r>
        <w:rPr>
          <w:sz w:val="40"/>
          <w:szCs w:val="40"/>
        </w:rPr>
        <w:t>I have applied the group by clause to obtain the desired results.</w:t>
      </w:r>
    </w:p>
    <w:p w14:paraId="59A0D0F2" w14:textId="6F82AE83" w:rsidR="00BB30AD" w:rsidRDefault="00BB30AD" w:rsidP="00246A15">
      <w:pPr>
        <w:ind w:left="720"/>
        <w:rPr>
          <w:sz w:val="40"/>
          <w:szCs w:val="40"/>
        </w:rPr>
      </w:pPr>
      <w:r>
        <w:rPr>
          <w:sz w:val="40"/>
          <w:szCs w:val="40"/>
        </w:rPr>
        <w:t xml:space="preserve">The library I have used to connect to the database is ibm_db . An on cloud db2 database is used . I created a db2 hosed service and under that I loaded the customer_segmention data on customer table and did some modification on the data types, like converted small int column to integer. </w:t>
      </w:r>
    </w:p>
    <w:p w14:paraId="036DD014" w14:textId="7419D4EA" w:rsidR="00BB30AD" w:rsidRDefault="00BB30AD" w:rsidP="00246A15">
      <w:pPr>
        <w:ind w:left="720"/>
        <w:rPr>
          <w:sz w:val="40"/>
          <w:szCs w:val="40"/>
        </w:rPr>
      </w:pPr>
      <w:r>
        <w:rPr>
          <w:sz w:val="40"/>
          <w:szCs w:val="40"/>
        </w:rPr>
        <w:t xml:space="preserve">Then, I set the credentials for ssl and without ssl connections. Then I used the library pandas, and ibm_db_dbi. I created a data frame to obtain the result in a form of table. </w:t>
      </w:r>
    </w:p>
    <w:p w14:paraId="3040E2F5" w14:textId="43A62FEA" w:rsidR="005E16A7" w:rsidRDefault="005E16A7" w:rsidP="00246A15">
      <w:pPr>
        <w:ind w:left="720"/>
        <w:rPr>
          <w:sz w:val="40"/>
          <w:szCs w:val="40"/>
        </w:rPr>
      </w:pPr>
    </w:p>
    <w:p w14:paraId="559E5999" w14:textId="77777777" w:rsidR="005E16A7" w:rsidRPr="005E16A7" w:rsidRDefault="005E16A7" w:rsidP="00861781">
      <w:pPr>
        <w:rPr>
          <w:sz w:val="40"/>
          <w:szCs w:val="40"/>
        </w:rPr>
      </w:pPr>
    </w:p>
    <w:p w14:paraId="497CAAAF" w14:textId="444F99C2" w:rsidR="00633D4A" w:rsidRDefault="00633D4A" w:rsidP="00633D4A">
      <w:pPr>
        <w:pStyle w:val="ListParagraph"/>
        <w:numPr>
          <w:ilvl w:val="0"/>
          <w:numId w:val="1"/>
        </w:numPr>
        <w:rPr>
          <w:b/>
          <w:bCs/>
          <w:sz w:val="40"/>
          <w:szCs w:val="40"/>
        </w:rPr>
      </w:pPr>
      <w:r w:rsidRPr="005E16A7">
        <w:rPr>
          <w:b/>
          <w:bCs/>
          <w:sz w:val="40"/>
          <w:szCs w:val="40"/>
        </w:rPr>
        <w:t>Exploratory Data Analysis</w:t>
      </w:r>
    </w:p>
    <w:p w14:paraId="3CCA8FA1" w14:textId="77FAE3BF" w:rsidR="005E16A7" w:rsidRPr="005E16A7" w:rsidRDefault="005E16A7" w:rsidP="005E16A7">
      <w:pPr>
        <w:rPr>
          <w:b/>
          <w:bCs/>
          <w:sz w:val="40"/>
          <w:szCs w:val="40"/>
        </w:rPr>
      </w:pPr>
      <w:r>
        <w:rPr>
          <w:b/>
          <w:bCs/>
          <w:sz w:val="40"/>
          <w:szCs w:val="40"/>
        </w:rPr>
        <w:t xml:space="preserve">   </w:t>
      </w:r>
    </w:p>
    <w:p w14:paraId="5C055A47" w14:textId="3C7F8CE5" w:rsidR="005E16A7" w:rsidRDefault="00633D4A" w:rsidP="005E16A7">
      <w:pPr>
        <w:pStyle w:val="ListParagraph"/>
        <w:numPr>
          <w:ilvl w:val="1"/>
          <w:numId w:val="1"/>
        </w:numPr>
        <w:rPr>
          <w:b/>
          <w:bCs/>
          <w:sz w:val="40"/>
          <w:szCs w:val="40"/>
        </w:rPr>
      </w:pPr>
      <w:r w:rsidRPr="005E16A7">
        <w:rPr>
          <w:b/>
          <w:bCs/>
          <w:sz w:val="40"/>
          <w:szCs w:val="40"/>
        </w:rPr>
        <w:t xml:space="preserve">Calculation </w:t>
      </w:r>
      <w:r w:rsidR="005E16A7">
        <w:rPr>
          <w:b/>
          <w:bCs/>
          <w:sz w:val="40"/>
          <w:szCs w:val="40"/>
        </w:rPr>
        <w:t xml:space="preserve">of age count using group by clause </w:t>
      </w:r>
    </w:p>
    <w:p w14:paraId="044D0563" w14:textId="0F8A6103" w:rsidR="005E16A7" w:rsidRDefault="005E16A7" w:rsidP="005E16A7">
      <w:pPr>
        <w:rPr>
          <w:b/>
          <w:bCs/>
          <w:sz w:val="40"/>
          <w:szCs w:val="40"/>
        </w:rPr>
      </w:pPr>
      <w:r>
        <w:rPr>
          <w:b/>
          <w:bCs/>
          <w:sz w:val="40"/>
          <w:szCs w:val="40"/>
        </w:rPr>
        <w:t xml:space="preserve">             </w:t>
      </w:r>
    </w:p>
    <w:p w14:paraId="4AB874CC" w14:textId="6EC939C5" w:rsidR="005E16A7" w:rsidRDefault="005E16A7" w:rsidP="005E16A7">
      <w:pPr>
        <w:rPr>
          <w:b/>
          <w:bCs/>
          <w:sz w:val="40"/>
          <w:szCs w:val="40"/>
        </w:rPr>
      </w:pPr>
      <w:r>
        <w:rPr>
          <w:b/>
          <w:bCs/>
          <w:sz w:val="40"/>
          <w:szCs w:val="40"/>
        </w:rPr>
        <w:lastRenderedPageBreak/>
        <w:t xml:space="preserve">          </w:t>
      </w:r>
      <w:r>
        <w:rPr>
          <w:noProof/>
        </w:rPr>
        <w:drawing>
          <wp:inline distT="0" distB="0" distL="0" distR="0" wp14:anchorId="0B55CA13" wp14:editId="34D0C2AF">
            <wp:extent cx="5731510" cy="3070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70225"/>
                    </a:xfrm>
                    <a:prstGeom prst="rect">
                      <a:avLst/>
                    </a:prstGeom>
                  </pic:spPr>
                </pic:pic>
              </a:graphicData>
            </a:graphic>
          </wp:inline>
        </w:drawing>
      </w:r>
    </w:p>
    <w:p w14:paraId="38BA1C46" w14:textId="56DB7DDF" w:rsidR="003541F9" w:rsidRDefault="003541F9" w:rsidP="005E16A7">
      <w:pPr>
        <w:rPr>
          <w:b/>
          <w:bCs/>
          <w:sz w:val="40"/>
          <w:szCs w:val="40"/>
        </w:rPr>
      </w:pPr>
    </w:p>
    <w:p w14:paraId="3D78C90D" w14:textId="5719B256" w:rsidR="003541F9" w:rsidRPr="003541F9" w:rsidRDefault="003541F9" w:rsidP="003541F9">
      <w:pPr>
        <w:ind w:left="720"/>
        <w:rPr>
          <w:sz w:val="40"/>
          <w:szCs w:val="40"/>
        </w:rPr>
      </w:pPr>
      <w:r w:rsidRPr="005E16A7">
        <w:rPr>
          <w:sz w:val="40"/>
          <w:szCs w:val="40"/>
        </w:rPr>
        <w:t xml:space="preserve">We need to work on only the columns which we need. In my case I will need the customer id, customer age and the customer address. Customer ID is the unique column, customer age will give me the age of every customer and customer address will tell me about their area position in </w:t>
      </w:r>
      <w:r w:rsidR="00A33EF4">
        <w:rPr>
          <w:sz w:val="40"/>
          <w:szCs w:val="40"/>
        </w:rPr>
        <w:t>London</w:t>
      </w:r>
      <w:r w:rsidRPr="005E16A7">
        <w:rPr>
          <w:sz w:val="40"/>
          <w:szCs w:val="40"/>
        </w:rPr>
        <w:t>. Once we know the population of older and the younger people in each area , it will become easier for us to distribute vaccine to this region</w:t>
      </w:r>
    </w:p>
    <w:p w14:paraId="0A28492C" w14:textId="77777777" w:rsidR="005E16A7" w:rsidRPr="005E16A7" w:rsidRDefault="005E16A7" w:rsidP="005E16A7">
      <w:pPr>
        <w:rPr>
          <w:b/>
          <w:bCs/>
          <w:sz w:val="40"/>
          <w:szCs w:val="40"/>
        </w:rPr>
      </w:pPr>
    </w:p>
    <w:p w14:paraId="39EE86E3" w14:textId="6A6EB596" w:rsidR="005E16A7" w:rsidRDefault="005E16A7" w:rsidP="005E16A7">
      <w:pPr>
        <w:pStyle w:val="ListParagraph"/>
        <w:numPr>
          <w:ilvl w:val="1"/>
          <w:numId w:val="1"/>
        </w:numPr>
        <w:rPr>
          <w:b/>
          <w:bCs/>
          <w:sz w:val="40"/>
          <w:szCs w:val="40"/>
        </w:rPr>
      </w:pPr>
      <w:r>
        <w:rPr>
          <w:b/>
          <w:bCs/>
          <w:sz w:val="40"/>
          <w:szCs w:val="40"/>
        </w:rPr>
        <w:t>Calculating the population based on the address/location.</w:t>
      </w:r>
    </w:p>
    <w:p w14:paraId="34392C69" w14:textId="59ABD241" w:rsidR="00ED4A8B" w:rsidRDefault="00ED4A8B" w:rsidP="00ED4A8B">
      <w:pPr>
        <w:rPr>
          <w:b/>
          <w:bCs/>
          <w:sz w:val="40"/>
          <w:szCs w:val="40"/>
        </w:rPr>
      </w:pPr>
      <w:r>
        <w:rPr>
          <w:b/>
          <w:bCs/>
          <w:sz w:val="40"/>
          <w:szCs w:val="40"/>
        </w:rPr>
        <w:lastRenderedPageBreak/>
        <w:t xml:space="preserve">               </w:t>
      </w:r>
      <w:r>
        <w:rPr>
          <w:noProof/>
        </w:rPr>
        <w:drawing>
          <wp:inline distT="0" distB="0" distL="0" distR="0" wp14:anchorId="1FD6142F" wp14:editId="72D111FB">
            <wp:extent cx="53721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171825"/>
                    </a:xfrm>
                    <a:prstGeom prst="rect">
                      <a:avLst/>
                    </a:prstGeom>
                  </pic:spPr>
                </pic:pic>
              </a:graphicData>
            </a:graphic>
          </wp:inline>
        </w:drawing>
      </w:r>
    </w:p>
    <w:p w14:paraId="2FADDC0F" w14:textId="187352D1" w:rsidR="00ED4A8B" w:rsidRDefault="00ED4A8B" w:rsidP="00ED4A8B">
      <w:pPr>
        <w:rPr>
          <w:b/>
          <w:bCs/>
          <w:sz w:val="40"/>
          <w:szCs w:val="40"/>
        </w:rPr>
      </w:pPr>
    </w:p>
    <w:p w14:paraId="1B3CE941" w14:textId="3B6B5063" w:rsidR="006D0BA7" w:rsidRPr="008B4503" w:rsidRDefault="006D0BA7" w:rsidP="00ED4A8B">
      <w:pPr>
        <w:rPr>
          <w:sz w:val="40"/>
          <w:szCs w:val="40"/>
        </w:rPr>
      </w:pPr>
      <w:r w:rsidRPr="008B4503">
        <w:rPr>
          <w:sz w:val="40"/>
          <w:szCs w:val="40"/>
        </w:rPr>
        <w:t xml:space="preserve">The above chat shows the count of population at different location. This can be obtained by applying the group by clause </w:t>
      </w:r>
      <w:r w:rsidR="008B4503" w:rsidRPr="008B4503">
        <w:rPr>
          <w:sz w:val="40"/>
          <w:szCs w:val="40"/>
        </w:rPr>
        <w:t>on population of different age and different location.</w:t>
      </w:r>
    </w:p>
    <w:p w14:paraId="1EF7B4F1" w14:textId="77777777" w:rsidR="008B4503" w:rsidRPr="00ED4A8B" w:rsidRDefault="008B4503" w:rsidP="00ED4A8B">
      <w:pPr>
        <w:rPr>
          <w:b/>
          <w:bCs/>
          <w:sz w:val="40"/>
          <w:szCs w:val="40"/>
        </w:rPr>
      </w:pPr>
    </w:p>
    <w:p w14:paraId="782B8DD0" w14:textId="77777777" w:rsidR="005E16A7" w:rsidRPr="005E16A7" w:rsidRDefault="005E16A7" w:rsidP="005E16A7">
      <w:pPr>
        <w:ind w:left="360"/>
        <w:rPr>
          <w:b/>
          <w:bCs/>
          <w:sz w:val="40"/>
          <w:szCs w:val="40"/>
        </w:rPr>
      </w:pPr>
    </w:p>
    <w:p w14:paraId="00E6636D" w14:textId="3744C740" w:rsidR="005E16A7" w:rsidRDefault="005E16A7" w:rsidP="005E16A7">
      <w:pPr>
        <w:rPr>
          <w:b/>
          <w:bCs/>
          <w:sz w:val="40"/>
          <w:szCs w:val="40"/>
        </w:rPr>
      </w:pPr>
    </w:p>
    <w:p w14:paraId="0E7C8621" w14:textId="2D09286E" w:rsidR="001C722C" w:rsidRPr="005E16A7" w:rsidRDefault="005E16A7" w:rsidP="001C722C">
      <w:pPr>
        <w:rPr>
          <w:b/>
          <w:bCs/>
          <w:sz w:val="40"/>
          <w:szCs w:val="40"/>
        </w:rPr>
      </w:pPr>
      <w:r>
        <w:rPr>
          <w:b/>
          <w:bCs/>
          <w:sz w:val="40"/>
          <w:szCs w:val="40"/>
        </w:rPr>
        <w:t xml:space="preserve">             </w:t>
      </w:r>
      <w:r w:rsidR="001C722C" w:rsidRPr="005E16A7">
        <w:rPr>
          <w:b/>
          <w:bCs/>
          <w:sz w:val="40"/>
          <w:szCs w:val="40"/>
        </w:rPr>
        <w:t xml:space="preserve">    </w:t>
      </w:r>
    </w:p>
    <w:p w14:paraId="156302AD" w14:textId="7C802989" w:rsidR="00633D4A" w:rsidRPr="005E16A7" w:rsidRDefault="00633D4A" w:rsidP="00633D4A">
      <w:pPr>
        <w:pStyle w:val="ListParagraph"/>
        <w:numPr>
          <w:ilvl w:val="0"/>
          <w:numId w:val="1"/>
        </w:numPr>
        <w:rPr>
          <w:b/>
          <w:bCs/>
          <w:sz w:val="40"/>
          <w:szCs w:val="40"/>
        </w:rPr>
      </w:pPr>
      <w:r w:rsidRPr="005E16A7">
        <w:rPr>
          <w:b/>
          <w:bCs/>
          <w:sz w:val="40"/>
          <w:szCs w:val="40"/>
        </w:rPr>
        <w:t>Predictive Model</w:t>
      </w:r>
      <w:r w:rsidR="00B02C12">
        <w:rPr>
          <w:b/>
          <w:bCs/>
          <w:sz w:val="40"/>
          <w:szCs w:val="40"/>
        </w:rPr>
        <w:t>l</w:t>
      </w:r>
      <w:r w:rsidRPr="005E16A7">
        <w:rPr>
          <w:b/>
          <w:bCs/>
          <w:sz w:val="40"/>
          <w:szCs w:val="40"/>
        </w:rPr>
        <w:t>ing</w:t>
      </w:r>
    </w:p>
    <w:p w14:paraId="37DD062F" w14:textId="48F7E2B3" w:rsidR="001C722C" w:rsidRPr="005E16A7" w:rsidRDefault="001C722C" w:rsidP="001C722C">
      <w:pPr>
        <w:rPr>
          <w:sz w:val="40"/>
          <w:szCs w:val="40"/>
        </w:rPr>
      </w:pPr>
      <w:r w:rsidRPr="005E16A7">
        <w:rPr>
          <w:b/>
          <w:bCs/>
          <w:sz w:val="40"/>
          <w:szCs w:val="40"/>
        </w:rPr>
        <w:t xml:space="preserve">             </w:t>
      </w:r>
      <w:r w:rsidRPr="005E16A7">
        <w:rPr>
          <w:sz w:val="40"/>
          <w:szCs w:val="40"/>
        </w:rPr>
        <w:t xml:space="preserve">There are two types of </w:t>
      </w:r>
      <w:r w:rsidR="000B0F6B">
        <w:rPr>
          <w:sz w:val="40"/>
          <w:szCs w:val="40"/>
        </w:rPr>
        <w:t xml:space="preserve">supervised learning, </w:t>
      </w:r>
      <w:r w:rsidRPr="005E16A7">
        <w:rPr>
          <w:sz w:val="40"/>
          <w:szCs w:val="40"/>
        </w:rPr>
        <w:t xml:space="preserve"> regression and classification, that can he used to </w:t>
      </w:r>
      <w:r w:rsidRPr="005E16A7">
        <w:rPr>
          <w:sz w:val="40"/>
          <w:szCs w:val="40"/>
        </w:rPr>
        <w:lastRenderedPageBreak/>
        <w:t xml:space="preserve">predict that how fast the virus is going to spread </w:t>
      </w:r>
      <w:r w:rsidR="006412D9" w:rsidRPr="005E16A7">
        <w:rPr>
          <w:sz w:val="40"/>
          <w:szCs w:val="40"/>
        </w:rPr>
        <w:t>at different parts of the region.</w:t>
      </w:r>
    </w:p>
    <w:p w14:paraId="21008476" w14:textId="480DB5A0" w:rsidR="006412D9" w:rsidRDefault="006412D9" w:rsidP="006412D9">
      <w:pPr>
        <w:rPr>
          <w:sz w:val="40"/>
          <w:szCs w:val="40"/>
        </w:rPr>
      </w:pPr>
      <w:r w:rsidRPr="005E16A7">
        <w:rPr>
          <w:sz w:val="40"/>
          <w:szCs w:val="40"/>
        </w:rPr>
        <w:t xml:space="preserve">            </w:t>
      </w:r>
      <w:r w:rsidR="00005209">
        <w:rPr>
          <w:sz w:val="40"/>
          <w:szCs w:val="40"/>
        </w:rPr>
        <w:t>Regression is a process of predicting continues values.</w:t>
      </w:r>
      <w:r w:rsidRPr="005E16A7">
        <w:rPr>
          <w:sz w:val="40"/>
          <w:szCs w:val="40"/>
        </w:rPr>
        <w:t xml:space="preserve"> Regression model would provide additional information on the amount of  people getting affected , while </w:t>
      </w:r>
      <w:r w:rsidR="00ED43AA">
        <w:rPr>
          <w:sz w:val="40"/>
          <w:szCs w:val="40"/>
        </w:rPr>
        <w:t>classification is the process of predicting discrete class labels or categories. Cl</w:t>
      </w:r>
      <w:r w:rsidRPr="005E16A7">
        <w:rPr>
          <w:sz w:val="40"/>
          <w:szCs w:val="40"/>
        </w:rPr>
        <w:t>assification model focus on the probability of a person might affect.</w:t>
      </w:r>
    </w:p>
    <w:p w14:paraId="50FD8BAC" w14:textId="2D7BBE5D" w:rsidR="007A6C23" w:rsidRDefault="007A6C23" w:rsidP="006412D9">
      <w:pPr>
        <w:rPr>
          <w:sz w:val="40"/>
          <w:szCs w:val="40"/>
        </w:rPr>
      </w:pPr>
      <w:r>
        <w:rPr>
          <w:sz w:val="40"/>
          <w:szCs w:val="40"/>
        </w:rPr>
        <w:t>Plotting the linear regression:</w:t>
      </w:r>
      <w:r w:rsidR="00FB59D2">
        <w:rPr>
          <w:sz w:val="40"/>
          <w:szCs w:val="40"/>
        </w:rPr>
        <w:t xml:space="preserve"> lets plot the linear regression between customer_id and there age.</w:t>
      </w:r>
    </w:p>
    <w:p w14:paraId="12B66821" w14:textId="01CEB593" w:rsidR="007A6C23" w:rsidRPr="005E16A7" w:rsidRDefault="007A6C23" w:rsidP="006412D9">
      <w:pPr>
        <w:rPr>
          <w:sz w:val="40"/>
          <w:szCs w:val="40"/>
        </w:rPr>
      </w:pPr>
      <w:r>
        <w:rPr>
          <w:noProof/>
        </w:rPr>
        <w:drawing>
          <wp:inline distT="0" distB="0" distL="0" distR="0" wp14:anchorId="72187EF3" wp14:editId="30CB131D">
            <wp:extent cx="56292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3286125"/>
                    </a:xfrm>
                    <a:prstGeom prst="rect">
                      <a:avLst/>
                    </a:prstGeom>
                  </pic:spPr>
                </pic:pic>
              </a:graphicData>
            </a:graphic>
          </wp:inline>
        </w:drawing>
      </w:r>
    </w:p>
    <w:p w14:paraId="4F2D214C" w14:textId="27A87077" w:rsidR="006412D9" w:rsidRDefault="006412D9" w:rsidP="006412D9">
      <w:pPr>
        <w:rPr>
          <w:sz w:val="40"/>
          <w:szCs w:val="40"/>
        </w:rPr>
      </w:pPr>
      <w:r w:rsidRPr="005E16A7">
        <w:rPr>
          <w:sz w:val="40"/>
          <w:szCs w:val="40"/>
        </w:rPr>
        <w:t xml:space="preserve">I </w:t>
      </w:r>
      <w:r w:rsidR="002D0E03" w:rsidRPr="005E16A7">
        <w:rPr>
          <w:sz w:val="40"/>
          <w:szCs w:val="40"/>
        </w:rPr>
        <w:t xml:space="preserve">used </w:t>
      </w:r>
      <w:r w:rsidRPr="005E16A7">
        <w:rPr>
          <w:sz w:val="40"/>
          <w:szCs w:val="40"/>
        </w:rPr>
        <w:t xml:space="preserve"> the group</w:t>
      </w:r>
      <w:r w:rsidR="00BC6610">
        <w:rPr>
          <w:sz w:val="40"/>
          <w:szCs w:val="40"/>
        </w:rPr>
        <w:t xml:space="preserve"> </w:t>
      </w:r>
      <w:r w:rsidRPr="005E16A7">
        <w:rPr>
          <w:sz w:val="40"/>
          <w:szCs w:val="40"/>
        </w:rPr>
        <w:t>by function</w:t>
      </w:r>
      <w:r w:rsidR="002D0E03" w:rsidRPr="005E16A7">
        <w:rPr>
          <w:sz w:val="40"/>
          <w:szCs w:val="40"/>
        </w:rPr>
        <w:t xml:space="preserve"> with count</w:t>
      </w:r>
      <w:r w:rsidRPr="005E16A7">
        <w:rPr>
          <w:sz w:val="40"/>
          <w:szCs w:val="40"/>
        </w:rPr>
        <w:t xml:space="preserve"> to find out the </w:t>
      </w:r>
      <w:r w:rsidR="002D0E03" w:rsidRPr="005E16A7">
        <w:rPr>
          <w:sz w:val="40"/>
          <w:szCs w:val="40"/>
        </w:rPr>
        <w:t xml:space="preserve">population of aged and younger people at  any particular part of </w:t>
      </w:r>
      <w:r w:rsidR="007236F2">
        <w:rPr>
          <w:sz w:val="40"/>
          <w:szCs w:val="40"/>
        </w:rPr>
        <w:t>London city</w:t>
      </w:r>
      <w:r w:rsidR="002D0E03" w:rsidRPr="005E16A7">
        <w:rPr>
          <w:sz w:val="40"/>
          <w:szCs w:val="40"/>
        </w:rPr>
        <w:t>.</w:t>
      </w:r>
    </w:p>
    <w:p w14:paraId="5A0112D4" w14:textId="77777777" w:rsidR="002E4CF9" w:rsidRPr="005E16A7" w:rsidRDefault="002E4CF9" w:rsidP="006412D9">
      <w:pPr>
        <w:rPr>
          <w:sz w:val="40"/>
          <w:szCs w:val="40"/>
        </w:rPr>
      </w:pPr>
    </w:p>
    <w:p w14:paraId="4BFA5E20" w14:textId="301CBDA8" w:rsidR="00633D4A" w:rsidRDefault="00633D4A" w:rsidP="00633D4A">
      <w:pPr>
        <w:pStyle w:val="ListParagraph"/>
        <w:numPr>
          <w:ilvl w:val="0"/>
          <w:numId w:val="1"/>
        </w:numPr>
        <w:rPr>
          <w:b/>
          <w:bCs/>
          <w:sz w:val="40"/>
          <w:szCs w:val="40"/>
        </w:rPr>
      </w:pPr>
      <w:r w:rsidRPr="005E16A7">
        <w:rPr>
          <w:b/>
          <w:bCs/>
          <w:sz w:val="40"/>
          <w:szCs w:val="40"/>
        </w:rPr>
        <w:lastRenderedPageBreak/>
        <w:t>Future directions</w:t>
      </w:r>
      <w:r w:rsidRPr="005E16A7">
        <w:rPr>
          <w:b/>
          <w:bCs/>
          <w:sz w:val="40"/>
          <w:szCs w:val="40"/>
        </w:rPr>
        <w:tab/>
      </w:r>
    </w:p>
    <w:p w14:paraId="59A4AED2" w14:textId="7CA6C0CE" w:rsidR="00BC6610" w:rsidRPr="00B76E4B" w:rsidRDefault="00BC6610" w:rsidP="00BC6610">
      <w:pPr>
        <w:pStyle w:val="ListParagraph"/>
        <w:numPr>
          <w:ilvl w:val="0"/>
          <w:numId w:val="2"/>
        </w:numPr>
        <w:rPr>
          <w:sz w:val="40"/>
          <w:szCs w:val="40"/>
        </w:rPr>
      </w:pPr>
      <w:r w:rsidRPr="00B76E4B">
        <w:rPr>
          <w:sz w:val="40"/>
          <w:szCs w:val="40"/>
        </w:rPr>
        <w:t>Creating more robust module .</w:t>
      </w:r>
    </w:p>
    <w:p w14:paraId="243F9500" w14:textId="763C2CF9" w:rsidR="00BC6610" w:rsidRDefault="00BC6610" w:rsidP="00BC6610">
      <w:pPr>
        <w:pStyle w:val="ListParagraph"/>
        <w:numPr>
          <w:ilvl w:val="0"/>
          <w:numId w:val="2"/>
        </w:numPr>
        <w:rPr>
          <w:sz w:val="40"/>
          <w:szCs w:val="40"/>
        </w:rPr>
      </w:pPr>
      <w:r w:rsidRPr="00B76E4B">
        <w:rPr>
          <w:sz w:val="40"/>
          <w:szCs w:val="40"/>
        </w:rPr>
        <w:t>Frequent update of the new born babies in the dataset.</w:t>
      </w:r>
    </w:p>
    <w:p w14:paraId="7D96441D" w14:textId="2E09EBBE" w:rsidR="002E4CF9" w:rsidRDefault="00986072" w:rsidP="00BC6610">
      <w:pPr>
        <w:pStyle w:val="ListParagraph"/>
        <w:numPr>
          <w:ilvl w:val="0"/>
          <w:numId w:val="2"/>
        </w:numPr>
        <w:rPr>
          <w:sz w:val="40"/>
          <w:szCs w:val="40"/>
        </w:rPr>
      </w:pPr>
      <w:r>
        <w:rPr>
          <w:sz w:val="40"/>
          <w:szCs w:val="40"/>
        </w:rPr>
        <w:t>Would visualize the population density in a map using Folium .</w:t>
      </w:r>
      <w:r>
        <w:rPr>
          <w:sz w:val="40"/>
          <w:szCs w:val="40"/>
        </w:rPr>
        <w:tab/>
      </w:r>
    </w:p>
    <w:p w14:paraId="4DA5A546" w14:textId="319A0A19" w:rsidR="00986072" w:rsidRDefault="00986072" w:rsidP="00BC6610">
      <w:pPr>
        <w:pStyle w:val="ListParagraph"/>
        <w:numPr>
          <w:ilvl w:val="0"/>
          <w:numId w:val="2"/>
        </w:numPr>
        <w:rPr>
          <w:sz w:val="40"/>
          <w:szCs w:val="40"/>
        </w:rPr>
      </w:pPr>
      <w:r>
        <w:rPr>
          <w:sz w:val="40"/>
          <w:szCs w:val="40"/>
        </w:rPr>
        <w:t>Would get the location of hospitals in each location.</w:t>
      </w:r>
    </w:p>
    <w:p w14:paraId="7D821CB9" w14:textId="77777777" w:rsidR="0021659E" w:rsidRPr="00B76E4B" w:rsidRDefault="0021659E" w:rsidP="0021659E">
      <w:pPr>
        <w:pStyle w:val="ListParagraph"/>
        <w:ind w:left="1440"/>
        <w:rPr>
          <w:sz w:val="40"/>
          <w:szCs w:val="40"/>
        </w:rPr>
      </w:pPr>
    </w:p>
    <w:p w14:paraId="0DC7BA1F" w14:textId="77777777" w:rsidR="00BC6610" w:rsidRPr="005E16A7" w:rsidRDefault="00BC6610" w:rsidP="00BC6610">
      <w:pPr>
        <w:pStyle w:val="ListParagraph"/>
        <w:ind w:left="1440"/>
        <w:rPr>
          <w:b/>
          <w:bCs/>
          <w:sz w:val="40"/>
          <w:szCs w:val="40"/>
        </w:rPr>
      </w:pPr>
    </w:p>
    <w:p w14:paraId="0ECD41A3" w14:textId="0DDBB1E5" w:rsidR="002D0E03" w:rsidRDefault="002D0E03" w:rsidP="002D0E03">
      <w:pPr>
        <w:pStyle w:val="ListParagraph"/>
        <w:numPr>
          <w:ilvl w:val="0"/>
          <w:numId w:val="1"/>
        </w:numPr>
        <w:rPr>
          <w:b/>
          <w:bCs/>
          <w:sz w:val="40"/>
          <w:szCs w:val="40"/>
        </w:rPr>
      </w:pPr>
      <w:r w:rsidRPr="005E16A7">
        <w:rPr>
          <w:b/>
          <w:bCs/>
          <w:sz w:val="40"/>
          <w:szCs w:val="40"/>
        </w:rPr>
        <w:t>Conclusion</w:t>
      </w:r>
    </w:p>
    <w:p w14:paraId="404449CD" w14:textId="16D00C60" w:rsidR="0059178C" w:rsidRDefault="0059178C" w:rsidP="0059178C">
      <w:pPr>
        <w:pStyle w:val="ListParagraph"/>
        <w:rPr>
          <w:b/>
          <w:bCs/>
          <w:sz w:val="40"/>
          <w:szCs w:val="40"/>
        </w:rPr>
      </w:pPr>
    </w:p>
    <w:p w14:paraId="46777C9E" w14:textId="2C714B95" w:rsidR="0059178C" w:rsidRDefault="0059178C" w:rsidP="0059178C">
      <w:pPr>
        <w:pStyle w:val="ListParagraph"/>
        <w:rPr>
          <w:sz w:val="40"/>
          <w:szCs w:val="40"/>
        </w:rPr>
      </w:pPr>
      <w:r w:rsidRPr="008129E6">
        <w:rPr>
          <w:sz w:val="40"/>
          <w:szCs w:val="40"/>
        </w:rPr>
        <w:t xml:space="preserve">In this study I analysed </w:t>
      </w:r>
      <w:r w:rsidR="00DE6FD7" w:rsidRPr="008129E6">
        <w:rPr>
          <w:sz w:val="40"/>
          <w:szCs w:val="40"/>
        </w:rPr>
        <w:t xml:space="preserve">relation ship between the population and location. How densely an area in </w:t>
      </w:r>
      <w:r w:rsidR="002C6A1B">
        <w:rPr>
          <w:sz w:val="40"/>
          <w:szCs w:val="40"/>
        </w:rPr>
        <w:t>London</w:t>
      </w:r>
      <w:bookmarkStart w:id="0" w:name="_GoBack"/>
      <w:bookmarkEnd w:id="0"/>
      <w:r w:rsidR="00DE6FD7" w:rsidRPr="008129E6">
        <w:rPr>
          <w:sz w:val="40"/>
          <w:szCs w:val="40"/>
        </w:rPr>
        <w:t xml:space="preserve"> city is populate. How can we distribute the vaccines and the medicines depending upon the affected area. What is the movement of people at any area. At what rate </w:t>
      </w:r>
      <w:r w:rsidR="008129E6" w:rsidRPr="008129E6">
        <w:rPr>
          <w:sz w:val="40"/>
          <w:szCs w:val="40"/>
        </w:rPr>
        <w:t>the virus spread could happen .</w:t>
      </w:r>
    </w:p>
    <w:p w14:paraId="5CACC285" w14:textId="6AAF6239" w:rsidR="008129E6" w:rsidRDefault="008129E6" w:rsidP="0059178C">
      <w:pPr>
        <w:pStyle w:val="ListParagraph"/>
        <w:rPr>
          <w:sz w:val="40"/>
          <w:szCs w:val="40"/>
        </w:rPr>
      </w:pPr>
    </w:p>
    <w:p w14:paraId="2639BD93" w14:textId="77777777" w:rsidR="002D0E03" w:rsidRPr="008129E6" w:rsidRDefault="002D0E03" w:rsidP="002D0E03">
      <w:pPr>
        <w:pStyle w:val="ListParagraph"/>
        <w:rPr>
          <w:sz w:val="24"/>
          <w:szCs w:val="24"/>
        </w:rPr>
      </w:pPr>
    </w:p>
    <w:p w14:paraId="4B571145" w14:textId="7FE21341" w:rsidR="006412D9" w:rsidRPr="008129E6" w:rsidRDefault="006412D9" w:rsidP="006412D9">
      <w:pPr>
        <w:pStyle w:val="ListParagraph"/>
        <w:rPr>
          <w:sz w:val="24"/>
          <w:szCs w:val="24"/>
        </w:rPr>
      </w:pPr>
    </w:p>
    <w:p w14:paraId="19ADD942" w14:textId="77777777" w:rsidR="00DC3807" w:rsidRDefault="00DC3807">
      <w:pPr>
        <w:rPr>
          <w:b/>
          <w:bCs/>
          <w:sz w:val="28"/>
          <w:szCs w:val="28"/>
        </w:rPr>
      </w:pPr>
    </w:p>
    <w:p w14:paraId="11D04B1A" w14:textId="77777777" w:rsidR="00DC3807" w:rsidRPr="00DC3807" w:rsidRDefault="00DC3807">
      <w:pPr>
        <w:rPr>
          <w:b/>
          <w:bCs/>
          <w:sz w:val="28"/>
          <w:szCs w:val="28"/>
        </w:rPr>
      </w:pPr>
    </w:p>
    <w:p w14:paraId="08A614A8" w14:textId="66080B33" w:rsidR="00DC3807" w:rsidRDefault="00DC3807"/>
    <w:sectPr w:rsidR="00DC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13B6"/>
    <w:multiLevelType w:val="hybridMultilevel"/>
    <w:tmpl w:val="9F1A49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2B4F52"/>
    <w:multiLevelType w:val="multilevel"/>
    <w:tmpl w:val="4538FC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0B"/>
    <w:rsid w:val="00005209"/>
    <w:rsid w:val="00022B4B"/>
    <w:rsid w:val="00040E90"/>
    <w:rsid w:val="000B0F6B"/>
    <w:rsid w:val="000E0762"/>
    <w:rsid w:val="001B213F"/>
    <w:rsid w:val="001C722C"/>
    <w:rsid w:val="0021659E"/>
    <w:rsid w:val="00246A15"/>
    <w:rsid w:val="00246FED"/>
    <w:rsid w:val="0029201E"/>
    <w:rsid w:val="002C6A1B"/>
    <w:rsid w:val="002D0E03"/>
    <w:rsid w:val="002E4CF9"/>
    <w:rsid w:val="003541F9"/>
    <w:rsid w:val="004B6744"/>
    <w:rsid w:val="004F2B53"/>
    <w:rsid w:val="005648AD"/>
    <w:rsid w:val="0059178C"/>
    <w:rsid w:val="005A4F72"/>
    <w:rsid w:val="005E16A7"/>
    <w:rsid w:val="00627642"/>
    <w:rsid w:val="00633D4A"/>
    <w:rsid w:val="006412D9"/>
    <w:rsid w:val="006967A8"/>
    <w:rsid w:val="006C301C"/>
    <w:rsid w:val="006D0BA7"/>
    <w:rsid w:val="006F67F6"/>
    <w:rsid w:val="007236F2"/>
    <w:rsid w:val="0074587A"/>
    <w:rsid w:val="00793209"/>
    <w:rsid w:val="007A6C23"/>
    <w:rsid w:val="00807365"/>
    <w:rsid w:val="008129E6"/>
    <w:rsid w:val="00861781"/>
    <w:rsid w:val="00887E0B"/>
    <w:rsid w:val="008B4503"/>
    <w:rsid w:val="0091030F"/>
    <w:rsid w:val="00986072"/>
    <w:rsid w:val="00A33EF4"/>
    <w:rsid w:val="00A675A4"/>
    <w:rsid w:val="00A95486"/>
    <w:rsid w:val="00B02C12"/>
    <w:rsid w:val="00B76E4B"/>
    <w:rsid w:val="00B94F00"/>
    <w:rsid w:val="00BB30AD"/>
    <w:rsid w:val="00BC6610"/>
    <w:rsid w:val="00C35AF0"/>
    <w:rsid w:val="00CE31C8"/>
    <w:rsid w:val="00D42B8B"/>
    <w:rsid w:val="00DC3807"/>
    <w:rsid w:val="00DE6FD7"/>
    <w:rsid w:val="00E10CFE"/>
    <w:rsid w:val="00E50CD8"/>
    <w:rsid w:val="00EC3181"/>
    <w:rsid w:val="00ED43AA"/>
    <w:rsid w:val="00ED4A8B"/>
    <w:rsid w:val="00EE0059"/>
    <w:rsid w:val="00F05773"/>
    <w:rsid w:val="00F15D7A"/>
    <w:rsid w:val="00F54D69"/>
    <w:rsid w:val="00FB5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ECBD"/>
  <w15:chartTrackingRefBased/>
  <w15:docId w15:val="{A1A59C95-F94C-4E21-9239-5A199912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5A4"/>
    <w:pPr>
      <w:ind w:left="720"/>
      <w:contextualSpacing/>
    </w:pPr>
  </w:style>
  <w:style w:type="character" w:styleId="Hyperlink">
    <w:name w:val="Hyperlink"/>
    <w:basedOn w:val="DefaultParagraphFont"/>
    <w:uiPriority w:val="99"/>
    <w:unhideWhenUsed/>
    <w:rsid w:val="0029201E"/>
    <w:rPr>
      <w:color w:val="0000FF"/>
      <w:u w:val="single"/>
    </w:rPr>
  </w:style>
  <w:style w:type="character" w:styleId="UnresolvedMention">
    <w:name w:val="Unresolved Mention"/>
    <w:basedOn w:val="DefaultParagraphFont"/>
    <w:uiPriority w:val="99"/>
    <w:semiHidden/>
    <w:unhideWhenUsed/>
    <w:rsid w:val="0024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ver" TargetMode="External"/><Relationship Id="rId13" Type="http://schemas.openxmlformats.org/officeDocument/2006/relationships/hyperlink" Target="https://en.wikipedia.org/wiki/Ageusia" TargetMode="External"/><Relationship Id="rId18" Type="http://schemas.openxmlformats.org/officeDocument/2006/relationships/hyperlink" Target="https://cocl.us/customer_datase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COVID-19_pandemic" TargetMode="External"/><Relationship Id="rId12" Type="http://schemas.openxmlformats.org/officeDocument/2006/relationships/hyperlink" Target="https://en.wikipedia.org/wiki/Anosmia" TargetMode="External"/><Relationship Id="rId17" Type="http://schemas.openxmlformats.org/officeDocument/2006/relationships/hyperlink" Target="https://en.wikipedia.org/wiki/Blood_clot" TargetMode="External"/><Relationship Id="rId2" Type="http://schemas.openxmlformats.org/officeDocument/2006/relationships/styles" Target="styles.xml"/><Relationship Id="rId16" Type="http://schemas.openxmlformats.org/officeDocument/2006/relationships/hyperlink" Target="https://en.wikipedia.org/wiki/Septic_shock"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Wuhan" TargetMode="External"/><Relationship Id="rId11" Type="http://schemas.openxmlformats.org/officeDocument/2006/relationships/hyperlink" Target="https://en.wikipedia.org/wiki/Shortness_of_breath" TargetMode="External"/><Relationship Id="rId5" Type="http://schemas.openxmlformats.org/officeDocument/2006/relationships/hyperlink" Target="https://en.wikipedia.org/wiki/Severe_acute_respiratory_syndrome_coronavirus_2" TargetMode="External"/><Relationship Id="rId15" Type="http://schemas.openxmlformats.org/officeDocument/2006/relationships/hyperlink" Target="https://en.wikipedia.org/wiki/Multiple_organ_dysfunction_syndrome" TargetMode="External"/><Relationship Id="rId23" Type="http://schemas.openxmlformats.org/officeDocument/2006/relationships/theme" Target="theme/theme1.xml"/><Relationship Id="rId10" Type="http://schemas.openxmlformats.org/officeDocument/2006/relationships/hyperlink" Target="https://en.wikipedia.org/wiki/Fatigu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ugh" TargetMode="External"/><Relationship Id="rId14" Type="http://schemas.openxmlformats.org/officeDocument/2006/relationships/hyperlink" Target="https://en.wikipedia.org/wiki/Acute_respiratory_distress_syndr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Singh</dc:creator>
  <cp:keywords/>
  <dc:description/>
  <cp:lastModifiedBy>Rajesh Singh</cp:lastModifiedBy>
  <cp:revision>51</cp:revision>
  <dcterms:created xsi:type="dcterms:W3CDTF">2020-05-13T21:00:00Z</dcterms:created>
  <dcterms:modified xsi:type="dcterms:W3CDTF">2020-05-16T20:12:00Z</dcterms:modified>
</cp:coreProperties>
</file>