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A80" w:rsidRDefault="000D4A80" w:rsidP="000D4A80">
      <w:pPr>
        <w:jc w:val="center"/>
        <w:rPr>
          <w:color w:val="00B0F0"/>
          <w:sz w:val="72"/>
          <w:szCs w:val="72"/>
        </w:rPr>
      </w:pPr>
      <w:bookmarkStart w:id="0" w:name="_GoBack"/>
      <w:bookmarkEnd w:id="0"/>
      <w:r w:rsidRPr="000D4A80">
        <w:rPr>
          <w:color w:val="00B0F0"/>
          <w:sz w:val="72"/>
          <w:szCs w:val="72"/>
        </w:rPr>
        <w:t xml:space="preserve">Vehicle </w:t>
      </w:r>
      <w:proofErr w:type="gramStart"/>
      <w:r w:rsidRPr="000D4A80">
        <w:rPr>
          <w:color w:val="00B0F0"/>
          <w:sz w:val="72"/>
          <w:szCs w:val="72"/>
        </w:rPr>
        <w:t>management  system</w:t>
      </w:r>
      <w:proofErr w:type="gramEnd"/>
      <w:r w:rsidRPr="000D4A80">
        <w:rPr>
          <w:color w:val="00B0F0"/>
          <w:sz w:val="72"/>
          <w:szCs w:val="72"/>
        </w:rPr>
        <w:t xml:space="preserve"> using </w:t>
      </w:r>
      <w:proofErr w:type="spellStart"/>
      <w:r w:rsidRPr="000D4A80">
        <w:rPr>
          <w:color w:val="00B0F0"/>
          <w:sz w:val="72"/>
          <w:szCs w:val="72"/>
        </w:rPr>
        <w:t>salesforce</w:t>
      </w:r>
      <w:proofErr w:type="spellEnd"/>
    </w:p>
    <w:p w:rsidR="000D4A80" w:rsidRDefault="00CF313A" w:rsidP="000D4A80">
      <w:pPr>
        <w:rPr>
          <w:color w:val="002060"/>
          <w:sz w:val="56"/>
          <w:szCs w:val="56"/>
        </w:rPr>
      </w:pPr>
      <w:r>
        <w:rPr>
          <w:color w:val="002060"/>
          <w:sz w:val="56"/>
          <w:szCs w:val="56"/>
        </w:rPr>
        <w:t xml:space="preserve"> </w:t>
      </w:r>
      <w:proofErr w:type="gramStart"/>
      <w:r>
        <w:rPr>
          <w:color w:val="002060"/>
          <w:sz w:val="56"/>
          <w:szCs w:val="56"/>
        </w:rPr>
        <w:t>1.</w:t>
      </w:r>
      <w:r w:rsidR="000D4A80">
        <w:rPr>
          <w:color w:val="002060"/>
          <w:sz w:val="56"/>
          <w:szCs w:val="56"/>
        </w:rPr>
        <w:t>INTRODUCTION</w:t>
      </w:r>
      <w:proofErr w:type="gramEnd"/>
      <w:r w:rsidR="000D4A80">
        <w:rPr>
          <w:color w:val="002060"/>
          <w:sz w:val="56"/>
          <w:szCs w:val="56"/>
        </w:rPr>
        <w:t>:</w:t>
      </w:r>
    </w:p>
    <w:p w:rsidR="000D4A80" w:rsidRPr="000D4A80" w:rsidRDefault="000D4A80" w:rsidP="000D4A80">
      <w:pPr>
        <w:pStyle w:val="ListParagraph"/>
        <w:numPr>
          <w:ilvl w:val="1"/>
          <w:numId w:val="1"/>
        </w:numPr>
        <w:rPr>
          <w:color w:val="C00000"/>
          <w:sz w:val="44"/>
          <w:szCs w:val="44"/>
        </w:rPr>
      </w:pPr>
      <w:r w:rsidRPr="000D4A80">
        <w:rPr>
          <w:color w:val="C00000"/>
          <w:sz w:val="44"/>
          <w:szCs w:val="44"/>
        </w:rPr>
        <w:t>OVERVIEW:</w:t>
      </w:r>
    </w:p>
    <w:p w:rsidR="000D4A80" w:rsidRDefault="000D4A80" w:rsidP="000D4A80">
      <w:pPr>
        <w:pStyle w:val="ListParagraph"/>
        <w:jc w:val="center"/>
        <w:rPr>
          <w:rFonts w:ascii="Arial" w:hAnsi="Arial" w:cs="Arial"/>
          <w:color w:val="202124"/>
          <w:sz w:val="30"/>
          <w:szCs w:val="30"/>
          <w:shd w:val="clear" w:color="auto" w:fill="FFFFFF"/>
        </w:rPr>
      </w:pPr>
      <w:r w:rsidRPr="00CF313A">
        <w:rPr>
          <w:rFonts w:ascii="Arial" w:hAnsi="Arial" w:cs="Arial"/>
          <w:color w:val="202124"/>
          <w:sz w:val="36"/>
          <w:szCs w:val="36"/>
          <w:shd w:val="clear" w:color="auto" w:fill="FFFFFF"/>
        </w:rPr>
        <w:t>Vehicle Management System is </w:t>
      </w:r>
      <w:r w:rsidRPr="00CF313A">
        <w:rPr>
          <w:rFonts w:ascii="Arial" w:hAnsi="Arial" w:cs="Arial"/>
          <w:color w:val="040C28"/>
          <w:sz w:val="36"/>
          <w:szCs w:val="36"/>
        </w:rPr>
        <w:t>a windows application written for 32-bit Windows operating systems which focused in the area of adding, editing and deleting the passengers, staff and the bus routes</w:t>
      </w:r>
      <w:r w:rsidRPr="00CF313A">
        <w:rPr>
          <w:rFonts w:ascii="Arial" w:hAnsi="Arial" w:cs="Arial"/>
          <w:color w:val="202124"/>
          <w:sz w:val="36"/>
          <w:szCs w:val="36"/>
          <w:shd w:val="clear" w:color="auto" w:fill="FFFFFF"/>
        </w:rPr>
        <w:t>. In this software a person can be register as a user and he can manage the bus routes and the staff, passengers' details</w:t>
      </w:r>
      <w:r>
        <w:rPr>
          <w:rFonts w:ascii="Arial" w:hAnsi="Arial" w:cs="Arial"/>
          <w:color w:val="202124"/>
          <w:sz w:val="30"/>
          <w:szCs w:val="30"/>
          <w:shd w:val="clear" w:color="auto" w:fill="FFFFFF"/>
        </w:rPr>
        <w:t>.</w:t>
      </w:r>
    </w:p>
    <w:p w:rsidR="000D4A80" w:rsidRDefault="000D4A80" w:rsidP="000D4A80">
      <w:pPr>
        <w:jc w:val="both"/>
        <w:rPr>
          <w:sz w:val="40"/>
          <w:szCs w:val="40"/>
        </w:rPr>
      </w:pPr>
    </w:p>
    <w:p w:rsidR="000D4A80" w:rsidRDefault="000D4A80" w:rsidP="000D4A80">
      <w:pPr>
        <w:pStyle w:val="ListParagraph"/>
        <w:numPr>
          <w:ilvl w:val="1"/>
          <w:numId w:val="1"/>
        </w:numPr>
        <w:jc w:val="both"/>
        <w:rPr>
          <w:color w:val="C00000"/>
          <w:sz w:val="56"/>
          <w:szCs w:val="56"/>
        </w:rPr>
      </w:pPr>
      <w:r w:rsidRPr="000D4A80">
        <w:rPr>
          <w:color w:val="C00000"/>
          <w:sz w:val="56"/>
          <w:szCs w:val="56"/>
        </w:rPr>
        <w:t>Purpose:</w:t>
      </w:r>
    </w:p>
    <w:p w:rsidR="000D4A80" w:rsidRPr="00CF313A" w:rsidRDefault="000D4A80" w:rsidP="000D4A80">
      <w:pPr>
        <w:pStyle w:val="ListParagraph"/>
        <w:jc w:val="both"/>
        <w:rPr>
          <w:sz w:val="36"/>
          <w:szCs w:val="36"/>
        </w:rPr>
      </w:pPr>
      <w:r w:rsidRPr="00CF313A">
        <w:rPr>
          <w:sz w:val="36"/>
          <w:szCs w:val="36"/>
        </w:rPr>
        <w:t xml:space="preserve">I. OBJECTIVE: </w:t>
      </w:r>
    </w:p>
    <w:p w:rsidR="000D4A80" w:rsidRPr="00CF313A" w:rsidRDefault="000D4A80" w:rsidP="000D4A80">
      <w:pPr>
        <w:pStyle w:val="ListParagraph"/>
        <w:jc w:val="both"/>
        <w:rPr>
          <w:sz w:val="36"/>
          <w:szCs w:val="36"/>
        </w:rPr>
      </w:pPr>
      <w:r w:rsidRPr="00CF313A">
        <w:rPr>
          <w:sz w:val="36"/>
          <w:szCs w:val="36"/>
        </w:rPr>
        <w:t xml:space="preserve">a. To assist in the tracking of vehicles operation and the planning of maintenance (i.e.: replacement of spare parts, etc.) that is important to avoid any damage/unexpected problem that might occur in the future that may cause hindrance to the operation and/or risking the safety of the drivers and passengers. </w:t>
      </w:r>
    </w:p>
    <w:p w:rsidR="000D4A80" w:rsidRPr="00CF313A" w:rsidRDefault="000D4A80" w:rsidP="000D4A80">
      <w:pPr>
        <w:pStyle w:val="ListParagraph"/>
        <w:jc w:val="both"/>
        <w:rPr>
          <w:sz w:val="36"/>
          <w:szCs w:val="36"/>
        </w:rPr>
      </w:pPr>
      <w:r w:rsidRPr="00CF313A">
        <w:rPr>
          <w:sz w:val="36"/>
          <w:szCs w:val="36"/>
        </w:rPr>
        <w:lastRenderedPageBreak/>
        <w:t xml:space="preserve">b. To assist in the tracking of fuel use and other running costs per vehicle and per program more effectively. </w:t>
      </w:r>
    </w:p>
    <w:p w:rsidR="00CF313A" w:rsidRPr="00CF313A" w:rsidRDefault="000D4A80" w:rsidP="000D4A80">
      <w:pPr>
        <w:pStyle w:val="ListParagraph"/>
        <w:jc w:val="both"/>
        <w:rPr>
          <w:sz w:val="36"/>
          <w:szCs w:val="36"/>
        </w:rPr>
      </w:pPr>
      <w:r w:rsidRPr="00CF313A">
        <w:rPr>
          <w:sz w:val="36"/>
          <w:szCs w:val="36"/>
        </w:rPr>
        <w:t>c. To give effective assistance in the estimation of actual cost for vehicles maintenance.</w:t>
      </w:r>
    </w:p>
    <w:p w:rsidR="00CF313A" w:rsidRPr="00CF313A" w:rsidRDefault="000D4A80" w:rsidP="000D4A80">
      <w:pPr>
        <w:pStyle w:val="ListParagraph"/>
        <w:jc w:val="both"/>
        <w:rPr>
          <w:sz w:val="36"/>
          <w:szCs w:val="36"/>
        </w:rPr>
      </w:pPr>
      <w:r w:rsidRPr="00CF313A">
        <w:rPr>
          <w:sz w:val="36"/>
          <w:szCs w:val="36"/>
        </w:rPr>
        <w:t xml:space="preserve"> d. To preserve good vehicles performance for better organizational mobility. </w:t>
      </w:r>
    </w:p>
    <w:p w:rsidR="00CF313A" w:rsidRPr="00CF313A" w:rsidRDefault="000D4A80" w:rsidP="000D4A80">
      <w:pPr>
        <w:pStyle w:val="ListParagraph"/>
        <w:jc w:val="both"/>
        <w:rPr>
          <w:sz w:val="36"/>
          <w:szCs w:val="36"/>
        </w:rPr>
      </w:pPr>
      <w:r w:rsidRPr="00CF313A">
        <w:rPr>
          <w:sz w:val="36"/>
          <w:szCs w:val="36"/>
        </w:rPr>
        <w:t>e. To assist programs department in terms of having a more effective and efficient budget allocation to avoid over/under spending of budget for costs associated wi</w:t>
      </w:r>
      <w:r w:rsidR="00CF313A" w:rsidRPr="00CF313A">
        <w:rPr>
          <w:sz w:val="36"/>
          <w:szCs w:val="36"/>
        </w:rPr>
        <w:t xml:space="preserve">th the use of the vehicles. </w:t>
      </w:r>
    </w:p>
    <w:p w:rsidR="00CF313A" w:rsidRPr="00CF313A" w:rsidRDefault="00CF313A" w:rsidP="000D4A80">
      <w:pPr>
        <w:pStyle w:val="ListParagraph"/>
        <w:jc w:val="both"/>
        <w:rPr>
          <w:sz w:val="36"/>
          <w:szCs w:val="36"/>
        </w:rPr>
      </w:pPr>
      <w:proofErr w:type="gramStart"/>
      <w:r w:rsidRPr="00CF313A">
        <w:rPr>
          <w:sz w:val="36"/>
          <w:szCs w:val="36"/>
        </w:rPr>
        <w:t xml:space="preserve">II </w:t>
      </w:r>
      <w:r w:rsidR="000D4A80" w:rsidRPr="00CF313A">
        <w:rPr>
          <w:sz w:val="36"/>
          <w:szCs w:val="36"/>
        </w:rPr>
        <w:t xml:space="preserve"> OUTCOME</w:t>
      </w:r>
      <w:proofErr w:type="gramEnd"/>
      <w:r w:rsidR="000D4A80" w:rsidRPr="00CF313A">
        <w:rPr>
          <w:sz w:val="36"/>
          <w:szCs w:val="36"/>
        </w:rPr>
        <w:t xml:space="preserve"> </w:t>
      </w:r>
      <w:r w:rsidRPr="00CF313A">
        <w:rPr>
          <w:sz w:val="36"/>
          <w:szCs w:val="36"/>
        </w:rPr>
        <w:t>:</w:t>
      </w:r>
    </w:p>
    <w:p w:rsidR="00CF313A" w:rsidRPr="00CF313A" w:rsidRDefault="000D4A80" w:rsidP="000D4A80">
      <w:pPr>
        <w:pStyle w:val="ListParagraph"/>
        <w:jc w:val="both"/>
        <w:rPr>
          <w:sz w:val="36"/>
          <w:szCs w:val="36"/>
        </w:rPr>
      </w:pPr>
      <w:r w:rsidRPr="00CF313A">
        <w:rPr>
          <w:sz w:val="36"/>
          <w:szCs w:val="36"/>
        </w:rPr>
        <w:t>a. Provided more accurate and timely reports on recorded relevant data of vehicles.</w:t>
      </w:r>
    </w:p>
    <w:p w:rsidR="00CF313A" w:rsidRPr="00CF313A" w:rsidRDefault="000D4A80" w:rsidP="000D4A80">
      <w:pPr>
        <w:pStyle w:val="ListParagraph"/>
        <w:jc w:val="both"/>
        <w:rPr>
          <w:sz w:val="36"/>
          <w:szCs w:val="36"/>
        </w:rPr>
      </w:pPr>
      <w:r w:rsidRPr="00CF313A">
        <w:rPr>
          <w:sz w:val="36"/>
          <w:szCs w:val="36"/>
        </w:rPr>
        <w:t xml:space="preserve"> b. Provided quality analysis on the physical condition, as well as functional and economical values of the vehicles to determine plan for assets (i.e.: whether the vehicles will be of any </w:t>
      </w:r>
      <w:proofErr w:type="spellStart"/>
      <w:r w:rsidRPr="00CF313A">
        <w:rPr>
          <w:sz w:val="36"/>
          <w:szCs w:val="36"/>
        </w:rPr>
        <w:t>economical</w:t>
      </w:r>
      <w:proofErr w:type="spellEnd"/>
      <w:r w:rsidRPr="00CF313A">
        <w:rPr>
          <w:sz w:val="36"/>
          <w:szCs w:val="36"/>
        </w:rPr>
        <w:t xml:space="preserve"> value to be kept and repaired or need to be auctioned for the purpose of buying a new one). </w:t>
      </w:r>
    </w:p>
    <w:p w:rsidR="00CF313A" w:rsidRPr="00CF313A" w:rsidRDefault="000D4A80" w:rsidP="000D4A80">
      <w:pPr>
        <w:pStyle w:val="ListParagraph"/>
        <w:jc w:val="both"/>
        <w:rPr>
          <w:sz w:val="36"/>
          <w:szCs w:val="36"/>
        </w:rPr>
      </w:pPr>
      <w:r w:rsidRPr="00CF313A">
        <w:rPr>
          <w:sz w:val="36"/>
          <w:szCs w:val="36"/>
        </w:rPr>
        <w:t xml:space="preserve">c. Good vehicles performance and better organizational mobility. </w:t>
      </w:r>
    </w:p>
    <w:p w:rsidR="000D4A80" w:rsidRPr="00CF313A" w:rsidRDefault="000D4A80" w:rsidP="000D4A80">
      <w:pPr>
        <w:pStyle w:val="ListParagraph"/>
        <w:jc w:val="both"/>
        <w:rPr>
          <w:color w:val="C00000"/>
          <w:sz w:val="36"/>
          <w:szCs w:val="36"/>
        </w:rPr>
      </w:pPr>
      <w:r w:rsidRPr="00CF313A">
        <w:rPr>
          <w:sz w:val="36"/>
          <w:szCs w:val="36"/>
        </w:rPr>
        <w:t>d. More effective and efficient vehicles related budget allocation in programs department.</w:t>
      </w:r>
    </w:p>
    <w:p w:rsidR="000D4A80" w:rsidRPr="00CF313A" w:rsidRDefault="000D4A80" w:rsidP="000D4A80">
      <w:pPr>
        <w:pStyle w:val="ListParagraph"/>
        <w:jc w:val="both"/>
        <w:rPr>
          <w:color w:val="C00000"/>
          <w:sz w:val="36"/>
          <w:szCs w:val="36"/>
        </w:rPr>
      </w:pPr>
    </w:p>
    <w:p w:rsidR="00CF313A" w:rsidRDefault="00CF313A">
      <w:pPr>
        <w:rPr>
          <w:color w:val="C00000"/>
          <w:sz w:val="36"/>
          <w:szCs w:val="36"/>
        </w:rPr>
      </w:pPr>
      <w:r>
        <w:rPr>
          <w:color w:val="C00000"/>
          <w:sz w:val="36"/>
          <w:szCs w:val="36"/>
        </w:rPr>
        <w:br w:type="page"/>
      </w:r>
    </w:p>
    <w:p w:rsidR="00CF313A" w:rsidRDefault="00CF313A" w:rsidP="000D4A80">
      <w:pPr>
        <w:pStyle w:val="ListParagraph"/>
        <w:jc w:val="both"/>
        <w:rPr>
          <w:color w:val="002060"/>
          <w:sz w:val="56"/>
          <w:szCs w:val="56"/>
        </w:rPr>
      </w:pPr>
      <w:proofErr w:type="gramStart"/>
      <w:r>
        <w:rPr>
          <w:color w:val="002060"/>
          <w:sz w:val="56"/>
          <w:szCs w:val="56"/>
        </w:rPr>
        <w:lastRenderedPageBreak/>
        <w:t>2.PROPBLEM</w:t>
      </w:r>
      <w:proofErr w:type="gramEnd"/>
      <w:r>
        <w:rPr>
          <w:color w:val="002060"/>
          <w:sz w:val="56"/>
          <w:szCs w:val="56"/>
        </w:rPr>
        <w:t xml:space="preserve"> DEFINITION AND DESIGN THINKING:</w:t>
      </w:r>
    </w:p>
    <w:p w:rsidR="00CF313A" w:rsidRDefault="00CF313A" w:rsidP="00CF313A">
      <w:pPr>
        <w:rPr>
          <w:color w:val="C00000"/>
          <w:sz w:val="56"/>
          <w:szCs w:val="56"/>
        </w:rPr>
      </w:pPr>
      <w:r>
        <w:rPr>
          <w:color w:val="002060"/>
          <w:sz w:val="56"/>
          <w:szCs w:val="56"/>
        </w:rPr>
        <w:t xml:space="preserve">     </w:t>
      </w:r>
      <w:r w:rsidRPr="00CF313A">
        <w:rPr>
          <w:color w:val="C00000"/>
          <w:sz w:val="56"/>
          <w:szCs w:val="56"/>
        </w:rPr>
        <w:t>2.1 EMPATHY MAP:</w:t>
      </w:r>
    </w:p>
    <w:p w:rsidR="00CF313A" w:rsidRDefault="00CF313A" w:rsidP="00CF313A">
      <w:pPr>
        <w:rPr>
          <w:color w:val="C00000"/>
          <w:sz w:val="56"/>
          <w:szCs w:val="56"/>
        </w:rPr>
      </w:pPr>
    </w:p>
    <w:p w:rsidR="00CF313A" w:rsidRDefault="00CF313A" w:rsidP="00CF313A">
      <w:pPr>
        <w:rPr>
          <w:color w:val="C00000"/>
          <w:sz w:val="56"/>
          <w:szCs w:val="56"/>
        </w:rPr>
      </w:pPr>
      <w:r>
        <w:rPr>
          <w:noProof/>
          <w:color w:val="C00000"/>
          <w:sz w:val="56"/>
          <w:szCs w:val="56"/>
        </w:rPr>
        <w:drawing>
          <wp:inline distT="0" distB="0" distL="0" distR="0">
            <wp:extent cx="59436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82DF4.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rsidR="00B452B0" w:rsidRDefault="00B452B0" w:rsidP="00CF313A">
      <w:pPr>
        <w:rPr>
          <w:color w:val="C00000"/>
          <w:sz w:val="56"/>
          <w:szCs w:val="56"/>
        </w:rPr>
      </w:pPr>
    </w:p>
    <w:p w:rsidR="00CF313A" w:rsidRDefault="00CF313A" w:rsidP="00CF313A">
      <w:pPr>
        <w:rPr>
          <w:color w:val="C00000"/>
          <w:sz w:val="56"/>
          <w:szCs w:val="56"/>
        </w:rPr>
      </w:pPr>
      <w:r>
        <w:rPr>
          <w:color w:val="C00000"/>
          <w:sz w:val="56"/>
          <w:szCs w:val="56"/>
        </w:rPr>
        <w:t xml:space="preserve">2.2 </w:t>
      </w:r>
      <w:r w:rsidR="00615522">
        <w:rPr>
          <w:color w:val="C00000"/>
          <w:sz w:val="56"/>
          <w:szCs w:val="56"/>
        </w:rPr>
        <w:t>IDEATION AND BRAINSTORMING MAP:</w:t>
      </w:r>
    </w:p>
    <w:p w:rsidR="00615522" w:rsidRPr="00CF313A" w:rsidRDefault="00615522" w:rsidP="00CF313A">
      <w:pPr>
        <w:rPr>
          <w:color w:val="C00000"/>
          <w:sz w:val="56"/>
          <w:szCs w:val="56"/>
        </w:rPr>
      </w:pPr>
      <w:r>
        <w:rPr>
          <w:noProof/>
          <w:color w:val="C00000"/>
          <w:sz w:val="56"/>
          <w:szCs w:val="56"/>
        </w:rPr>
        <w:lastRenderedPageBreak/>
        <w:drawing>
          <wp:inline distT="0" distB="0" distL="0" distR="0">
            <wp:extent cx="5943600" cy="3242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8BD39.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CF313A" w:rsidRDefault="00CF313A" w:rsidP="000D4A80">
      <w:pPr>
        <w:pStyle w:val="ListParagraph"/>
        <w:jc w:val="both"/>
        <w:rPr>
          <w:color w:val="C00000"/>
          <w:sz w:val="56"/>
          <w:szCs w:val="56"/>
        </w:rPr>
      </w:pPr>
    </w:p>
    <w:p w:rsidR="00CF313A" w:rsidRDefault="00615522" w:rsidP="00615522">
      <w:pPr>
        <w:jc w:val="both"/>
        <w:rPr>
          <w:color w:val="002060"/>
          <w:sz w:val="56"/>
          <w:szCs w:val="56"/>
        </w:rPr>
      </w:pPr>
      <w:proofErr w:type="gramStart"/>
      <w:r>
        <w:rPr>
          <w:color w:val="002060"/>
          <w:sz w:val="56"/>
          <w:szCs w:val="56"/>
        </w:rPr>
        <w:t>3.RESULT</w:t>
      </w:r>
      <w:proofErr w:type="gramEnd"/>
      <w:r>
        <w:rPr>
          <w:color w:val="002060"/>
          <w:sz w:val="56"/>
          <w:szCs w:val="56"/>
        </w:rPr>
        <w:t>:</w:t>
      </w:r>
    </w:p>
    <w:p w:rsidR="00615522" w:rsidRDefault="00615522" w:rsidP="00615522">
      <w:pPr>
        <w:jc w:val="both"/>
        <w:rPr>
          <w:color w:val="C00000"/>
          <w:sz w:val="56"/>
          <w:szCs w:val="56"/>
        </w:rPr>
      </w:pPr>
      <w:r>
        <w:rPr>
          <w:color w:val="C00000"/>
          <w:sz w:val="56"/>
          <w:szCs w:val="56"/>
        </w:rPr>
        <w:t>3.1 Data Model:</w:t>
      </w:r>
    </w:p>
    <w:tbl>
      <w:tblPr>
        <w:tblStyle w:val="TableGrid"/>
        <w:tblW w:w="0" w:type="auto"/>
        <w:tblLook w:val="04A0" w:firstRow="1" w:lastRow="0" w:firstColumn="1" w:lastColumn="0" w:noHBand="0" w:noVBand="1"/>
      </w:tblPr>
      <w:tblGrid>
        <w:gridCol w:w="2448"/>
        <w:gridCol w:w="7128"/>
      </w:tblGrid>
      <w:tr w:rsidR="00615522" w:rsidTr="00615522">
        <w:tc>
          <w:tcPr>
            <w:tcW w:w="2448" w:type="dxa"/>
          </w:tcPr>
          <w:p w:rsidR="00615522" w:rsidRPr="00615522" w:rsidRDefault="00615522" w:rsidP="00615522">
            <w:pPr>
              <w:jc w:val="center"/>
              <w:rPr>
                <w:color w:val="0070C0"/>
                <w:sz w:val="44"/>
                <w:szCs w:val="44"/>
              </w:rPr>
            </w:pPr>
            <w:r>
              <w:rPr>
                <w:color w:val="0070C0"/>
                <w:sz w:val="56"/>
                <w:szCs w:val="56"/>
              </w:rPr>
              <w:t>Objective name</w:t>
            </w:r>
          </w:p>
        </w:tc>
        <w:tc>
          <w:tcPr>
            <w:tcW w:w="7128" w:type="dxa"/>
          </w:tcPr>
          <w:p w:rsidR="00615522" w:rsidRPr="00615522" w:rsidRDefault="00615522" w:rsidP="00615522">
            <w:pPr>
              <w:jc w:val="center"/>
              <w:rPr>
                <w:color w:val="0070C0"/>
                <w:sz w:val="56"/>
                <w:szCs w:val="56"/>
              </w:rPr>
            </w:pPr>
            <w:r>
              <w:rPr>
                <w:color w:val="0070C0"/>
                <w:sz w:val="56"/>
                <w:szCs w:val="56"/>
              </w:rPr>
              <w:t>Fields in the object</w:t>
            </w:r>
          </w:p>
        </w:tc>
      </w:tr>
      <w:tr w:rsidR="00615522" w:rsidTr="00615522">
        <w:tc>
          <w:tcPr>
            <w:tcW w:w="2448" w:type="dxa"/>
          </w:tcPr>
          <w:p w:rsidR="00615522" w:rsidRPr="00615522" w:rsidRDefault="00615522" w:rsidP="00615522">
            <w:pPr>
              <w:jc w:val="both"/>
              <w:rPr>
                <w:sz w:val="56"/>
                <w:szCs w:val="56"/>
              </w:rPr>
            </w:pPr>
            <w:r w:rsidRPr="00615522">
              <w:rPr>
                <w:sz w:val="56"/>
                <w:szCs w:val="56"/>
              </w:rPr>
              <w:t>VEHICLE</w:t>
            </w:r>
          </w:p>
        </w:tc>
        <w:tc>
          <w:tcPr>
            <w:tcW w:w="7128" w:type="dxa"/>
          </w:tcPr>
          <w:tbl>
            <w:tblPr>
              <w:tblStyle w:val="TableGrid"/>
              <w:tblW w:w="0" w:type="auto"/>
              <w:tblLook w:val="04A0" w:firstRow="1" w:lastRow="0" w:firstColumn="1" w:lastColumn="0" w:noHBand="0" w:noVBand="1"/>
            </w:tblPr>
            <w:tblGrid>
              <w:gridCol w:w="3448"/>
              <w:gridCol w:w="3449"/>
            </w:tblGrid>
            <w:tr w:rsidR="00615522" w:rsidRPr="00E35A51" w:rsidTr="00615522">
              <w:tc>
                <w:tcPr>
                  <w:tcW w:w="3448" w:type="dxa"/>
                </w:tcPr>
                <w:p w:rsidR="00615522" w:rsidRPr="00E35A51" w:rsidRDefault="00615522" w:rsidP="00615522">
                  <w:pPr>
                    <w:jc w:val="center"/>
                    <w:rPr>
                      <w:color w:val="7030A0"/>
                      <w:sz w:val="44"/>
                      <w:szCs w:val="44"/>
                    </w:rPr>
                  </w:pPr>
                  <w:r w:rsidRPr="00E35A51">
                    <w:rPr>
                      <w:color w:val="7030A0"/>
                      <w:sz w:val="44"/>
                      <w:szCs w:val="44"/>
                    </w:rPr>
                    <w:t xml:space="preserve">Field </w:t>
                  </w:r>
                  <w:r w:rsidRPr="00944DB7">
                    <w:rPr>
                      <w:color w:val="7030A0"/>
                      <w:sz w:val="44"/>
                      <w:szCs w:val="44"/>
                    </w:rPr>
                    <w:t>Label</w:t>
                  </w:r>
                </w:p>
              </w:tc>
              <w:tc>
                <w:tcPr>
                  <w:tcW w:w="3449" w:type="dxa"/>
                </w:tcPr>
                <w:p w:rsidR="00615522" w:rsidRPr="00E35A51" w:rsidRDefault="00615522" w:rsidP="00615522">
                  <w:pPr>
                    <w:jc w:val="center"/>
                    <w:rPr>
                      <w:color w:val="7030A0"/>
                      <w:sz w:val="44"/>
                      <w:szCs w:val="44"/>
                    </w:rPr>
                  </w:pPr>
                  <w:r w:rsidRPr="00E35A51">
                    <w:rPr>
                      <w:color w:val="7030A0"/>
                      <w:sz w:val="44"/>
                      <w:szCs w:val="44"/>
                    </w:rPr>
                    <w:t>Data type</w:t>
                  </w:r>
                </w:p>
              </w:tc>
            </w:tr>
            <w:tr w:rsidR="00615522" w:rsidRPr="00E35A51" w:rsidTr="00615522">
              <w:tc>
                <w:tcPr>
                  <w:tcW w:w="3448" w:type="dxa"/>
                </w:tcPr>
                <w:p w:rsidR="00615522" w:rsidRPr="00E35A51" w:rsidRDefault="00E35A51" w:rsidP="00E35A51">
                  <w:pPr>
                    <w:jc w:val="center"/>
                    <w:rPr>
                      <w:sz w:val="44"/>
                      <w:szCs w:val="44"/>
                    </w:rPr>
                  </w:pPr>
                  <w:r w:rsidRPr="00E35A51">
                    <w:rPr>
                      <w:sz w:val="44"/>
                      <w:szCs w:val="44"/>
                    </w:rPr>
                    <w:t>Customer Name</w:t>
                  </w:r>
                </w:p>
              </w:tc>
              <w:tc>
                <w:tcPr>
                  <w:tcW w:w="3449" w:type="dxa"/>
                </w:tcPr>
                <w:p w:rsidR="00615522" w:rsidRPr="00E35A51" w:rsidRDefault="00E35A51" w:rsidP="00E35A51">
                  <w:pPr>
                    <w:jc w:val="center"/>
                    <w:rPr>
                      <w:sz w:val="44"/>
                      <w:szCs w:val="44"/>
                    </w:rPr>
                  </w:pPr>
                  <w:r w:rsidRPr="00E35A51">
                    <w:rPr>
                      <w:sz w:val="44"/>
                      <w:szCs w:val="44"/>
                    </w:rPr>
                    <w:t>Text</w:t>
                  </w:r>
                </w:p>
              </w:tc>
            </w:tr>
            <w:tr w:rsidR="00615522" w:rsidRPr="00E35A51" w:rsidTr="00615522">
              <w:tc>
                <w:tcPr>
                  <w:tcW w:w="3448" w:type="dxa"/>
                </w:tcPr>
                <w:p w:rsidR="00E35A51" w:rsidRPr="00E35A51" w:rsidRDefault="00E35A51" w:rsidP="00E35A51">
                  <w:pPr>
                    <w:jc w:val="center"/>
                    <w:rPr>
                      <w:sz w:val="44"/>
                      <w:szCs w:val="44"/>
                    </w:rPr>
                  </w:pPr>
                  <w:r w:rsidRPr="00E35A51">
                    <w:rPr>
                      <w:sz w:val="44"/>
                      <w:szCs w:val="44"/>
                    </w:rPr>
                    <w:t>Customer</w:t>
                  </w:r>
                  <w:r>
                    <w:rPr>
                      <w:sz w:val="44"/>
                      <w:szCs w:val="44"/>
                    </w:rPr>
                    <w:t xml:space="preserve"> Mobile</w:t>
                  </w:r>
                  <w:r w:rsidRPr="00E35A51">
                    <w:rPr>
                      <w:sz w:val="44"/>
                      <w:szCs w:val="44"/>
                    </w:rPr>
                    <w:t xml:space="preserve"> </w:t>
                  </w:r>
                </w:p>
                <w:p w:rsidR="00615522" w:rsidRPr="00E35A51" w:rsidRDefault="00E35A51" w:rsidP="00E35A51">
                  <w:pPr>
                    <w:jc w:val="center"/>
                    <w:rPr>
                      <w:sz w:val="44"/>
                      <w:szCs w:val="44"/>
                    </w:rPr>
                  </w:pPr>
                  <w:r>
                    <w:rPr>
                      <w:sz w:val="44"/>
                      <w:szCs w:val="44"/>
                    </w:rPr>
                    <w:t>Number</w:t>
                  </w:r>
                </w:p>
              </w:tc>
              <w:tc>
                <w:tcPr>
                  <w:tcW w:w="3449" w:type="dxa"/>
                </w:tcPr>
                <w:p w:rsidR="00615522" w:rsidRPr="00E35A51" w:rsidRDefault="00E35A51" w:rsidP="00E35A51">
                  <w:pPr>
                    <w:jc w:val="center"/>
                    <w:rPr>
                      <w:sz w:val="44"/>
                      <w:szCs w:val="44"/>
                    </w:rPr>
                  </w:pPr>
                  <w:r>
                    <w:rPr>
                      <w:sz w:val="44"/>
                      <w:szCs w:val="44"/>
                    </w:rPr>
                    <w:t>Number</w:t>
                  </w:r>
                </w:p>
              </w:tc>
            </w:tr>
            <w:tr w:rsidR="00615522" w:rsidRPr="00E35A51" w:rsidTr="00615522">
              <w:tc>
                <w:tcPr>
                  <w:tcW w:w="3448" w:type="dxa"/>
                </w:tcPr>
                <w:p w:rsidR="00615522" w:rsidRPr="00E35A51" w:rsidRDefault="00E35A51" w:rsidP="00E35A51">
                  <w:pPr>
                    <w:jc w:val="center"/>
                    <w:rPr>
                      <w:sz w:val="44"/>
                      <w:szCs w:val="44"/>
                    </w:rPr>
                  </w:pPr>
                  <w:r>
                    <w:rPr>
                      <w:sz w:val="44"/>
                      <w:szCs w:val="44"/>
                    </w:rPr>
                    <w:t>Vehicle Type</w:t>
                  </w:r>
                </w:p>
              </w:tc>
              <w:tc>
                <w:tcPr>
                  <w:tcW w:w="3449" w:type="dxa"/>
                </w:tcPr>
                <w:p w:rsidR="00615522" w:rsidRPr="00E35A51" w:rsidRDefault="00E35A51" w:rsidP="00E35A51">
                  <w:pPr>
                    <w:jc w:val="center"/>
                    <w:rPr>
                      <w:sz w:val="44"/>
                      <w:szCs w:val="44"/>
                    </w:rPr>
                  </w:pPr>
                  <w:proofErr w:type="spellStart"/>
                  <w:r>
                    <w:rPr>
                      <w:sz w:val="44"/>
                      <w:szCs w:val="44"/>
                    </w:rPr>
                    <w:t>Picklist</w:t>
                  </w:r>
                  <w:proofErr w:type="spellEnd"/>
                </w:p>
              </w:tc>
            </w:tr>
            <w:tr w:rsidR="00615522" w:rsidRPr="00E35A51" w:rsidTr="00615522">
              <w:tc>
                <w:tcPr>
                  <w:tcW w:w="3448" w:type="dxa"/>
                </w:tcPr>
                <w:p w:rsidR="00615522" w:rsidRPr="00E35A51" w:rsidRDefault="00E35A51" w:rsidP="00E35A51">
                  <w:pPr>
                    <w:jc w:val="center"/>
                    <w:rPr>
                      <w:sz w:val="44"/>
                      <w:szCs w:val="44"/>
                    </w:rPr>
                  </w:pPr>
                  <w:r>
                    <w:rPr>
                      <w:sz w:val="44"/>
                      <w:szCs w:val="44"/>
                    </w:rPr>
                    <w:lastRenderedPageBreak/>
                    <w:t xml:space="preserve">2 Wheelers </w:t>
                  </w:r>
                </w:p>
              </w:tc>
              <w:tc>
                <w:tcPr>
                  <w:tcW w:w="3449" w:type="dxa"/>
                </w:tcPr>
                <w:p w:rsidR="00615522" w:rsidRPr="00E35A51" w:rsidRDefault="00E35A51" w:rsidP="00E35A51">
                  <w:pPr>
                    <w:jc w:val="center"/>
                    <w:rPr>
                      <w:sz w:val="44"/>
                      <w:szCs w:val="44"/>
                    </w:rPr>
                  </w:pPr>
                  <w:proofErr w:type="spellStart"/>
                  <w:r>
                    <w:rPr>
                      <w:sz w:val="44"/>
                      <w:szCs w:val="44"/>
                    </w:rPr>
                    <w:t>Picklist</w:t>
                  </w:r>
                  <w:proofErr w:type="spellEnd"/>
                </w:p>
              </w:tc>
            </w:tr>
            <w:tr w:rsidR="00615522" w:rsidRPr="00E35A51" w:rsidTr="00615522">
              <w:tc>
                <w:tcPr>
                  <w:tcW w:w="3448" w:type="dxa"/>
                </w:tcPr>
                <w:p w:rsidR="00615522" w:rsidRPr="00E35A51" w:rsidRDefault="00E35A51" w:rsidP="00E35A51">
                  <w:pPr>
                    <w:jc w:val="center"/>
                    <w:rPr>
                      <w:sz w:val="44"/>
                      <w:szCs w:val="44"/>
                    </w:rPr>
                  </w:pPr>
                  <w:r>
                    <w:rPr>
                      <w:sz w:val="44"/>
                      <w:szCs w:val="44"/>
                    </w:rPr>
                    <w:t>4 Wheelers</w:t>
                  </w:r>
                </w:p>
              </w:tc>
              <w:tc>
                <w:tcPr>
                  <w:tcW w:w="3449" w:type="dxa"/>
                </w:tcPr>
                <w:p w:rsidR="00615522" w:rsidRPr="00E35A51" w:rsidRDefault="00E35A51" w:rsidP="00E35A51">
                  <w:pPr>
                    <w:jc w:val="center"/>
                    <w:rPr>
                      <w:sz w:val="44"/>
                      <w:szCs w:val="44"/>
                    </w:rPr>
                  </w:pPr>
                  <w:proofErr w:type="spellStart"/>
                  <w:r>
                    <w:rPr>
                      <w:sz w:val="44"/>
                      <w:szCs w:val="44"/>
                    </w:rPr>
                    <w:t>Picklist</w:t>
                  </w:r>
                  <w:proofErr w:type="spellEnd"/>
                </w:p>
              </w:tc>
            </w:tr>
            <w:tr w:rsidR="00615522" w:rsidRPr="00E35A51" w:rsidTr="00615522">
              <w:tc>
                <w:tcPr>
                  <w:tcW w:w="3448" w:type="dxa"/>
                </w:tcPr>
                <w:p w:rsidR="00615522" w:rsidRPr="00E35A51" w:rsidRDefault="00E35A51" w:rsidP="00E35A51">
                  <w:pPr>
                    <w:jc w:val="center"/>
                    <w:rPr>
                      <w:sz w:val="44"/>
                      <w:szCs w:val="44"/>
                    </w:rPr>
                  </w:pPr>
                  <w:r>
                    <w:rPr>
                      <w:sz w:val="44"/>
                      <w:szCs w:val="44"/>
                    </w:rPr>
                    <w:t>Vehicle Name</w:t>
                  </w:r>
                </w:p>
              </w:tc>
              <w:tc>
                <w:tcPr>
                  <w:tcW w:w="3449" w:type="dxa"/>
                </w:tcPr>
                <w:p w:rsidR="00615522" w:rsidRPr="00E35A51" w:rsidRDefault="00E35A51" w:rsidP="00E35A51">
                  <w:pPr>
                    <w:jc w:val="center"/>
                    <w:rPr>
                      <w:sz w:val="44"/>
                      <w:szCs w:val="44"/>
                    </w:rPr>
                  </w:pPr>
                  <w:r>
                    <w:rPr>
                      <w:sz w:val="44"/>
                      <w:szCs w:val="44"/>
                    </w:rPr>
                    <w:t>Text</w:t>
                  </w:r>
                </w:p>
              </w:tc>
            </w:tr>
            <w:tr w:rsidR="00615522" w:rsidRPr="00E35A51" w:rsidTr="00615522">
              <w:tc>
                <w:tcPr>
                  <w:tcW w:w="3448" w:type="dxa"/>
                </w:tcPr>
                <w:p w:rsidR="00615522" w:rsidRPr="00E35A51" w:rsidRDefault="00E35A51" w:rsidP="00E35A51">
                  <w:pPr>
                    <w:jc w:val="center"/>
                    <w:rPr>
                      <w:sz w:val="44"/>
                      <w:szCs w:val="44"/>
                    </w:rPr>
                  </w:pPr>
                  <w:r>
                    <w:rPr>
                      <w:sz w:val="44"/>
                      <w:szCs w:val="44"/>
                    </w:rPr>
                    <w:t>Vehicle Number</w:t>
                  </w:r>
                </w:p>
              </w:tc>
              <w:tc>
                <w:tcPr>
                  <w:tcW w:w="3449" w:type="dxa"/>
                </w:tcPr>
                <w:p w:rsidR="00615522" w:rsidRPr="00E35A51" w:rsidRDefault="00944DB7" w:rsidP="00E35A51">
                  <w:pPr>
                    <w:jc w:val="center"/>
                    <w:rPr>
                      <w:sz w:val="44"/>
                      <w:szCs w:val="44"/>
                    </w:rPr>
                  </w:pPr>
                  <w:r>
                    <w:rPr>
                      <w:sz w:val="44"/>
                      <w:szCs w:val="44"/>
                    </w:rPr>
                    <w:t>Text</w:t>
                  </w:r>
                </w:p>
              </w:tc>
            </w:tr>
            <w:tr w:rsidR="00615522" w:rsidRPr="00E35A51" w:rsidTr="00615522">
              <w:tc>
                <w:tcPr>
                  <w:tcW w:w="3448" w:type="dxa"/>
                </w:tcPr>
                <w:p w:rsidR="00615522" w:rsidRPr="00E35A51" w:rsidRDefault="00944DB7" w:rsidP="00E35A51">
                  <w:pPr>
                    <w:jc w:val="center"/>
                    <w:rPr>
                      <w:sz w:val="44"/>
                      <w:szCs w:val="44"/>
                    </w:rPr>
                  </w:pPr>
                  <w:proofErr w:type="spellStart"/>
                  <w:r>
                    <w:rPr>
                      <w:sz w:val="44"/>
                      <w:szCs w:val="44"/>
                    </w:rPr>
                    <w:t>Chassic</w:t>
                  </w:r>
                  <w:proofErr w:type="spellEnd"/>
                  <w:r>
                    <w:rPr>
                      <w:sz w:val="44"/>
                      <w:szCs w:val="44"/>
                    </w:rPr>
                    <w:t xml:space="preserve"> number</w:t>
                  </w:r>
                </w:p>
              </w:tc>
              <w:tc>
                <w:tcPr>
                  <w:tcW w:w="3449" w:type="dxa"/>
                </w:tcPr>
                <w:p w:rsidR="00615522" w:rsidRPr="00E35A51" w:rsidRDefault="00944DB7" w:rsidP="00E35A51">
                  <w:pPr>
                    <w:jc w:val="center"/>
                    <w:rPr>
                      <w:sz w:val="44"/>
                      <w:szCs w:val="44"/>
                    </w:rPr>
                  </w:pPr>
                  <w:r>
                    <w:rPr>
                      <w:sz w:val="44"/>
                      <w:szCs w:val="44"/>
                    </w:rPr>
                    <w:t>Text</w:t>
                  </w:r>
                </w:p>
              </w:tc>
            </w:tr>
            <w:tr w:rsidR="00615522" w:rsidRPr="00E35A51" w:rsidTr="00615522">
              <w:tc>
                <w:tcPr>
                  <w:tcW w:w="3448" w:type="dxa"/>
                </w:tcPr>
                <w:p w:rsidR="00615522" w:rsidRPr="00E35A51" w:rsidRDefault="00944DB7" w:rsidP="00E35A51">
                  <w:pPr>
                    <w:jc w:val="center"/>
                    <w:rPr>
                      <w:sz w:val="44"/>
                      <w:szCs w:val="44"/>
                    </w:rPr>
                  </w:pPr>
                  <w:proofErr w:type="spellStart"/>
                  <w:r>
                    <w:rPr>
                      <w:sz w:val="44"/>
                      <w:szCs w:val="44"/>
                    </w:rPr>
                    <w:t>Colour</w:t>
                  </w:r>
                  <w:proofErr w:type="spellEnd"/>
                </w:p>
              </w:tc>
              <w:tc>
                <w:tcPr>
                  <w:tcW w:w="3449" w:type="dxa"/>
                </w:tcPr>
                <w:p w:rsidR="00615522" w:rsidRPr="00E35A51" w:rsidRDefault="00944DB7" w:rsidP="00E35A51">
                  <w:pPr>
                    <w:jc w:val="center"/>
                    <w:rPr>
                      <w:sz w:val="44"/>
                      <w:szCs w:val="44"/>
                    </w:rPr>
                  </w:pPr>
                  <w:r>
                    <w:rPr>
                      <w:sz w:val="44"/>
                      <w:szCs w:val="44"/>
                    </w:rPr>
                    <w:t>Text</w:t>
                  </w:r>
                </w:p>
              </w:tc>
            </w:tr>
            <w:tr w:rsidR="00615522" w:rsidRPr="00E35A51" w:rsidTr="00615522">
              <w:tc>
                <w:tcPr>
                  <w:tcW w:w="3448" w:type="dxa"/>
                </w:tcPr>
                <w:p w:rsidR="00615522" w:rsidRPr="00E35A51" w:rsidRDefault="00944DB7" w:rsidP="00E35A51">
                  <w:pPr>
                    <w:jc w:val="center"/>
                    <w:rPr>
                      <w:sz w:val="44"/>
                      <w:szCs w:val="44"/>
                    </w:rPr>
                  </w:pPr>
                  <w:r>
                    <w:rPr>
                      <w:sz w:val="44"/>
                      <w:szCs w:val="44"/>
                    </w:rPr>
                    <w:t xml:space="preserve">Body Type </w:t>
                  </w:r>
                </w:p>
              </w:tc>
              <w:tc>
                <w:tcPr>
                  <w:tcW w:w="3449" w:type="dxa"/>
                </w:tcPr>
                <w:p w:rsidR="00615522" w:rsidRPr="00E35A51" w:rsidRDefault="00944DB7" w:rsidP="00E35A51">
                  <w:pPr>
                    <w:jc w:val="center"/>
                    <w:rPr>
                      <w:sz w:val="44"/>
                      <w:szCs w:val="44"/>
                    </w:rPr>
                  </w:pPr>
                  <w:r>
                    <w:rPr>
                      <w:sz w:val="44"/>
                      <w:szCs w:val="44"/>
                    </w:rPr>
                    <w:t>Text</w:t>
                  </w:r>
                </w:p>
              </w:tc>
            </w:tr>
            <w:tr w:rsidR="00615522" w:rsidRPr="00E35A51" w:rsidTr="00615522">
              <w:tc>
                <w:tcPr>
                  <w:tcW w:w="3448" w:type="dxa"/>
                </w:tcPr>
                <w:p w:rsidR="00615522" w:rsidRPr="00E35A51" w:rsidRDefault="00944DB7" w:rsidP="00E35A51">
                  <w:pPr>
                    <w:jc w:val="center"/>
                    <w:rPr>
                      <w:sz w:val="44"/>
                      <w:szCs w:val="44"/>
                    </w:rPr>
                  </w:pPr>
                  <w:r>
                    <w:rPr>
                      <w:sz w:val="44"/>
                      <w:szCs w:val="44"/>
                    </w:rPr>
                    <w:t>Vehicle</w:t>
                  </w:r>
                </w:p>
              </w:tc>
              <w:tc>
                <w:tcPr>
                  <w:tcW w:w="3449" w:type="dxa"/>
                </w:tcPr>
                <w:p w:rsidR="00615522" w:rsidRPr="00E35A51" w:rsidRDefault="00944DB7" w:rsidP="00E35A51">
                  <w:pPr>
                    <w:jc w:val="center"/>
                    <w:rPr>
                      <w:sz w:val="44"/>
                      <w:szCs w:val="44"/>
                    </w:rPr>
                  </w:pPr>
                  <w:r>
                    <w:rPr>
                      <w:sz w:val="44"/>
                      <w:szCs w:val="44"/>
                    </w:rPr>
                    <w:t xml:space="preserve">Multi </w:t>
                  </w:r>
                  <w:proofErr w:type="spellStart"/>
                  <w:r>
                    <w:rPr>
                      <w:sz w:val="44"/>
                      <w:szCs w:val="44"/>
                    </w:rPr>
                    <w:t>Picklist</w:t>
                  </w:r>
                  <w:proofErr w:type="spellEnd"/>
                </w:p>
              </w:tc>
            </w:tr>
            <w:tr w:rsidR="00615522" w:rsidRPr="00E35A51" w:rsidTr="00615522">
              <w:tc>
                <w:tcPr>
                  <w:tcW w:w="3448" w:type="dxa"/>
                </w:tcPr>
                <w:p w:rsidR="00615522" w:rsidRPr="00E35A51" w:rsidRDefault="00944DB7" w:rsidP="00E35A51">
                  <w:pPr>
                    <w:jc w:val="center"/>
                    <w:rPr>
                      <w:sz w:val="44"/>
                      <w:szCs w:val="44"/>
                    </w:rPr>
                  </w:pPr>
                  <w:r>
                    <w:rPr>
                      <w:sz w:val="44"/>
                      <w:szCs w:val="44"/>
                    </w:rPr>
                    <w:t>Condition</w:t>
                  </w:r>
                </w:p>
              </w:tc>
              <w:tc>
                <w:tcPr>
                  <w:tcW w:w="3449" w:type="dxa"/>
                </w:tcPr>
                <w:p w:rsidR="00615522" w:rsidRPr="00E35A51" w:rsidRDefault="00944DB7" w:rsidP="00E35A51">
                  <w:pPr>
                    <w:jc w:val="center"/>
                    <w:rPr>
                      <w:sz w:val="44"/>
                      <w:szCs w:val="44"/>
                    </w:rPr>
                  </w:pPr>
                  <w:proofErr w:type="spellStart"/>
                  <w:r>
                    <w:rPr>
                      <w:sz w:val="44"/>
                      <w:szCs w:val="44"/>
                    </w:rPr>
                    <w:t>Picklist</w:t>
                  </w:r>
                  <w:proofErr w:type="spellEnd"/>
                </w:p>
              </w:tc>
            </w:tr>
            <w:tr w:rsidR="00615522" w:rsidRPr="00E35A51" w:rsidTr="00615522">
              <w:tc>
                <w:tcPr>
                  <w:tcW w:w="3448" w:type="dxa"/>
                </w:tcPr>
                <w:p w:rsidR="00615522" w:rsidRPr="00E35A51" w:rsidRDefault="00944DB7" w:rsidP="00E35A51">
                  <w:pPr>
                    <w:jc w:val="center"/>
                    <w:rPr>
                      <w:sz w:val="44"/>
                      <w:szCs w:val="44"/>
                    </w:rPr>
                  </w:pPr>
                  <w:r>
                    <w:rPr>
                      <w:sz w:val="44"/>
                      <w:szCs w:val="44"/>
                    </w:rPr>
                    <w:t>Mileage</w:t>
                  </w:r>
                </w:p>
              </w:tc>
              <w:tc>
                <w:tcPr>
                  <w:tcW w:w="3449" w:type="dxa"/>
                </w:tcPr>
                <w:p w:rsidR="00615522" w:rsidRPr="00E35A51" w:rsidRDefault="00944DB7" w:rsidP="00E35A51">
                  <w:pPr>
                    <w:jc w:val="center"/>
                    <w:rPr>
                      <w:sz w:val="44"/>
                      <w:szCs w:val="44"/>
                    </w:rPr>
                  </w:pPr>
                  <w:r>
                    <w:rPr>
                      <w:sz w:val="44"/>
                      <w:szCs w:val="44"/>
                    </w:rPr>
                    <w:t>Text</w:t>
                  </w:r>
                </w:p>
              </w:tc>
            </w:tr>
            <w:tr w:rsidR="00615522" w:rsidRPr="00E35A51" w:rsidTr="00615522">
              <w:tc>
                <w:tcPr>
                  <w:tcW w:w="3448" w:type="dxa"/>
                </w:tcPr>
                <w:p w:rsidR="00615522" w:rsidRPr="00E35A51" w:rsidRDefault="00944DB7" w:rsidP="00E35A51">
                  <w:pPr>
                    <w:jc w:val="center"/>
                    <w:rPr>
                      <w:sz w:val="44"/>
                      <w:szCs w:val="44"/>
                    </w:rPr>
                  </w:pPr>
                  <w:r>
                    <w:rPr>
                      <w:sz w:val="44"/>
                      <w:szCs w:val="44"/>
                    </w:rPr>
                    <w:t>Seats</w:t>
                  </w:r>
                </w:p>
              </w:tc>
              <w:tc>
                <w:tcPr>
                  <w:tcW w:w="3449" w:type="dxa"/>
                </w:tcPr>
                <w:p w:rsidR="00615522" w:rsidRPr="00E35A51" w:rsidRDefault="00944DB7" w:rsidP="00E35A51">
                  <w:pPr>
                    <w:jc w:val="center"/>
                    <w:rPr>
                      <w:sz w:val="44"/>
                      <w:szCs w:val="44"/>
                    </w:rPr>
                  </w:pPr>
                  <w:r>
                    <w:rPr>
                      <w:sz w:val="44"/>
                      <w:szCs w:val="44"/>
                    </w:rPr>
                    <w:t>Number</w:t>
                  </w:r>
                </w:p>
              </w:tc>
            </w:tr>
            <w:tr w:rsidR="00615522" w:rsidRPr="00E35A51" w:rsidTr="00615522">
              <w:tc>
                <w:tcPr>
                  <w:tcW w:w="3448" w:type="dxa"/>
                </w:tcPr>
                <w:p w:rsidR="00615522" w:rsidRPr="00E35A51" w:rsidRDefault="00944DB7" w:rsidP="00E35A51">
                  <w:pPr>
                    <w:jc w:val="center"/>
                    <w:rPr>
                      <w:sz w:val="44"/>
                      <w:szCs w:val="44"/>
                    </w:rPr>
                  </w:pPr>
                  <w:r>
                    <w:rPr>
                      <w:sz w:val="44"/>
                      <w:szCs w:val="44"/>
                    </w:rPr>
                    <w:t>Start date</w:t>
                  </w:r>
                </w:p>
              </w:tc>
              <w:tc>
                <w:tcPr>
                  <w:tcW w:w="3449" w:type="dxa"/>
                </w:tcPr>
                <w:p w:rsidR="00615522" w:rsidRPr="00E35A51" w:rsidRDefault="00944DB7" w:rsidP="00E35A51">
                  <w:pPr>
                    <w:jc w:val="center"/>
                    <w:rPr>
                      <w:sz w:val="44"/>
                      <w:szCs w:val="44"/>
                    </w:rPr>
                  </w:pPr>
                  <w:r>
                    <w:rPr>
                      <w:sz w:val="44"/>
                      <w:szCs w:val="44"/>
                    </w:rPr>
                    <w:t>Date/time</w:t>
                  </w:r>
                </w:p>
              </w:tc>
            </w:tr>
            <w:tr w:rsidR="00615522" w:rsidRPr="00E35A51" w:rsidTr="00615522">
              <w:tc>
                <w:tcPr>
                  <w:tcW w:w="3448" w:type="dxa"/>
                </w:tcPr>
                <w:p w:rsidR="00615522" w:rsidRPr="00E35A51" w:rsidRDefault="00944DB7" w:rsidP="00E35A51">
                  <w:pPr>
                    <w:jc w:val="center"/>
                    <w:rPr>
                      <w:sz w:val="44"/>
                      <w:szCs w:val="44"/>
                    </w:rPr>
                  </w:pPr>
                  <w:r>
                    <w:rPr>
                      <w:sz w:val="44"/>
                      <w:szCs w:val="44"/>
                    </w:rPr>
                    <w:t>End date</w:t>
                  </w:r>
                </w:p>
              </w:tc>
              <w:tc>
                <w:tcPr>
                  <w:tcW w:w="3449" w:type="dxa"/>
                </w:tcPr>
                <w:p w:rsidR="00615522" w:rsidRPr="00E35A51" w:rsidRDefault="00944DB7" w:rsidP="00E35A51">
                  <w:pPr>
                    <w:jc w:val="center"/>
                    <w:rPr>
                      <w:sz w:val="44"/>
                      <w:szCs w:val="44"/>
                    </w:rPr>
                  </w:pPr>
                  <w:r>
                    <w:rPr>
                      <w:sz w:val="44"/>
                      <w:szCs w:val="44"/>
                    </w:rPr>
                    <w:t>Date/time</w:t>
                  </w:r>
                </w:p>
              </w:tc>
            </w:tr>
            <w:tr w:rsidR="00615522" w:rsidRPr="00E35A51" w:rsidTr="00615522">
              <w:tc>
                <w:tcPr>
                  <w:tcW w:w="3448" w:type="dxa"/>
                </w:tcPr>
                <w:p w:rsidR="00615522" w:rsidRPr="00E35A51" w:rsidRDefault="00944DB7" w:rsidP="00E35A51">
                  <w:pPr>
                    <w:jc w:val="center"/>
                    <w:rPr>
                      <w:sz w:val="44"/>
                      <w:szCs w:val="44"/>
                    </w:rPr>
                  </w:pPr>
                  <w:r>
                    <w:rPr>
                      <w:sz w:val="44"/>
                      <w:szCs w:val="44"/>
                    </w:rPr>
                    <w:t>Opportunity</w:t>
                  </w:r>
                </w:p>
              </w:tc>
              <w:tc>
                <w:tcPr>
                  <w:tcW w:w="3449" w:type="dxa"/>
                </w:tcPr>
                <w:p w:rsidR="00944DB7" w:rsidRDefault="00944DB7" w:rsidP="00E35A51">
                  <w:pPr>
                    <w:jc w:val="center"/>
                    <w:rPr>
                      <w:sz w:val="44"/>
                      <w:szCs w:val="44"/>
                    </w:rPr>
                  </w:pPr>
                  <w:r>
                    <w:rPr>
                      <w:sz w:val="44"/>
                      <w:szCs w:val="44"/>
                    </w:rPr>
                    <w:t>Lookup</w:t>
                  </w:r>
                </w:p>
                <w:p w:rsidR="00944DB7" w:rsidRPr="00E35A51" w:rsidRDefault="00944DB7" w:rsidP="00944DB7">
                  <w:pPr>
                    <w:jc w:val="center"/>
                    <w:rPr>
                      <w:sz w:val="44"/>
                      <w:szCs w:val="44"/>
                    </w:rPr>
                  </w:pPr>
                  <w:r>
                    <w:rPr>
                      <w:sz w:val="44"/>
                      <w:szCs w:val="44"/>
                    </w:rPr>
                    <w:t>(opportunities)</w:t>
                  </w:r>
                </w:p>
              </w:tc>
            </w:tr>
          </w:tbl>
          <w:p w:rsidR="00615522" w:rsidRPr="00E35A51" w:rsidRDefault="00615522" w:rsidP="00615522">
            <w:pPr>
              <w:jc w:val="both"/>
              <w:rPr>
                <w:color w:val="C00000"/>
                <w:sz w:val="44"/>
                <w:szCs w:val="44"/>
              </w:rPr>
            </w:pPr>
          </w:p>
        </w:tc>
      </w:tr>
      <w:tr w:rsidR="00615522" w:rsidTr="00615522">
        <w:tc>
          <w:tcPr>
            <w:tcW w:w="2448" w:type="dxa"/>
          </w:tcPr>
          <w:p w:rsidR="00615522" w:rsidRPr="00615522" w:rsidRDefault="00615522" w:rsidP="00615522">
            <w:pPr>
              <w:jc w:val="both"/>
              <w:rPr>
                <w:sz w:val="56"/>
                <w:szCs w:val="56"/>
              </w:rPr>
            </w:pPr>
            <w:r w:rsidRPr="00615522">
              <w:rPr>
                <w:sz w:val="56"/>
                <w:szCs w:val="56"/>
              </w:rPr>
              <w:lastRenderedPageBreak/>
              <w:t>DRIVER</w:t>
            </w:r>
          </w:p>
        </w:tc>
        <w:tc>
          <w:tcPr>
            <w:tcW w:w="7128" w:type="dxa"/>
          </w:tcPr>
          <w:tbl>
            <w:tblPr>
              <w:tblStyle w:val="TableGrid"/>
              <w:tblW w:w="0" w:type="auto"/>
              <w:tblLook w:val="04A0" w:firstRow="1" w:lastRow="0" w:firstColumn="1" w:lastColumn="0" w:noHBand="0" w:noVBand="1"/>
            </w:tblPr>
            <w:tblGrid>
              <w:gridCol w:w="3448"/>
              <w:gridCol w:w="3449"/>
            </w:tblGrid>
            <w:tr w:rsidR="00944DB7" w:rsidTr="00944DB7">
              <w:tc>
                <w:tcPr>
                  <w:tcW w:w="3448" w:type="dxa"/>
                </w:tcPr>
                <w:p w:rsidR="00944DB7" w:rsidRPr="00944DB7" w:rsidRDefault="00944DB7" w:rsidP="00944DB7">
                  <w:pPr>
                    <w:jc w:val="center"/>
                    <w:rPr>
                      <w:color w:val="7030A0"/>
                      <w:sz w:val="44"/>
                      <w:szCs w:val="44"/>
                    </w:rPr>
                  </w:pPr>
                  <w:r>
                    <w:rPr>
                      <w:color w:val="7030A0"/>
                      <w:sz w:val="44"/>
                      <w:szCs w:val="44"/>
                    </w:rPr>
                    <w:t>Field Label</w:t>
                  </w:r>
                </w:p>
              </w:tc>
              <w:tc>
                <w:tcPr>
                  <w:tcW w:w="3449" w:type="dxa"/>
                </w:tcPr>
                <w:p w:rsidR="00944DB7" w:rsidRPr="00944DB7" w:rsidRDefault="00944DB7" w:rsidP="00944DB7">
                  <w:pPr>
                    <w:jc w:val="center"/>
                    <w:rPr>
                      <w:color w:val="7030A0"/>
                      <w:sz w:val="44"/>
                      <w:szCs w:val="44"/>
                    </w:rPr>
                  </w:pPr>
                  <w:r>
                    <w:rPr>
                      <w:color w:val="7030A0"/>
                      <w:sz w:val="44"/>
                      <w:szCs w:val="44"/>
                    </w:rPr>
                    <w:t>Data type</w:t>
                  </w:r>
                </w:p>
              </w:tc>
            </w:tr>
            <w:tr w:rsidR="00944DB7" w:rsidTr="00944DB7">
              <w:tc>
                <w:tcPr>
                  <w:tcW w:w="3448" w:type="dxa"/>
                </w:tcPr>
                <w:p w:rsidR="00944DB7" w:rsidRPr="00944DB7" w:rsidRDefault="00B452B0" w:rsidP="00B452B0">
                  <w:pPr>
                    <w:jc w:val="center"/>
                    <w:rPr>
                      <w:sz w:val="44"/>
                      <w:szCs w:val="44"/>
                    </w:rPr>
                  </w:pPr>
                  <w:r>
                    <w:rPr>
                      <w:sz w:val="44"/>
                      <w:szCs w:val="44"/>
                    </w:rPr>
                    <w:t>Driver name</w:t>
                  </w:r>
                </w:p>
              </w:tc>
              <w:tc>
                <w:tcPr>
                  <w:tcW w:w="3449" w:type="dxa"/>
                </w:tcPr>
                <w:p w:rsidR="00944DB7" w:rsidRPr="00944DB7" w:rsidRDefault="00B452B0" w:rsidP="00B452B0">
                  <w:pPr>
                    <w:jc w:val="center"/>
                    <w:rPr>
                      <w:sz w:val="44"/>
                      <w:szCs w:val="44"/>
                    </w:rPr>
                  </w:pPr>
                  <w:r>
                    <w:rPr>
                      <w:sz w:val="44"/>
                      <w:szCs w:val="44"/>
                    </w:rPr>
                    <w:t>Text</w:t>
                  </w:r>
                </w:p>
              </w:tc>
            </w:tr>
            <w:tr w:rsidR="00944DB7" w:rsidTr="00944DB7">
              <w:tc>
                <w:tcPr>
                  <w:tcW w:w="3448" w:type="dxa"/>
                </w:tcPr>
                <w:p w:rsidR="00944DB7" w:rsidRPr="00944DB7" w:rsidRDefault="00B452B0" w:rsidP="00B452B0">
                  <w:pPr>
                    <w:jc w:val="center"/>
                    <w:rPr>
                      <w:sz w:val="44"/>
                      <w:szCs w:val="44"/>
                    </w:rPr>
                  </w:pPr>
                  <w:proofErr w:type="spellStart"/>
                  <w:r>
                    <w:rPr>
                      <w:sz w:val="44"/>
                      <w:szCs w:val="44"/>
                    </w:rPr>
                    <w:t>Licence</w:t>
                  </w:r>
                  <w:proofErr w:type="spellEnd"/>
                  <w:r>
                    <w:rPr>
                      <w:sz w:val="44"/>
                      <w:szCs w:val="44"/>
                    </w:rPr>
                    <w:t xml:space="preserve"> Number</w:t>
                  </w:r>
                </w:p>
              </w:tc>
              <w:tc>
                <w:tcPr>
                  <w:tcW w:w="3449" w:type="dxa"/>
                </w:tcPr>
                <w:p w:rsidR="00944DB7" w:rsidRPr="00944DB7" w:rsidRDefault="00B452B0" w:rsidP="00B452B0">
                  <w:pPr>
                    <w:jc w:val="center"/>
                    <w:rPr>
                      <w:sz w:val="44"/>
                      <w:szCs w:val="44"/>
                    </w:rPr>
                  </w:pPr>
                  <w:r>
                    <w:rPr>
                      <w:sz w:val="44"/>
                      <w:szCs w:val="44"/>
                    </w:rPr>
                    <w:t>Text</w:t>
                  </w:r>
                </w:p>
              </w:tc>
            </w:tr>
            <w:tr w:rsidR="00944DB7" w:rsidTr="00944DB7">
              <w:tc>
                <w:tcPr>
                  <w:tcW w:w="3448" w:type="dxa"/>
                </w:tcPr>
                <w:p w:rsidR="00944DB7" w:rsidRPr="00944DB7" w:rsidRDefault="00B452B0" w:rsidP="00B452B0">
                  <w:pPr>
                    <w:jc w:val="center"/>
                    <w:rPr>
                      <w:sz w:val="44"/>
                      <w:szCs w:val="44"/>
                    </w:rPr>
                  </w:pPr>
                  <w:r>
                    <w:rPr>
                      <w:sz w:val="44"/>
                      <w:szCs w:val="44"/>
                    </w:rPr>
                    <w:t>Mobile Number</w:t>
                  </w:r>
                </w:p>
              </w:tc>
              <w:tc>
                <w:tcPr>
                  <w:tcW w:w="3449" w:type="dxa"/>
                </w:tcPr>
                <w:p w:rsidR="00944DB7" w:rsidRPr="00944DB7" w:rsidRDefault="00B452B0" w:rsidP="00B452B0">
                  <w:pPr>
                    <w:jc w:val="center"/>
                    <w:rPr>
                      <w:sz w:val="44"/>
                      <w:szCs w:val="44"/>
                    </w:rPr>
                  </w:pPr>
                  <w:r>
                    <w:rPr>
                      <w:sz w:val="44"/>
                      <w:szCs w:val="44"/>
                    </w:rPr>
                    <w:t>Number</w:t>
                  </w:r>
                </w:p>
              </w:tc>
            </w:tr>
            <w:tr w:rsidR="00944DB7" w:rsidTr="00944DB7">
              <w:tc>
                <w:tcPr>
                  <w:tcW w:w="3448" w:type="dxa"/>
                </w:tcPr>
                <w:p w:rsidR="00944DB7" w:rsidRPr="00944DB7" w:rsidRDefault="00B452B0" w:rsidP="00B452B0">
                  <w:pPr>
                    <w:jc w:val="center"/>
                    <w:rPr>
                      <w:sz w:val="44"/>
                      <w:szCs w:val="44"/>
                    </w:rPr>
                  </w:pPr>
                  <w:r>
                    <w:rPr>
                      <w:sz w:val="44"/>
                      <w:szCs w:val="44"/>
                    </w:rPr>
                    <w:t>Fair per hour</w:t>
                  </w:r>
                </w:p>
              </w:tc>
              <w:tc>
                <w:tcPr>
                  <w:tcW w:w="3449" w:type="dxa"/>
                </w:tcPr>
                <w:p w:rsidR="00944DB7" w:rsidRPr="00944DB7" w:rsidRDefault="00B452B0" w:rsidP="00B452B0">
                  <w:pPr>
                    <w:jc w:val="center"/>
                    <w:rPr>
                      <w:sz w:val="44"/>
                      <w:szCs w:val="44"/>
                    </w:rPr>
                  </w:pPr>
                  <w:r>
                    <w:rPr>
                      <w:sz w:val="44"/>
                      <w:szCs w:val="44"/>
                    </w:rPr>
                    <w:t>Text</w:t>
                  </w:r>
                </w:p>
              </w:tc>
            </w:tr>
            <w:tr w:rsidR="00944DB7" w:rsidTr="00944DB7">
              <w:tc>
                <w:tcPr>
                  <w:tcW w:w="3448" w:type="dxa"/>
                </w:tcPr>
                <w:p w:rsidR="00944DB7" w:rsidRPr="00B452B0" w:rsidRDefault="00B452B0" w:rsidP="00B452B0">
                  <w:pPr>
                    <w:jc w:val="center"/>
                    <w:rPr>
                      <w:sz w:val="44"/>
                      <w:szCs w:val="44"/>
                    </w:rPr>
                  </w:pPr>
                  <w:r>
                    <w:rPr>
                      <w:sz w:val="44"/>
                      <w:szCs w:val="44"/>
                    </w:rPr>
                    <w:t>Vehicle</w:t>
                  </w:r>
                </w:p>
              </w:tc>
              <w:tc>
                <w:tcPr>
                  <w:tcW w:w="3449" w:type="dxa"/>
                </w:tcPr>
                <w:p w:rsidR="00944DB7" w:rsidRPr="00B452B0" w:rsidRDefault="00B452B0" w:rsidP="00B452B0">
                  <w:pPr>
                    <w:jc w:val="center"/>
                    <w:rPr>
                      <w:sz w:val="44"/>
                      <w:szCs w:val="44"/>
                    </w:rPr>
                  </w:pPr>
                  <w:r>
                    <w:rPr>
                      <w:sz w:val="44"/>
                      <w:szCs w:val="44"/>
                    </w:rPr>
                    <w:t>Lookup(Vehicle)</w:t>
                  </w:r>
                </w:p>
              </w:tc>
            </w:tr>
          </w:tbl>
          <w:p w:rsidR="00615522" w:rsidRPr="00E35A51" w:rsidRDefault="00615522" w:rsidP="00615522">
            <w:pPr>
              <w:jc w:val="both"/>
              <w:rPr>
                <w:color w:val="C00000"/>
                <w:sz w:val="44"/>
                <w:szCs w:val="44"/>
              </w:rPr>
            </w:pPr>
          </w:p>
        </w:tc>
      </w:tr>
    </w:tbl>
    <w:p w:rsidR="00B452B0" w:rsidRDefault="00B452B0" w:rsidP="00615522">
      <w:pPr>
        <w:jc w:val="both"/>
        <w:rPr>
          <w:color w:val="C00000"/>
          <w:sz w:val="56"/>
          <w:szCs w:val="56"/>
        </w:rPr>
      </w:pPr>
    </w:p>
    <w:p w:rsidR="00615522" w:rsidRDefault="00B452B0" w:rsidP="00615522">
      <w:pPr>
        <w:jc w:val="both"/>
        <w:rPr>
          <w:color w:val="C00000"/>
          <w:sz w:val="56"/>
          <w:szCs w:val="56"/>
        </w:rPr>
      </w:pPr>
      <w:r>
        <w:rPr>
          <w:color w:val="C00000"/>
          <w:sz w:val="56"/>
          <w:szCs w:val="56"/>
        </w:rPr>
        <w:lastRenderedPageBreak/>
        <w:t>3.2 ACTIVITY AND SCREENSHOT:</w:t>
      </w:r>
    </w:p>
    <w:p w:rsidR="00021A2C" w:rsidRDefault="00021A2C" w:rsidP="00615522">
      <w:pPr>
        <w:jc w:val="both"/>
        <w:rPr>
          <w:color w:val="C00000"/>
          <w:sz w:val="56"/>
          <w:szCs w:val="56"/>
        </w:rPr>
      </w:pPr>
    </w:p>
    <w:p w:rsidR="00CF313A" w:rsidRDefault="00B452B0" w:rsidP="00021A2C">
      <w:pPr>
        <w:jc w:val="both"/>
        <w:rPr>
          <w:color w:val="C00000"/>
          <w:sz w:val="56"/>
          <w:szCs w:val="56"/>
        </w:rPr>
      </w:pPr>
      <w:r>
        <w:rPr>
          <w:noProof/>
        </w:rPr>
        <w:drawing>
          <wp:inline distT="0" distB="0" distL="0" distR="0" wp14:anchorId="254DFB69" wp14:editId="3BB2B027">
            <wp:extent cx="5943600" cy="3242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8B214.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021A2C" w:rsidRDefault="00021A2C" w:rsidP="00021A2C">
      <w:pPr>
        <w:jc w:val="both"/>
        <w:rPr>
          <w:color w:val="C00000"/>
          <w:sz w:val="56"/>
          <w:szCs w:val="56"/>
        </w:rPr>
      </w:pPr>
      <w:r>
        <w:rPr>
          <w:noProof/>
          <w:color w:val="C00000"/>
          <w:sz w:val="56"/>
          <w:szCs w:val="56"/>
        </w:rPr>
        <w:drawing>
          <wp:inline distT="0" distB="0" distL="0" distR="0">
            <wp:extent cx="5943600" cy="324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F88941.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021A2C" w:rsidRDefault="00021A2C" w:rsidP="00021A2C">
      <w:pPr>
        <w:jc w:val="both"/>
        <w:rPr>
          <w:color w:val="002060"/>
          <w:sz w:val="56"/>
          <w:szCs w:val="56"/>
        </w:rPr>
      </w:pPr>
      <w:r>
        <w:rPr>
          <w:color w:val="002060"/>
          <w:sz w:val="56"/>
          <w:szCs w:val="56"/>
        </w:rPr>
        <w:lastRenderedPageBreak/>
        <w:t>4. TRAILHEAD PROFILE PUBLIC URL:</w:t>
      </w:r>
    </w:p>
    <w:p w:rsidR="00021A2C" w:rsidRDefault="00021A2C" w:rsidP="00021A2C">
      <w:pPr>
        <w:jc w:val="both"/>
        <w:rPr>
          <w:sz w:val="48"/>
          <w:szCs w:val="48"/>
        </w:rPr>
      </w:pPr>
      <w:r>
        <w:rPr>
          <w:sz w:val="48"/>
          <w:szCs w:val="48"/>
        </w:rPr>
        <w:t>Team Lead -</w:t>
      </w:r>
      <w:r w:rsidRPr="00021A2C">
        <w:rPr>
          <w:color w:val="0070C0"/>
          <w:sz w:val="36"/>
          <w:szCs w:val="36"/>
        </w:rPr>
        <w:t>https://trailblazer.me/id/</w:t>
      </w:r>
      <w:proofErr w:type="spellStart"/>
      <w:r w:rsidRPr="00021A2C">
        <w:rPr>
          <w:color w:val="0070C0"/>
          <w:sz w:val="36"/>
          <w:szCs w:val="36"/>
        </w:rPr>
        <w:t>rajeswarip</w:t>
      </w:r>
      <w:proofErr w:type="spellEnd"/>
    </w:p>
    <w:p w:rsidR="00021A2C" w:rsidRPr="00021A2C" w:rsidRDefault="00021A2C" w:rsidP="00021A2C">
      <w:pPr>
        <w:jc w:val="both"/>
        <w:rPr>
          <w:sz w:val="36"/>
          <w:szCs w:val="36"/>
        </w:rPr>
      </w:pPr>
      <w:r>
        <w:rPr>
          <w:sz w:val="48"/>
          <w:szCs w:val="48"/>
        </w:rPr>
        <w:t>Team Member 1 -</w:t>
      </w:r>
      <w:r w:rsidRPr="00021A2C">
        <w:rPr>
          <w:color w:val="0070C0"/>
          <w:sz w:val="36"/>
          <w:szCs w:val="36"/>
        </w:rPr>
        <w:t>https://trailblazer.me/id/arafathm2</w:t>
      </w:r>
    </w:p>
    <w:p w:rsidR="00021A2C" w:rsidRDefault="00021A2C" w:rsidP="00021A2C">
      <w:pPr>
        <w:jc w:val="both"/>
        <w:rPr>
          <w:sz w:val="48"/>
          <w:szCs w:val="48"/>
        </w:rPr>
      </w:pPr>
      <w:r>
        <w:rPr>
          <w:sz w:val="48"/>
          <w:szCs w:val="48"/>
        </w:rPr>
        <w:t xml:space="preserve">Team Member </w:t>
      </w:r>
      <w:proofErr w:type="gramStart"/>
      <w:r>
        <w:rPr>
          <w:sz w:val="48"/>
          <w:szCs w:val="48"/>
        </w:rPr>
        <w:t>2  -</w:t>
      </w:r>
      <w:proofErr w:type="gramEnd"/>
      <w:r w:rsidRPr="00021A2C">
        <w:rPr>
          <w:color w:val="0070C0"/>
          <w:sz w:val="36"/>
          <w:szCs w:val="36"/>
        </w:rPr>
        <w:t>https://trailblazer.me/id/ameena02</w:t>
      </w:r>
    </w:p>
    <w:p w:rsidR="00021A2C" w:rsidRDefault="00021A2C" w:rsidP="00021A2C">
      <w:pPr>
        <w:jc w:val="both"/>
        <w:rPr>
          <w:color w:val="0070C0"/>
          <w:sz w:val="36"/>
          <w:szCs w:val="36"/>
        </w:rPr>
      </w:pPr>
      <w:r>
        <w:rPr>
          <w:sz w:val="48"/>
          <w:szCs w:val="48"/>
        </w:rPr>
        <w:t>Team Member 3 -</w:t>
      </w:r>
      <w:r w:rsidRPr="00021A2C">
        <w:rPr>
          <w:color w:val="0070C0"/>
          <w:sz w:val="36"/>
          <w:szCs w:val="36"/>
        </w:rPr>
        <w:t>https://trailblazer.me/id/abinaya334</w:t>
      </w:r>
    </w:p>
    <w:p w:rsidR="00021A2C" w:rsidRDefault="00021A2C" w:rsidP="00021A2C">
      <w:pPr>
        <w:jc w:val="both"/>
        <w:rPr>
          <w:color w:val="0070C0"/>
          <w:sz w:val="56"/>
          <w:szCs w:val="56"/>
        </w:rPr>
      </w:pPr>
    </w:p>
    <w:p w:rsidR="00021A2C" w:rsidRDefault="00021A2C" w:rsidP="00021A2C">
      <w:pPr>
        <w:jc w:val="both"/>
        <w:rPr>
          <w:color w:val="002060"/>
          <w:sz w:val="56"/>
          <w:szCs w:val="56"/>
        </w:rPr>
      </w:pPr>
      <w:r>
        <w:rPr>
          <w:color w:val="002060"/>
          <w:sz w:val="56"/>
          <w:szCs w:val="56"/>
        </w:rPr>
        <w:t>5.</w:t>
      </w:r>
    </w:p>
    <w:p w:rsidR="00021A2C" w:rsidRDefault="00021A2C" w:rsidP="00021A2C">
      <w:pPr>
        <w:jc w:val="both"/>
        <w:rPr>
          <w:color w:val="002060"/>
          <w:sz w:val="56"/>
          <w:szCs w:val="56"/>
        </w:rPr>
      </w:pPr>
      <w:r>
        <w:rPr>
          <w:color w:val="002060"/>
          <w:sz w:val="56"/>
          <w:szCs w:val="56"/>
        </w:rPr>
        <w:t>(</w:t>
      </w:r>
      <w:proofErr w:type="spellStart"/>
      <w:proofErr w:type="gramStart"/>
      <w:r>
        <w:rPr>
          <w:color w:val="002060"/>
          <w:sz w:val="56"/>
          <w:szCs w:val="56"/>
        </w:rPr>
        <w:t>i</w:t>
      </w:r>
      <w:proofErr w:type="spellEnd"/>
      <w:proofErr w:type="gramEnd"/>
      <w:r>
        <w:rPr>
          <w:color w:val="002060"/>
          <w:sz w:val="56"/>
          <w:szCs w:val="56"/>
        </w:rPr>
        <w:t>)ADVANTAGE:</w:t>
      </w:r>
    </w:p>
    <w:p w:rsidR="00FD51AC" w:rsidRPr="00FD51AC" w:rsidRDefault="00021A2C" w:rsidP="00021A2C">
      <w:pPr>
        <w:jc w:val="both"/>
        <w:rPr>
          <w:rFonts w:ascii="Arial" w:hAnsi="Arial" w:cs="Arial"/>
          <w:color w:val="555555"/>
          <w:sz w:val="32"/>
          <w:szCs w:val="32"/>
          <w:shd w:val="clear" w:color="auto" w:fill="FFFFFF"/>
        </w:rPr>
      </w:pPr>
      <w:r w:rsidRPr="00FD51AC">
        <w:rPr>
          <w:rFonts w:ascii="MS Gothic" w:eastAsia="MS Gothic" w:hAnsi="MS Gothic" w:cs="MS Gothic" w:hint="eastAsia"/>
          <w:color w:val="555555"/>
          <w:sz w:val="32"/>
          <w:szCs w:val="32"/>
          <w:shd w:val="clear" w:color="auto" w:fill="FFFFFF"/>
        </w:rPr>
        <w:t>➨</w:t>
      </w:r>
      <w:r w:rsidRPr="00FD51AC">
        <w:rPr>
          <w:rFonts w:ascii="Arial" w:hAnsi="Arial" w:cs="Arial"/>
          <w:color w:val="555555"/>
          <w:sz w:val="32"/>
          <w:szCs w:val="32"/>
          <w:shd w:val="clear" w:color="auto" w:fill="FFFFFF"/>
        </w:rPr>
        <w:t>It improves productivity by saving delivery time due to use of advance route information, traffic alerts etc.</w:t>
      </w:r>
    </w:p>
    <w:p w:rsidR="00FD51AC" w:rsidRDefault="00021A2C" w:rsidP="00021A2C">
      <w:pPr>
        <w:jc w:val="both"/>
        <w:rPr>
          <w:rFonts w:ascii="Arial" w:hAnsi="Arial" w:cs="Arial"/>
          <w:color w:val="555555"/>
          <w:sz w:val="32"/>
          <w:szCs w:val="32"/>
          <w:shd w:val="clear" w:color="auto" w:fill="FFFFFF"/>
        </w:rPr>
      </w:pPr>
      <w:r w:rsidRPr="00FD51AC">
        <w:rPr>
          <w:rFonts w:ascii="Arial" w:hAnsi="Arial" w:cs="Arial"/>
          <w:color w:val="555555"/>
          <w:sz w:val="32"/>
          <w:szCs w:val="32"/>
        </w:rPr>
        <w:br/>
      </w:r>
      <w:r w:rsidRPr="00FD51AC">
        <w:rPr>
          <w:rFonts w:ascii="MS Gothic" w:eastAsia="MS Gothic" w:hAnsi="MS Gothic" w:cs="MS Gothic" w:hint="eastAsia"/>
          <w:color w:val="555555"/>
          <w:sz w:val="32"/>
          <w:szCs w:val="32"/>
          <w:shd w:val="clear" w:color="auto" w:fill="FFFFFF"/>
        </w:rPr>
        <w:t>➨</w:t>
      </w:r>
      <w:r w:rsidRPr="00FD51AC">
        <w:rPr>
          <w:rFonts w:ascii="Arial" w:hAnsi="Arial" w:cs="Arial"/>
          <w:color w:val="555555"/>
          <w:sz w:val="32"/>
          <w:szCs w:val="32"/>
          <w:shd w:val="clear" w:color="auto" w:fill="FFFFFF"/>
        </w:rPr>
        <w:t>It helps to reduce cost of fuel.</w:t>
      </w:r>
    </w:p>
    <w:p w:rsidR="00FD51AC" w:rsidRPr="00FD51AC" w:rsidRDefault="00021A2C" w:rsidP="00021A2C">
      <w:pPr>
        <w:jc w:val="both"/>
        <w:rPr>
          <w:rFonts w:ascii="Arial" w:hAnsi="Arial" w:cs="Arial"/>
          <w:color w:val="555555"/>
          <w:sz w:val="32"/>
          <w:szCs w:val="32"/>
          <w:shd w:val="clear" w:color="auto" w:fill="FFFFFF"/>
        </w:rPr>
      </w:pPr>
      <w:r w:rsidRPr="00FD51AC">
        <w:rPr>
          <w:rFonts w:ascii="Arial" w:hAnsi="Arial" w:cs="Arial"/>
          <w:color w:val="555555"/>
          <w:sz w:val="32"/>
          <w:szCs w:val="32"/>
        </w:rPr>
        <w:br/>
      </w:r>
      <w:r w:rsidRPr="00FD51AC">
        <w:rPr>
          <w:rFonts w:ascii="MS Gothic" w:eastAsia="MS Gothic" w:hAnsi="MS Gothic" w:cs="MS Gothic" w:hint="eastAsia"/>
          <w:color w:val="555555"/>
          <w:sz w:val="32"/>
          <w:szCs w:val="32"/>
          <w:shd w:val="clear" w:color="auto" w:fill="FFFFFF"/>
        </w:rPr>
        <w:t>➨</w:t>
      </w:r>
      <w:r w:rsidRPr="00FD51AC">
        <w:rPr>
          <w:rFonts w:ascii="Arial" w:hAnsi="Arial" w:cs="Arial"/>
          <w:color w:val="555555"/>
          <w:sz w:val="32"/>
          <w:szCs w:val="32"/>
          <w:shd w:val="clear" w:color="auto" w:fill="FFFFFF"/>
        </w:rPr>
        <w:t>It ensures safety of vehicles, drivers and goods</w:t>
      </w:r>
    </w:p>
    <w:p w:rsidR="00FD51AC" w:rsidRPr="00FD51AC" w:rsidRDefault="00021A2C" w:rsidP="00021A2C">
      <w:pPr>
        <w:jc w:val="both"/>
        <w:rPr>
          <w:rFonts w:ascii="Arial" w:hAnsi="Arial" w:cs="Arial"/>
          <w:color w:val="555555"/>
          <w:sz w:val="32"/>
          <w:szCs w:val="32"/>
          <w:shd w:val="clear" w:color="auto" w:fill="FFFFFF"/>
        </w:rPr>
      </w:pPr>
      <w:r w:rsidRPr="00FD51AC">
        <w:rPr>
          <w:rFonts w:ascii="Arial" w:hAnsi="Arial" w:cs="Arial"/>
          <w:color w:val="555555"/>
          <w:sz w:val="32"/>
          <w:szCs w:val="32"/>
          <w:shd w:val="clear" w:color="auto" w:fill="FFFFFF"/>
        </w:rPr>
        <w:t>.</w:t>
      </w:r>
      <w:r w:rsidRPr="00FD51AC">
        <w:rPr>
          <w:rFonts w:ascii="Arial" w:hAnsi="Arial" w:cs="Arial"/>
          <w:color w:val="555555"/>
          <w:sz w:val="32"/>
          <w:szCs w:val="32"/>
        </w:rPr>
        <w:br/>
      </w:r>
      <w:r w:rsidRPr="00FD51AC">
        <w:rPr>
          <w:rFonts w:ascii="MS Gothic" w:eastAsia="MS Gothic" w:hAnsi="MS Gothic" w:cs="MS Gothic" w:hint="eastAsia"/>
          <w:color w:val="555555"/>
          <w:sz w:val="32"/>
          <w:szCs w:val="32"/>
          <w:shd w:val="clear" w:color="auto" w:fill="FFFFFF"/>
        </w:rPr>
        <w:t>➨</w:t>
      </w:r>
      <w:r w:rsidRPr="00FD51AC">
        <w:rPr>
          <w:rFonts w:ascii="Arial" w:hAnsi="Arial" w:cs="Arial"/>
          <w:color w:val="555555"/>
          <w:sz w:val="32"/>
          <w:szCs w:val="32"/>
          <w:shd w:val="clear" w:color="auto" w:fill="FFFFFF"/>
        </w:rPr>
        <w:t>It provides real time location of fleets and serves the customers in better way.</w:t>
      </w:r>
    </w:p>
    <w:p w:rsidR="00FD51AC" w:rsidRPr="00FD51AC" w:rsidRDefault="00021A2C" w:rsidP="00021A2C">
      <w:pPr>
        <w:jc w:val="both"/>
        <w:rPr>
          <w:rFonts w:ascii="Arial" w:hAnsi="Arial" w:cs="Arial"/>
          <w:color w:val="555555"/>
          <w:sz w:val="32"/>
          <w:szCs w:val="32"/>
          <w:shd w:val="clear" w:color="auto" w:fill="FFFFFF"/>
        </w:rPr>
      </w:pPr>
      <w:r w:rsidRPr="00FD51AC">
        <w:rPr>
          <w:rFonts w:ascii="Arial" w:hAnsi="Arial" w:cs="Arial"/>
          <w:color w:val="555555"/>
          <w:sz w:val="32"/>
          <w:szCs w:val="32"/>
        </w:rPr>
        <w:lastRenderedPageBreak/>
        <w:br/>
      </w:r>
      <w:r w:rsidRPr="00FD51AC">
        <w:rPr>
          <w:rFonts w:ascii="MS Gothic" w:eastAsia="MS Gothic" w:hAnsi="MS Gothic" w:cs="MS Gothic" w:hint="eastAsia"/>
          <w:color w:val="555555"/>
          <w:sz w:val="32"/>
          <w:szCs w:val="32"/>
          <w:shd w:val="clear" w:color="auto" w:fill="FFFFFF"/>
        </w:rPr>
        <w:t>➨</w:t>
      </w:r>
      <w:r w:rsidRPr="00FD51AC">
        <w:rPr>
          <w:rFonts w:ascii="Arial" w:hAnsi="Arial" w:cs="Arial"/>
          <w:color w:val="555555"/>
          <w:sz w:val="32"/>
          <w:szCs w:val="32"/>
          <w:shd w:val="clear" w:color="auto" w:fill="FFFFFF"/>
        </w:rPr>
        <w:t>It helps in saving of maintenance costs by maintaining fleet effectively.</w:t>
      </w:r>
    </w:p>
    <w:p w:rsidR="00021A2C" w:rsidRDefault="00021A2C" w:rsidP="00021A2C">
      <w:pPr>
        <w:jc w:val="both"/>
        <w:rPr>
          <w:rFonts w:ascii="Arial" w:hAnsi="Arial" w:cs="Arial"/>
          <w:color w:val="555555"/>
          <w:sz w:val="32"/>
          <w:szCs w:val="32"/>
          <w:shd w:val="clear" w:color="auto" w:fill="FFFFFF"/>
        </w:rPr>
      </w:pPr>
      <w:r w:rsidRPr="00FD51AC">
        <w:rPr>
          <w:rFonts w:ascii="Arial" w:hAnsi="Arial" w:cs="Arial"/>
          <w:color w:val="555555"/>
          <w:sz w:val="32"/>
          <w:szCs w:val="32"/>
        </w:rPr>
        <w:br/>
      </w:r>
      <w:r w:rsidRPr="00FD51AC">
        <w:rPr>
          <w:rFonts w:ascii="MS Gothic" w:eastAsia="MS Gothic" w:hAnsi="MS Gothic" w:cs="MS Gothic" w:hint="eastAsia"/>
          <w:color w:val="555555"/>
          <w:sz w:val="32"/>
          <w:szCs w:val="32"/>
          <w:shd w:val="clear" w:color="auto" w:fill="FFFFFF"/>
        </w:rPr>
        <w:t>➨</w:t>
      </w:r>
      <w:r w:rsidRPr="00FD51AC">
        <w:rPr>
          <w:rFonts w:ascii="Arial" w:hAnsi="Arial" w:cs="Arial"/>
          <w:color w:val="555555"/>
          <w:sz w:val="32"/>
          <w:szCs w:val="32"/>
          <w:shd w:val="clear" w:color="auto" w:fill="FFFFFF"/>
        </w:rPr>
        <w:t>It reduces risk of theft and road accident chances. Hence it decreases insurance cost.</w:t>
      </w:r>
    </w:p>
    <w:p w:rsidR="00FD51AC" w:rsidRPr="00FD51AC" w:rsidRDefault="00FD51AC" w:rsidP="00021A2C">
      <w:pPr>
        <w:jc w:val="both"/>
        <w:rPr>
          <w:color w:val="002060"/>
          <w:sz w:val="32"/>
          <w:szCs w:val="32"/>
        </w:rPr>
      </w:pPr>
    </w:p>
    <w:p w:rsidR="00021A2C" w:rsidRDefault="00FD51AC" w:rsidP="00021A2C">
      <w:pPr>
        <w:jc w:val="both"/>
        <w:rPr>
          <w:color w:val="002060"/>
          <w:sz w:val="56"/>
          <w:szCs w:val="56"/>
        </w:rPr>
      </w:pPr>
      <w:r>
        <w:rPr>
          <w:color w:val="002060"/>
          <w:sz w:val="56"/>
          <w:szCs w:val="56"/>
        </w:rPr>
        <w:t>(ii) DISADVANTAGE:</w:t>
      </w:r>
    </w:p>
    <w:p w:rsidR="00FD51AC" w:rsidRPr="00FD51AC" w:rsidRDefault="00FD51AC" w:rsidP="00FD51AC">
      <w:pPr>
        <w:pStyle w:val="NormalWeb"/>
        <w:shd w:val="clear" w:color="auto" w:fill="FFFFFF"/>
        <w:spacing w:before="0" w:beforeAutospacing="0" w:after="0" w:afterAutospacing="0" w:line="456" w:lineRule="atLeast"/>
        <w:textAlignment w:val="baseline"/>
        <w:rPr>
          <w:rFonts w:ascii="Arial" w:hAnsi="Arial" w:cs="Arial"/>
          <w:color w:val="555555"/>
          <w:sz w:val="32"/>
          <w:szCs w:val="32"/>
        </w:rPr>
      </w:pPr>
      <w:r w:rsidRPr="00FD51AC">
        <w:rPr>
          <w:rFonts w:ascii="MS Gothic" w:eastAsia="MS Gothic" w:hAnsi="MS Gothic" w:cs="MS Gothic" w:hint="eastAsia"/>
          <w:color w:val="555555"/>
          <w:sz w:val="32"/>
          <w:szCs w:val="32"/>
        </w:rPr>
        <w:t>➨</w:t>
      </w:r>
      <w:r w:rsidRPr="00FD51AC">
        <w:rPr>
          <w:rFonts w:ascii="Arial" w:hAnsi="Arial" w:cs="Arial"/>
          <w:color w:val="555555"/>
          <w:sz w:val="32"/>
          <w:szCs w:val="32"/>
        </w:rPr>
        <w:t>Active tracking based fleet management requires monthly subscription charges and data usage charges.</w:t>
      </w:r>
    </w:p>
    <w:p w:rsidR="00FD51AC" w:rsidRPr="00FD51AC" w:rsidRDefault="00FD51AC" w:rsidP="00FD51AC">
      <w:pPr>
        <w:pStyle w:val="NormalWeb"/>
        <w:shd w:val="clear" w:color="auto" w:fill="FFFFFF"/>
        <w:spacing w:before="0" w:beforeAutospacing="0" w:after="0" w:afterAutospacing="0" w:line="456" w:lineRule="atLeast"/>
        <w:textAlignment w:val="baseline"/>
        <w:rPr>
          <w:rFonts w:ascii="Arial" w:hAnsi="Arial" w:cs="Arial"/>
          <w:color w:val="555555"/>
          <w:sz w:val="32"/>
          <w:szCs w:val="32"/>
        </w:rPr>
      </w:pPr>
      <w:r w:rsidRPr="00FD51AC">
        <w:rPr>
          <w:rFonts w:ascii="Arial" w:hAnsi="Arial" w:cs="Arial"/>
          <w:color w:val="555555"/>
          <w:sz w:val="32"/>
          <w:szCs w:val="32"/>
        </w:rPr>
        <w:br/>
      </w:r>
      <w:r w:rsidRPr="00FD51AC">
        <w:rPr>
          <w:rFonts w:ascii="MS Gothic" w:eastAsia="MS Gothic" w:hAnsi="MS Gothic" w:cs="MS Gothic" w:hint="eastAsia"/>
          <w:color w:val="555555"/>
          <w:sz w:val="32"/>
          <w:szCs w:val="32"/>
        </w:rPr>
        <w:t>➨</w:t>
      </w:r>
      <w:r w:rsidRPr="00FD51AC">
        <w:rPr>
          <w:rFonts w:ascii="Arial" w:hAnsi="Arial" w:cs="Arial"/>
          <w:color w:val="555555"/>
          <w:sz w:val="32"/>
          <w:szCs w:val="32"/>
        </w:rPr>
        <w:t>It is difficult to manage and maintain fleet management system due to use of multiple technologies such as cloud servers, cellular wireless systems, fleet management software etc.</w:t>
      </w:r>
    </w:p>
    <w:p w:rsidR="00FD51AC" w:rsidRPr="00FD51AC" w:rsidRDefault="00FD51AC" w:rsidP="00FD51AC">
      <w:pPr>
        <w:pStyle w:val="NormalWeb"/>
        <w:shd w:val="clear" w:color="auto" w:fill="FFFFFF"/>
        <w:spacing w:before="0" w:beforeAutospacing="0" w:after="0" w:afterAutospacing="0" w:line="456" w:lineRule="atLeast"/>
        <w:textAlignment w:val="baseline"/>
        <w:rPr>
          <w:rFonts w:ascii="Arial" w:hAnsi="Arial" w:cs="Arial"/>
          <w:color w:val="555555"/>
          <w:sz w:val="32"/>
          <w:szCs w:val="32"/>
        </w:rPr>
      </w:pPr>
      <w:r w:rsidRPr="00FD51AC">
        <w:rPr>
          <w:rFonts w:ascii="Arial" w:hAnsi="Arial" w:cs="Arial"/>
          <w:color w:val="555555"/>
          <w:sz w:val="32"/>
          <w:szCs w:val="32"/>
        </w:rPr>
        <w:br/>
      </w:r>
      <w:r w:rsidRPr="00FD51AC">
        <w:rPr>
          <w:rFonts w:ascii="MS Gothic" w:eastAsia="MS Gothic" w:hAnsi="MS Gothic" w:cs="MS Gothic" w:hint="eastAsia"/>
          <w:color w:val="555555"/>
          <w:sz w:val="32"/>
          <w:szCs w:val="32"/>
        </w:rPr>
        <w:t>➨</w:t>
      </w:r>
      <w:r w:rsidRPr="00FD51AC">
        <w:rPr>
          <w:rFonts w:ascii="Arial" w:hAnsi="Arial" w:cs="Arial"/>
          <w:color w:val="555555"/>
          <w:sz w:val="32"/>
          <w:szCs w:val="32"/>
        </w:rPr>
        <w:t>It requires skilled resources to maintain such system. This increases maintenance costs.</w:t>
      </w:r>
    </w:p>
    <w:p w:rsidR="00FD51AC" w:rsidRPr="00FD51AC" w:rsidRDefault="00FD51AC" w:rsidP="00FD51AC">
      <w:pPr>
        <w:pStyle w:val="NormalWeb"/>
        <w:shd w:val="clear" w:color="auto" w:fill="FFFFFF"/>
        <w:spacing w:before="0" w:beforeAutospacing="0" w:after="0" w:afterAutospacing="0" w:line="456" w:lineRule="atLeast"/>
        <w:textAlignment w:val="baseline"/>
        <w:rPr>
          <w:rFonts w:ascii="Arial" w:hAnsi="Arial" w:cs="Arial"/>
          <w:color w:val="555555"/>
          <w:sz w:val="32"/>
          <w:szCs w:val="32"/>
        </w:rPr>
      </w:pPr>
      <w:r w:rsidRPr="00FD51AC">
        <w:rPr>
          <w:rFonts w:ascii="Arial" w:hAnsi="Arial" w:cs="Arial"/>
          <w:color w:val="555555"/>
          <w:sz w:val="32"/>
          <w:szCs w:val="32"/>
        </w:rPr>
        <w:br/>
      </w:r>
      <w:r w:rsidRPr="00FD51AC">
        <w:rPr>
          <w:rFonts w:ascii="MS Gothic" w:eastAsia="MS Gothic" w:hAnsi="MS Gothic" w:cs="MS Gothic" w:hint="eastAsia"/>
          <w:color w:val="555555"/>
          <w:sz w:val="32"/>
          <w:szCs w:val="32"/>
        </w:rPr>
        <w:t>➨</w:t>
      </w:r>
      <w:r w:rsidRPr="00FD51AC">
        <w:rPr>
          <w:rFonts w:ascii="Arial" w:hAnsi="Arial" w:cs="Arial"/>
          <w:color w:val="555555"/>
          <w:sz w:val="32"/>
          <w:szCs w:val="32"/>
        </w:rPr>
        <w:t>GPS device used in fleet management is power hungry which drains battery faster.</w:t>
      </w:r>
    </w:p>
    <w:p w:rsidR="00FD51AC" w:rsidRPr="00FD51AC" w:rsidRDefault="00FD51AC" w:rsidP="00FD51AC">
      <w:pPr>
        <w:pStyle w:val="NormalWeb"/>
        <w:shd w:val="clear" w:color="auto" w:fill="FFFFFF"/>
        <w:spacing w:before="0" w:beforeAutospacing="0" w:after="0" w:afterAutospacing="0" w:line="456" w:lineRule="atLeast"/>
        <w:textAlignment w:val="baseline"/>
        <w:rPr>
          <w:rFonts w:ascii="Arial" w:hAnsi="Arial" w:cs="Arial"/>
          <w:color w:val="555555"/>
          <w:sz w:val="32"/>
          <w:szCs w:val="32"/>
        </w:rPr>
      </w:pPr>
      <w:r w:rsidRPr="00FD51AC">
        <w:rPr>
          <w:rFonts w:ascii="Arial" w:hAnsi="Arial" w:cs="Arial"/>
          <w:color w:val="555555"/>
          <w:sz w:val="32"/>
          <w:szCs w:val="32"/>
        </w:rPr>
        <w:br/>
      </w:r>
      <w:r w:rsidRPr="00FD51AC">
        <w:rPr>
          <w:rFonts w:ascii="MS Gothic" w:eastAsia="MS Gothic" w:hAnsi="MS Gothic" w:cs="MS Gothic" w:hint="eastAsia"/>
          <w:color w:val="555555"/>
          <w:sz w:val="32"/>
          <w:szCs w:val="32"/>
        </w:rPr>
        <w:t>➨</w:t>
      </w:r>
      <w:r w:rsidRPr="00FD51AC">
        <w:rPr>
          <w:rFonts w:ascii="Arial" w:hAnsi="Arial" w:cs="Arial"/>
          <w:color w:val="555555"/>
          <w:sz w:val="32"/>
          <w:szCs w:val="32"/>
        </w:rPr>
        <w:t>GPS signal does not pierce through the walls, solid structures, under water or dense trees. Hence it is difficult to track the fleet when they are in such regions or behind such locations.</w:t>
      </w:r>
    </w:p>
    <w:p w:rsidR="00FD51AC" w:rsidRPr="00FD51AC" w:rsidRDefault="00FD51AC" w:rsidP="00021A2C">
      <w:pPr>
        <w:jc w:val="both"/>
        <w:rPr>
          <w:color w:val="002060"/>
          <w:sz w:val="32"/>
          <w:szCs w:val="32"/>
        </w:rPr>
      </w:pPr>
    </w:p>
    <w:p w:rsidR="00FD51AC" w:rsidRPr="00FD51AC" w:rsidRDefault="00FD51AC" w:rsidP="00021A2C">
      <w:pPr>
        <w:jc w:val="both"/>
        <w:rPr>
          <w:color w:val="002060"/>
          <w:sz w:val="32"/>
          <w:szCs w:val="32"/>
        </w:rPr>
      </w:pPr>
    </w:p>
    <w:p w:rsidR="00FD51AC" w:rsidRDefault="00FD51AC" w:rsidP="00021A2C">
      <w:pPr>
        <w:jc w:val="both"/>
        <w:rPr>
          <w:color w:val="002060"/>
          <w:sz w:val="56"/>
          <w:szCs w:val="56"/>
        </w:rPr>
      </w:pPr>
    </w:p>
    <w:p w:rsidR="00FD51AC" w:rsidRDefault="00FD51AC" w:rsidP="00021A2C">
      <w:pPr>
        <w:jc w:val="both"/>
        <w:rPr>
          <w:color w:val="002060"/>
          <w:sz w:val="56"/>
          <w:szCs w:val="56"/>
        </w:rPr>
      </w:pPr>
    </w:p>
    <w:p w:rsidR="00FD51AC" w:rsidRDefault="00FD51AC" w:rsidP="00021A2C">
      <w:pPr>
        <w:jc w:val="both"/>
        <w:rPr>
          <w:color w:val="002060"/>
          <w:sz w:val="56"/>
          <w:szCs w:val="56"/>
        </w:rPr>
      </w:pPr>
    </w:p>
    <w:p w:rsidR="00021A2C" w:rsidRDefault="00FD51AC" w:rsidP="00021A2C">
      <w:pPr>
        <w:jc w:val="both"/>
        <w:rPr>
          <w:color w:val="002060"/>
          <w:sz w:val="56"/>
          <w:szCs w:val="56"/>
        </w:rPr>
      </w:pPr>
      <w:r>
        <w:rPr>
          <w:color w:val="002060"/>
          <w:sz w:val="56"/>
          <w:szCs w:val="56"/>
        </w:rPr>
        <w:t>6. APPLICATIONS:</w:t>
      </w:r>
    </w:p>
    <w:p w:rsidR="00FD51AC" w:rsidRPr="00FD51AC" w:rsidRDefault="00FD51AC" w:rsidP="00FD51AC">
      <w:pPr>
        <w:jc w:val="both"/>
        <w:rPr>
          <w:sz w:val="56"/>
          <w:szCs w:val="56"/>
        </w:rPr>
      </w:pPr>
      <w:r w:rsidRPr="00FD51AC">
        <w:rPr>
          <w:sz w:val="56"/>
          <w:szCs w:val="56"/>
        </w:rPr>
        <w:t>There are mainly 5 modules in this software</w:t>
      </w:r>
    </w:p>
    <w:p w:rsidR="00FD51AC" w:rsidRPr="00FD51AC" w:rsidRDefault="00FD51AC" w:rsidP="00FD51AC">
      <w:pPr>
        <w:jc w:val="both"/>
        <w:rPr>
          <w:sz w:val="36"/>
          <w:szCs w:val="36"/>
        </w:rPr>
      </w:pPr>
    </w:p>
    <w:p w:rsidR="00FD51AC" w:rsidRPr="00FD51AC" w:rsidRDefault="00FD51AC" w:rsidP="00FD51AC">
      <w:pPr>
        <w:pStyle w:val="ListParagraph"/>
        <w:numPr>
          <w:ilvl w:val="0"/>
          <w:numId w:val="2"/>
        </w:numPr>
        <w:jc w:val="both"/>
        <w:rPr>
          <w:sz w:val="36"/>
          <w:szCs w:val="36"/>
        </w:rPr>
      </w:pPr>
      <w:r w:rsidRPr="00FD51AC">
        <w:rPr>
          <w:sz w:val="36"/>
          <w:szCs w:val="36"/>
        </w:rPr>
        <w:t>Bus Management</w:t>
      </w:r>
    </w:p>
    <w:p w:rsidR="00FD51AC" w:rsidRPr="00FD51AC" w:rsidRDefault="00FD51AC" w:rsidP="00FD51AC">
      <w:pPr>
        <w:jc w:val="both"/>
        <w:rPr>
          <w:sz w:val="36"/>
          <w:szCs w:val="36"/>
        </w:rPr>
      </w:pPr>
    </w:p>
    <w:p w:rsidR="00FD51AC" w:rsidRPr="00FD51AC" w:rsidRDefault="00FD51AC" w:rsidP="00FD51AC">
      <w:pPr>
        <w:pStyle w:val="ListParagraph"/>
        <w:numPr>
          <w:ilvl w:val="0"/>
          <w:numId w:val="2"/>
        </w:numPr>
        <w:jc w:val="both"/>
        <w:rPr>
          <w:sz w:val="36"/>
          <w:szCs w:val="36"/>
        </w:rPr>
      </w:pPr>
      <w:r w:rsidRPr="00FD51AC">
        <w:rPr>
          <w:sz w:val="36"/>
          <w:szCs w:val="36"/>
        </w:rPr>
        <w:t>Route Management</w:t>
      </w:r>
    </w:p>
    <w:p w:rsidR="00FD51AC" w:rsidRPr="00FD51AC" w:rsidRDefault="00FD51AC" w:rsidP="00FD51AC">
      <w:pPr>
        <w:jc w:val="both"/>
        <w:rPr>
          <w:sz w:val="36"/>
          <w:szCs w:val="36"/>
        </w:rPr>
      </w:pPr>
    </w:p>
    <w:p w:rsidR="00FD51AC" w:rsidRPr="00FD51AC" w:rsidRDefault="00FD51AC" w:rsidP="00FD51AC">
      <w:pPr>
        <w:pStyle w:val="ListParagraph"/>
        <w:numPr>
          <w:ilvl w:val="0"/>
          <w:numId w:val="2"/>
        </w:numPr>
        <w:jc w:val="both"/>
        <w:rPr>
          <w:sz w:val="36"/>
          <w:szCs w:val="36"/>
        </w:rPr>
      </w:pPr>
      <w:r w:rsidRPr="00FD51AC">
        <w:rPr>
          <w:sz w:val="36"/>
          <w:szCs w:val="36"/>
        </w:rPr>
        <w:t>Employee Management</w:t>
      </w:r>
    </w:p>
    <w:p w:rsidR="00FD51AC" w:rsidRPr="00FD51AC" w:rsidRDefault="00FD51AC" w:rsidP="00FD51AC">
      <w:pPr>
        <w:jc w:val="both"/>
        <w:rPr>
          <w:sz w:val="36"/>
          <w:szCs w:val="36"/>
        </w:rPr>
      </w:pPr>
    </w:p>
    <w:p w:rsidR="00FD51AC" w:rsidRPr="00FD51AC" w:rsidRDefault="00FD51AC" w:rsidP="00FD51AC">
      <w:pPr>
        <w:pStyle w:val="ListParagraph"/>
        <w:numPr>
          <w:ilvl w:val="0"/>
          <w:numId w:val="2"/>
        </w:numPr>
        <w:jc w:val="both"/>
        <w:rPr>
          <w:sz w:val="36"/>
          <w:szCs w:val="36"/>
        </w:rPr>
      </w:pPr>
      <w:r w:rsidRPr="00FD51AC">
        <w:rPr>
          <w:sz w:val="36"/>
          <w:szCs w:val="36"/>
        </w:rPr>
        <w:t>Passenger Management</w:t>
      </w:r>
    </w:p>
    <w:p w:rsidR="00FD51AC" w:rsidRPr="00FD51AC" w:rsidRDefault="00FD51AC" w:rsidP="00021A2C">
      <w:pPr>
        <w:jc w:val="both"/>
        <w:rPr>
          <w:color w:val="002060"/>
          <w:sz w:val="56"/>
          <w:szCs w:val="56"/>
        </w:rPr>
      </w:pPr>
    </w:p>
    <w:p w:rsidR="00E2066B" w:rsidRPr="00E2066B" w:rsidRDefault="00E2066B" w:rsidP="00E2066B">
      <w:pPr>
        <w:jc w:val="both"/>
        <w:rPr>
          <w:color w:val="002060"/>
          <w:sz w:val="56"/>
          <w:szCs w:val="56"/>
        </w:rPr>
      </w:pPr>
      <w:r>
        <w:rPr>
          <w:color w:val="002060"/>
          <w:sz w:val="56"/>
          <w:szCs w:val="56"/>
        </w:rPr>
        <w:lastRenderedPageBreak/>
        <w:t>7. CONCLUSION:</w:t>
      </w:r>
    </w:p>
    <w:p w:rsidR="00E2066B" w:rsidRPr="00E2066B" w:rsidRDefault="00E2066B" w:rsidP="00E2066B">
      <w:pPr>
        <w:shd w:val="clear" w:color="auto" w:fill="FFFFFF"/>
        <w:spacing w:after="0" w:line="240" w:lineRule="auto"/>
        <w:rPr>
          <w:rFonts w:ascii="Arial" w:eastAsia="Times New Roman" w:hAnsi="Arial" w:cs="Arial"/>
          <w:color w:val="202124"/>
          <w:sz w:val="32"/>
          <w:szCs w:val="32"/>
        </w:rPr>
      </w:pPr>
      <w:r w:rsidRPr="00E2066B">
        <w:rPr>
          <w:rFonts w:ascii="Arial" w:eastAsia="Times New Roman" w:hAnsi="Arial" w:cs="Arial"/>
          <w:color w:val="202124"/>
          <w:sz w:val="32"/>
          <w:szCs w:val="32"/>
          <w:lang w:val="en"/>
        </w:rPr>
        <w:t>A vehicle managemen</w:t>
      </w:r>
      <w:r>
        <w:rPr>
          <w:rFonts w:ascii="Arial" w:eastAsia="Times New Roman" w:hAnsi="Arial" w:cs="Arial"/>
          <w:color w:val="202124"/>
          <w:sz w:val="32"/>
          <w:szCs w:val="32"/>
          <w:lang w:val="en"/>
        </w:rPr>
        <w:t>t system is a software system or platform</w:t>
      </w:r>
      <w:r w:rsidRPr="00E2066B">
        <w:rPr>
          <w:rFonts w:ascii="Arial" w:eastAsia="Times New Roman" w:hAnsi="Arial" w:cs="Arial"/>
          <w:color w:val="202124"/>
          <w:sz w:val="32"/>
          <w:szCs w:val="32"/>
          <w:lang w:val="en"/>
        </w:rPr>
        <w:t xml:space="preserve"> that serves to manage commercial fleets of vehicles,</w:t>
      </w:r>
      <w:r>
        <w:rPr>
          <w:rFonts w:ascii="Arial" w:eastAsia="Times New Roman" w:hAnsi="Arial" w:cs="Arial"/>
          <w:color w:val="202124"/>
          <w:sz w:val="32"/>
          <w:szCs w:val="32"/>
          <w:lang w:val="en"/>
        </w:rPr>
        <w:t xml:space="preserve"> such as cars, vans or trucks or even heavy equipment </w:t>
      </w:r>
      <w:r w:rsidRPr="00E2066B">
        <w:rPr>
          <w:rFonts w:ascii="Arial" w:eastAsia="Times New Roman" w:hAnsi="Arial" w:cs="Arial"/>
          <w:color w:val="202124"/>
          <w:sz w:val="32"/>
          <w:szCs w:val="32"/>
          <w:lang w:val="en"/>
        </w:rPr>
        <w:t>to ensure they're utilized safely, efficiently and professionally, while making sure they're well maintained and high-performing.</w:t>
      </w:r>
    </w:p>
    <w:p w:rsidR="00FD51AC" w:rsidRDefault="00FD51AC" w:rsidP="00021A2C">
      <w:pPr>
        <w:jc w:val="both"/>
        <w:rPr>
          <w:color w:val="002060"/>
          <w:sz w:val="32"/>
          <w:szCs w:val="32"/>
        </w:rPr>
      </w:pPr>
    </w:p>
    <w:p w:rsidR="00E2066B" w:rsidRPr="00E2066B" w:rsidRDefault="00E2066B" w:rsidP="00E2066B">
      <w:pPr>
        <w:jc w:val="both"/>
        <w:rPr>
          <w:color w:val="002060"/>
          <w:sz w:val="56"/>
          <w:szCs w:val="56"/>
        </w:rPr>
      </w:pPr>
      <w:r>
        <w:rPr>
          <w:color w:val="002060"/>
          <w:sz w:val="56"/>
          <w:szCs w:val="56"/>
        </w:rPr>
        <w:t>8. FUTURE SCOPE:</w:t>
      </w:r>
    </w:p>
    <w:p w:rsidR="00E2066B" w:rsidRPr="00E2066B" w:rsidRDefault="00E2066B" w:rsidP="00E2066B">
      <w:pPr>
        <w:shd w:val="clear" w:color="auto" w:fill="FFFFFF"/>
        <w:spacing w:after="0" w:line="240" w:lineRule="auto"/>
        <w:rPr>
          <w:rFonts w:ascii="Arial" w:eastAsia="Times New Roman" w:hAnsi="Arial" w:cs="Arial"/>
          <w:color w:val="202124"/>
          <w:sz w:val="32"/>
          <w:szCs w:val="32"/>
        </w:rPr>
      </w:pPr>
      <w:r w:rsidRPr="00E2066B">
        <w:rPr>
          <w:rFonts w:ascii="Arial" w:eastAsia="Times New Roman" w:hAnsi="Arial" w:cs="Arial"/>
          <w:b/>
          <w:bCs/>
          <w:color w:val="202124"/>
          <w:sz w:val="32"/>
          <w:szCs w:val="32"/>
          <w:lang w:val="en"/>
        </w:rPr>
        <w:t>To assist in the tracking of vehicles operation and the planning of maintenance</w:t>
      </w:r>
      <w:r w:rsidRPr="00E2066B">
        <w:rPr>
          <w:rFonts w:ascii="Arial" w:eastAsia="Times New Roman" w:hAnsi="Arial" w:cs="Arial"/>
          <w:color w:val="202124"/>
          <w:sz w:val="32"/>
          <w:szCs w:val="32"/>
          <w:lang w:val="en"/>
        </w:rPr>
        <w:t> (i.e.: replacement of spare parts, etc.) that is important to avoid any damage/unexpected problem that might occur in the future that may cause hindrance to the operation and/or risking the safety of the drivers and passengers.</w:t>
      </w:r>
    </w:p>
    <w:p w:rsidR="00E2066B" w:rsidRPr="00E2066B" w:rsidRDefault="00E2066B" w:rsidP="00021A2C">
      <w:pPr>
        <w:jc w:val="both"/>
        <w:rPr>
          <w:color w:val="002060"/>
          <w:sz w:val="56"/>
          <w:szCs w:val="56"/>
        </w:rPr>
      </w:pPr>
    </w:p>
    <w:sectPr w:rsidR="00E2066B" w:rsidRPr="00E2066B" w:rsidSect="00CF6965">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211E7"/>
    <w:multiLevelType w:val="hybridMultilevel"/>
    <w:tmpl w:val="E266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3E16AA"/>
    <w:multiLevelType w:val="multilevel"/>
    <w:tmpl w:val="52A0477E"/>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9D2"/>
    <w:rsid w:val="00021A2C"/>
    <w:rsid w:val="000D4A80"/>
    <w:rsid w:val="005E63C2"/>
    <w:rsid w:val="00615522"/>
    <w:rsid w:val="0066557A"/>
    <w:rsid w:val="0072762F"/>
    <w:rsid w:val="008539D2"/>
    <w:rsid w:val="00944DB7"/>
    <w:rsid w:val="00B452B0"/>
    <w:rsid w:val="00CF313A"/>
    <w:rsid w:val="00CF6965"/>
    <w:rsid w:val="00E2066B"/>
    <w:rsid w:val="00E35A51"/>
    <w:rsid w:val="00FD51AC"/>
    <w:rsid w:val="00FD7EC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A80"/>
    <w:pPr>
      <w:ind w:left="720"/>
      <w:contextualSpacing/>
    </w:pPr>
  </w:style>
  <w:style w:type="paragraph" w:styleId="BalloonText">
    <w:name w:val="Balloon Text"/>
    <w:basedOn w:val="Normal"/>
    <w:link w:val="BalloonTextChar"/>
    <w:uiPriority w:val="99"/>
    <w:semiHidden/>
    <w:unhideWhenUsed/>
    <w:rsid w:val="00CF3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13A"/>
    <w:rPr>
      <w:rFonts w:ascii="Tahoma" w:hAnsi="Tahoma" w:cs="Tahoma"/>
      <w:sz w:val="16"/>
      <w:szCs w:val="16"/>
    </w:rPr>
  </w:style>
  <w:style w:type="table" w:styleId="TableGrid">
    <w:name w:val="Table Grid"/>
    <w:basedOn w:val="TableNormal"/>
    <w:uiPriority w:val="59"/>
    <w:rsid w:val="006155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D51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czey">
    <w:name w:val="jczey"/>
    <w:basedOn w:val="DefaultParagraphFont"/>
    <w:rsid w:val="00E2066B"/>
  </w:style>
  <w:style w:type="character" w:customStyle="1" w:styleId="hgkelc">
    <w:name w:val="hgkelc"/>
    <w:basedOn w:val="DefaultParagraphFont"/>
    <w:rsid w:val="00E206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A80"/>
    <w:pPr>
      <w:ind w:left="720"/>
      <w:contextualSpacing/>
    </w:pPr>
  </w:style>
  <w:style w:type="paragraph" w:styleId="BalloonText">
    <w:name w:val="Balloon Text"/>
    <w:basedOn w:val="Normal"/>
    <w:link w:val="BalloonTextChar"/>
    <w:uiPriority w:val="99"/>
    <w:semiHidden/>
    <w:unhideWhenUsed/>
    <w:rsid w:val="00CF3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13A"/>
    <w:rPr>
      <w:rFonts w:ascii="Tahoma" w:hAnsi="Tahoma" w:cs="Tahoma"/>
      <w:sz w:val="16"/>
      <w:szCs w:val="16"/>
    </w:rPr>
  </w:style>
  <w:style w:type="table" w:styleId="TableGrid">
    <w:name w:val="Table Grid"/>
    <w:basedOn w:val="TableNormal"/>
    <w:uiPriority w:val="59"/>
    <w:rsid w:val="006155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D51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czey">
    <w:name w:val="jczey"/>
    <w:basedOn w:val="DefaultParagraphFont"/>
    <w:rsid w:val="00E2066B"/>
  </w:style>
  <w:style w:type="character" w:customStyle="1" w:styleId="hgkelc">
    <w:name w:val="hgkelc"/>
    <w:basedOn w:val="DefaultParagraphFont"/>
    <w:rsid w:val="00E20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451267">
      <w:bodyDiv w:val="1"/>
      <w:marLeft w:val="0"/>
      <w:marRight w:val="0"/>
      <w:marTop w:val="0"/>
      <w:marBottom w:val="0"/>
      <w:divBdr>
        <w:top w:val="none" w:sz="0" w:space="0" w:color="auto"/>
        <w:left w:val="none" w:sz="0" w:space="0" w:color="auto"/>
        <w:bottom w:val="none" w:sz="0" w:space="0" w:color="auto"/>
        <w:right w:val="none" w:sz="0" w:space="0" w:color="auto"/>
      </w:divBdr>
      <w:divsChild>
        <w:div w:id="2061782231">
          <w:marLeft w:val="0"/>
          <w:marRight w:val="0"/>
          <w:marTop w:val="0"/>
          <w:marBottom w:val="0"/>
          <w:divBdr>
            <w:top w:val="none" w:sz="0" w:space="0" w:color="auto"/>
            <w:left w:val="none" w:sz="0" w:space="0" w:color="auto"/>
            <w:bottom w:val="none" w:sz="0" w:space="0" w:color="auto"/>
            <w:right w:val="none" w:sz="0" w:space="0" w:color="auto"/>
          </w:divBdr>
          <w:divsChild>
            <w:div w:id="1622541155">
              <w:marLeft w:val="0"/>
              <w:marRight w:val="0"/>
              <w:marTop w:val="0"/>
              <w:marBottom w:val="0"/>
              <w:divBdr>
                <w:top w:val="none" w:sz="0" w:space="0" w:color="auto"/>
                <w:left w:val="none" w:sz="0" w:space="0" w:color="auto"/>
                <w:bottom w:val="none" w:sz="0" w:space="0" w:color="auto"/>
                <w:right w:val="none" w:sz="0" w:space="0" w:color="auto"/>
              </w:divBdr>
              <w:divsChild>
                <w:div w:id="126703732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8840804">
          <w:marLeft w:val="0"/>
          <w:marRight w:val="0"/>
          <w:marTop w:val="0"/>
          <w:marBottom w:val="0"/>
          <w:divBdr>
            <w:top w:val="none" w:sz="0" w:space="0" w:color="auto"/>
            <w:left w:val="none" w:sz="0" w:space="0" w:color="auto"/>
            <w:bottom w:val="none" w:sz="0" w:space="0" w:color="auto"/>
            <w:right w:val="none" w:sz="0" w:space="0" w:color="auto"/>
          </w:divBdr>
          <w:divsChild>
            <w:div w:id="1092435072">
              <w:marLeft w:val="0"/>
              <w:marRight w:val="0"/>
              <w:marTop w:val="0"/>
              <w:marBottom w:val="0"/>
              <w:divBdr>
                <w:top w:val="none" w:sz="0" w:space="0" w:color="auto"/>
                <w:left w:val="none" w:sz="0" w:space="0" w:color="auto"/>
                <w:bottom w:val="none" w:sz="0" w:space="0" w:color="auto"/>
                <w:right w:val="none" w:sz="0" w:space="0" w:color="auto"/>
              </w:divBdr>
              <w:divsChild>
                <w:div w:id="197553044">
                  <w:marLeft w:val="0"/>
                  <w:marRight w:val="0"/>
                  <w:marTop w:val="0"/>
                  <w:marBottom w:val="0"/>
                  <w:divBdr>
                    <w:top w:val="none" w:sz="0" w:space="0" w:color="auto"/>
                    <w:left w:val="none" w:sz="0" w:space="0" w:color="auto"/>
                    <w:bottom w:val="none" w:sz="0" w:space="0" w:color="auto"/>
                    <w:right w:val="none" w:sz="0" w:space="0" w:color="auto"/>
                  </w:divBdr>
                  <w:divsChild>
                    <w:div w:id="1148983168">
                      <w:marLeft w:val="0"/>
                      <w:marRight w:val="0"/>
                      <w:marTop w:val="0"/>
                      <w:marBottom w:val="0"/>
                      <w:divBdr>
                        <w:top w:val="none" w:sz="0" w:space="0" w:color="auto"/>
                        <w:left w:val="none" w:sz="0" w:space="0" w:color="auto"/>
                        <w:bottom w:val="none" w:sz="0" w:space="0" w:color="auto"/>
                        <w:right w:val="none" w:sz="0" w:space="0" w:color="auto"/>
                      </w:divBdr>
                      <w:divsChild>
                        <w:div w:id="1407916396">
                          <w:marLeft w:val="0"/>
                          <w:marRight w:val="0"/>
                          <w:marTop w:val="0"/>
                          <w:marBottom w:val="0"/>
                          <w:divBdr>
                            <w:top w:val="none" w:sz="0" w:space="0" w:color="auto"/>
                            <w:left w:val="none" w:sz="0" w:space="0" w:color="auto"/>
                            <w:bottom w:val="none" w:sz="0" w:space="0" w:color="auto"/>
                            <w:right w:val="none" w:sz="0" w:space="0" w:color="auto"/>
                          </w:divBdr>
                          <w:divsChild>
                            <w:div w:id="65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88886">
      <w:bodyDiv w:val="1"/>
      <w:marLeft w:val="0"/>
      <w:marRight w:val="0"/>
      <w:marTop w:val="0"/>
      <w:marBottom w:val="0"/>
      <w:divBdr>
        <w:top w:val="none" w:sz="0" w:space="0" w:color="auto"/>
        <w:left w:val="none" w:sz="0" w:space="0" w:color="auto"/>
        <w:bottom w:val="none" w:sz="0" w:space="0" w:color="auto"/>
        <w:right w:val="none" w:sz="0" w:space="0" w:color="auto"/>
      </w:divBdr>
      <w:divsChild>
        <w:div w:id="426003982">
          <w:marLeft w:val="0"/>
          <w:marRight w:val="0"/>
          <w:marTop w:val="0"/>
          <w:marBottom w:val="0"/>
          <w:divBdr>
            <w:top w:val="none" w:sz="0" w:space="0" w:color="auto"/>
            <w:left w:val="none" w:sz="0" w:space="0" w:color="auto"/>
            <w:bottom w:val="none" w:sz="0" w:space="0" w:color="auto"/>
            <w:right w:val="none" w:sz="0" w:space="0" w:color="auto"/>
          </w:divBdr>
          <w:divsChild>
            <w:div w:id="1337075412">
              <w:marLeft w:val="0"/>
              <w:marRight w:val="0"/>
              <w:marTop w:val="0"/>
              <w:marBottom w:val="0"/>
              <w:divBdr>
                <w:top w:val="none" w:sz="0" w:space="0" w:color="auto"/>
                <w:left w:val="none" w:sz="0" w:space="0" w:color="auto"/>
                <w:bottom w:val="none" w:sz="0" w:space="0" w:color="auto"/>
                <w:right w:val="none" w:sz="0" w:space="0" w:color="auto"/>
              </w:divBdr>
              <w:divsChild>
                <w:div w:id="18103959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34236742">
          <w:marLeft w:val="0"/>
          <w:marRight w:val="0"/>
          <w:marTop w:val="0"/>
          <w:marBottom w:val="0"/>
          <w:divBdr>
            <w:top w:val="none" w:sz="0" w:space="0" w:color="auto"/>
            <w:left w:val="none" w:sz="0" w:space="0" w:color="auto"/>
            <w:bottom w:val="none" w:sz="0" w:space="0" w:color="auto"/>
            <w:right w:val="none" w:sz="0" w:space="0" w:color="auto"/>
          </w:divBdr>
          <w:divsChild>
            <w:div w:id="1079449321">
              <w:marLeft w:val="0"/>
              <w:marRight w:val="0"/>
              <w:marTop w:val="0"/>
              <w:marBottom w:val="0"/>
              <w:divBdr>
                <w:top w:val="none" w:sz="0" w:space="0" w:color="auto"/>
                <w:left w:val="none" w:sz="0" w:space="0" w:color="auto"/>
                <w:bottom w:val="none" w:sz="0" w:space="0" w:color="auto"/>
                <w:right w:val="none" w:sz="0" w:space="0" w:color="auto"/>
              </w:divBdr>
              <w:divsChild>
                <w:div w:id="1622110077">
                  <w:marLeft w:val="0"/>
                  <w:marRight w:val="0"/>
                  <w:marTop w:val="0"/>
                  <w:marBottom w:val="0"/>
                  <w:divBdr>
                    <w:top w:val="none" w:sz="0" w:space="0" w:color="auto"/>
                    <w:left w:val="none" w:sz="0" w:space="0" w:color="auto"/>
                    <w:bottom w:val="none" w:sz="0" w:space="0" w:color="auto"/>
                    <w:right w:val="none" w:sz="0" w:space="0" w:color="auto"/>
                  </w:divBdr>
                  <w:divsChild>
                    <w:div w:id="1772508442">
                      <w:marLeft w:val="0"/>
                      <w:marRight w:val="0"/>
                      <w:marTop w:val="0"/>
                      <w:marBottom w:val="0"/>
                      <w:divBdr>
                        <w:top w:val="none" w:sz="0" w:space="0" w:color="auto"/>
                        <w:left w:val="none" w:sz="0" w:space="0" w:color="auto"/>
                        <w:bottom w:val="none" w:sz="0" w:space="0" w:color="auto"/>
                        <w:right w:val="none" w:sz="0" w:space="0" w:color="auto"/>
                      </w:divBdr>
                      <w:divsChild>
                        <w:div w:id="778257279">
                          <w:marLeft w:val="0"/>
                          <w:marRight w:val="0"/>
                          <w:marTop w:val="0"/>
                          <w:marBottom w:val="0"/>
                          <w:divBdr>
                            <w:top w:val="none" w:sz="0" w:space="0" w:color="auto"/>
                            <w:left w:val="none" w:sz="0" w:space="0" w:color="auto"/>
                            <w:bottom w:val="none" w:sz="0" w:space="0" w:color="auto"/>
                            <w:right w:val="none" w:sz="0" w:space="0" w:color="auto"/>
                          </w:divBdr>
                          <w:divsChild>
                            <w:div w:id="4377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309219">
      <w:bodyDiv w:val="1"/>
      <w:marLeft w:val="0"/>
      <w:marRight w:val="0"/>
      <w:marTop w:val="0"/>
      <w:marBottom w:val="0"/>
      <w:divBdr>
        <w:top w:val="none" w:sz="0" w:space="0" w:color="auto"/>
        <w:left w:val="none" w:sz="0" w:space="0" w:color="auto"/>
        <w:bottom w:val="none" w:sz="0" w:space="0" w:color="auto"/>
        <w:right w:val="none" w:sz="0" w:space="0" w:color="auto"/>
      </w:divBdr>
    </w:div>
    <w:div w:id="208687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dc:creator>
  <cp:lastModifiedBy>meena</cp:lastModifiedBy>
  <cp:revision>2</cp:revision>
  <dcterms:created xsi:type="dcterms:W3CDTF">2023-04-14T09:20:00Z</dcterms:created>
  <dcterms:modified xsi:type="dcterms:W3CDTF">2023-04-14T09:20:00Z</dcterms:modified>
</cp:coreProperties>
</file>