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321" w:type="dxa"/>
        <w:jc w:val="center"/>
        <w:tblInd w:w="0" w:type="dxa"/>
        <w:tblLook w:val="04A0" w:firstRow="1" w:lastRow="0" w:firstColumn="1" w:lastColumn="0" w:noHBand="0" w:noVBand="1"/>
      </w:tblPr>
      <w:tblGrid>
        <w:gridCol w:w="4109"/>
        <w:gridCol w:w="5212"/>
      </w:tblGrid>
      <w:tr w:rsidR="007F3DA2" w:rsidRPr="008D547C" w:rsidTr="007F3DA2">
        <w:trPr>
          <w:trHeight w:val="567"/>
          <w:jc w:val="center"/>
        </w:trPr>
        <w:tc>
          <w:tcPr>
            <w:tcW w:w="4109" w:type="dxa"/>
            <w:hideMark/>
          </w:tcPr>
          <w:p w:rsidR="00CD4A7C" w:rsidRPr="008D547C" w:rsidRDefault="00CD4A7C" w:rsidP="00CD4A7C">
            <w:pPr>
              <w:textAlignment w:val="baseline"/>
              <w:rPr>
                <w:rFonts w:ascii="Times New Roman" w:eastAsia="Times New Roman" w:hAnsi="Times New Roman" w:cs="Times New Roman"/>
                <w:caps/>
                <w:color w:val="2E74B5" w:themeColor="accent1" w:themeShade="BF"/>
                <w:sz w:val="56"/>
                <w:szCs w:val="24"/>
              </w:rPr>
            </w:pPr>
            <w:r w:rsidRPr="008D547C">
              <w:rPr>
                <w:rFonts w:ascii="Times New Roman" w:eastAsia="Times New Roman" w:hAnsi="Times New Roman" w:cs="Times New Roman"/>
                <w:caps/>
                <w:color w:val="2E74B5" w:themeColor="accent1" w:themeShade="BF"/>
                <w:sz w:val="56"/>
                <w:szCs w:val="24"/>
              </w:rPr>
              <w:t>RAJIV GIRI</w:t>
            </w:r>
          </w:p>
          <w:p w:rsidR="00CD4A7C" w:rsidRPr="008D547C" w:rsidRDefault="00CD4A7C" w:rsidP="00CD4A7C">
            <w:pPr>
              <w:jc w:val="right"/>
              <w:textAlignment w:val="baseline"/>
              <w:rPr>
                <w:rFonts w:ascii="Times New Roman" w:eastAsia="Times New Roman" w:hAnsi="Times New Roman" w:cs="Times New Roman"/>
                <w:caps/>
                <w:color w:val="2E74B5" w:themeColor="accent1" w:themeShade="BF"/>
                <w:sz w:val="24"/>
                <w:szCs w:val="24"/>
              </w:rPr>
            </w:pPr>
          </w:p>
        </w:tc>
        <w:tc>
          <w:tcPr>
            <w:tcW w:w="5212" w:type="dxa"/>
            <w:hideMark/>
          </w:tcPr>
          <w:p w:rsidR="00CD4A7C" w:rsidRPr="008D547C" w:rsidRDefault="00CD4A7C" w:rsidP="00D347ED">
            <w:pPr>
              <w:jc w:val="right"/>
              <w:textAlignment w:val="baseline"/>
              <w:rPr>
                <w:rFonts w:ascii="Times New Roman" w:eastAsia="Times New Roman" w:hAnsi="Times New Roman" w:cs="Times New Roman"/>
                <w:color w:val="2E74B5" w:themeColor="accent1" w:themeShade="BF"/>
                <w:sz w:val="28"/>
                <w:szCs w:val="24"/>
              </w:rPr>
            </w:pPr>
            <w:r w:rsidRPr="008D547C">
              <w:rPr>
                <w:rFonts w:ascii="Times New Roman" w:eastAsia="Times New Roman" w:hAnsi="Times New Roman" w:cs="Times New Roman"/>
                <w:color w:val="2E74B5" w:themeColor="accent1" w:themeShade="BF"/>
                <w:sz w:val="28"/>
                <w:szCs w:val="24"/>
              </w:rPr>
              <w:t>Cincinnati, OH</w:t>
            </w:r>
          </w:p>
          <w:p w:rsidR="00CD4A7C" w:rsidRPr="008D547C" w:rsidRDefault="00C43D3B" w:rsidP="00D347ED">
            <w:pPr>
              <w:jc w:val="right"/>
              <w:textAlignment w:val="baseline"/>
              <w:rPr>
                <w:rFonts w:ascii="Times New Roman" w:eastAsia="Times New Roman" w:hAnsi="Times New Roman" w:cs="Times New Roman"/>
                <w:color w:val="2E74B5" w:themeColor="accent1" w:themeShade="BF"/>
                <w:sz w:val="28"/>
                <w:szCs w:val="24"/>
              </w:rPr>
            </w:pPr>
            <w:hyperlink r:id="rId7" w:history="1">
              <w:r w:rsidR="0010205C" w:rsidRPr="008D547C">
                <w:rPr>
                  <w:rStyle w:val="Hyperlink"/>
                  <w:rFonts w:ascii="Times New Roman" w:eastAsia="Times New Roman" w:hAnsi="Times New Roman" w:cs="Times New Roman"/>
                  <w:sz w:val="28"/>
                  <w:szCs w:val="24"/>
                </w:rPr>
                <w:t>513.834.3371 | rajivgiri2025@gmail.com</w:t>
              </w:r>
            </w:hyperlink>
          </w:p>
          <w:bookmarkStart w:id="0" w:name="_GoBack"/>
          <w:bookmarkEnd w:id="0"/>
          <w:p w:rsidR="00CD4A7C" w:rsidRPr="008D547C" w:rsidRDefault="00C43D3B" w:rsidP="00D347ED">
            <w:pPr>
              <w:jc w:val="right"/>
              <w:textAlignment w:val="baseline"/>
              <w:rPr>
                <w:rFonts w:ascii="Times New Roman" w:eastAsia="Times New Roman" w:hAnsi="Times New Roman" w:cs="Times New Roman"/>
                <w:color w:val="2E74B5" w:themeColor="accent1" w:themeShade="BF"/>
                <w:sz w:val="24"/>
                <w:szCs w:val="24"/>
              </w:rPr>
            </w:pPr>
            <w:r>
              <w:rPr>
                <w:rFonts w:ascii="Times New Roman" w:eastAsia="Times New Roman" w:hAnsi="Times New Roman" w:cs="Times New Roman"/>
                <w:color w:val="2E74B5" w:themeColor="accent1" w:themeShade="BF"/>
                <w:sz w:val="28"/>
                <w:szCs w:val="24"/>
                <w:u w:val="single"/>
              </w:rPr>
              <w:fldChar w:fldCharType="begin"/>
            </w:r>
            <w:r>
              <w:rPr>
                <w:rFonts w:ascii="Times New Roman" w:eastAsia="Times New Roman" w:hAnsi="Times New Roman" w:cs="Times New Roman"/>
                <w:color w:val="2E74B5" w:themeColor="accent1" w:themeShade="BF"/>
                <w:sz w:val="28"/>
                <w:szCs w:val="24"/>
                <w:u w:val="single"/>
              </w:rPr>
              <w:instrText xml:space="preserve"> HYPERLINK "https://www.linkedin.com/in/girirajiv/" \t "_blank" </w:instrText>
            </w:r>
            <w:r>
              <w:rPr>
                <w:rFonts w:ascii="Times New Roman" w:eastAsia="Times New Roman" w:hAnsi="Times New Roman" w:cs="Times New Roman"/>
                <w:color w:val="2E74B5" w:themeColor="accent1" w:themeShade="BF"/>
                <w:sz w:val="28"/>
                <w:szCs w:val="24"/>
                <w:u w:val="single"/>
              </w:rPr>
              <w:fldChar w:fldCharType="separate"/>
            </w:r>
            <w:r w:rsidR="00CD4A7C" w:rsidRPr="008D547C">
              <w:rPr>
                <w:rFonts w:ascii="Times New Roman" w:eastAsia="Times New Roman" w:hAnsi="Times New Roman" w:cs="Times New Roman"/>
                <w:color w:val="2E74B5" w:themeColor="accent1" w:themeShade="BF"/>
                <w:sz w:val="28"/>
                <w:szCs w:val="24"/>
                <w:u w:val="single"/>
              </w:rPr>
              <w:t>LinkedIn</w:t>
            </w:r>
            <w:r>
              <w:rPr>
                <w:rFonts w:ascii="Times New Roman" w:eastAsia="Times New Roman" w:hAnsi="Times New Roman" w:cs="Times New Roman"/>
                <w:color w:val="2E74B5" w:themeColor="accent1" w:themeShade="BF"/>
                <w:sz w:val="28"/>
                <w:szCs w:val="24"/>
                <w:u w:val="single"/>
              </w:rPr>
              <w:fldChar w:fldCharType="end"/>
            </w:r>
            <w:r w:rsidR="00CD4A7C" w:rsidRPr="008D547C">
              <w:rPr>
                <w:rFonts w:ascii="Times New Roman" w:eastAsia="Times New Roman" w:hAnsi="Times New Roman" w:cs="Times New Roman"/>
                <w:color w:val="2E74B5" w:themeColor="accent1" w:themeShade="BF"/>
                <w:sz w:val="28"/>
                <w:szCs w:val="24"/>
              </w:rPr>
              <w:t xml:space="preserve"> | </w:t>
            </w:r>
            <w:hyperlink r:id="rId8" w:tgtFrame="_blank" w:history="1">
              <w:r w:rsidR="00CD4A7C" w:rsidRPr="008D547C">
                <w:rPr>
                  <w:rFonts w:ascii="Times New Roman" w:eastAsia="Times New Roman" w:hAnsi="Times New Roman" w:cs="Times New Roman"/>
                  <w:color w:val="2E74B5" w:themeColor="accent1" w:themeShade="BF"/>
                  <w:sz w:val="28"/>
                  <w:szCs w:val="24"/>
                  <w:u w:val="single"/>
                </w:rPr>
                <w:t>GitHub</w:t>
              </w:r>
            </w:hyperlink>
          </w:p>
        </w:tc>
      </w:tr>
    </w:tbl>
    <w:p w:rsidR="00CD4A7C" w:rsidRPr="00CD4A7C" w:rsidRDefault="00C43D3B" w:rsidP="00CD4A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86453C" w:rsidRPr="0086453C" w:rsidRDefault="0086453C" w:rsidP="0086453C">
      <w:pPr>
        <w:pStyle w:val="my-2"/>
        <w:spacing w:before="0" w:beforeAutospacing="0"/>
        <w:rPr>
          <w:spacing w:val="1"/>
        </w:rPr>
      </w:pPr>
      <w:r w:rsidRPr="007F0273">
        <w:rPr>
          <w:rStyle w:val="Strong"/>
          <w:color w:val="2E74B5" w:themeColor="accent1" w:themeShade="BF"/>
          <w:spacing w:val="1"/>
        </w:rPr>
        <w:t>Professional Summary</w:t>
      </w:r>
      <w:r w:rsidRPr="0086453C">
        <w:rPr>
          <w:spacing w:val="1"/>
        </w:rPr>
        <w:br/>
      </w:r>
      <w:r w:rsidR="00AD0B7A" w:rsidRPr="00AD0B7A">
        <w:rPr>
          <w:spacing w:val="1"/>
        </w:rPr>
        <w:t>Technical Consultant specializing in enterprise data analysis, application support, and project delivery. Skilled in requirements gathering, training, documentation, and troubleshooting. Adept at aligning technical solutions with business needs and ensuring client satisfaction.</w:t>
      </w:r>
    </w:p>
    <w:p w:rsidR="0086453C" w:rsidRDefault="0086453C" w:rsidP="0086453C">
      <w:pPr>
        <w:pStyle w:val="my-2"/>
        <w:spacing w:before="0" w:beforeAutospacing="0"/>
        <w:rPr>
          <w:spacing w:val="1"/>
        </w:rPr>
      </w:pPr>
      <w:r w:rsidRPr="007F0273">
        <w:rPr>
          <w:rStyle w:val="Strong"/>
          <w:color w:val="2E74B5" w:themeColor="accent1" w:themeShade="BF"/>
          <w:spacing w:val="1"/>
        </w:rPr>
        <w:t>Core Competencies &amp; Skills</w:t>
      </w:r>
      <w:r w:rsidRPr="0086453C">
        <w:rPr>
          <w:spacing w:val="1"/>
        </w:rPr>
        <w:br/>
      </w:r>
      <w:r w:rsidR="00AD0B7A" w:rsidRPr="00AD0B7A">
        <w:rPr>
          <w:spacing w:val="1"/>
        </w:rPr>
        <w:t>Project Coordination | Requirements Gathering | Stakeholder Training | Technical Troubleshooting | Data Analysis | Documentation | CRM Rollouts | SDLC | Agile/Scrum</w:t>
      </w:r>
      <w:r w:rsidR="00FD4999">
        <w:rPr>
          <w:spacing w:val="1"/>
        </w:rPr>
        <w:t xml:space="preserve"> | </w:t>
      </w:r>
      <w:r w:rsidR="00FD4999" w:rsidRPr="00FD4999">
        <w:rPr>
          <w:spacing w:val="1"/>
        </w:rPr>
        <w:t>Jira | Confluence</w:t>
      </w:r>
    </w:p>
    <w:p w:rsidR="007F0273" w:rsidRPr="0086453C" w:rsidRDefault="007F0273" w:rsidP="0086453C">
      <w:pPr>
        <w:pStyle w:val="my-2"/>
        <w:spacing w:before="0" w:beforeAutospacing="0"/>
        <w:rPr>
          <w:spacing w:val="1"/>
        </w:rPr>
      </w:pPr>
      <w:r w:rsidRPr="007F0273">
        <w:rPr>
          <w:b/>
          <w:bCs/>
          <w:color w:val="2E74B5" w:themeColor="accent1" w:themeShade="BF"/>
          <w:spacing w:val="1"/>
        </w:rPr>
        <w:t>Core Soft Skills</w:t>
      </w:r>
      <w:r w:rsidRPr="007F0273">
        <w:rPr>
          <w:spacing w:val="1"/>
        </w:rPr>
        <w:br/>
      </w:r>
      <w:r w:rsidR="00030424" w:rsidRPr="00030424">
        <w:rPr>
          <w:spacing w:val="1"/>
        </w:rPr>
        <w:t>Cross-functional collaboration | Effective communication | Critical thinking | Attention to detail | Time management | Leadership and mentoring | Problem solving | Eagerness to learn</w:t>
      </w:r>
    </w:p>
    <w:p w:rsidR="0086453C" w:rsidRPr="007F0273" w:rsidRDefault="0086453C" w:rsidP="0086453C">
      <w:pPr>
        <w:pStyle w:val="my-2"/>
        <w:spacing w:before="0" w:beforeAutospacing="0" w:after="0" w:afterAutospacing="0"/>
        <w:rPr>
          <w:b/>
          <w:color w:val="2E74B5" w:themeColor="accent1" w:themeShade="BF"/>
          <w:spacing w:val="1"/>
        </w:rPr>
      </w:pPr>
      <w:r w:rsidRPr="007F0273">
        <w:rPr>
          <w:b/>
          <w:color w:val="2E74B5" w:themeColor="accent1" w:themeShade="BF"/>
          <w:spacing w:val="1"/>
        </w:rPr>
        <w:t>Professional Experience</w:t>
      </w:r>
    </w:p>
    <w:p w:rsidR="00AD0B7A" w:rsidRPr="00AD0B7A" w:rsidRDefault="00AD0B7A" w:rsidP="00AD0B7A">
      <w:pPr>
        <w:pStyle w:val="my-2"/>
        <w:numPr>
          <w:ilvl w:val="0"/>
          <w:numId w:val="29"/>
        </w:numPr>
        <w:spacing w:before="0" w:beforeAutospacing="0" w:after="0" w:afterAutospacing="0"/>
        <w:rPr>
          <w:spacing w:val="1"/>
        </w:rPr>
      </w:pPr>
      <w:r w:rsidRPr="00AD0B7A">
        <w:rPr>
          <w:spacing w:val="1"/>
        </w:rPr>
        <w:t>Delivered technical consulting for CRM/data/business systems projects; ensured client needs were exceeded.</w:t>
      </w:r>
    </w:p>
    <w:p w:rsidR="00AD0B7A" w:rsidRPr="00AD0B7A" w:rsidRDefault="00AD0B7A" w:rsidP="00AD0B7A">
      <w:pPr>
        <w:pStyle w:val="my-2"/>
        <w:numPr>
          <w:ilvl w:val="0"/>
          <w:numId w:val="29"/>
        </w:numPr>
        <w:spacing w:before="0" w:beforeAutospacing="0" w:after="0" w:afterAutospacing="0"/>
        <w:rPr>
          <w:spacing w:val="1"/>
        </w:rPr>
      </w:pPr>
      <w:r w:rsidRPr="00AD0B7A">
        <w:rPr>
          <w:spacing w:val="1"/>
        </w:rPr>
        <w:t>Documented requirements, FSD/TDDs, and led solution training for users.</w:t>
      </w:r>
    </w:p>
    <w:p w:rsidR="00AD0B7A" w:rsidRPr="00AD0B7A" w:rsidRDefault="00AD0B7A" w:rsidP="00AD0B7A">
      <w:pPr>
        <w:pStyle w:val="my-2"/>
        <w:numPr>
          <w:ilvl w:val="0"/>
          <w:numId w:val="29"/>
        </w:numPr>
        <w:spacing w:before="0" w:beforeAutospacing="0" w:after="0" w:afterAutospacing="0"/>
        <w:rPr>
          <w:spacing w:val="1"/>
        </w:rPr>
      </w:pPr>
      <w:r w:rsidRPr="00AD0B7A">
        <w:rPr>
          <w:spacing w:val="1"/>
        </w:rPr>
        <w:t>Facilitated cross-functional communications, project delivery, and process optimization.</w:t>
      </w:r>
    </w:p>
    <w:p w:rsidR="00AD0B7A" w:rsidRPr="00AD0B7A" w:rsidRDefault="00AD0B7A" w:rsidP="00AD0B7A">
      <w:pPr>
        <w:pStyle w:val="my-2"/>
        <w:numPr>
          <w:ilvl w:val="0"/>
          <w:numId w:val="29"/>
        </w:numPr>
        <w:spacing w:before="0" w:beforeAutospacing="0" w:after="0" w:afterAutospacing="0"/>
        <w:rPr>
          <w:spacing w:val="1"/>
        </w:rPr>
      </w:pPr>
      <w:r w:rsidRPr="00AD0B7A">
        <w:rPr>
          <w:spacing w:val="1"/>
        </w:rPr>
        <w:t>Leveraged technical and business insight to support diverse enterprise projects.</w:t>
      </w:r>
    </w:p>
    <w:p w:rsidR="00200B2E" w:rsidRPr="0086453C" w:rsidRDefault="00200B2E" w:rsidP="00200B2E">
      <w:pPr>
        <w:pStyle w:val="my-2"/>
        <w:spacing w:before="0" w:beforeAutospacing="0" w:after="0" w:afterAutospacing="0"/>
        <w:ind w:left="360"/>
        <w:rPr>
          <w:spacing w:val="1"/>
        </w:rPr>
      </w:pPr>
    </w:p>
    <w:p w:rsidR="0086453C" w:rsidRPr="0086453C" w:rsidRDefault="0086453C" w:rsidP="0086453C">
      <w:pPr>
        <w:pStyle w:val="my-2"/>
        <w:spacing w:before="0" w:beforeAutospacing="0" w:after="0" w:afterAutospacing="0"/>
        <w:ind w:left="360"/>
        <w:rPr>
          <w:spacing w:val="1"/>
        </w:rPr>
      </w:pPr>
    </w:p>
    <w:p w:rsidR="0086453C" w:rsidRPr="0086453C" w:rsidRDefault="0086453C" w:rsidP="0086453C">
      <w:pPr>
        <w:pStyle w:val="my-2"/>
        <w:spacing w:before="0" w:beforeAutospacing="0"/>
        <w:rPr>
          <w:spacing w:val="1"/>
        </w:rPr>
      </w:pPr>
      <w:r w:rsidRPr="007F0273">
        <w:rPr>
          <w:rStyle w:val="Strong"/>
          <w:color w:val="2E74B5" w:themeColor="accent1" w:themeShade="BF"/>
          <w:spacing w:val="1"/>
        </w:rPr>
        <w:t>Employment History</w:t>
      </w:r>
      <w:r w:rsidRPr="0086453C">
        <w:rPr>
          <w:spacing w:val="1"/>
        </w:rPr>
        <w:br/>
        <w:t>Senior Analyst, Technology – 2022 to 2024</w:t>
      </w:r>
      <w:r w:rsidR="000B23D4">
        <w:rPr>
          <w:spacing w:val="1"/>
        </w:rPr>
        <w:t>.</w:t>
      </w:r>
      <w:r w:rsidRPr="0086453C">
        <w:rPr>
          <w:spacing w:val="1"/>
        </w:rPr>
        <w:br/>
        <w:t>Technical Support Consultant – 2017 to 2018</w:t>
      </w:r>
      <w:r w:rsidR="000B23D4">
        <w:rPr>
          <w:spacing w:val="1"/>
        </w:rPr>
        <w:t>.</w:t>
      </w:r>
      <w:r w:rsidRPr="0086453C">
        <w:rPr>
          <w:spacing w:val="1"/>
        </w:rPr>
        <w:br/>
        <w:t>Data Analyst – 2016 to 2017</w:t>
      </w:r>
      <w:r w:rsidR="000B23D4">
        <w:rPr>
          <w:spacing w:val="1"/>
        </w:rPr>
        <w:t>.</w:t>
      </w:r>
      <w:r w:rsidRPr="0086453C">
        <w:rPr>
          <w:spacing w:val="1"/>
        </w:rPr>
        <w:br/>
        <w:t>Certified Pharmacy Technician – 2009 to 2015</w:t>
      </w:r>
      <w:r w:rsidR="000B23D4">
        <w:rPr>
          <w:spacing w:val="1"/>
        </w:rPr>
        <w:t>.</w:t>
      </w:r>
    </w:p>
    <w:p w:rsidR="0086453C" w:rsidRPr="0086453C" w:rsidRDefault="0086453C" w:rsidP="0086453C">
      <w:pPr>
        <w:pStyle w:val="my-2"/>
        <w:spacing w:before="0" w:beforeAutospacing="0"/>
        <w:rPr>
          <w:spacing w:val="1"/>
        </w:rPr>
      </w:pPr>
      <w:r w:rsidRPr="007F0273">
        <w:rPr>
          <w:rStyle w:val="Strong"/>
          <w:color w:val="2E74B5" w:themeColor="accent1" w:themeShade="BF"/>
          <w:spacing w:val="1"/>
        </w:rPr>
        <w:t>Education &amp; Certifications</w:t>
      </w:r>
      <w:r w:rsidRPr="0086453C">
        <w:rPr>
          <w:spacing w:val="1"/>
        </w:rPr>
        <w:br/>
        <w:t>Bachelor of Arts – (2007</w:t>
      </w:r>
      <w:proofErr w:type="gramStart"/>
      <w:r w:rsidRPr="0086453C">
        <w:rPr>
          <w:spacing w:val="1"/>
        </w:rPr>
        <w:t>)</w:t>
      </w:r>
      <w:proofErr w:type="gramEnd"/>
      <w:r w:rsidRPr="0086453C">
        <w:rPr>
          <w:spacing w:val="1"/>
        </w:rPr>
        <w:br/>
        <w:t>Google Data Analytics Professional Certificate – Coursera (2025)</w:t>
      </w:r>
      <w:r w:rsidRPr="0086453C">
        <w:rPr>
          <w:spacing w:val="1"/>
        </w:rPr>
        <w:br/>
        <w:t xml:space="preserve">Java </w:t>
      </w:r>
      <w:r w:rsidR="000B23D4">
        <w:rPr>
          <w:spacing w:val="1"/>
        </w:rPr>
        <w:t>Software Development Bootcamp – (2017)</w:t>
      </w:r>
      <w:r w:rsidRPr="0086453C">
        <w:rPr>
          <w:spacing w:val="1"/>
        </w:rPr>
        <w:br/>
        <w:t>IT Support &amp; QA Testing</w:t>
      </w:r>
      <w:r w:rsidR="000B23D4">
        <w:rPr>
          <w:spacing w:val="1"/>
        </w:rPr>
        <w:t xml:space="preserve"> Training – (2016)</w:t>
      </w:r>
    </w:p>
    <w:p w:rsidR="00E3057A" w:rsidRPr="005C7B7D" w:rsidRDefault="00E3057A" w:rsidP="0086453C">
      <w:pPr>
        <w:spacing w:after="100" w:afterAutospacing="1" w:line="240" w:lineRule="auto"/>
        <w:jc w:val="both"/>
        <w:rPr>
          <w:rFonts w:ascii="Times New Roman" w:eastAsia="Times New Roman" w:hAnsi="Times New Roman" w:cs="Times New Roman"/>
          <w:sz w:val="24"/>
          <w:szCs w:val="24"/>
        </w:rPr>
      </w:pPr>
    </w:p>
    <w:sectPr w:rsidR="00E3057A" w:rsidRPr="005C7B7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D3B" w:rsidRDefault="00C43D3B" w:rsidP="00162408">
      <w:pPr>
        <w:spacing w:after="0" w:line="240" w:lineRule="auto"/>
      </w:pPr>
      <w:r>
        <w:separator/>
      </w:r>
    </w:p>
  </w:endnote>
  <w:endnote w:type="continuationSeparator" w:id="0">
    <w:p w:rsidR="00C43D3B" w:rsidRDefault="00C43D3B" w:rsidP="00162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8251115"/>
      <w:docPartObj>
        <w:docPartGallery w:val="Page Numbers (Bottom of Page)"/>
        <w:docPartUnique/>
      </w:docPartObj>
    </w:sdtPr>
    <w:sdtEndPr/>
    <w:sdtContent>
      <w:sdt>
        <w:sdtPr>
          <w:id w:val="-1705238520"/>
          <w:docPartObj>
            <w:docPartGallery w:val="Page Numbers (Top of Page)"/>
            <w:docPartUnique/>
          </w:docPartObj>
        </w:sdtPr>
        <w:sdtEndPr/>
        <w:sdtContent>
          <w:p w:rsidR="00F80D2E" w:rsidRDefault="00F80D2E">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CF57C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F57CD">
              <w:rPr>
                <w:b/>
                <w:bCs/>
                <w:noProof/>
              </w:rPr>
              <w:t>1</w:t>
            </w:r>
            <w:r>
              <w:rPr>
                <w:b/>
                <w:bCs/>
                <w:sz w:val="24"/>
                <w:szCs w:val="24"/>
              </w:rPr>
              <w:fldChar w:fldCharType="end"/>
            </w:r>
            <w:r>
              <w:rPr>
                <w:b/>
                <w:bCs/>
                <w:sz w:val="24"/>
                <w:szCs w:val="24"/>
              </w:rPr>
              <w:t xml:space="preserve"> of Rajiv.Giri-Resume.docx</w:t>
            </w:r>
          </w:p>
        </w:sdtContent>
      </w:sdt>
    </w:sdtContent>
  </w:sdt>
  <w:p w:rsidR="00F80D2E" w:rsidRDefault="00F80D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D3B" w:rsidRDefault="00C43D3B" w:rsidP="00162408">
      <w:pPr>
        <w:spacing w:after="0" w:line="240" w:lineRule="auto"/>
      </w:pPr>
      <w:r>
        <w:separator/>
      </w:r>
    </w:p>
  </w:footnote>
  <w:footnote w:type="continuationSeparator" w:id="0">
    <w:p w:rsidR="00C43D3B" w:rsidRDefault="00C43D3B" w:rsidP="001624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92265"/>
    <w:multiLevelType w:val="multilevel"/>
    <w:tmpl w:val="4F803F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99720CC"/>
    <w:multiLevelType w:val="singleLevel"/>
    <w:tmpl w:val="AFB4FA92"/>
    <w:lvl w:ilvl="0">
      <w:start w:val="1"/>
      <w:numFmt w:val="bullet"/>
      <w:lvlText w:val="•"/>
      <w:lvlJc w:val="left"/>
      <w:pPr>
        <w:ind w:left="260" w:hanging="120"/>
      </w:pPr>
      <w:rPr>
        <w:rFonts w:ascii="Times New Roman" w:eastAsia="Times New Roman" w:hAnsi="Times New Roman"/>
        <w:b w:val="0"/>
        <w:i w:val="0"/>
        <w:color w:val="000000"/>
        <w:sz w:val="20"/>
        <w:szCs w:val="20"/>
      </w:rPr>
    </w:lvl>
  </w:abstractNum>
  <w:abstractNum w:abstractNumId="2" w15:restartNumberingAfterBreak="0">
    <w:nsid w:val="09E01492"/>
    <w:multiLevelType w:val="multilevel"/>
    <w:tmpl w:val="C6506E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D354AC4"/>
    <w:multiLevelType w:val="singleLevel"/>
    <w:tmpl w:val="175EED3E"/>
    <w:lvl w:ilvl="0">
      <w:start w:val="1"/>
      <w:numFmt w:val="bullet"/>
      <w:lvlText w:val="•"/>
      <w:lvlJc w:val="left"/>
      <w:pPr>
        <w:ind w:left="260" w:hanging="119"/>
      </w:pPr>
      <w:rPr>
        <w:rFonts w:ascii="Times New Roman" w:eastAsia="Times New Roman" w:hAnsi="Times New Roman"/>
        <w:b w:val="0"/>
        <w:i w:val="0"/>
        <w:color w:val="000000"/>
        <w:sz w:val="20"/>
        <w:szCs w:val="20"/>
      </w:rPr>
    </w:lvl>
  </w:abstractNum>
  <w:abstractNum w:abstractNumId="4" w15:restartNumberingAfterBreak="0">
    <w:nsid w:val="12707685"/>
    <w:multiLevelType w:val="hybridMultilevel"/>
    <w:tmpl w:val="5AFA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E21B4"/>
    <w:multiLevelType w:val="multilevel"/>
    <w:tmpl w:val="6CE4F6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19C02257"/>
    <w:multiLevelType w:val="hybridMultilevel"/>
    <w:tmpl w:val="32B262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9301C1"/>
    <w:multiLevelType w:val="multilevel"/>
    <w:tmpl w:val="C9F2D5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11B3FF8"/>
    <w:multiLevelType w:val="multilevel"/>
    <w:tmpl w:val="89726B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1382690"/>
    <w:multiLevelType w:val="multilevel"/>
    <w:tmpl w:val="2D626D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9D458EC"/>
    <w:multiLevelType w:val="hybridMultilevel"/>
    <w:tmpl w:val="492444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3364AC8"/>
    <w:multiLevelType w:val="multilevel"/>
    <w:tmpl w:val="6238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6D2AD6"/>
    <w:multiLevelType w:val="singleLevel"/>
    <w:tmpl w:val="23F4BDF8"/>
    <w:lvl w:ilvl="0">
      <w:start w:val="1"/>
      <w:numFmt w:val="bullet"/>
      <w:lvlText w:val="•"/>
      <w:lvlJc w:val="left"/>
      <w:pPr>
        <w:ind w:left="260" w:hanging="120"/>
      </w:pPr>
      <w:rPr>
        <w:rFonts w:ascii="Times New Roman" w:eastAsia="Times New Roman" w:hAnsi="Times New Roman"/>
        <w:b w:val="0"/>
        <w:i w:val="0"/>
        <w:color w:val="000000"/>
        <w:sz w:val="20"/>
        <w:szCs w:val="20"/>
      </w:rPr>
    </w:lvl>
  </w:abstractNum>
  <w:abstractNum w:abstractNumId="13" w15:restartNumberingAfterBreak="0">
    <w:nsid w:val="34B00009"/>
    <w:multiLevelType w:val="multilevel"/>
    <w:tmpl w:val="F18AD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5512EA0"/>
    <w:multiLevelType w:val="hybridMultilevel"/>
    <w:tmpl w:val="F6329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2EF163E"/>
    <w:multiLevelType w:val="multilevel"/>
    <w:tmpl w:val="1C1A7B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48D431FC"/>
    <w:multiLevelType w:val="hybridMultilevel"/>
    <w:tmpl w:val="990A95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C7913CD"/>
    <w:multiLevelType w:val="singleLevel"/>
    <w:tmpl w:val="C2AAA94C"/>
    <w:lvl w:ilvl="0">
      <w:start w:val="1"/>
      <w:numFmt w:val="bullet"/>
      <w:lvlText w:val="•"/>
      <w:lvlJc w:val="left"/>
      <w:pPr>
        <w:ind w:left="260" w:hanging="119"/>
      </w:pPr>
      <w:rPr>
        <w:rFonts w:ascii="Times New Roman" w:eastAsia="Times New Roman" w:hAnsi="Times New Roman"/>
        <w:b w:val="0"/>
        <w:i w:val="0"/>
        <w:color w:val="000000"/>
        <w:sz w:val="20"/>
        <w:szCs w:val="20"/>
      </w:rPr>
    </w:lvl>
  </w:abstractNum>
  <w:abstractNum w:abstractNumId="18" w15:restartNumberingAfterBreak="0">
    <w:nsid w:val="4CDB32AD"/>
    <w:multiLevelType w:val="multilevel"/>
    <w:tmpl w:val="94F6120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9" w15:restartNumberingAfterBreak="0">
    <w:nsid w:val="4CE06D19"/>
    <w:multiLevelType w:val="multilevel"/>
    <w:tmpl w:val="7444E2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536B6D57"/>
    <w:multiLevelType w:val="multilevel"/>
    <w:tmpl w:val="04BE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32568C"/>
    <w:multiLevelType w:val="hybridMultilevel"/>
    <w:tmpl w:val="1BDC28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6C216CC"/>
    <w:multiLevelType w:val="multilevel"/>
    <w:tmpl w:val="74766F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 w15:restartNumberingAfterBreak="0">
    <w:nsid w:val="5A680AA4"/>
    <w:multiLevelType w:val="multilevel"/>
    <w:tmpl w:val="D362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EA4294"/>
    <w:multiLevelType w:val="hybridMultilevel"/>
    <w:tmpl w:val="CD340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F93B77"/>
    <w:multiLevelType w:val="multilevel"/>
    <w:tmpl w:val="EB8E5D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64B828FD"/>
    <w:multiLevelType w:val="singleLevel"/>
    <w:tmpl w:val="77427B98"/>
    <w:lvl w:ilvl="0">
      <w:start w:val="1"/>
      <w:numFmt w:val="bullet"/>
      <w:lvlText w:val="•"/>
      <w:lvlJc w:val="left"/>
      <w:pPr>
        <w:ind w:left="260" w:hanging="120"/>
      </w:pPr>
      <w:rPr>
        <w:rFonts w:ascii="Times New Roman" w:eastAsia="Times New Roman" w:hAnsi="Times New Roman"/>
        <w:b w:val="0"/>
        <w:i w:val="0"/>
        <w:color w:val="000000"/>
        <w:sz w:val="20"/>
        <w:szCs w:val="20"/>
      </w:rPr>
    </w:lvl>
  </w:abstractNum>
  <w:abstractNum w:abstractNumId="27" w15:restartNumberingAfterBreak="0">
    <w:nsid w:val="69F0614C"/>
    <w:multiLevelType w:val="multilevel"/>
    <w:tmpl w:val="E3AE34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8" w15:restartNumberingAfterBreak="0">
    <w:nsid w:val="6B045260"/>
    <w:multiLevelType w:val="hybridMultilevel"/>
    <w:tmpl w:val="C1B27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9"/>
  </w:num>
  <w:num w:numId="4">
    <w:abstractNumId w:val="0"/>
  </w:num>
  <w:num w:numId="5">
    <w:abstractNumId w:val="25"/>
  </w:num>
  <w:num w:numId="6">
    <w:abstractNumId w:val="8"/>
  </w:num>
  <w:num w:numId="7">
    <w:abstractNumId w:val="6"/>
  </w:num>
  <w:num w:numId="8">
    <w:abstractNumId w:val="14"/>
  </w:num>
  <w:num w:numId="9">
    <w:abstractNumId w:val="10"/>
  </w:num>
  <w:num w:numId="10">
    <w:abstractNumId w:val="26"/>
  </w:num>
  <w:num w:numId="11">
    <w:abstractNumId w:val="3"/>
  </w:num>
  <w:num w:numId="12">
    <w:abstractNumId w:val="1"/>
  </w:num>
  <w:num w:numId="13">
    <w:abstractNumId w:val="13"/>
  </w:num>
  <w:num w:numId="14">
    <w:abstractNumId w:val="23"/>
  </w:num>
  <w:num w:numId="15">
    <w:abstractNumId w:val="24"/>
  </w:num>
  <w:num w:numId="16">
    <w:abstractNumId w:val="4"/>
  </w:num>
  <w:num w:numId="17">
    <w:abstractNumId w:val="28"/>
  </w:num>
  <w:num w:numId="18">
    <w:abstractNumId w:val="21"/>
  </w:num>
  <w:num w:numId="19">
    <w:abstractNumId w:val="17"/>
  </w:num>
  <w:num w:numId="20">
    <w:abstractNumId w:val="12"/>
  </w:num>
  <w:num w:numId="21">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20"/>
  </w:num>
  <w:num w:numId="23">
    <w:abstractNumId w:val="18"/>
  </w:num>
  <w:num w:numId="24">
    <w:abstractNumId w:val="16"/>
  </w:num>
  <w:num w:numId="25">
    <w:abstractNumId w:val="19"/>
  </w:num>
  <w:num w:numId="26">
    <w:abstractNumId w:val="5"/>
  </w:num>
  <w:num w:numId="27">
    <w:abstractNumId w:val="22"/>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A7C"/>
    <w:rsid w:val="000067C7"/>
    <w:rsid w:val="00030424"/>
    <w:rsid w:val="000B23D4"/>
    <w:rsid w:val="0010205C"/>
    <w:rsid w:val="00102C4C"/>
    <w:rsid w:val="00123587"/>
    <w:rsid w:val="0014275F"/>
    <w:rsid w:val="00162408"/>
    <w:rsid w:val="00200B2E"/>
    <w:rsid w:val="00220C2E"/>
    <w:rsid w:val="00241828"/>
    <w:rsid w:val="002717DA"/>
    <w:rsid w:val="00306E47"/>
    <w:rsid w:val="00320A44"/>
    <w:rsid w:val="003939E0"/>
    <w:rsid w:val="00411F91"/>
    <w:rsid w:val="004254DF"/>
    <w:rsid w:val="00442AFA"/>
    <w:rsid w:val="0049341F"/>
    <w:rsid w:val="00505851"/>
    <w:rsid w:val="0051014B"/>
    <w:rsid w:val="005536DC"/>
    <w:rsid w:val="005749B7"/>
    <w:rsid w:val="005A06C8"/>
    <w:rsid w:val="005C7B7D"/>
    <w:rsid w:val="005D4A0F"/>
    <w:rsid w:val="005E3653"/>
    <w:rsid w:val="00612B04"/>
    <w:rsid w:val="00617160"/>
    <w:rsid w:val="006179F7"/>
    <w:rsid w:val="00685247"/>
    <w:rsid w:val="006947B7"/>
    <w:rsid w:val="00710AD5"/>
    <w:rsid w:val="007536EA"/>
    <w:rsid w:val="007735B4"/>
    <w:rsid w:val="0079004C"/>
    <w:rsid w:val="007D0FD3"/>
    <w:rsid w:val="007F0273"/>
    <w:rsid w:val="007F2CBB"/>
    <w:rsid w:val="007F3DA2"/>
    <w:rsid w:val="0081448B"/>
    <w:rsid w:val="008432A7"/>
    <w:rsid w:val="0086453C"/>
    <w:rsid w:val="00881A8D"/>
    <w:rsid w:val="008848CB"/>
    <w:rsid w:val="008A7E5A"/>
    <w:rsid w:val="008D547C"/>
    <w:rsid w:val="009754A3"/>
    <w:rsid w:val="009A6C56"/>
    <w:rsid w:val="00A35A50"/>
    <w:rsid w:val="00A53A99"/>
    <w:rsid w:val="00A84BB2"/>
    <w:rsid w:val="00AD0B7A"/>
    <w:rsid w:val="00AE6C5A"/>
    <w:rsid w:val="00B122A2"/>
    <w:rsid w:val="00B976CB"/>
    <w:rsid w:val="00BA069C"/>
    <w:rsid w:val="00C1735E"/>
    <w:rsid w:val="00C43D3B"/>
    <w:rsid w:val="00C64988"/>
    <w:rsid w:val="00CA4C96"/>
    <w:rsid w:val="00CA62F6"/>
    <w:rsid w:val="00CD4A7C"/>
    <w:rsid w:val="00CD5FEE"/>
    <w:rsid w:val="00CF57CD"/>
    <w:rsid w:val="00D339F0"/>
    <w:rsid w:val="00D347ED"/>
    <w:rsid w:val="00D47450"/>
    <w:rsid w:val="00D7291A"/>
    <w:rsid w:val="00DA3EBD"/>
    <w:rsid w:val="00DB1DB6"/>
    <w:rsid w:val="00DE7102"/>
    <w:rsid w:val="00DF2177"/>
    <w:rsid w:val="00E00875"/>
    <w:rsid w:val="00E3057A"/>
    <w:rsid w:val="00EA2B3F"/>
    <w:rsid w:val="00EB3A78"/>
    <w:rsid w:val="00F122E1"/>
    <w:rsid w:val="00F7245D"/>
    <w:rsid w:val="00F80D2E"/>
    <w:rsid w:val="00FD4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D4EC24-3B88-458D-9D50-2ACB20EFA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D4A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4A7C"/>
    <w:rPr>
      <w:rFonts w:ascii="Times New Roman" w:eastAsia="Times New Roman" w:hAnsi="Times New Roman" w:cs="Times New Roman"/>
      <w:b/>
      <w:bCs/>
      <w:sz w:val="27"/>
      <w:szCs w:val="27"/>
    </w:rPr>
  </w:style>
  <w:style w:type="paragraph" w:styleId="NormalWeb">
    <w:name w:val="Normal (Web)"/>
    <w:basedOn w:val="Normal"/>
    <w:uiPriority w:val="99"/>
    <w:unhideWhenUsed/>
    <w:rsid w:val="00CD4A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4A7C"/>
    <w:rPr>
      <w:b/>
      <w:bCs/>
    </w:rPr>
  </w:style>
  <w:style w:type="character" w:styleId="Emphasis">
    <w:name w:val="Emphasis"/>
    <w:basedOn w:val="DefaultParagraphFont"/>
    <w:uiPriority w:val="20"/>
    <w:qFormat/>
    <w:rsid w:val="00CD4A7C"/>
    <w:rPr>
      <w:i/>
      <w:iCs/>
    </w:rPr>
  </w:style>
  <w:style w:type="table" w:customStyle="1" w:styleId="TableGrid">
    <w:name w:val="TableGrid"/>
    <w:rsid w:val="00CD4A7C"/>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CA4C96"/>
    <w:pPr>
      <w:ind w:left="720"/>
      <w:contextualSpacing/>
    </w:pPr>
  </w:style>
  <w:style w:type="paragraph" w:styleId="Header">
    <w:name w:val="header"/>
    <w:basedOn w:val="Normal"/>
    <w:link w:val="HeaderChar"/>
    <w:uiPriority w:val="99"/>
    <w:unhideWhenUsed/>
    <w:rsid w:val="001624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408"/>
  </w:style>
  <w:style w:type="paragraph" w:styleId="Footer">
    <w:name w:val="footer"/>
    <w:basedOn w:val="Normal"/>
    <w:link w:val="FooterChar"/>
    <w:uiPriority w:val="99"/>
    <w:unhideWhenUsed/>
    <w:rsid w:val="001624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408"/>
  </w:style>
  <w:style w:type="character" w:styleId="Hyperlink">
    <w:name w:val="Hyperlink"/>
    <w:basedOn w:val="DefaultParagraphFont"/>
    <w:uiPriority w:val="99"/>
    <w:unhideWhenUsed/>
    <w:rsid w:val="00123587"/>
    <w:rPr>
      <w:color w:val="0563C1" w:themeColor="hyperlink"/>
      <w:u w:val="single"/>
    </w:rPr>
  </w:style>
  <w:style w:type="table" w:styleId="TableGrid0">
    <w:name w:val="Table Grid"/>
    <w:basedOn w:val="TableNormal"/>
    <w:uiPriority w:val="39"/>
    <w:rsid w:val="00685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8524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y-2">
    <w:name w:val="my-2"/>
    <w:basedOn w:val="Normal"/>
    <w:rsid w:val="008645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022190">
      <w:bodyDiv w:val="1"/>
      <w:marLeft w:val="0"/>
      <w:marRight w:val="0"/>
      <w:marTop w:val="0"/>
      <w:marBottom w:val="0"/>
      <w:divBdr>
        <w:top w:val="none" w:sz="0" w:space="0" w:color="auto"/>
        <w:left w:val="none" w:sz="0" w:space="0" w:color="auto"/>
        <w:bottom w:val="none" w:sz="0" w:space="0" w:color="auto"/>
        <w:right w:val="none" w:sz="0" w:space="0" w:color="auto"/>
      </w:divBdr>
    </w:div>
    <w:div w:id="384332572">
      <w:bodyDiv w:val="1"/>
      <w:marLeft w:val="0"/>
      <w:marRight w:val="0"/>
      <w:marTop w:val="0"/>
      <w:marBottom w:val="0"/>
      <w:divBdr>
        <w:top w:val="none" w:sz="0" w:space="0" w:color="auto"/>
        <w:left w:val="none" w:sz="0" w:space="0" w:color="auto"/>
        <w:bottom w:val="none" w:sz="0" w:space="0" w:color="auto"/>
        <w:right w:val="none" w:sz="0" w:space="0" w:color="auto"/>
      </w:divBdr>
    </w:div>
    <w:div w:id="447087189">
      <w:bodyDiv w:val="1"/>
      <w:marLeft w:val="0"/>
      <w:marRight w:val="0"/>
      <w:marTop w:val="0"/>
      <w:marBottom w:val="0"/>
      <w:divBdr>
        <w:top w:val="none" w:sz="0" w:space="0" w:color="auto"/>
        <w:left w:val="none" w:sz="0" w:space="0" w:color="auto"/>
        <w:bottom w:val="none" w:sz="0" w:space="0" w:color="auto"/>
        <w:right w:val="none" w:sz="0" w:space="0" w:color="auto"/>
      </w:divBdr>
    </w:div>
    <w:div w:id="455300319">
      <w:bodyDiv w:val="1"/>
      <w:marLeft w:val="0"/>
      <w:marRight w:val="0"/>
      <w:marTop w:val="0"/>
      <w:marBottom w:val="0"/>
      <w:divBdr>
        <w:top w:val="none" w:sz="0" w:space="0" w:color="auto"/>
        <w:left w:val="none" w:sz="0" w:space="0" w:color="auto"/>
        <w:bottom w:val="none" w:sz="0" w:space="0" w:color="auto"/>
        <w:right w:val="none" w:sz="0" w:space="0" w:color="auto"/>
      </w:divBdr>
    </w:div>
    <w:div w:id="540822771">
      <w:bodyDiv w:val="1"/>
      <w:marLeft w:val="0"/>
      <w:marRight w:val="0"/>
      <w:marTop w:val="0"/>
      <w:marBottom w:val="0"/>
      <w:divBdr>
        <w:top w:val="none" w:sz="0" w:space="0" w:color="auto"/>
        <w:left w:val="none" w:sz="0" w:space="0" w:color="auto"/>
        <w:bottom w:val="none" w:sz="0" w:space="0" w:color="auto"/>
        <w:right w:val="none" w:sz="0" w:space="0" w:color="auto"/>
      </w:divBdr>
    </w:div>
    <w:div w:id="655719997">
      <w:bodyDiv w:val="1"/>
      <w:marLeft w:val="0"/>
      <w:marRight w:val="0"/>
      <w:marTop w:val="0"/>
      <w:marBottom w:val="0"/>
      <w:divBdr>
        <w:top w:val="none" w:sz="0" w:space="0" w:color="auto"/>
        <w:left w:val="none" w:sz="0" w:space="0" w:color="auto"/>
        <w:bottom w:val="none" w:sz="0" w:space="0" w:color="auto"/>
        <w:right w:val="none" w:sz="0" w:space="0" w:color="auto"/>
      </w:divBdr>
    </w:div>
    <w:div w:id="869418792">
      <w:bodyDiv w:val="1"/>
      <w:marLeft w:val="0"/>
      <w:marRight w:val="0"/>
      <w:marTop w:val="0"/>
      <w:marBottom w:val="0"/>
      <w:divBdr>
        <w:top w:val="none" w:sz="0" w:space="0" w:color="auto"/>
        <w:left w:val="none" w:sz="0" w:space="0" w:color="auto"/>
        <w:bottom w:val="none" w:sz="0" w:space="0" w:color="auto"/>
        <w:right w:val="none" w:sz="0" w:space="0" w:color="auto"/>
      </w:divBdr>
    </w:div>
    <w:div w:id="881793898">
      <w:bodyDiv w:val="1"/>
      <w:marLeft w:val="0"/>
      <w:marRight w:val="0"/>
      <w:marTop w:val="0"/>
      <w:marBottom w:val="0"/>
      <w:divBdr>
        <w:top w:val="none" w:sz="0" w:space="0" w:color="auto"/>
        <w:left w:val="none" w:sz="0" w:space="0" w:color="auto"/>
        <w:bottom w:val="none" w:sz="0" w:space="0" w:color="auto"/>
        <w:right w:val="none" w:sz="0" w:space="0" w:color="auto"/>
      </w:divBdr>
    </w:div>
    <w:div w:id="1034383108">
      <w:bodyDiv w:val="1"/>
      <w:marLeft w:val="0"/>
      <w:marRight w:val="0"/>
      <w:marTop w:val="0"/>
      <w:marBottom w:val="0"/>
      <w:divBdr>
        <w:top w:val="none" w:sz="0" w:space="0" w:color="auto"/>
        <w:left w:val="none" w:sz="0" w:space="0" w:color="auto"/>
        <w:bottom w:val="none" w:sz="0" w:space="0" w:color="auto"/>
        <w:right w:val="none" w:sz="0" w:space="0" w:color="auto"/>
      </w:divBdr>
    </w:div>
    <w:div w:id="1114441069">
      <w:bodyDiv w:val="1"/>
      <w:marLeft w:val="0"/>
      <w:marRight w:val="0"/>
      <w:marTop w:val="0"/>
      <w:marBottom w:val="0"/>
      <w:divBdr>
        <w:top w:val="none" w:sz="0" w:space="0" w:color="auto"/>
        <w:left w:val="none" w:sz="0" w:space="0" w:color="auto"/>
        <w:bottom w:val="none" w:sz="0" w:space="0" w:color="auto"/>
        <w:right w:val="none" w:sz="0" w:space="0" w:color="auto"/>
      </w:divBdr>
    </w:div>
    <w:div w:id="1778913143">
      <w:bodyDiv w:val="1"/>
      <w:marLeft w:val="0"/>
      <w:marRight w:val="0"/>
      <w:marTop w:val="0"/>
      <w:marBottom w:val="0"/>
      <w:divBdr>
        <w:top w:val="none" w:sz="0" w:space="0" w:color="auto"/>
        <w:left w:val="none" w:sz="0" w:space="0" w:color="auto"/>
        <w:bottom w:val="none" w:sz="0" w:space="0" w:color="auto"/>
        <w:right w:val="none" w:sz="0" w:space="0" w:color="auto"/>
      </w:divBdr>
    </w:div>
    <w:div w:id="1865941736">
      <w:bodyDiv w:val="1"/>
      <w:marLeft w:val="0"/>
      <w:marRight w:val="0"/>
      <w:marTop w:val="0"/>
      <w:marBottom w:val="0"/>
      <w:divBdr>
        <w:top w:val="none" w:sz="0" w:space="0" w:color="auto"/>
        <w:left w:val="none" w:sz="0" w:space="0" w:color="auto"/>
        <w:bottom w:val="none" w:sz="0" w:space="0" w:color="auto"/>
        <w:right w:val="none" w:sz="0" w:space="0" w:color="auto"/>
      </w:divBdr>
    </w:div>
    <w:div w:id="1988892735">
      <w:bodyDiv w:val="1"/>
      <w:marLeft w:val="0"/>
      <w:marRight w:val="0"/>
      <w:marTop w:val="0"/>
      <w:marBottom w:val="0"/>
      <w:divBdr>
        <w:top w:val="none" w:sz="0" w:space="0" w:color="auto"/>
        <w:left w:val="none" w:sz="0" w:space="0" w:color="auto"/>
        <w:bottom w:val="none" w:sz="0" w:space="0" w:color="auto"/>
        <w:right w:val="none" w:sz="0" w:space="0" w:color="auto"/>
      </w:divBdr>
    </w:div>
    <w:div w:id="210595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jg2023" TargetMode="External"/><Relationship Id="rId3" Type="http://schemas.openxmlformats.org/officeDocument/2006/relationships/settings" Target="settings.xml"/><Relationship Id="rId7" Type="http://schemas.openxmlformats.org/officeDocument/2006/relationships/hyperlink" Target="mailto:513.834.3371%20|%20rajivgiri202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cp:lastPrinted>2025-09-10T16:52:00Z</cp:lastPrinted>
  <dcterms:created xsi:type="dcterms:W3CDTF">2025-09-26T13:48:00Z</dcterms:created>
  <dcterms:modified xsi:type="dcterms:W3CDTF">2025-10-22T12:55:00Z</dcterms:modified>
</cp:coreProperties>
</file>