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388C" w:rsidRPr="009C1AED" w:rsidRDefault="0000388C" w:rsidP="009C1AED">
      <w:pPr>
        <w:jc w:val="both"/>
        <w:rPr>
          <w:rFonts w:cstheme="minorHAnsi"/>
          <w:b/>
          <w:sz w:val="32"/>
        </w:rPr>
      </w:pPr>
      <w:r w:rsidRPr="009C1AED">
        <w:rPr>
          <w:rFonts w:cstheme="minorHAnsi"/>
          <w:b/>
          <w:sz w:val="32"/>
        </w:rPr>
        <w:t>*- important</w:t>
      </w:r>
    </w:p>
    <w:p w:rsidR="0000388C" w:rsidRPr="009C1AED" w:rsidRDefault="0000388C" w:rsidP="009C1AED">
      <w:pPr>
        <w:jc w:val="both"/>
        <w:rPr>
          <w:rFonts w:cstheme="minorHAnsi"/>
          <w:b/>
          <w:sz w:val="32"/>
        </w:rPr>
      </w:pPr>
      <w:r w:rsidRPr="009C1AED">
        <w:rPr>
          <w:rFonts w:cstheme="minorHAnsi"/>
          <w:b/>
          <w:sz w:val="32"/>
        </w:rPr>
        <w:t>**_Not so important/optional to include in report</w:t>
      </w:r>
    </w:p>
    <w:p w:rsidR="004F1C23" w:rsidRPr="009C1AED" w:rsidRDefault="008813EF" w:rsidP="009C1AED">
      <w:pPr>
        <w:jc w:val="both"/>
        <w:rPr>
          <w:rFonts w:cstheme="minorHAnsi"/>
          <w:b/>
          <w:sz w:val="32"/>
        </w:rPr>
      </w:pPr>
      <w:r w:rsidRPr="009C1AED">
        <w:rPr>
          <w:rFonts w:cstheme="minorHAnsi"/>
          <w:b/>
          <w:sz w:val="32"/>
        </w:rPr>
        <w:t>Tweepy API:-</w:t>
      </w:r>
    </w:p>
    <w:p w:rsidR="008813EF" w:rsidRPr="009C1AED" w:rsidRDefault="0000388C" w:rsidP="009C1AED">
      <w:pPr>
        <w:jc w:val="both"/>
        <w:rPr>
          <w:rFonts w:cstheme="minorHAnsi"/>
        </w:rPr>
      </w:pPr>
      <w:r w:rsidRPr="009C1AED">
        <w:rPr>
          <w:rFonts w:cstheme="minorHAnsi"/>
        </w:rPr>
        <w:t>*</w:t>
      </w:r>
      <w:r w:rsidR="008813EF" w:rsidRPr="009C1AED">
        <w:rPr>
          <w:rFonts w:cstheme="minorHAnsi"/>
        </w:rPr>
        <w:t>Twitter is a popular social network where users share messages called tweets. Twitter allows us to mine the data of any user using Twitter API or Tweepy. The data will be tweets extracted from the user.</w:t>
      </w:r>
      <w:r w:rsidR="008813EF" w:rsidRPr="009C1AED">
        <w:rPr>
          <w:rFonts w:cstheme="minorHAnsi"/>
        </w:rPr>
        <w:t xml:space="preserve"> </w:t>
      </w:r>
      <w:r w:rsidR="008813EF" w:rsidRPr="009C1AED">
        <w:rPr>
          <w:rFonts w:cstheme="minorHAnsi"/>
        </w:rPr>
        <w:t xml:space="preserve">Tweepy is open-sourced, hosted on </w:t>
      </w:r>
      <w:hyperlink r:id="rId5" w:tgtFrame="_blank" w:tooltip="Tweepy - Twitter for Python" w:history="1">
        <w:r w:rsidR="008813EF" w:rsidRPr="009C1AED">
          <w:rPr>
            <w:rStyle w:val="Hyperlink"/>
            <w:rFonts w:cstheme="minorHAnsi"/>
            <w:color w:val="auto"/>
            <w:u w:val="none"/>
          </w:rPr>
          <w:t>GitHub</w:t>
        </w:r>
      </w:hyperlink>
      <w:r w:rsidR="008813EF" w:rsidRPr="009C1AED">
        <w:rPr>
          <w:rFonts w:cstheme="minorHAnsi"/>
        </w:rPr>
        <w:t xml:space="preserve"> and enables Python to communicate with Twitter platform and use its API.</w:t>
      </w:r>
    </w:p>
    <w:p w:rsidR="008813EF" w:rsidRPr="009C1AED" w:rsidRDefault="002C21DD" w:rsidP="009C1AED">
      <w:pPr>
        <w:jc w:val="both"/>
        <w:rPr>
          <w:rFonts w:cstheme="minorHAnsi"/>
        </w:rPr>
      </w:pPr>
      <w:r w:rsidRPr="009C1AED">
        <w:rPr>
          <w:rFonts w:cstheme="minorHAnsi"/>
          <w:b/>
        </w:rPr>
        <w:t>**</w:t>
      </w:r>
      <w:r w:rsidR="008813EF" w:rsidRPr="009C1AED">
        <w:rPr>
          <w:rFonts w:cstheme="minorHAnsi"/>
        </w:rPr>
        <w:t>At the time of writing, the current version of tweepy is 1.13. It was released on January 17, and offers various bug fixes and new functionality compared to the previous version. The 2.x version is being developed but it is currently unstable so a huge majority of the users should use the regular version.</w:t>
      </w:r>
    </w:p>
    <w:p w:rsidR="008813EF" w:rsidRPr="008813EF" w:rsidRDefault="008813EF" w:rsidP="009C1AED">
      <w:pPr>
        <w:spacing w:before="100" w:beforeAutospacing="1" w:after="100" w:afterAutospacing="1" w:line="240" w:lineRule="auto"/>
        <w:jc w:val="both"/>
        <w:rPr>
          <w:rFonts w:eastAsia="Times New Roman" w:cstheme="minorHAnsi"/>
          <w:sz w:val="24"/>
          <w:szCs w:val="24"/>
          <w:lang w:eastAsia="en-GB"/>
        </w:rPr>
      </w:pPr>
      <w:r w:rsidRPr="008813EF">
        <w:rPr>
          <w:rFonts w:eastAsia="Times New Roman" w:cstheme="minorHAnsi"/>
          <w:sz w:val="24"/>
          <w:szCs w:val="24"/>
          <w:lang w:eastAsia="en-GB"/>
        </w:rPr>
        <w:t>Installing tweepy is easy, it can be cloned from the Github repository: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4770"/>
      </w:tblGrid>
      <w:tr w:rsidR="008813EF" w:rsidRPr="008813EF" w:rsidTr="008813EF">
        <w:trPr>
          <w:tblCellSpacing w:w="15" w:type="dxa"/>
        </w:trPr>
        <w:tc>
          <w:tcPr>
            <w:tcW w:w="0" w:type="auto"/>
            <w:vAlign w:val="center"/>
            <w:hideMark/>
          </w:tcPr>
          <w:p w:rsidR="008813EF" w:rsidRPr="008813EF" w:rsidRDefault="008813EF" w:rsidP="009C1AED">
            <w:pPr>
              <w:spacing w:after="0" w:line="240" w:lineRule="auto"/>
              <w:jc w:val="both"/>
              <w:rPr>
                <w:rFonts w:eastAsia="Times New Roman" w:cstheme="minorHAnsi"/>
                <w:sz w:val="24"/>
                <w:szCs w:val="24"/>
                <w:lang w:eastAsia="en-GB"/>
              </w:rPr>
            </w:pPr>
            <w:r w:rsidRPr="008813EF">
              <w:rPr>
                <w:rFonts w:eastAsia="Times New Roman" w:cstheme="minorHAnsi"/>
                <w:sz w:val="24"/>
                <w:szCs w:val="24"/>
                <w:lang w:eastAsia="en-GB"/>
              </w:rPr>
              <w:t>1</w:t>
            </w:r>
          </w:p>
          <w:p w:rsidR="008813EF" w:rsidRPr="008813EF" w:rsidRDefault="008813EF" w:rsidP="009C1AED">
            <w:pPr>
              <w:spacing w:after="0" w:line="240" w:lineRule="auto"/>
              <w:jc w:val="both"/>
              <w:rPr>
                <w:rFonts w:eastAsia="Times New Roman" w:cstheme="minorHAnsi"/>
                <w:sz w:val="24"/>
                <w:szCs w:val="24"/>
                <w:lang w:eastAsia="en-GB"/>
              </w:rPr>
            </w:pPr>
            <w:r w:rsidRPr="008813EF">
              <w:rPr>
                <w:rFonts w:eastAsia="Times New Roman" w:cstheme="minorHAnsi"/>
                <w:sz w:val="24"/>
                <w:szCs w:val="24"/>
                <w:lang w:eastAsia="en-GB"/>
              </w:rPr>
              <w:t>2</w:t>
            </w:r>
          </w:p>
        </w:tc>
        <w:tc>
          <w:tcPr>
            <w:tcW w:w="0" w:type="auto"/>
            <w:vAlign w:val="center"/>
            <w:hideMark/>
          </w:tcPr>
          <w:p w:rsidR="008813EF" w:rsidRPr="008813EF" w:rsidRDefault="008813EF" w:rsidP="009C1AED">
            <w:pPr>
              <w:spacing w:after="0" w:line="240" w:lineRule="auto"/>
              <w:jc w:val="both"/>
              <w:rPr>
                <w:rFonts w:eastAsia="Times New Roman" w:cstheme="minorHAnsi"/>
                <w:sz w:val="24"/>
                <w:szCs w:val="24"/>
                <w:lang w:eastAsia="en-GB"/>
              </w:rPr>
            </w:pPr>
            <w:r w:rsidRPr="008813EF">
              <w:rPr>
                <w:rFonts w:eastAsia="Times New Roman" w:cstheme="minorHAnsi"/>
                <w:sz w:val="24"/>
                <w:szCs w:val="24"/>
                <w:lang w:eastAsia="en-GB"/>
              </w:rPr>
              <w:t>git clone https://github.com/tweepy/tweepy.git</w:t>
            </w:r>
          </w:p>
          <w:p w:rsidR="008813EF" w:rsidRPr="008813EF" w:rsidRDefault="008813EF" w:rsidP="009C1AED">
            <w:pPr>
              <w:spacing w:after="0" w:line="240" w:lineRule="auto"/>
              <w:jc w:val="both"/>
              <w:rPr>
                <w:rFonts w:eastAsia="Times New Roman" w:cstheme="minorHAnsi"/>
                <w:sz w:val="24"/>
                <w:szCs w:val="24"/>
                <w:lang w:eastAsia="en-GB"/>
              </w:rPr>
            </w:pPr>
            <w:r w:rsidRPr="008813EF">
              <w:rPr>
                <w:rFonts w:eastAsia="Times New Roman" w:cstheme="minorHAnsi"/>
                <w:sz w:val="24"/>
                <w:szCs w:val="24"/>
                <w:lang w:eastAsia="en-GB"/>
              </w:rPr>
              <w:t>python setup.py install</w:t>
            </w:r>
          </w:p>
        </w:tc>
      </w:tr>
    </w:tbl>
    <w:p w:rsidR="008813EF" w:rsidRPr="008813EF" w:rsidRDefault="008813EF" w:rsidP="009C1AED">
      <w:pPr>
        <w:spacing w:before="100" w:beforeAutospacing="1" w:after="100" w:afterAutospacing="1" w:line="240" w:lineRule="auto"/>
        <w:jc w:val="both"/>
        <w:rPr>
          <w:rFonts w:eastAsia="Times New Roman" w:cstheme="minorHAnsi"/>
          <w:sz w:val="24"/>
          <w:szCs w:val="24"/>
          <w:lang w:eastAsia="en-GB"/>
        </w:rPr>
      </w:pPr>
      <w:r w:rsidRPr="008813EF">
        <w:rPr>
          <w:rFonts w:eastAsia="Times New Roman" w:cstheme="minorHAnsi"/>
          <w:sz w:val="24"/>
          <w:szCs w:val="24"/>
          <w:lang w:eastAsia="en-GB"/>
        </w:rPr>
        <w:t>Or using easy install: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97"/>
      </w:tblGrid>
      <w:tr w:rsidR="008813EF" w:rsidRPr="008813EF" w:rsidTr="008813EF">
        <w:trPr>
          <w:tblCellSpacing w:w="15" w:type="dxa"/>
        </w:trPr>
        <w:tc>
          <w:tcPr>
            <w:tcW w:w="0" w:type="auto"/>
            <w:vAlign w:val="center"/>
            <w:hideMark/>
          </w:tcPr>
          <w:p w:rsidR="008813EF" w:rsidRPr="008813EF" w:rsidRDefault="008813EF" w:rsidP="009C1AED">
            <w:pPr>
              <w:spacing w:after="0" w:line="240" w:lineRule="auto"/>
              <w:jc w:val="both"/>
              <w:rPr>
                <w:rFonts w:eastAsia="Times New Roman" w:cstheme="minorHAnsi"/>
                <w:sz w:val="24"/>
                <w:szCs w:val="24"/>
                <w:lang w:eastAsia="en-GB"/>
              </w:rPr>
            </w:pPr>
            <w:r w:rsidRPr="008813EF">
              <w:rPr>
                <w:rFonts w:eastAsia="Times New Roman" w:cstheme="minorHAnsi"/>
                <w:sz w:val="24"/>
                <w:szCs w:val="24"/>
                <w:lang w:eastAsia="en-GB"/>
              </w:rPr>
              <w:t>1</w:t>
            </w:r>
          </w:p>
        </w:tc>
        <w:tc>
          <w:tcPr>
            <w:tcW w:w="0" w:type="auto"/>
            <w:vAlign w:val="center"/>
            <w:hideMark/>
          </w:tcPr>
          <w:p w:rsidR="008813EF" w:rsidRPr="008813EF" w:rsidRDefault="008813EF" w:rsidP="009C1AED">
            <w:pPr>
              <w:spacing w:after="0" w:line="240" w:lineRule="auto"/>
              <w:jc w:val="both"/>
              <w:rPr>
                <w:rFonts w:eastAsia="Times New Roman" w:cstheme="minorHAnsi"/>
                <w:sz w:val="24"/>
                <w:szCs w:val="24"/>
                <w:lang w:eastAsia="en-GB"/>
              </w:rPr>
            </w:pPr>
            <w:r w:rsidRPr="008813EF">
              <w:rPr>
                <w:rFonts w:eastAsia="Times New Roman" w:cstheme="minorHAnsi"/>
                <w:sz w:val="24"/>
                <w:szCs w:val="24"/>
                <w:lang w:eastAsia="en-GB"/>
              </w:rPr>
              <w:t>pip install tweepy</w:t>
            </w:r>
          </w:p>
        </w:tc>
      </w:tr>
    </w:tbl>
    <w:p w:rsidR="008813EF" w:rsidRPr="009C1AED" w:rsidRDefault="008813EF" w:rsidP="009C1AED">
      <w:pPr>
        <w:spacing w:before="100" w:beforeAutospacing="1" w:after="100" w:afterAutospacing="1" w:line="240" w:lineRule="auto"/>
        <w:jc w:val="both"/>
        <w:rPr>
          <w:rFonts w:eastAsia="Times New Roman" w:cstheme="minorHAnsi"/>
          <w:sz w:val="24"/>
          <w:szCs w:val="24"/>
          <w:lang w:eastAsia="en-GB"/>
        </w:rPr>
      </w:pPr>
      <w:r w:rsidRPr="008813EF">
        <w:rPr>
          <w:rFonts w:eastAsia="Times New Roman" w:cstheme="minorHAnsi"/>
          <w:sz w:val="24"/>
          <w:szCs w:val="24"/>
          <w:lang w:eastAsia="en-GB"/>
        </w:rPr>
        <w:t>Either way provides you with the latest version</w:t>
      </w:r>
    </w:p>
    <w:p w:rsidR="008813EF" w:rsidRPr="009C1AED" w:rsidRDefault="008813EF" w:rsidP="009C1AED">
      <w:pPr>
        <w:spacing w:before="100" w:beforeAutospacing="1" w:after="100" w:afterAutospacing="1" w:line="240" w:lineRule="auto"/>
        <w:jc w:val="both"/>
        <w:outlineLvl w:val="0"/>
        <w:rPr>
          <w:rFonts w:eastAsia="Times New Roman" w:cstheme="minorHAnsi"/>
          <w:b/>
          <w:bCs/>
          <w:kern w:val="36"/>
          <w:sz w:val="32"/>
          <w:szCs w:val="32"/>
          <w:lang w:eastAsia="en-GB"/>
        </w:rPr>
      </w:pPr>
      <w:r w:rsidRPr="008813EF">
        <w:rPr>
          <w:rFonts w:eastAsia="Times New Roman" w:cstheme="minorHAnsi"/>
          <w:b/>
          <w:bCs/>
          <w:kern w:val="36"/>
          <w:sz w:val="32"/>
          <w:szCs w:val="32"/>
          <w:lang w:eastAsia="en-GB"/>
        </w:rPr>
        <w:t>Using tweepy</w:t>
      </w:r>
      <w:r w:rsidR="002C21DD" w:rsidRPr="009C1AED">
        <w:rPr>
          <w:rFonts w:eastAsia="Times New Roman" w:cstheme="minorHAnsi"/>
          <w:b/>
          <w:bCs/>
          <w:kern w:val="36"/>
          <w:sz w:val="32"/>
          <w:szCs w:val="32"/>
          <w:lang w:eastAsia="en-GB"/>
        </w:rPr>
        <w:t>:-</w:t>
      </w:r>
    </w:p>
    <w:p w:rsidR="002C21DD" w:rsidRPr="009C1AED" w:rsidRDefault="0000388C" w:rsidP="009C1AED">
      <w:pPr>
        <w:spacing w:before="100" w:beforeAutospacing="1" w:after="100" w:afterAutospacing="1" w:line="240" w:lineRule="auto"/>
        <w:jc w:val="both"/>
        <w:outlineLvl w:val="0"/>
        <w:rPr>
          <w:rFonts w:cstheme="minorHAnsi"/>
        </w:rPr>
      </w:pPr>
      <w:r w:rsidRPr="009C1AED">
        <w:rPr>
          <w:rFonts w:cstheme="minorHAnsi"/>
        </w:rPr>
        <w:t>*</w:t>
      </w:r>
      <w:r w:rsidR="002C21DD" w:rsidRPr="009C1AED">
        <w:rPr>
          <w:rFonts w:cstheme="minorHAnsi"/>
        </w:rPr>
        <w:t>Tweepy supports accessing Twitter via Basic Authentication and the newer method, OAuth. Twitter has stopped accepting Basic Authentication so OAuth is now the only way to use the Twitter API.</w:t>
      </w:r>
    </w:p>
    <w:p w:rsidR="002C21DD" w:rsidRPr="009C1AED" w:rsidRDefault="0000388C" w:rsidP="009C1AED">
      <w:pPr>
        <w:spacing w:before="100" w:beforeAutospacing="1" w:after="100" w:afterAutospacing="1" w:line="240" w:lineRule="auto"/>
        <w:jc w:val="both"/>
        <w:outlineLvl w:val="0"/>
        <w:rPr>
          <w:rFonts w:cstheme="minorHAnsi"/>
        </w:rPr>
      </w:pPr>
      <w:r w:rsidRPr="009C1AED">
        <w:rPr>
          <w:rFonts w:cstheme="minorHAnsi"/>
        </w:rPr>
        <w:t>*</w:t>
      </w:r>
      <w:r w:rsidR="002C21DD" w:rsidRPr="009C1AED">
        <w:rPr>
          <w:rFonts w:cstheme="minorHAnsi"/>
        </w:rPr>
        <w:t>The main difference between Basic and OAuth authentication are the consumer and access keys. With Basic Authentication, it was possible to provide a username and password and access the API, but since 2010 when the Twitter started requiring OAuth, the process is a bit more complicated</w:t>
      </w:r>
      <w:r w:rsidR="002C21DD" w:rsidRPr="009C1AED">
        <w:rPr>
          <w:rFonts w:cstheme="minorHAnsi"/>
        </w:rPr>
        <w:t>.</w:t>
      </w:r>
    </w:p>
    <w:p w:rsidR="002C21DD" w:rsidRPr="002C21DD" w:rsidRDefault="002C21DD" w:rsidP="009C1AED">
      <w:pPr>
        <w:spacing w:before="100" w:beforeAutospacing="1" w:after="100" w:afterAutospacing="1" w:line="240" w:lineRule="auto"/>
        <w:jc w:val="both"/>
        <w:rPr>
          <w:rFonts w:eastAsia="Times New Roman" w:cstheme="minorHAnsi"/>
          <w:sz w:val="24"/>
          <w:szCs w:val="24"/>
          <w:lang w:eastAsia="en-GB"/>
        </w:rPr>
      </w:pPr>
      <w:r w:rsidRPr="002C21DD">
        <w:rPr>
          <w:rFonts w:eastAsia="Times New Roman" w:cstheme="minorHAnsi"/>
          <w:sz w:val="24"/>
          <w:szCs w:val="24"/>
          <w:lang w:eastAsia="en-GB"/>
        </w:rPr>
        <w:t>OAuth is a bit more complicated initially than Basic Auth, since it requires more effort, but the benefits it offers are very lucrative:</w:t>
      </w:r>
    </w:p>
    <w:p w:rsidR="002C21DD" w:rsidRPr="002C21DD" w:rsidRDefault="002C21DD" w:rsidP="009C1AED">
      <w:pPr>
        <w:numPr>
          <w:ilvl w:val="0"/>
          <w:numId w:val="1"/>
        </w:numPr>
        <w:spacing w:before="100" w:beforeAutospacing="1" w:after="100" w:afterAutospacing="1" w:line="240" w:lineRule="auto"/>
        <w:jc w:val="both"/>
        <w:rPr>
          <w:rFonts w:eastAsia="Times New Roman" w:cstheme="minorHAnsi"/>
          <w:sz w:val="24"/>
          <w:szCs w:val="24"/>
          <w:lang w:eastAsia="en-GB"/>
        </w:rPr>
      </w:pPr>
      <w:r w:rsidRPr="002C21DD">
        <w:rPr>
          <w:rFonts w:eastAsia="Times New Roman" w:cstheme="minorHAnsi"/>
          <w:sz w:val="24"/>
          <w:szCs w:val="24"/>
          <w:lang w:eastAsia="en-GB"/>
        </w:rPr>
        <w:t>Tweets can be customized to have a string which identifies the app which was used.</w:t>
      </w:r>
    </w:p>
    <w:p w:rsidR="002C21DD" w:rsidRPr="002C21DD" w:rsidRDefault="002C21DD" w:rsidP="009C1AED">
      <w:pPr>
        <w:numPr>
          <w:ilvl w:val="0"/>
          <w:numId w:val="1"/>
        </w:numPr>
        <w:spacing w:before="100" w:beforeAutospacing="1" w:after="100" w:afterAutospacing="1" w:line="240" w:lineRule="auto"/>
        <w:jc w:val="both"/>
        <w:rPr>
          <w:rFonts w:eastAsia="Times New Roman" w:cstheme="minorHAnsi"/>
          <w:sz w:val="24"/>
          <w:szCs w:val="24"/>
          <w:lang w:eastAsia="en-GB"/>
        </w:rPr>
      </w:pPr>
      <w:r w:rsidRPr="002C21DD">
        <w:rPr>
          <w:rFonts w:eastAsia="Times New Roman" w:cstheme="minorHAnsi"/>
          <w:sz w:val="24"/>
          <w:szCs w:val="24"/>
          <w:lang w:eastAsia="en-GB"/>
        </w:rPr>
        <w:t>It doesn’t reveal user password, making it more secure..</w:t>
      </w:r>
    </w:p>
    <w:p w:rsidR="002C21DD" w:rsidRPr="009C1AED" w:rsidRDefault="0000388C" w:rsidP="009C1AED">
      <w:pPr>
        <w:spacing w:before="100" w:beforeAutospacing="1" w:after="100" w:afterAutospacing="1" w:line="240" w:lineRule="auto"/>
        <w:jc w:val="both"/>
        <w:rPr>
          <w:rFonts w:eastAsia="Times New Roman" w:cstheme="minorHAnsi"/>
          <w:sz w:val="24"/>
          <w:szCs w:val="24"/>
          <w:lang w:eastAsia="en-GB"/>
        </w:rPr>
      </w:pPr>
      <w:r w:rsidRPr="009C1AED">
        <w:rPr>
          <w:rFonts w:eastAsia="Times New Roman" w:cstheme="minorHAnsi"/>
          <w:sz w:val="24"/>
          <w:szCs w:val="24"/>
          <w:lang w:eastAsia="en-GB"/>
        </w:rPr>
        <w:t>*</w:t>
      </w:r>
      <w:r w:rsidR="002C21DD" w:rsidRPr="002C21DD">
        <w:rPr>
          <w:rFonts w:eastAsia="Times New Roman" w:cstheme="minorHAnsi"/>
          <w:sz w:val="24"/>
          <w:szCs w:val="24"/>
          <w:lang w:eastAsia="en-GB"/>
        </w:rPr>
        <w:t>After logging in to the portal, and going to "Applications", a new application can be created which will provide the needed data for communicating with Twitter API.</w:t>
      </w:r>
    </w:p>
    <w:p w:rsidR="002C21DD" w:rsidRPr="009C1AED" w:rsidRDefault="002C21DD" w:rsidP="009C1AED">
      <w:pPr>
        <w:spacing w:before="100" w:beforeAutospacing="1" w:after="100" w:afterAutospacing="1" w:line="240" w:lineRule="auto"/>
        <w:jc w:val="both"/>
        <w:rPr>
          <w:rFonts w:eastAsia="Times New Roman" w:cstheme="minorHAnsi"/>
          <w:sz w:val="24"/>
          <w:szCs w:val="24"/>
          <w:lang w:eastAsia="en-GB"/>
        </w:rPr>
      </w:pPr>
      <w:r w:rsidRPr="009C1AED">
        <w:rPr>
          <w:rFonts w:eastAsia="Times New Roman" w:cstheme="minorHAnsi"/>
          <w:noProof/>
          <w:sz w:val="24"/>
          <w:szCs w:val="24"/>
          <w:lang w:eastAsia="en-GB"/>
        </w:rPr>
        <w:lastRenderedPageBreak/>
        <w:drawing>
          <wp:inline distT="0" distB="0" distL="0" distR="0">
            <wp:extent cx="5731510" cy="3742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oauth-dashboar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42055"/>
                    </a:xfrm>
                    <a:prstGeom prst="rect">
                      <a:avLst/>
                    </a:prstGeom>
                  </pic:spPr>
                </pic:pic>
              </a:graphicData>
            </a:graphic>
          </wp:inline>
        </w:drawing>
      </w:r>
    </w:p>
    <w:p w:rsidR="002C21DD" w:rsidRPr="009C1AED" w:rsidRDefault="002C21DD" w:rsidP="009C1AED">
      <w:pPr>
        <w:spacing w:before="100" w:beforeAutospacing="1" w:after="100" w:afterAutospacing="1" w:line="240" w:lineRule="auto"/>
        <w:jc w:val="both"/>
        <w:rPr>
          <w:rFonts w:eastAsia="Times New Roman" w:cstheme="minorHAnsi"/>
          <w:sz w:val="24"/>
          <w:szCs w:val="24"/>
          <w:lang w:eastAsia="en-GB"/>
        </w:rPr>
      </w:pPr>
    </w:p>
    <w:p w:rsidR="002C21DD" w:rsidRPr="009C1AED" w:rsidRDefault="0000388C" w:rsidP="009C1AED">
      <w:pPr>
        <w:spacing w:before="100" w:beforeAutospacing="1" w:after="100" w:afterAutospacing="1" w:line="240" w:lineRule="auto"/>
        <w:jc w:val="both"/>
        <w:rPr>
          <w:rFonts w:eastAsia="Times New Roman" w:cstheme="minorHAnsi"/>
          <w:sz w:val="24"/>
          <w:szCs w:val="24"/>
          <w:lang w:eastAsia="en-GB"/>
        </w:rPr>
      </w:pPr>
      <w:r w:rsidRPr="009C1AED">
        <w:rPr>
          <w:rFonts w:cstheme="minorHAnsi"/>
        </w:rPr>
        <w:t>*</w:t>
      </w:r>
      <w:r w:rsidR="002C21DD" w:rsidRPr="009C1AED">
        <w:rPr>
          <w:rFonts w:cstheme="minorHAnsi"/>
        </w:rPr>
        <w:t>This is a screen which has all of the data needed to talk to Twitter network. It is important to note that by default, the app has no access to direct messages, so by going to the settings and changing the appropriate option to “Read, write and direct messages”, you can enable your app to have access to every Twitter feature.</w:t>
      </w:r>
    </w:p>
    <w:p w:rsidR="002C21DD" w:rsidRPr="009C1AED" w:rsidRDefault="0000388C" w:rsidP="009C1AED">
      <w:pPr>
        <w:spacing w:before="100" w:beforeAutospacing="1" w:after="100" w:afterAutospacing="1" w:line="240" w:lineRule="auto"/>
        <w:jc w:val="both"/>
        <w:rPr>
          <w:rFonts w:cstheme="minorHAnsi"/>
        </w:rPr>
      </w:pPr>
      <w:r w:rsidRPr="009C1AED">
        <w:rPr>
          <w:rStyle w:val="Strong"/>
          <w:rFonts w:cstheme="minorHAnsi"/>
        </w:rPr>
        <w:t>*</w:t>
      </w:r>
      <w:r w:rsidR="002C21DD" w:rsidRPr="009C1AED">
        <w:rPr>
          <w:rStyle w:val="Strong"/>
          <w:rFonts w:cstheme="minorHAnsi"/>
        </w:rPr>
        <w:t xml:space="preserve">Steps to obtain keys: </w:t>
      </w:r>
      <w:r w:rsidR="002C21DD" w:rsidRPr="009C1AED">
        <w:rPr>
          <w:rFonts w:cstheme="minorHAnsi"/>
        </w:rPr>
        <w:br/>
        <w:t>– Login to twitter developer section</w:t>
      </w:r>
      <w:r w:rsidR="002C21DD" w:rsidRPr="009C1AED">
        <w:rPr>
          <w:rFonts w:cstheme="minorHAnsi"/>
        </w:rPr>
        <w:br/>
        <w:t>– Go to “Create an App”</w:t>
      </w:r>
      <w:r w:rsidR="002C21DD" w:rsidRPr="009C1AED">
        <w:rPr>
          <w:rFonts w:cstheme="minorHAnsi"/>
        </w:rPr>
        <w:br/>
        <w:t>– Fill the details of the application.</w:t>
      </w:r>
      <w:r w:rsidR="002C21DD" w:rsidRPr="009C1AED">
        <w:rPr>
          <w:rFonts w:cstheme="minorHAnsi"/>
        </w:rPr>
        <w:br/>
        <w:t>– Click on Create your Twitter Application</w:t>
      </w:r>
      <w:r w:rsidR="002C21DD" w:rsidRPr="009C1AED">
        <w:rPr>
          <w:rFonts w:cstheme="minorHAnsi"/>
        </w:rPr>
        <w:br/>
        <w:t>– Details of your new app will be shown along with consumer key and consumer secret.</w:t>
      </w:r>
      <w:r w:rsidR="002C21DD" w:rsidRPr="009C1AED">
        <w:rPr>
          <w:rFonts w:cstheme="minorHAnsi"/>
        </w:rPr>
        <w:br/>
        <w:t>– For access token, click ” Create my access token”. The page will refresh and generate access token.</w:t>
      </w:r>
    </w:p>
    <w:p w:rsidR="002C21DD" w:rsidRPr="009C1AED" w:rsidRDefault="0000388C" w:rsidP="009C1AED">
      <w:pPr>
        <w:spacing w:before="100" w:beforeAutospacing="1" w:after="100" w:afterAutospacing="1" w:line="240" w:lineRule="auto"/>
        <w:jc w:val="both"/>
        <w:rPr>
          <w:rFonts w:cstheme="minorHAnsi"/>
        </w:rPr>
      </w:pPr>
      <w:r w:rsidRPr="009C1AED">
        <w:rPr>
          <w:rFonts w:cstheme="minorHAnsi"/>
        </w:rPr>
        <w:t>*</w:t>
      </w:r>
      <w:r w:rsidR="002C21DD" w:rsidRPr="009C1AED">
        <w:rPr>
          <w:rFonts w:cstheme="minorHAnsi"/>
        </w:rPr>
        <w:t>Now in order to authorize our app to access Twitter on our behalf, we need to use the OAuth Interface. Tweepy provides the convenient Cursor interface to iterate through different types of objects. Twitter allows a maximum of 3200 tweets for extraction.</w:t>
      </w:r>
    </w:p>
    <w:p w:rsidR="0000388C" w:rsidRPr="009C1AED" w:rsidRDefault="0000388C" w:rsidP="009C1AED">
      <w:pPr>
        <w:spacing w:before="100" w:beforeAutospacing="1" w:after="100" w:afterAutospacing="1" w:line="240" w:lineRule="auto"/>
        <w:jc w:val="both"/>
        <w:rPr>
          <w:rFonts w:cstheme="minorHAnsi"/>
          <w:sz w:val="32"/>
        </w:rPr>
      </w:pPr>
    </w:p>
    <w:p w:rsidR="0000388C" w:rsidRPr="009C1AED" w:rsidRDefault="0000388C" w:rsidP="009C1AED">
      <w:pPr>
        <w:spacing w:before="100" w:beforeAutospacing="1" w:after="100" w:afterAutospacing="1" w:line="240" w:lineRule="auto"/>
        <w:jc w:val="both"/>
        <w:rPr>
          <w:rFonts w:cstheme="minorHAnsi"/>
          <w:sz w:val="32"/>
        </w:rPr>
      </w:pPr>
    </w:p>
    <w:p w:rsidR="0000388C" w:rsidRPr="009C1AED" w:rsidRDefault="0000388C" w:rsidP="009C1AED">
      <w:pPr>
        <w:spacing w:before="100" w:beforeAutospacing="1" w:after="100" w:afterAutospacing="1" w:line="240" w:lineRule="auto"/>
        <w:jc w:val="both"/>
        <w:rPr>
          <w:rFonts w:cstheme="minorHAnsi"/>
          <w:sz w:val="32"/>
        </w:rPr>
      </w:pPr>
    </w:p>
    <w:p w:rsidR="0000388C" w:rsidRPr="009C1AED" w:rsidRDefault="0000388C" w:rsidP="009C1AED">
      <w:pPr>
        <w:spacing w:before="100" w:beforeAutospacing="1" w:after="100" w:afterAutospacing="1" w:line="240" w:lineRule="auto"/>
        <w:jc w:val="both"/>
        <w:rPr>
          <w:rFonts w:cstheme="minorHAnsi"/>
          <w:sz w:val="32"/>
        </w:rPr>
      </w:pPr>
    </w:p>
    <w:p w:rsidR="0000388C" w:rsidRPr="009C1AED" w:rsidRDefault="0000388C" w:rsidP="009C1AED">
      <w:pPr>
        <w:spacing w:before="100" w:beforeAutospacing="1" w:after="100" w:afterAutospacing="1" w:line="240" w:lineRule="auto"/>
        <w:jc w:val="both"/>
        <w:rPr>
          <w:rFonts w:cstheme="minorHAnsi"/>
          <w:sz w:val="32"/>
        </w:rPr>
      </w:pPr>
      <w:r w:rsidRPr="009C1AED">
        <w:rPr>
          <w:rFonts w:cstheme="minorHAnsi"/>
          <w:sz w:val="32"/>
        </w:rPr>
        <w:lastRenderedPageBreak/>
        <w:t>*Our Code for geeting Sabarmalai tweets:-</w:t>
      </w:r>
    </w:p>
    <w:p w:rsidR="0000388C" w:rsidRPr="009C1AED" w:rsidRDefault="0000388C" w:rsidP="009C1AED">
      <w:pPr>
        <w:spacing w:before="100" w:beforeAutospacing="1" w:after="100" w:afterAutospacing="1" w:line="240" w:lineRule="auto"/>
        <w:jc w:val="both"/>
        <w:rPr>
          <w:rFonts w:cstheme="minorHAnsi"/>
          <w:sz w:val="32"/>
        </w:rPr>
      </w:pPr>
      <w:r w:rsidRPr="009C1AED">
        <w:rPr>
          <w:rFonts w:cstheme="minorHAnsi"/>
          <w:noProof/>
          <w:sz w:val="32"/>
        </w:rPr>
        <w:drawing>
          <wp:inline distT="0" distB="0" distL="0" distR="0">
            <wp:extent cx="6370320" cy="342794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PNG"/>
                    <pic:cNvPicPr/>
                  </pic:nvPicPr>
                  <pic:blipFill>
                    <a:blip r:embed="rId7">
                      <a:extLst>
                        <a:ext uri="{28A0092B-C50C-407E-A947-70E740481C1C}">
                          <a14:useLocalDpi xmlns:a14="http://schemas.microsoft.com/office/drawing/2010/main" val="0"/>
                        </a:ext>
                      </a:extLst>
                    </a:blip>
                    <a:stretch>
                      <a:fillRect/>
                    </a:stretch>
                  </pic:blipFill>
                  <pic:spPr>
                    <a:xfrm>
                      <a:off x="0" y="0"/>
                      <a:ext cx="6382935" cy="3434734"/>
                    </a:xfrm>
                    <a:prstGeom prst="rect">
                      <a:avLst/>
                    </a:prstGeom>
                  </pic:spPr>
                </pic:pic>
              </a:graphicData>
            </a:graphic>
          </wp:inline>
        </w:drawing>
      </w:r>
    </w:p>
    <w:p w:rsidR="002C21DD" w:rsidRPr="009C1AED" w:rsidRDefault="002C21DD" w:rsidP="009C1AED">
      <w:pPr>
        <w:spacing w:before="100" w:beforeAutospacing="1" w:after="100" w:afterAutospacing="1" w:line="240" w:lineRule="auto"/>
        <w:jc w:val="both"/>
        <w:rPr>
          <w:rFonts w:cstheme="minorHAnsi"/>
          <w:sz w:val="32"/>
        </w:rPr>
      </w:pPr>
      <w:r w:rsidRPr="009C1AED">
        <w:rPr>
          <w:rFonts w:cstheme="minorHAnsi"/>
          <w:sz w:val="32"/>
        </w:rPr>
        <w:t>Conclusion For Tweepy:-</w:t>
      </w:r>
    </w:p>
    <w:p w:rsidR="002C21DD" w:rsidRPr="009C1AED" w:rsidRDefault="0000388C" w:rsidP="009C1AED">
      <w:pPr>
        <w:spacing w:before="100" w:beforeAutospacing="1" w:after="100" w:afterAutospacing="1" w:line="240" w:lineRule="auto"/>
        <w:jc w:val="both"/>
        <w:rPr>
          <w:rFonts w:cstheme="minorHAnsi"/>
          <w:sz w:val="32"/>
        </w:rPr>
      </w:pPr>
      <w:r w:rsidRPr="009C1AED">
        <w:rPr>
          <w:rFonts w:cstheme="minorHAnsi"/>
        </w:rPr>
        <w:t>**</w:t>
      </w:r>
      <w:r w:rsidR="002C21DD" w:rsidRPr="009C1AED">
        <w:rPr>
          <w:rFonts w:cstheme="minorHAnsi"/>
        </w:rPr>
        <w:t xml:space="preserve">To sum up, tweepy is a great open-source library which provides access to the Twitter API for Python. Although the documentation for tweepy is a bit scarce and doesn't have many examples, the fact that it heavily relies on the Twitter API, which has excellent documentation, makes it probably the best Twitter library for Python, especially when considering the </w:t>
      </w:r>
      <w:r w:rsidR="002C21DD" w:rsidRPr="009C1AED">
        <w:rPr>
          <w:rStyle w:val="HTMLCode"/>
          <w:rFonts w:asciiTheme="minorHAnsi" w:eastAsiaTheme="minorHAnsi" w:hAnsiTheme="minorHAnsi" w:cstheme="minorHAnsi"/>
          <w:sz w:val="22"/>
          <w:szCs w:val="22"/>
        </w:rPr>
        <w:t>Streaming</w:t>
      </w:r>
      <w:r w:rsidR="002C21DD" w:rsidRPr="009C1AED">
        <w:rPr>
          <w:rFonts w:cstheme="minorHAnsi"/>
        </w:rPr>
        <w:t xml:space="preserve"> API support, which is where tweepy excels. Other libraries like python-twitter provide many functions too, but the tweepy has most active community and most commits to the code in the last year.</w:t>
      </w:r>
    </w:p>
    <w:p w:rsidR="002C21DD" w:rsidRPr="002C21DD" w:rsidRDefault="002C21DD" w:rsidP="009C1AED">
      <w:pPr>
        <w:spacing w:before="100" w:beforeAutospacing="1" w:after="100" w:afterAutospacing="1" w:line="240" w:lineRule="auto"/>
        <w:jc w:val="both"/>
        <w:rPr>
          <w:rFonts w:eastAsia="Times New Roman" w:cstheme="minorHAnsi"/>
          <w:sz w:val="24"/>
          <w:szCs w:val="24"/>
          <w:lang w:eastAsia="en-GB"/>
        </w:rPr>
      </w:pPr>
      <w:r w:rsidRPr="002C21DD">
        <w:rPr>
          <w:rFonts w:eastAsia="Times New Roman" w:cstheme="minorHAnsi"/>
          <w:sz w:val="24"/>
          <w:szCs w:val="24"/>
          <w:lang w:eastAsia="en-GB"/>
        </w:rPr>
        <w:t>Additional resources used for tweepy can be obtained here:</w:t>
      </w:r>
    </w:p>
    <w:p w:rsidR="002C21DD" w:rsidRPr="002C21DD" w:rsidRDefault="002C21DD" w:rsidP="009C1AED">
      <w:pPr>
        <w:numPr>
          <w:ilvl w:val="0"/>
          <w:numId w:val="2"/>
        </w:numPr>
        <w:spacing w:before="100" w:beforeAutospacing="1" w:after="100" w:afterAutospacing="1" w:line="240" w:lineRule="auto"/>
        <w:jc w:val="both"/>
        <w:rPr>
          <w:rFonts w:eastAsia="Times New Roman" w:cstheme="minorHAnsi"/>
          <w:sz w:val="24"/>
          <w:szCs w:val="24"/>
          <w:lang w:eastAsia="en-GB"/>
        </w:rPr>
      </w:pPr>
      <w:hyperlink r:id="rId8" w:tgtFrame="_blank" w:tooltip="Twitter Developer Portal" w:history="1">
        <w:r w:rsidRPr="002C21DD">
          <w:rPr>
            <w:rFonts w:eastAsia="Times New Roman" w:cstheme="minorHAnsi"/>
            <w:sz w:val="24"/>
            <w:szCs w:val="24"/>
            <w:lang w:eastAsia="en-GB"/>
          </w:rPr>
          <w:t>Twitter Developers</w:t>
        </w:r>
      </w:hyperlink>
    </w:p>
    <w:p w:rsidR="002C21DD" w:rsidRPr="002C21DD" w:rsidRDefault="002C21DD" w:rsidP="009C1AED">
      <w:pPr>
        <w:numPr>
          <w:ilvl w:val="0"/>
          <w:numId w:val="2"/>
        </w:numPr>
        <w:spacing w:before="100" w:beforeAutospacing="1" w:after="100" w:afterAutospacing="1" w:line="240" w:lineRule="auto"/>
        <w:jc w:val="both"/>
        <w:rPr>
          <w:rFonts w:eastAsia="Times New Roman" w:cstheme="minorHAnsi"/>
          <w:sz w:val="24"/>
          <w:szCs w:val="24"/>
          <w:lang w:eastAsia="en-GB"/>
        </w:rPr>
      </w:pPr>
      <w:hyperlink r:id="rId9" w:tgtFrame="_blank" w:tooltip="Official tweepy documentation" w:history="1">
        <w:r w:rsidRPr="002C21DD">
          <w:rPr>
            <w:rFonts w:eastAsia="Times New Roman" w:cstheme="minorHAnsi"/>
            <w:sz w:val="24"/>
            <w:szCs w:val="24"/>
            <w:lang w:eastAsia="en-GB"/>
          </w:rPr>
          <w:t>Official tweepy documentation</w:t>
        </w:r>
      </w:hyperlink>
    </w:p>
    <w:p w:rsidR="002C21DD" w:rsidRPr="002C21DD" w:rsidRDefault="002C21DD" w:rsidP="009C1AED">
      <w:pPr>
        <w:numPr>
          <w:ilvl w:val="0"/>
          <w:numId w:val="2"/>
        </w:numPr>
        <w:spacing w:before="100" w:beforeAutospacing="1" w:after="100" w:afterAutospacing="1" w:line="240" w:lineRule="auto"/>
        <w:jc w:val="both"/>
        <w:rPr>
          <w:rFonts w:eastAsia="Times New Roman" w:cstheme="minorHAnsi"/>
          <w:sz w:val="24"/>
          <w:szCs w:val="24"/>
          <w:lang w:eastAsia="en-GB"/>
        </w:rPr>
      </w:pPr>
      <w:hyperlink r:id="rId10" w:tgtFrame="_blank" w:tooltip="tweepy GitHub page" w:history="1">
        <w:r w:rsidRPr="002C21DD">
          <w:rPr>
            <w:rFonts w:eastAsia="Times New Roman" w:cstheme="minorHAnsi"/>
            <w:sz w:val="24"/>
            <w:szCs w:val="24"/>
            <w:lang w:eastAsia="en-GB"/>
          </w:rPr>
          <w:t>The tweepy github page</w:t>
        </w:r>
      </w:hyperlink>
    </w:p>
    <w:p w:rsidR="002C21DD" w:rsidRPr="002C21DD" w:rsidRDefault="002C21DD" w:rsidP="009C1AED">
      <w:pPr>
        <w:numPr>
          <w:ilvl w:val="0"/>
          <w:numId w:val="2"/>
        </w:numPr>
        <w:spacing w:before="100" w:beforeAutospacing="1" w:after="100" w:afterAutospacing="1" w:line="240" w:lineRule="auto"/>
        <w:jc w:val="both"/>
        <w:rPr>
          <w:rFonts w:eastAsia="Times New Roman" w:cstheme="minorHAnsi"/>
          <w:sz w:val="24"/>
          <w:szCs w:val="24"/>
          <w:lang w:eastAsia="en-GB"/>
        </w:rPr>
      </w:pPr>
      <w:hyperlink r:id="rId11" w:anchor="!forum/tweepy" w:tgtFrame="_blank" w:tooltip="tweepy mailing list" w:history="1">
        <w:r w:rsidRPr="002C21DD">
          <w:rPr>
            <w:rFonts w:eastAsia="Times New Roman" w:cstheme="minorHAnsi"/>
            <w:sz w:val="24"/>
            <w:szCs w:val="24"/>
            <w:lang w:eastAsia="en-GB"/>
          </w:rPr>
          <w:t>mailing list</w:t>
        </w:r>
      </w:hyperlink>
    </w:p>
    <w:p w:rsidR="002C21DD" w:rsidRPr="002C21DD" w:rsidRDefault="002C21DD" w:rsidP="009C1AED">
      <w:pPr>
        <w:numPr>
          <w:ilvl w:val="0"/>
          <w:numId w:val="2"/>
        </w:numPr>
        <w:spacing w:before="100" w:beforeAutospacing="1" w:after="100" w:afterAutospacing="1" w:line="240" w:lineRule="auto"/>
        <w:jc w:val="both"/>
        <w:rPr>
          <w:rFonts w:eastAsia="Times New Roman" w:cstheme="minorHAnsi"/>
          <w:sz w:val="24"/>
          <w:szCs w:val="24"/>
          <w:lang w:eastAsia="en-GB"/>
        </w:rPr>
      </w:pPr>
      <w:r w:rsidRPr="002C21DD">
        <w:rPr>
          <w:rFonts w:eastAsia="Times New Roman" w:cstheme="minorHAnsi"/>
          <w:sz w:val="24"/>
          <w:szCs w:val="24"/>
          <w:lang w:eastAsia="en-GB"/>
        </w:rPr>
        <w:t>IRC, Freenode.net #tweepy.</w:t>
      </w:r>
    </w:p>
    <w:p w:rsidR="002C21DD" w:rsidRPr="009C1AED" w:rsidRDefault="002C21DD" w:rsidP="009C1AED">
      <w:pPr>
        <w:pStyle w:val="NormalWeb"/>
        <w:jc w:val="both"/>
        <w:rPr>
          <w:rFonts w:asciiTheme="minorHAnsi" w:hAnsiTheme="minorHAnsi" w:cstheme="minorHAnsi"/>
        </w:rPr>
      </w:pPr>
    </w:p>
    <w:p w:rsidR="002C21DD" w:rsidRPr="002C21DD" w:rsidRDefault="002C21DD" w:rsidP="009C1AED">
      <w:pPr>
        <w:spacing w:before="100" w:beforeAutospacing="1" w:after="100" w:afterAutospacing="1" w:line="240" w:lineRule="auto"/>
        <w:jc w:val="both"/>
        <w:rPr>
          <w:rFonts w:eastAsia="Times New Roman" w:cstheme="minorHAnsi"/>
          <w:sz w:val="24"/>
          <w:szCs w:val="24"/>
          <w:lang w:eastAsia="en-GB"/>
        </w:rPr>
      </w:pPr>
    </w:p>
    <w:p w:rsidR="002C21DD" w:rsidRPr="008813EF" w:rsidRDefault="002C21DD" w:rsidP="009C1AED">
      <w:pPr>
        <w:spacing w:before="100" w:beforeAutospacing="1" w:after="100" w:afterAutospacing="1" w:line="240" w:lineRule="auto"/>
        <w:jc w:val="both"/>
        <w:outlineLvl w:val="0"/>
        <w:rPr>
          <w:rFonts w:eastAsia="Times New Roman" w:cstheme="minorHAnsi"/>
          <w:b/>
          <w:bCs/>
          <w:kern w:val="36"/>
          <w:sz w:val="32"/>
          <w:szCs w:val="32"/>
          <w:lang w:eastAsia="en-GB"/>
        </w:rPr>
      </w:pPr>
    </w:p>
    <w:p w:rsidR="008813EF" w:rsidRPr="008813EF" w:rsidRDefault="008813EF" w:rsidP="009C1AED">
      <w:pPr>
        <w:spacing w:before="100" w:beforeAutospacing="1" w:after="100" w:afterAutospacing="1" w:line="240" w:lineRule="auto"/>
        <w:jc w:val="both"/>
        <w:rPr>
          <w:rFonts w:eastAsia="Times New Roman" w:cstheme="minorHAnsi"/>
          <w:sz w:val="24"/>
          <w:szCs w:val="24"/>
          <w:lang w:eastAsia="en-GB"/>
        </w:rPr>
      </w:pPr>
    </w:p>
    <w:p w:rsidR="008813EF" w:rsidRPr="009C1AED" w:rsidRDefault="008813EF" w:rsidP="009C1AED">
      <w:pPr>
        <w:jc w:val="both"/>
        <w:rPr>
          <w:rFonts w:cstheme="minorHAnsi"/>
        </w:rPr>
      </w:pPr>
    </w:p>
    <w:p w:rsidR="0000388C" w:rsidRPr="009C1AED" w:rsidRDefault="0000388C" w:rsidP="009C1AED">
      <w:pPr>
        <w:jc w:val="both"/>
        <w:rPr>
          <w:rFonts w:cstheme="minorHAnsi"/>
          <w:b/>
          <w:sz w:val="32"/>
        </w:rPr>
      </w:pPr>
      <w:r w:rsidRPr="009C1AED">
        <w:rPr>
          <w:rFonts w:cstheme="minorHAnsi"/>
          <w:b/>
          <w:sz w:val="32"/>
        </w:rPr>
        <w:lastRenderedPageBreak/>
        <w:t>Existing System:-</w:t>
      </w:r>
    </w:p>
    <w:p w:rsidR="0000388C" w:rsidRPr="009C1AED" w:rsidRDefault="0000388C" w:rsidP="009C1AED">
      <w:pPr>
        <w:jc w:val="both"/>
        <w:rPr>
          <w:rFonts w:cstheme="minorHAnsi"/>
          <w:sz w:val="24"/>
        </w:rPr>
      </w:pPr>
      <w:r w:rsidRPr="009C1AED">
        <w:rPr>
          <w:rFonts w:cstheme="minorHAnsi"/>
          <w:sz w:val="24"/>
        </w:rPr>
        <w:t>The existing system works only on the dataset which is constrained to a particular topic. The existing systems also do not determine the measure of impact the results determined can have on the particular field taken into consideration and it does not allow retrieval of data based on the query entered by the user i.e. it has constrained scope.  In simple words, it works on static data rather than dynamic data. Unsupervised algorithms like Vector Quantization, are used for data compression, pattern recognition, facial and speech recognition, etc and therefore cannot be used in determining sentiment in twitter data. Apriori algorithm fails to handle large datasets and as a result can generate faulty results</w:t>
      </w:r>
    </w:p>
    <w:p w:rsidR="00BB371A" w:rsidRPr="009C1AED" w:rsidRDefault="00BB371A" w:rsidP="009C1AED">
      <w:pPr>
        <w:jc w:val="both"/>
        <w:rPr>
          <w:rFonts w:cstheme="minorHAnsi"/>
          <w:sz w:val="24"/>
        </w:rPr>
      </w:pPr>
    </w:p>
    <w:p w:rsidR="00BB371A" w:rsidRPr="009C1AED" w:rsidRDefault="00BB371A" w:rsidP="009C1AED">
      <w:pPr>
        <w:jc w:val="both"/>
        <w:rPr>
          <w:rFonts w:cstheme="minorHAnsi"/>
          <w:b/>
          <w:sz w:val="28"/>
        </w:rPr>
      </w:pPr>
      <w:r w:rsidRPr="009C1AED">
        <w:rPr>
          <w:rFonts w:cstheme="minorHAnsi"/>
          <w:b/>
          <w:sz w:val="28"/>
        </w:rPr>
        <w:t>Proposed System:-</w:t>
      </w:r>
    </w:p>
    <w:p w:rsidR="00BB371A" w:rsidRPr="009C1AED" w:rsidRDefault="00BB371A" w:rsidP="009C1AED">
      <w:pPr>
        <w:jc w:val="both"/>
        <w:rPr>
          <w:rFonts w:cstheme="minorHAnsi"/>
          <w:sz w:val="24"/>
        </w:rPr>
      </w:pPr>
      <w:r w:rsidRPr="009C1AED">
        <w:rPr>
          <w:rFonts w:cstheme="minorHAnsi"/>
          <w:sz w:val="24"/>
        </w:rPr>
        <w:t>In the proposed system, we will retrieve tweets from twitter using twitter API based on the query. The collected tweets will be subjected to preprocessing. We will then apply the supervised algorithm on the stored data. The supervised algorithm used in our system is Support Vector Machine (SVM). The results of the algorithms i.e. the sentiment will be represented in graphical manner (pie charts/bar charts). The proposed system is more effective than the existing one. This is because we will be able to know how the statistics determined from the representation of the result can have an impact in a particular field.</w:t>
      </w:r>
    </w:p>
    <w:p w:rsidR="00BB371A" w:rsidRPr="009C1AED" w:rsidRDefault="00BB371A" w:rsidP="009C1AED">
      <w:pPr>
        <w:jc w:val="both"/>
        <w:rPr>
          <w:rFonts w:cstheme="minorHAnsi"/>
          <w:sz w:val="24"/>
        </w:rPr>
      </w:pPr>
    </w:p>
    <w:tbl>
      <w:tblPr>
        <w:tblStyle w:val="TableGrid"/>
        <w:tblW w:w="0" w:type="auto"/>
        <w:tblLook w:val="04A0" w:firstRow="1" w:lastRow="0" w:firstColumn="1" w:lastColumn="0" w:noHBand="0" w:noVBand="1"/>
      </w:tblPr>
      <w:tblGrid>
        <w:gridCol w:w="4508"/>
        <w:gridCol w:w="4508"/>
      </w:tblGrid>
      <w:tr w:rsidR="00BB371A" w:rsidRPr="009C1AED" w:rsidTr="00BB371A">
        <w:tc>
          <w:tcPr>
            <w:tcW w:w="4508" w:type="dxa"/>
          </w:tcPr>
          <w:p w:rsidR="00BB371A" w:rsidRPr="009C1AED" w:rsidRDefault="00BB371A" w:rsidP="009C1AED">
            <w:pPr>
              <w:jc w:val="both"/>
              <w:rPr>
                <w:rFonts w:cstheme="minorHAnsi"/>
                <w:b/>
                <w:sz w:val="24"/>
              </w:rPr>
            </w:pPr>
            <w:r w:rsidRPr="009C1AED">
              <w:rPr>
                <w:rFonts w:cstheme="minorHAnsi"/>
                <w:b/>
                <w:sz w:val="24"/>
              </w:rPr>
              <w:t>Existing System</w:t>
            </w:r>
          </w:p>
        </w:tc>
        <w:tc>
          <w:tcPr>
            <w:tcW w:w="4508" w:type="dxa"/>
          </w:tcPr>
          <w:p w:rsidR="00BB371A" w:rsidRPr="009C1AED" w:rsidRDefault="00BB371A" w:rsidP="009C1AED">
            <w:pPr>
              <w:jc w:val="both"/>
              <w:rPr>
                <w:rFonts w:cstheme="minorHAnsi"/>
                <w:b/>
                <w:sz w:val="24"/>
              </w:rPr>
            </w:pPr>
            <w:r w:rsidRPr="009C1AED">
              <w:rPr>
                <w:rFonts w:cstheme="minorHAnsi"/>
                <w:b/>
                <w:sz w:val="24"/>
              </w:rPr>
              <w:t>Proposed System</w:t>
            </w:r>
          </w:p>
        </w:tc>
      </w:tr>
      <w:tr w:rsidR="00BB371A" w:rsidRPr="009C1AED" w:rsidTr="00BB371A">
        <w:tc>
          <w:tcPr>
            <w:tcW w:w="4508" w:type="dxa"/>
          </w:tcPr>
          <w:p w:rsidR="00BB371A" w:rsidRPr="009C1AED" w:rsidRDefault="00BB371A" w:rsidP="009C1AED">
            <w:pPr>
              <w:jc w:val="both"/>
              <w:rPr>
                <w:rFonts w:cstheme="minorHAnsi"/>
                <w:sz w:val="24"/>
              </w:rPr>
            </w:pPr>
            <w:r w:rsidRPr="009C1AED">
              <w:rPr>
                <w:rFonts w:cstheme="minorHAnsi"/>
                <w:sz w:val="24"/>
              </w:rPr>
              <w:t xml:space="preserve">Existing system takes a stored dataset on a particular topic into consideration. </w:t>
            </w:r>
          </w:p>
          <w:p w:rsidR="00BB371A" w:rsidRPr="009C1AED" w:rsidRDefault="00BB371A" w:rsidP="009C1AED">
            <w:pPr>
              <w:jc w:val="both"/>
              <w:rPr>
                <w:rFonts w:cstheme="minorHAnsi"/>
                <w:sz w:val="24"/>
              </w:rPr>
            </w:pPr>
          </w:p>
        </w:tc>
        <w:tc>
          <w:tcPr>
            <w:tcW w:w="4508" w:type="dxa"/>
          </w:tcPr>
          <w:p w:rsidR="00BB371A" w:rsidRPr="009C1AED" w:rsidRDefault="00BB371A" w:rsidP="009C1AED">
            <w:pPr>
              <w:jc w:val="both"/>
              <w:rPr>
                <w:rFonts w:cstheme="minorHAnsi"/>
                <w:sz w:val="24"/>
              </w:rPr>
            </w:pPr>
            <w:r w:rsidRPr="009C1AED">
              <w:rPr>
                <w:rFonts w:cstheme="minorHAnsi"/>
                <w:sz w:val="24"/>
              </w:rPr>
              <w:t>Proposed system will gives you the freedom to choose the data of any topic.</w:t>
            </w:r>
          </w:p>
        </w:tc>
      </w:tr>
      <w:tr w:rsidR="00BB371A" w:rsidRPr="009C1AED" w:rsidTr="00BB371A">
        <w:tc>
          <w:tcPr>
            <w:tcW w:w="4508" w:type="dxa"/>
          </w:tcPr>
          <w:p w:rsidR="00BB371A" w:rsidRPr="009C1AED" w:rsidRDefault="00BB371A" w:rsidP="009C1AED">
            <w:pPr>
              <w:jc w:val="both"/>
              <w:rPr>
                <w:rFonts w:cstheme="minorHAnsi"/>
                <w:sz w:val="24"/>
              </w:rPr>
            </w:pPr>
            <w:r w:rsidRPr="009C1AED">
              <w:rPr>
                <w:rFonts w:cstheme="minorHAnsi"/>
                <w:sz w:val="24"/>
              </w:rPr>
              <w:t>Existing system does not provide accurate feature selection</w:t>
            </w:r>
            <w:r w:rsidR="00754741" w:rsidRPr="009C1AED">
              <w:rPr>
                <w:rFonts w:cstheme="minorHAnsi"/>
                <w:sz w:val="24"/>
              </w:rPr>
              <w:t>(Bag of words)</w:t>
            </w:r>
          </w:p>
        </w:tc>
        <w:tc>
          <w:tcPr>
            <w:tcW w:w="4508" w:type="dxa"/>
          </w:tcPr>
          <w:p w:rsidR="00BB371A" w:rsidRPr="009C1AED" w:rsidRDefault="00BB371A" w:rsidP="009C1AED">
            <w:pPr>
              <w:jc w:val="both"/>
              <w:rPr>
                <w:rFonts w:cstheme="minorHAnsi"/>
                <w:sz w:val="24"/>
              </w:rPr>
            </w:pPr>
            <w:r w:rsidRPr="009C1AED">
              <w:rPr>
                <w:rFonts w:cstheme="minorHAnsi"/>
                <w:sz w:val="24"/>
              </w:rPr>
              <w:t>Proposed system will provide accurate feature selection</w:t>
            </w:r>
            <w:r w:rsidR="00754741" w:rsidRPr="009C1AED">
              <w:rPr>
                <w:rFonts w:cstheme="minorHAnsi"/>
                <w:sz w:val="24"/>
              </w:rPr>
              <w:t>(TF-IDF)</w:t>
            </w:r>
          </w:p>
        </w:tc>
      </w:tr>
      <w:tr w:rsidR="00BB371A" w:rsidRPr="009C1AED" w:rsidTr="00BB371A">
        <w:tc>
          <w:tcPr>
            <w:tcW w:w="4508" w:type="dxa"/>
          </w:tcPr>
          <w:p w:rsidR="00BB371A" w:rsidRPr="009C1AED" w:rsidRDefault="00BB371A" w:rsidP="009C1AED">
            <w:pPr>
              <w:jc w:val="both"/>
              <w:rPr>
                <w:rFonts w:cstheme="minorHAnsi"/>
                <w:sz w:val="24"/>
              </w:rPr>
            </w:pPr>
            <w:r w:rsidRPr="009C1AED">
              <w:rPr>
                <w:rFonts w:cstheme="minorHAnsi"/>
                <w:sz w:val="24"/>
              </w:rPr>
              <w:t>Existing system does not allow the retrieval of data based on the query entered by user</w:t>
            </w:r>
            <w:r w:rsidRPr="009C1AED">
              <w:rPr>
                <w:rFonts w:cstheme="minorHAnsi"/>
                <w:sz w:val="24"/>
              </w:rPr>
              <w:t>.</w:t>
            </w:r>
          </w:p>
        </w:tc>
        <w:tc>
          <w:tcPr>
            <w:tcW w:w="4508" w:type="dxa"/>
          </w:tcPr>
          <w:p w:rsidR="00BB371A" w:rsidRPr="009C1AED" w:rsidRDefault="00BB371A" w:rsidP="009C1AED">
            <w:pPr>
              <w:jc w:val="both"/>
              <w:rPr>
                <w:rFonts w:cstheme="minorHAnsi"/>
                <w:sz w:val="24"/>
              </w:rPr>
            </w:pPr>
            <w:r w:rsidRPr="009C1AED">
              <w:rPr>
                <w:rFonts w:cstheme="minorHAnsi"/>
                <w:sz w:val="24"/>
              </w:rPr>
              <w:t>Proposed system allows retrieval of data based on the query entered by the user.</w:t>
            </w:r>
          </w:p>
        </w:tc>
      </w:tr>
      <w:tr w:rsidR="00E52CE6" w:rsidRPr="009C1AED" w:rsidTr="00BB371A">
        <w:tc>
          <w:tcPr>
            <w:tcW w:w="4508" w:type="dxa"/>
          </w:tcPr>
          <w:p w:rsidR="00E52CE6" w:rsidRPr="009C1AED" w:rsidRDefault="00E52CE6" w:rsidP="009C1AED">
            <w:pPr>
              <w:jc w:val="both"/>
              <w:rPr>
                <w:rFonts w:cstheme="minorHAnsi"/>
                <w:sz w:val="24"/>
              </w:rPr>
            </w:pPr>
            <w:r w:rsidRPr="009C1AED">
              <w:rPr>
                <w:rFonts w:cstheme="minorHAnsi"/>
                <w:sz w:val="24"/>
              </w:rPr>
              <w:t>Comes with Two classes(Positive/Negative)</w:t>
            </w:r>
          </w:p>
        </w:tc>
        <w:tc>
          <w:tcPr>
            <w:tcW w:w="4508" w:type="dxa"/>
          </w:tcPr>
          <w:p w:rsidR="00754741" w:rsidRPr="009C1AED" w:rsidRDefault="00E52CE6" w:rsidP="009C1AED">
            <w:pPr>
              <w:jc w:val="both"/>
              <w:rPr>
                <w:rFonts w:cstheme="minorHAnsi"/>
                <w:sz w:val="24"/>
              </w:rPr>
            </w:pPr>
            <w:r w:rsidRPr="009C1AED">
              <w:rPr>
                <w:rFonts w:cstheme="minorHAnsi"/>
                <w:sz w:val="24"/>
              </w:rPr>
              <w:t>Comes with Three classes(Positive/Negative/Neutral)</w:t>
            </w:r>
          </w:p>
        </w:tc>
      </w:tr>
      <w:tr w:rsidR="00754741" w:rsidRPr="009C1AED" w:rsidTr="00BB371A">
        <w:tc>
          <w:tcPr>
            <w:tcW w:w="4508" w:type="dxa"/>
          </w:tcPr>
          <w:p w:rsidR="00754741" w:rsidRPr="009C1AED" w:rsidRDefault="00754741" w:rsidP="009C1AED">
            <w:pPr>
              <w:jc w:val="both"/>
              <w:rPr>
                <w:rFonts w:cstheme="minorHAnsi"/>
                <w:sz w:val="24"/>
              </w:rPr>
            </w:pPr>
          </w:p>
        </w:tc>
        <w:tc>
          <w:tcPr>
            <w:tcW w:w="4508" w:type="dxa"/>
          </w:tcPr>
          <w:p w:rsidR="00754741" w:rsidRPr="009C1AED" w:rsidRDefault="00754741" w:rsidP="009C1AED">
            <w:pPr>
              <w:jc w:val="both"/>
              <w:rPr>
                <w:rFonts w:cstheme="minorHAnsi"/>
                <w:sz w:val="24"/>
              </w:rPr>
            </w:pPr>
          </w:p>
        </w:tc>
      </w:tr>
    </w:tbl>
    <w:p w:rsidR="00BB371A" w:rsidRPr="009C1AED" w:rsidRDefault="00BB371A" w:rsidP="009C1AED">
      <w:pPr>
        <w:jc w:val="both"/>
        <w:rPr>
          <w:rFonts w:cstheme="minorHAnsi"/>
          <w:sz w:val="24"/>
        </w:rPr>
      </w:pPr>
    </w:p>
    <w:p w:rsidR="00754741" w:rsidRPr="009C1AED" w:rsidRDefault="00754741" w:rsidP="009C1AED">
      <w:pPr>
        <w:jc w:val="both"/>
        <w:rPr>
          <w:rFonts w:cstheme="minorHAnsi"/>
          <w:b/>
          <w:sz w:val="32"/>
        </w:rPr>
      </w:pPr>
      <w:r w:rsidRPr="009C1AED">
        <w:rPr>
          <w:rFonts w:cstheme="minorHAnsi"/>
          <w:b/>
          <w:sz w:val="32"/>
        </w:rPr>
        <w:t>Future Work:-</w:t>
      </w:r>
    </w:p>
    <w:p w:rsidR="00754741" w:rsidRPr="00754741" w:rsidRDefault="00754741" w:rsidP="009C1AED">
      <w:pPr>
        <w:spacing w:after="0" w:line="240" w:lineRule="auto"/>
        <w:jc w:val="both"/>
        <w:rPr>
          <w:rFonts w:eastAsia="Times New Roman" w:cstheme="minorHAnsi"/>
          <w:sz w:val="24"/>
          <w:szCs w:val="24"/>
          <w:lang w:eastAsia="en-GB"/>
        </w:rPr>
      </w:pPr>
      <w:r w:rsidRPr="00754741">
        <w:rPr>
          <w:rFonts w:eastAsia="Times New Roman" w:cstheme="minorHAnsi"/>
          <w:sz w:val="24"/>
          <w:szCs w:val="24"/>
          <w:lang w:eastAsia="en-GB"/>
        </w:rPr>
        <w:t>From future perspective, we would like to extend this</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project by implementing some machine learning</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algorithms for applications like election results, product</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ratings, movies' outcomes and running the project on</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clusters to expand its functionalities. Moreover, we would</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like to make a web application for users to input keywords</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and get analyzed results. In this project, we have worked</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only with unigram models, but we would like to extend it</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to bigram</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and further which will increase linkage between</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the data and provide accurate sentiment analysis results.</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Computation of overall tweet score can be done for a single</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keyword which can provide an overall sentiment of public</w:t>
      </w:r>
      <w:r w:rsidRPr="009C1AED">
        <w:rPr>
          <w:rFonts w:eastAsia="Times New Roman" w:cstheme="minorHAnsi"/>
          <w:sz w:val="24"/>
          <w:szCs w:val="24"/>
          <w:lang w:eastAsia="en-GB"/>
        </w:rPr>
        <w:t xml:space="preserve"> </w:t>
      </w:r>
      <w:r w:rsidRPr="00754741">
        <w:rPr>
          <w:rFonts w:eastAsia="Times New Roman" w:cstheme="minorHAnsi"/>
          <w:sz w:val="24"/>
          <w:szCs w:val="24"/>
          <w:lang w:eastAsia="en-GB"/>
        </w:rPr>
        <w:t>regarding a topic.</w:t>
      </w:r>
      <w:r w:rsidR="00BE0683" w:rsidRPr="009C1AED">
        <w:rPr>
          <w:rFonts w:cstheme="minorHAnsi"/>
        </w:rPr>
        <w:t xml:space="preserve"> </w:t>
      </w:r>
    </w:p>
    <w:p w:rsidR="00754741" w:rsidRPr="009C1AED" w:rsidRDefault="00754741" w:rsidP="009C1AED">
      <w:pPr>
        <w:jc w:val="both"/>
        <w:rPr>
          <w:rFonts w:cstheme="minorHAnsi"/>
          <w:sz w:val="24"/>
        </w:rPr>
      </w:pPr>
      <w:r w:rsidRPr="009C1AED">
        <w:rPr>
          <w:rFonts w:cstheme="minorHAnsi"/>
          <w:b/>
          <w:sz w:val="32"/>
        </w:rPr>
        <w:lastRenderedPageBreak/>
        <w:t>Conclusion</w:t>
      </w:r>
      <w:r w:rsidRPr="009C1AED">
        <w:rPr>
          <w:rFonts w:cstheme="minorHAnsi"/>
          <w:sz w:val="24"/>
        </w:rPr>
        <w:t>:-</w:t>
      </w:r>
    </w:p>
    <w:p w:rsidR="00754741" w:rsidRPr="009C1AED" w:rsidRDefault="002B3615" w:rsidP="009C1AED">
      <w:pPr>
        <w:spacing w:after="0" w:line="240" w:lineRule="auto"/>
        <w:jc w:val="both"/>
        <w:rPr>
          <w:rFonts w:cstheme="minorHAnsi"/>
        </w:rPr>
      </w:pPr>
      <w:r w:rsidRPr="009C1AED">
        <w:rPr>
          <w:rFonts w:eastAsia="Times New Roman" w:cstheme="minorHAnsi"/>
          <w:sz w:val="24"/>
          <w:szCs w:val="24"/>
          <w:lang w:eastAsia="en-GB"/>
        </w:rPr>
        <w:t>The task of sentiment analysis, especially in the domain of micro-bloging, is still in the developing stage and far from complete. So we propose a couple of ideas which we feel are worth exploring in the future and may result in further improved performance.</w:t>
      </w:r>
      <w:r w:rsidR="00BE0683" w:rsidRPr="009C1AED">
        <w:rPr>
          <w:rFonts w:eastAsia="Times New Roman" w:cstheme="minorHAnsi"/>
          <w:sz w:val="24"/>
          <w:szCs w:val="24"/>
          <w:lang w:eastAsia="en-GB"/>
        </w:rPr>
        <w:t xml:space="preserve"> </w:t>
      </w:r>
      <w:r w:rsidR="00754741" w:rsidRPr="00754741">
        <w:rPr>
          <w:rFonts w:eastAsia="Times New Roman" w:cstheme="minorHAnsi"/>
          <w:sz w:val="24"/>
          <w:szCs w:val="24"/>
          <w:lang w:eastAsia="en-GB"/>
        </w:rPr>
        <w:t>Twitter sentiment analysis is developed to analyze customers perspectives toward the critical to success in the marketplace. The program is using a machine-based learning</w:t>
      </w:r>
      <w:r w:rsidR="00395F6B" w:rsidRPr="009C1AED">
        <w:rPr>
          <w:rFonts w:eastAsia="Times New Roman" w:cstheme="minorHAnsi"/>
          <w:sz w:val="24"/>
          <w:szCs w:val="24"/>
          <w:lang w:eastAsia="en-GB"/>
        </w:rPr>
        <w:t xml:space="preserve"> </w:t>
      </w:r>
      <w:r w:rsidR="00754741" w:rsidRPr="00754741">
        <w:rPr>
          <w:rFonts w:eastAsia="Times New Roman" w:cstheme="minorHAnsi"/>
          <w:sz w:val="24"/>
          <w:szCs w:val="24"/>
          <w:lang w:eastAsia="en-GB"/>
        </w:rPr>
        <w:t xml:space="preserve">approach which is more accurate for analyzing a sentiment; together with natural language processing techniques will be used. </w:t>
      </w:r>
      <w:r w:rsidR="00BE0683" w:rsidRPr="009C1AED">
        <w:rPr>
          <w:rFonts w:cstheme="minorHAnsi"/>
        </w:rPr>
        <w:t>We presented results for sentiment analysis on Twitter. We report an overall accuracy for 3-way classification tasks: positive versus negative versus neutral.</w:t>
      </w:r>
    </w:p>
    <w:p w:rsidR="00BE0683" w:rsidRPr="009C1AED" w:rsidRDefault="00BE0683" w:rsidP="009C1AED">
      <w:pPr>
        <w:spacing w:after="0" w:line="240" w:lineRule="auto"/>
        <w:jc w:val="both"/>
        <w:rPr>
          <w:rFonts w:cstheme="minorHAnsi"/>
        </w:rPr>
      </w:pPr>
    </w:p>
    <w:p w:rsidR="00BE0683" w:rsidRPr="009C1AED" w:rsidRDefault="00BE0683" w:rsidP="009C1AED">
      <w:pPr>
        <w:spacing w:after="0" w:line="240" w:lineRule="auto"/>
        <w:jc w:val="both"/>
        <w:rPr>
          <w:rFonts w:cstheme="minorHAnsi"/>
          <w:b/>
          <w:sz w:val="32"/>
        </w:rPr>
      </w:pPr>
      <w:r w:rsidRPr="009C1AED">
        <w:rPr>
          <w:rFonts w:cstheme="minorHAnsi"/>
          <w:b/>
          <w:sz w:val="32"/>
        </w:rPr>
        <w:t>References:-</w:t>
      </w:r>
    </w:p>
    <w:p w:rsidR="00BE0683" w:rsidRPr="009C1AED" w:rsidRDefault="00BE0683" w:rsidP="009C1AED">
      <w:pPr>
        <w:pStyle w:val="ListParagraph"/>
        <w:numPr>
          <w:ilvl w:val="0"/>
          <w:numId w:val="3"/>
        </w:numPr>
        <w:spacing w:after="0" w:line="240" w:lineRule="auto"/>
        <w:jc w:val="both"/>
        <w:rPr>
          <w:rFonts w:eastAsia="Times New Roman" w:cstheme="minorHAnsi"/>
          <w:lang w:eastAsia="en-GB"/>
        </w:rPr>
      </w:pPr>
      <w:hyperlink r:id="rId12" w:history="1">
        <w:r w:rsidRPr="009C1AED">
          <w:rPr>
            <w:rStyle w:val="Hyperlink"/>
            <w:rFonts w:eastAsia="Times New Roman" w:cstheme="minorHAnsi"/>
            <w:color w:val="auto"/>
            <w:u w:val="none"/>
            <w:lang w:eastAsia="en-GB"/>
          </w:rPr>
          <w:t>https://towardsdatascience.com/sentiment-analysis-concept-analysis-and-applications-</w:t>
        </w:r>
      </w:hyperlink>
    </w:p>
    <w:p w:rsidR="00BE0683" w:rsidRPr="009C1AED" w:rsidRDefault="00BE0683" w:rsidP="009C1AED">
      <w:pPr>
        <w:pStyle w:val="ListParagraph"/>
        <w:numPr>
          <w:ilvl w:val="0"/>
          <w:numId w:val="3"/>
        </w:numPr>
        <w:spacing w:after="0" w:line="240" w:lineRule="auto"/>
        <w:jc w:val="both"/>
        <w:rPr>
          <w:rFonts w:eastAsia="Times New Roman" w:cstheme="minorHAnsi"/>
          <w:lang w:eastAsia="en-GB"/>
        </w:rPr>
      </w:pPr>
      <w:hyperlink r:id="rId13" w:history="1">
        <w:r w:rsidRPr="009C1AED">
          <w:rPr>
            <w:rStyle w:val="Hyperlink"/>
            <w:rFonts w:eastAsia="Times New Roman" w:cstheme="minorHAnsi"/>
            <w:color w:val="auto"/>
            <w:u w:val="none"/>
            <w:lang w:eastAsia="en-GB"/>
          </w:rPr>
          <w:t>https://blog.algorithmia.com/introduction-sentiment-analysis/</w:t>
        </w:r>
      </w:hyperlink>
    </w:p>
    <w:p w:rsidR="00BE0683" w:rsidRPr="009C1AED" w:rsidRDefault="00BE0683" w:rsidP="009C1AED">
      <w:pPr>
        <w:pStyle w:val="ListParagraph"/>
        <w:numPr>
          <w:ilvl w:val="0"/>
          <w:numId w:val="3"/>
        </w:numPr>
        <w:spacing w:after="0" w:line="240" w:lineRule="auto"/>
        <w:jc w:val="both"/>
        <w:rPr>
          <w:rFonts w:eastAsia="Times New Roman" w:cstheme="minorHAnsi"/>
          <w:lang w:eastAsia="en-GB"/>
        </w:rPr>
      </w:pPr>
      <w:hyperlink r:id="rId14" w:history="1">
        <w:r w:rsidRPr="009C1AED">
          <w:rPr>
            <w:rStyle w:val="Hyperlink"/>
            <w:rFonts w:eastAsia="Times New Roman" w:cstheme="minorHAnsi"/>
            <w:color w:val="auto"/>
            <w:u w:val="none"/>
            <w:lang w:eastAsia="en-GB"/>
          </w:rPr>
          <w:t>https://www.researchgate.net/publication/301408174_Twitter_sentiment_analysis</w:t>
        </w:r>
      </w:hyperlink>
    </w:p>
    <w:p w:rsidR="00BE0683" w:rsidRPr="009C1AED" w:rsidRDefault="00BE0683" w:rsidP="009C1AED">
      <w:pPr>
        <w:pStyle w:val="ListParagraph"/>
        <w:numPr>
          <w:ilvl w:val="0"/>
          <w:numId w:val="3"/>
        </w:numPr>
        <w:spacing w:after="0" w:line="240" w:lineRule="auto"/>
        <w:jc w:val="both"/>
        <w:rPr>
          <w:rFonts w:eastAsia="Times New Roman" w:cstheme="minorHAnsi"/>
          <w:lang w:eastAsia="en-GB"/>
        </w:rPr>
      </w:pPr>
      <w:r w:rsidRPr="009C1AED">
        <w:rPr>
          <w:rFonts w:eastAsia="Times New Roman" w:cstheme="minorHAnsi"/>
          <w:lang w:eastAsia="en-GB"/>
        </w:rPr>
        <w:t>P. Lai, “ExtractingStrongSentimentTrendfromTwitter”. Stanford University, 2012</w:t>
      </w:r>
    </w:p>
    <w:p w:rsidR="00BE0683" w:rsidRPr="009C1AED" w:rsidRDefault="00BE0683" w:rsidP="009C1AED">
      <w:pPr>
        <w:pStyle w:val="ListParagraph"/>
        <w:numPr>
          <w:ilvl w:val="0"/>
          <w:numId w:val="3"/>
        </w:numPr>
        <w:spacing w:after="0" w:line="240" w:lineRule="auto"/>
        <w:jc w:val="both"/>
        <w:rPr>
          <w:rFonts w:eastAsia="Times New Roman" w:cstheme="minorHAnsi"/>
          <w:lang w:eastAsia="en-GB"/>
        </w:rPr>
      </w:pPr>
      <w:r w:rsidRPr="009C1AED">
        <w:rPr>
          <w:rFonts w:eastAsia="Times New Roman" w:cstheme="minorHAnsi"/>
          <w:lang w:eastAsia="en-GB"/>
        </w:rPr>
        <w:t xml:space="preserve">Dr. Khalid N. Alhayyan &amp; Dr. Imran Ahmad “Discovering and Analyzing Important Real-Time Trends in Noisy Twitter Stream” n.p </w:t>
      </w:r>
    </w:p>
    <w:p w:rsidR="00BE0683" w:rsidRPr="009C1AED" w:rsidRDefault="00BE0683" w:rsidP="009C1AED">
      <w:pPr>
        <w:pStyle w:val="ListParagraph"/>
        <w:numPr>
          <w:ilvl w:val="0"/>
          <w:numId w:val="3"/>
        </w:numPr>
        <w:spacing w:after="0" w:line="240" w:lineRule="auto"/>
        <w:jc w:val="both"/>
        <w:rPr>
          <w:rFonts w:eastAsia="Times New Roman" w:cstheme="minorHAnsi"/>
          <w:lang w:eastAsia="en-GB"/>
        </w:rPr>
      </w:pPr>
      <w:hyperlink r:id="rId15" w:history="1">
        <w:r w:rsidRPr="009C1AED">
          <w:rPr>
            <w:rStyle w:val="Hyperlink"/>
            <w:rFonts w:eastAsia="Times New Roman" w:cstheme="minorHAnsi"/>
            <w:color w:val="auto"/>
            <w:u w:val="none"/>
            <w:lang w:eastAsia="en-GB"/>
          </w:rPr>
          <w:t>https://tweepy.readthedocs.io/en/v3.6.0/</w:t>
        </w:r>
      </w:hyperlink>
    </w:p>
    <w:p w:rsidR="00BE0683" w:rsidRPr="009C1AED" w:rsidRDefault="00BE0683" w:rsidP="009C1AED">
      <w:pPr>
        <w:pStyle w:val="ListParagraph"/>
        <w:numPr>
          <w:ilvl w:val="0"/>
          <w:numId w:val="3"/>
        </w:numPr>
        <w:spacing w:after="0" w:line="240" w:lineRule="auto"/>
        <w:jc w:val="both"/>
        <w:rPr>
          <w:rFonts w:eastAsia="Times New Roman" w:cstheme="minorHAnsi"/>
          <w:lang w:eastAsia="en-GB"/>
        </w:rPr>
      </w:pPr>
      <w:hyperlink r:id="rId16" w:history="1">
        <w:r w:rsidRPr="009C1AED">
          <w:rPr>
            <w:rStyle w:val="Hyperlink"/>
            <w:rFonts w:eastAsia="Times New Roman" w:cstheme="minorHAnsi"/>
            <w:color w:val="auto"/>
            <w:u w:val="none"/>
            <w:lang w:eastAsia="en-GB"/>
          </w:rPr>
          <w:t>https://towardsdatascience.com/the-real-world-as-seen-on-twitter-sentiment-analysis-part-two-3ed2670f927d</w:t>
        </w:r>
      </w:hyperlink>
    </w:p>
    <w:p w:rsidR="00BE0683" w:rsidRPr="009C1AED" w:rsidRDefault="00BE0683" w:rsidP="009C1AED">
      <w:pPr>
        <w:pStyle w:val="ListParagraph"/>
        <w:numPr>
          <w:ilvl w:val="0"/>
          <w:numId w:val="3"/>
        </w:numPr>
        <w:spacing w:after="0" w:line="240" w:lineRule="auto"/>
        <w:jc w:val="both"/>
        <w:rPr>
          <w:rFonts w:eastAsia="Times New Roman" w:cstheme="minorHAnsi"/>
          <w:lang w:eastAsia="en-GB"/>
        </w:rPr>
      </w:pPr>
      <w:hyperlink r:id="rId17" w:history="1">
        <w:r w:rsidRPr="009C1AED">
          <w:rPr>
            <w:rStyle w:val="Hyperlink"/>
            <w:rFonts w:eastAsia="Times New Roman" w:cstheme="minorHAnsi"/>
            <w:color w:val="auto"/>
            <w:u w:val="none"/>
            <w:lang w:eastAsia="en-GB"/>
          </w:rPr>
          <w:t>https://developer.twitter.com/en/apps</w:t>
        </w:r>
      </w:hyperlink>
    </w:p>
    <w:p w:rsidR="00BE0683" w:rsidRPr="009C1AED" w:rsidRDefault="00BE0683" w:rsidP="009C1AED">
      <w:pPr>
        <w:pStyle w:val="ListParagraph"/>
        <w:numPr>
          <w:ilvl w:val="0"/>
          <w:numId w:val="3"/>
        </w:numPr>
        <w:spacing w:after="0" w:line="240" w:lineRule="auto"/>
        <w:jc w:val="both"/>
        <w:rPr>
          <w:rFonts w:eastAsia="Times New Roman" w:cstheme="minorHAnsi"/>
          <w:sz w:val="24"/>
          <w:szCs w:val="24"/>
          <w:lang w:eastAsia="en-GB"/>
        </w:rPr>
      </w:pPr>
      <w:r w:rsidRPr="009C1AED">
        <w:rPr>
          <w:rFonts w:eastAsia="Times New Roman" w:cstheme="minorHAnsi"/>
          <w:lang w:eastAsia="en-GB"/>
        </w:rPr>
        <w:t>https://www.pantechsolutions.net/twitter-sentiment-analysis-using-machine-learning-algorithms-on-python</w:t>
      </w:r>
    </w:p>
    <w:p w:rsidR="00BE0683" w:rsidRPr="00BE0683" w:rsidRDefault="00BE0683" w:rsidP="009C1AED">
      <w:pPr>
        <w:spacing w:after="0" w:line="240" w:lineRule="auto"/>
        <w:jc w:val="both"/>
        <w:rPr>
          <w:rFonts w:eastAsia="Times New Roman" w:cstheme="minorHAnsi"/>
          <w:sz w:val="24"/>
          <w:szCs w:val="24"/>
          <w:lang w:eastAsia="en-GB"/>
        </w:rPr>
      </w:pPr>
    </w:p>
    <w:p w:rsidR="00754741" w:rsidRDefault="009C1AED" w:rsidP="009C1AED">
      <w:pPr>
        <w:jc w:val="both"/>
        <w:rPr>
          <w:rFonts w:cstheme="minorHAnsi"/>
          <w:b/>
          <w:sz w:val="32"/>
        </w:rPr>
      </w:pPr>
      <w:r w:rsidRPr="009C1AED">
        <w:rPr>
          <w:rFonts w:cstheme="minorHAnsi"/>
          <w:b/>
          <w:sz w:val="32"/>
        </w:rPr>
        <w:t>Extra Pictures:-</w:t>
      </w:r>
    </w:p>
    <w:p w:rsidR="009C1AED" w:rsidRPr="009C1AED" w:rsidRDefault="00946076" w:rsidP="009C1AED">
      <w:pPr>
        <w:jc w:val="both"/>
        <w:rPr>
          <w:rFonts w:cstheme="minorHAnsi"/>
          <w:b/>
          <w:sz w:val="32"/>
        </w:rPr>
      </w:pPr>
      <w:r>
        <w:rPr>
          <w:rFonts w:cstheme="minorHAnsi"/>
          <w:b/>
          <w:noProof/>
          <w:sz w:val="32"/>
        </w:rPr>
        <w:drawing>
          <wp:inline distT="0" distB="0" distL="0" distR="0">
            <wp:extent cx="3589020" cy="3459056"/>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3608083" cy="3477429"/>
                    </a:xfrm>
                    <a:prstGeom prst="rect">
                      <a:avLst/>
                    </a:prstGeom>
                  </pic:spPr>
                </pic:pic>
              </a:graphicData>
            </a:graphic>
          </wp:inline>
        </w:drawing>
      </w:r>
    </w:p>
    <w:p w:rsidR="009C1AED" w:rsidRPr="009C1AED" w:rsidRDefault="009C1AED" w:rsidP="009C1AED">
      <w:pPr>
        <w:jc w:val="both"/>
        <w:rPr>
          <w:rFonts w:cstheme="minorHAnsi"/>
          <w:sz w:val="24"/>
        </w:rPr>
      </w:pPr>
      <w:r>
        <w:rPr>
          <w:rFonts w:cstheme="minorHAnsi"/>
          <w:b/>
          <w:noProof/>
          <w:sz w:val="32"/>
        </w:rPr>
        <w:lastRenderedPageBreak/>
        <w:drawing>
          <wp:inline distT="0" distB="0" distL="0" distR="0">
            <wp:extent cx="3505504" cy="1851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PNG"/>
                    <pic:cNvPicPr/>
                  </pic:nvPicPr>
                  <pic:blipFill>
                    <a:blip r:embed="rId19">
                      <a:extLst>
                        <a:ext uri="{28A0092B-C50C-407E-A947-70E740481C1C}">
                          <a14:useLocalDpi xmlns:a14="http://schemas.microsoft.com/office/drawing/2010/main" val="0"/>
                        </a:ext>
                      </a:extLst>
                    </a:blip>
                    <a:stretch>
                      <a:fillRect/>
                    </a:stretch>
                  </pic:blipFill>
                  <pic:spPr>
                    <a:xfrm>
                      <a:off x="0" y="0"/>
                      <a:ext cx="3505504" cy="1851820"/>
                    </a:xfrm>
                    <a:prstGeom prst="rect">
                      <a:avLst/>
                    </a:prstGeom>
                  </pic:spPr>
                </pic:pic>
              </a:graphicData>
            </a:graphic>
          </wp:inline>
        </w:drawing>
      </w:r>
      <w:r>
        <w:rPr>
          <w:rFonts w:cstheme="minorHAnsi"/>
          <w:b/>
          <w:noProof/>
          <w:sz w:val="32"/>
        </w:rPr>
        <w:drawing>
          <wp:inline distT="0" distB="0" distL="0" distR="0">
            <wp:extent cx="493903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posed1.PNG"/>
                    <pic:cNvPicPr/>
                  </pic:nvPicPr>
                  <pic:blipFill rotWithShape="1">
                    <a:blip r:embed="rId20">
                      <a:extLst>
                        <a:ext uri="{28A0092B-C50C-407E-A947-70E740481C1C}">
                          <a14:useLocalDpi xmlns:a14="http://schemas.microsoft.com/office/drawing/2010/main" val="0"/>
                        </a:ext>
                      </a:extLst>
                    </a:blip>
                    <a:srcRect l="13826" t="8554"/>
                    <a:stretch/>
                  </pic:blipFill>
                  <pic:spPr bwMode="auto">
                    <a:xfrm>
                      <a:off x="0" y="0"/>
                      <a:ext cx="4939030" cy="3095625"/>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Pr>
          <w:rFonts w:cstheme="minorHAnsi"/>
          <w:b/>
          <w:noProof/>
          <w:sz w:val="32"/>
        </w:rPr>
        <w:lastRenderedPageBreak/>
        <w:drawing>
          <wp:inline distT="0" distB="0" distL="0" distR="0">
            <wp:extent cx="5113020" cy="38347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_28.jpg"/>
                    <pic:cNvPicPr/>
                  </pic:nvPicPr>
                  <pic:blipFill>
                    <a:blip r:embed="rId21">
                      <a:extLst>
                        <a:ext uri="{28A0092B-C50C-407E-A947-70E740481C1C}">
                          <a14:useLocalDpi xmlns:a14="http://schemas.microsoft.com/office/drawing/2010/main" val="0"/>
                        </a:ext>
                      </a:extLst>
                    </a:blip>
                    <a:stretch>
                      <a:fillRect/>
                    </a:stretch>
                  </pic:blipFill>
                  <pic:spPr>
                    <a:xfrm>
                      <a:off x="0" y="0"/>
                      <a:ext cx="5113583" cy="3835187"/>
                    </a:xfrm>
                    <a:prstGeom prst="rect">
                      <a:avLst/>
                    </a:prstGeom>
                  </pic:spPr>
                </pic:pic>
              </a:graphicData>
            </a:graphic>
          </wp:inline>
        </w:drawing>
      </w:r>
      <w:r>
        <w:rPr>
          <w:rFonts w:cstheme="minorHAnsi"/>
          <w:b/>
          <w:noProof/>
          <w:sz w:val="32"/>
        </w:rPr>
        <w:drawing>
          <wp:inline distT="0" distB="0" distL="0" distR="0">
            <wp:extent cx="5731510" cy="35737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s-feedback-analysis-model.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sectPr w:rsidR="009C1AED" w:rsidRPr="009C1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45216"/>
    <w:multiLevelType w:val="multilevel"/>
    <w:tmpl w:val="C1EA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551214"/>
    <w:multiLevelType w:val="hybridMultilevel"/>
    <w:tmpl w:val="863880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566738"/>
    <w:multiLevelType w:val="multilevel"/>
    <w:tmpl w:val="4F4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EF"/>
    <w:rsid w:val="0000388C"/>
    <w:rsid w:val="000F7D89"/>
    <w:rsid w:val="002B3615"/>
    <w:rsid w:val="002C21DD"/>
    <w:rsid w:val="00395F6B"/>
    <w:rsid w:val="004F1C23"/>
    <w:rsid w:val="00665FE9"/>
    <w:rsid w:val="00754741"/>
    <w:rsid w:val="008813EF"/>
    <w:rsid w:val="00946076"/>
    <w:rsid w:val="009C1AED"/>
    <w:rsid w:val="00BB371A"/>
    <w:rsid w:val="00BE0683"/>
    <w:rsid w:val="00BF7B15"/>
    <w:rsid w:val="00D00415"/>
    <w:rsid w:val="00E52CE6"/>
    <w:rsid w:val="00E94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EE1E"/>
  <w15:chartTrackingRefBased/>
  <w15:docId w15:val="{7691A3F3-9B13-4914-9654-9AD91C6A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813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3EF"/>
    <w:rPr>
      <w:color w:val="0000FF"/>
      <w:u w:val="single"/>
    </w:rPr>
  </w:style>
  <w:style w:type="paragraph" w:styleId="NormalWeb">
    <w:name w:val="Normal (Web)"/>
    <w:basedOn w:val="Normal"/>
    <w:uiPriority w:val="99"/>
    <w:semiHidden/>
    <w:unhideWhenUsed/>
    <w:rsid w:val="008813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ayon-e">
    <w:name w:val="crayon-e"/>
    <w:basedOn w:val="DefaultParagraphFont"/>
    <w:rsid w:val="008813EF"/>
  </w:style>
  <w:style w:type="character" w:customStyle="1" w:styleId="crayon-r">
    <w:name w:val="crayon-r"/>
    <w:basedOn w:val="DefaultParagraphFont"/>
    <w:rsid w:val="008813EF"/>
  </w:style>
  <w:style w:type="character" w:customStyle="1" w:styleId="crayon-h">
    <w:name w:val="crayon-h"/>
    <w:basedOn w:val="DefaultParagraphFont"/>
    <w:rsid w:val="008813EF"/>
  </w:style>
  <w:style w:type="character" w:customStyle="1" w:styleId="crayon-v">
    <w:name w:val="crayon-v"/>
    <w:basedOn w:val="DefaultParagraphFont"/>
    <w:rsid w:val="008813EF"/>
  </w:style>
  <w:style w:type="character" w:customStyle="1" w:styleId="crayon-o">
    <w:name w:val="crayon-o"/>
    <w:basedOn w:val="DefaultParagraphFont"/>
    <w:rsid w:val="008813EF"/>
  </w:style>
  <w:style w:type="character" w:customStyle="1" w:styleId="Heading1Char">
    <w:name w:val="Heading 1 Char"/>
    <w:basedOn w:val="DefaultParagraphFont"/>
    <w:link w:val="Heading1"/>
    <w:uiPriority w:val="9"/>
    <w:rsid w:val="008813E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2C21DD"/>
    <w:rPr>
      <w:b/>
      <w:bCs/>
    </w:rPr>
  </w:style>
  <w:style w:type="paragraph" w:styleId="BalloonText">
    <w:name w:val="Balloon Text"/>
    <w:basedOn w:val="Normal"/>
    <w:link w:val="BalloonTextChar"/>
    <w:uiPriority w:val="99"/>
    <w:semiHidden/>
    <w:unhideWhenUsed/>
    <w:rsid w:val="002C2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1DD"/>
    <w:rPr>
      <w:rFonts w:ascii="Segoe UI" w:hAnsi="Segoe UI" w:cs="Segoe UI"/>
      <w:sz w:val="18"/>
      <w:szCs w:val="18"/>
    </w:rPr>
  </w:style>
  <w:style w:type="character" w:styleId="HTMLCode">
    <w:name w:val="HTML Code"/>
    <w:basedOn w:val="DefaultParagraphFont"/>
    <w:uiPriority w:val="99"/>
    <w:semiHidden/>
    <w:unhideWhenUsed/>
    <w:rsid w:val="002C21DD"/>
    <w:rPr>
      <w:rFonts w:ascii="Courier New" w:eastAsia="Times New Roman" w:hAnsi="Courier New" w:cs="Courier New"/>
      <w:sz w:val="20"/>
      <w:szCs w:val="20"/>
    </w:rPr>
  </w:style>
  <w:style w:type="table" w:styleId="TableGrid">
    <w:name w:val="Table Grid"/>
    <w:basedOn w:val="TableNormal"/>
    <w:uiPriority w:val="39"/>
    <w:rsid w:val="00BB3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s57">
    <w:name w:val="ls57"/>
    <w:basedOn w:val="DefaultParagraphFont"/>
    <w:rsid w:val="00754741"/>
  </w:style>
  <w:style w:type="character" w:styleId="UnresolvedMention">
    <w:name w:val="Unresolved Mention"/>
    <w:basedOn w:val="DefaultParagraphFont"/>
    <w:uiPriority w:val="99"/>
    <w:semiHidden/>
    <w:unhideWhenUsed/>
    <w:rsid w:val="00BE0683"/>
    <w:rPr>
      <w:color w:val="605E5C"/>
      <w:shd w:val="clear" w:color="auto" w:fill="E1DFDD"/>
    </w:rPr>
  </w:style>
  <w:style w:type="character" w:customStyle="1" w:styleId="ff2">
    <w:name w:val="ff2"/>
    <w:basedOn w:val="DefaultParagraphFont"/>
    <w:rsid w:val="00BE0683"/>
  </w:style>
  <w:style w:type="character" w:customStyle="1" w:styleId="ff1">
    <w:name w:val="ff1"/>
    <w:basedOn w:val="DefaultParagraphFont"/>
    <w:rsid w:val="00BE0683"/>
  </w:style>
  <w:style w:type="paragraph" w:styleId="ListParagraph">
    <w:name w:val="List Paragraph"/>
    <w:basedOn w:val="Normal"/>
    <w:uiPriority w:val="34"/>
    <w:qFormat/>
    <w:rsid w:val="00BE0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09243">
      <w:bodyDiv w:val="1"/>
      <w:marLeft w:val="0"/>
      <w:marRight w:val="0"/>
      <w:marTop w:val="0"/>
      <w:marBottom w:val="0"/>
      <w:divBdr>
        <w:top w:val="none" w:sz="0" w:space="0" w:color="auto"/>
        <w:left w:val="none" w:sz="0" w:space="0" w:color="auto"/>
        <w:bottom w:val="none" w:sz="0" w:space="0" w:color="auto"/>
        <w:right w:val="none" w:sz="0" w:space="0" w:color="auto"/>
      </w:divBdr>
    </w:div>
    <w:div w:id="304091514">
      <w:bodyDiv w:val="1"/>
      <w:marLeft w:val="0"/>
      <w:marRight w:val="0"/>
      <w:marTop w:val="0"/>
      <w:marBottom w:val="0"/>
      <w:divBdr>
        <w:top w:val="none" w:sz="0" w:space="0" w:color="auto"/>
        <w:left w:val="none" w:sz="0" w:space="0" w:color="auto"/>
        <w:bottom w:val="none" w:sz="0" w:space="0" w:color="auto"/>
        <w:right w:val="none" w:sz="0" w:space="0" w:color="auto"/>
      </w:divBdr>
      <w:divsChild>
        <w:div w:id="1105733455">
          <w:marLeft w:val="0"/>
          <w:marRight w:val="0"/>
          <w:marTop w:val="0"/>
          <w:marBottom w:val="0"/>
          <w:divBdr>
            <w:top w:val="none" w:sz="0" w:space="0" w:color="auto"/>
            <w:left w:val="none" w:sz="0" w:space="0" w:color="auto"/>
            <w:bottom w:val="none" w:sz="0" w:space="0" w:color="auto"/>
            <w:right w:val="none" w:sz="0" w:space="0" w:color="auto"/>
          </w:divBdr>
        </w:div>
        <w:div w:id="49892289">
          <w:marLeft w:val="0"/>
          <w:marRight w:val="0"/>
          <w:marTop w:val="0"/>
          <w:marBottom w:val="0"/>
          <w:divBdr>
            <w:top w:val="none" w:sz="0" w:space="0" w:color="auto"/>
            <w:left w:val="none" w:sz="0" w:space="0" w:color="auto"/>
            <w:bottom w:val="none" w:sz="0" w:space="0" w:color="auto"/>
            <w:right w:val="none" w:sz="0" w:space="0" w:color="auto"/>
          </w:divBdr>
        </w:div>
        <w:div w:id="1489396396">
          <w:marLeft w:val="0"/>
          <w:marRight w:val="0"/>
          <w:marTop w:val="0"/>
          <w:marBottom w:val="0"/>
          <w:divBdr>
            <w:top w:val="none" w:sz="0" w:space="0" w:color="auto"/>
            <w:left w:val="none" w:sz="0" w:space="0" w:color="auto"/>
            <w:bottom w:val="none" w:sz="0" w:space="0" w:color="auto"/>
            <w:right w:val="none" w:sz="0" w:space="0" w:color="auto"/>
          </w:divBdr>
        </w:div>
        <w:div w:id="2043742500">
          <w:marLeft w:val="0"/>
          <w:marRight w:val="0"/>
          <w:marTop w:val="0"/>
          <w:marBottom w:val="0"/>
          <w:divBdr>
            <w:top w:val="none" w:sz="0" w:space="0" w:color="auto"/>
            <w:left w:val="none" w:sz="0" w:space="0" w:color="auto"/>
            <w:bottom w:val="none" w:sz="0" w:space="0" w:color="auto"/>
            <w:right w:val="none" w:sz="0" w:space="0" w:color="auto"/>
          </w:divBdr>
        </w:div>
        <w:div w:id="943418276">
          <w:marLeft w:val="0"/>
          <w:marRight w:val="0"/>
          <w:marTop w:val="0"/>
          <w:marBottom w:val="0"/>
          <w:divBdr>
            <w:top w:val="none" w:sz="0" w:space="0" w:color="auto"/>
            <w:left w:val="none" w:sz="0" w:space="0" w:color="auto"/>
            <w:bottom w:val="none" w:sz="0" w:space="0" w:color="auto"/>
            <w:right w:val="none" w:sz="0" w:space="0" w:color="auto"/>
          </w:divBdr>
        </w:div>
        <w:div w:id="458837675">
          <w:marLeft w:val="0"/>
          <w:marRight w:val="0"/>
          <w:marTop w:val="0"/>
          <w:marBottom w:val="0"/>
          <w:divBdr>
            <w:top w:val="none" w:sz="0" w:space="0" w:color="auto"/>
            <w:left w:val="none" w:sz="0" w:space="0" w:color="auto"/>
            <w:bottom w:val="none" w:sz="0" w:space="0" w:color="auto"/>
            <w:right w:val="none" w:sz="0" w:space="0" w:color="auto"/>
          </w:divBdr>
        </w:div>
      </w:divsChild>
    </w:div>
    <w:div w:id="405416121">
      <w:bodyDiv w:val="1"/>
      <w:marLeft w:val="0"/>
      <w:marRight w:val="0"/>
      <w:marTop w:val="0"/>
      <w:marBottom w:val="0"/>
      <w:divBdr>
        <w:top w:val="none" w:sz="0" w:space="0" w:color="auto"/>
        <w:left w:val="none" w:sz="0" w:space="0" w:color="auto"/>
        <w:bottom w:val="none" w:sz="0" w:space="0" w:color="auto"/>
        <w:right w:val="none" w:sz="0" w:space="0" w:color="auto"/>
      </w:divBdr>
    </w:div>
    <w:div w:id="443423455">
      <w:bodyDiv w:val="1"/>
      <w:marLeft w:val="0"/>
      <w:marRight w:val="0"/>
      <w:marTop w:val="0"/>
      <w:marBottom w:val="0"/>
      <w:divBdr>
        <w:top w:val="none" w:sz="0" w:space="0" w:color="auto"/>
        <w:left w:val="none" w:sz="0" w:space="0" w:color="auto"/>
        <w:bottom w:val="none" w:sz="0" w:space="0" w:color="auto"/>
        <w:right w:val="none" w:sz="0" w:space="0" w:color="auto"/>
      </w:divBdr>
      <w:divsChild>
        <w:div w:id="437481643">
          <w:marLeft w:val="0"/>
          <w:marRight w:val="0"/>
          <w:marTop w:val="0"/>
          <w:marBottom w:val="0"/>
          <w:divBdr>
            <w:top w:val="none" w:sz="0" w:space="0" w:color="auto"/>
            <w:left w:val="none" w:sz="0" w:space="0" w:color="auto"/>
            <w:bottom w:val="none" w:sz="0" w:space="0" w:color="auto"/>
            <w:right w:val="none" w:sz="0" w:space="0" w:color="auto"/>
          </w:divBdr>
        </w:div>
        <w:div w:id="116027515">
          <w:marLeft w:val="0"/>
          <w:marRight w:val="0"/>
          <w:marTop w:val="0"/>
          <w:marBottom w:val="0"/>
          <w:divBdr>
            <w:top w:val="none" w:sz="0" w:space="0" w:color="auto"/>
            <w:left w:val="none" w:sz="0" w:space="0" w:color="auto"/>
            <w:bottom w:val="none" w:sz="0" w:space="0" w:color="auto"/>
            <w:right w:val="none" w:sz="0" w:space="0" w:color="auto"/>
          </w:divBdr>
        </w:div>
        <w:div w:id="1184590957">
          <w:marLeft w:val="0"/>
          <w:marRight w:val="0"/>
          <w:marTop w:val="0"/>
          <w:marBottom w:val="0"/>
          <w:divBdr>
            <w:top w:val="none" w:sz="0" w:space="0" w:color="auto"/>
            <w:left w:val="none" w:sz="0" w:space="0" w:color="auto"/>
            <w:bottom w:val="none" w:sz="0" w:space="0" w:color="auto"/>
            <w:right w:val="none" w:sz="0" w:space="0" w:color="auto"/>
          </w:divBdr>
        </w:div>
        <w:div w:id="1061564582">
          <w:marLeft w:val="0"/>
          <w:marRight w:val="0"/>
          <w:marTop w:val="0"/>
          <w:marBottom w:val="0"/>
          <w:divBdr>
            <w:top w:val="none" w:sz="0" w:space="0" w:color="auto"/>
            <w:left w:val="none" w:sz="0" w:space="0" w:color="auto"/>
            <w:bottom w:val="none" w:sz="0" w:space="0" w:color="auto"/>
            <w:right w:val="none" w:sz="0" w:space="0" w:color="auto"/>
          </w:divBdr>
        </w:div>
        <w:div w:id="1994598049">
          <w:marLeft w:val="0"/>
          <w:marRight w:val="0"/>
          <w:marTop w:val="0"/>
          <w:marBottom w:val="0"/>
          <w:divBdr>
            <w:top w:val="none" w:sz="0" w:space="0" w:color="auto"/>
            <w:left w:val="none" w:sz="0" w:space="0" w:color="auto"/>
            <w:bottom w:val="none" w:sz="0" w:space="0" w:color="auto"/>
            <w:right w:val="none" w:sz="0" w:space="0" w:color="auto"/>
          </w:divBdr>
        </w:div>
        <w:div w:id="2146578372">
          <w:marLeft w:val="0"/>
          <w:marRight w:val="0"/>
          <w:marTop w:val="0"/>
          <w:marBottom w:val="0"/>
          <w:divBdr>
            <w:top w:val="none" w:sz="0" w:space="0" w:color="auto"/>
            <w:left w:val="none" w:sz="0" w:space="0" w:color="auto"/>
            <w:bottom w:val="none" w:sz="0" w:space="0" w:color="auto"/>
            <w:right w:val="none" w:sz="0" w:space="0" w:color="auto"/>
          </w:divBdr>
        </w:div>
        <w:div w:id="445470786">
          <w:marLeft w:val="0"/>
          <w:marRight w:val="0"/>
          <w:marTop w:val="0"/>
          <w:marBottom w:val="0"/>
          <w:divBdr>
            <w:top w:val="none" w:sz="0" w:space="0" w:color="auto"/>
            <w:left w:val="none" w:sz="0" w:space="0" w:color="auto"/>
            <w:bottom w:val="none" w:sz="0" w:space="0" w:color="auto"/>
            <w:right w:val="none" w:sz="0" w:space="0" w:color="auto"/>
          </w:divBdr>
        </w:div>
        <w:div w:id="1955600990">
          <w:marLeft w:val="0"/>
          <w:marRight w:val="0"/>
          <w:marTop w:val="0"/>
          <w:marBottom w:val="0"/>
          <w:divBdr>
            <w:top w:val="none" w:sz="0" w:space="0" w:color="auto"/>
            <w:left w:val="none" w:sz="0" w:space="0" w:color="auto"/>
            <w:bottom w:val="none" w:sz="0" w:space="0" w:color="auto"/>
            <w:right w:val="none" w:sz="0" w:space="0" w:color="auto"/>
          </w:divBdr>
        </w:div>
      </w:divsChild>
    </w:div>
    <w:div w:id="504587808">
      <w:bodyDiv w:val="1"/>
      <w:marLeft w:val="0"/>
      <w:marRight w:val="0"/>
      <w:marTop w:val="0"/>
      <w:marBottom w:val="0"/>
      <w:divBdr>
        <w:top w:val="none" w:sz="0" w:space="0" w:color="auto"/>
        <w:left w:val="none" w:sz="0" w:space="0" w:color="auto"/>
        <w:bottom w:val="none" w:sz="0" w:space="0" w:color="auto"/>
        <w:right w:val="none" w:sz="0" w:space="0" w:color="auto"/>
      </w:divBdr>
      <w:divsChild>
        <w:div w:id="1997800631">
          <w:marLeft w:val="0"/>
          <w:marRight w:val="0"/>
          <w:marTop w:val="180"/>
          <w:marBottom w:val="180"/>
          <w:divBdr>
            <w:top w:val="none" w:sz="0" w:space="0" w:color="auto"/>
            <w:left w:val="none" w:sz="0" w:space="0" w:color="auto"/>
            <w:bottom w:val="none" w:sz="0" w:space="0" w:color="auto"/>
            <w:right w:val="none" w:sz="0" w:space="0" w:color="auto"/>
          </w:divBdr>
          <w:divsChild>
            <w:div w:id="688021637">
              <w:marLeft w:val="0"/>
              <w:marRight w:val="0"/>
              <w:marTop w:val="0"/>
              <w:marBottom w:val="0"/>
              <w:divBdr>
                <w:top w:val="none" w:sz="0" w:space="0" w:color="auto"/>
                <w:left w:val="none" w:sz="0" w:space="0" w:color="auto"/>
                <w:bottom w:val="none" w:sz="0" w:space="0" w:color="auto"/>
                <w:right w:val="none" w:sz="0" w:space="0" w:color="auto"/>
              </w:divBdr>
              <w:divsChild>
                <w:div w:id="2080010440">
                  <w:marLeft w:val="0"/>
                  <w:marRight w:val="0"/>
                  <w:marTop w:val="0"/>
                  <w:marBottom w:val="0"/>
                  <w:divBdr>
                    <w:top w:val="none" w:sz="0" w:space="0" w:color="auto"/>
                    <w:left w:val="none" w:sz="0" w:space="0" w:color="auto"/>
                    <w:bottom w:val="none" w:sz="0" w:space="0" w:color="auto"/>
                    <w:right w:val="none" w:sz="0" w:space="0" w:color="auto"/>
                  </w:divBdr>
                  <w:divsChild>
                    <w:div w:id="746195574">
                      <w:marLeft w:val="0"/>
                      <w:marRight w:val="0"/>
                      <w:marTop w:val="0"/>
                      <w:marBottom w:val="0"/>
                      <w:divBdr>
                        <w:top w:val="none" w:sz="0" w:space="0" w:color="auto"/>
                        <w:left w:val="none" w:sz="0" w:space="0" w:color="auto"/>
                        <w:bottom w:val="none" w:sz="0" w:space="0" w:color="auto"/>
                        <w:right w:val="none" w:sz="0" w:space="0" w:color="auto"/>
                      </w:divBdr>
                    </w:div>
                    <w:div w:id="1340157408">
                      <w:marLeft w:val="0"/>
                      <w:marRight w:val="0"/>
                      <w:marTop w:val="0"/>
                      <w:marBottom w:val="0"/>
                      <w:divBdr>
                        <w:top w:val="none" w:sz="0" w:space="0" w:color="auto"/>
                        <w:left w:val="none" w:sz="0" w:space="0" w:color="auto"/>
                        <w:bottom w:val="none" w:sz="0" w:space="0" w:color="auto"/>
                        <w:right w:val="none" w:sz="0" w:space="0" w:color="auto"/>
                      </w:divBdr>
                    </w:div>
                  </w:divsChild>
                </w:div>
                <w:div w:id="404954895">
                  <w:marLeft w:val="0"/>
                  <w:marRight w:val="0"/>
                  <w:marTop w:val="0"/>
                  <w:marBottom w:val="0"/>
                  <w:divBdr>
                    <w:top w:val="none" w:sz="0" w:space="0" w:color="auto"/>
                    <w:left w:val="none" w:sz="0" w:space="0" w:color="auto"/>
                    <w:bottom w:val="none" w:sz="0" w:space="0" w:color="auto"/>
                    <w:right w:val="none" w:sz="0" w:space="0" w:color="auto"/>
                  </w:divBdr>
                  <w:divsChild>
                    <w:div w:id="1225991582">
                      <w:marLeft w:val="0"/>
                      <w:marRight w:val="0"/>
                      <w:marTop w:val="0"/>
                      <w:marBottom w:val="0"/>
                      <w:divBdr>
                        <w:top w:val="none" w:sz="0" w:space="0" w:color="auto"/>
                        <w:left w:val="none" w:sz="0" w:space="0" w:color="auto"/>
                        <w:bottom w:val="none" w:sz="0" w:space="0" w:color="auto"/>
                        <w:right w:val="none" w:sz="0" w:space="0" w:color="auto"/>
                      </w:divBdr>
                    </w:div>
                    <w:div w:id="1019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2679">
          <w:marLeft w:val="0"/>
          <w:marRight w:val="0"/>
          <w:marTop w:val="180"/>
          <w:marBottom w:val="180"/>
          <w:divBdr>
            <w:top w:val="none" w:sz="0" w:space="0" w:color="auto"/>
            <w:left w:val="none" w:sz="0" w:space="0" w:color="auto"/>
            <w:bottom w:val="none" w:sz="0" w:space="0" w:color="auto"/>
            <w:right w:val="none" w:sz="0" w:space="0" w:color="auto"/>
          </w:divBdr>
          <w:divsChild>
            <w:div w:id="484736733">
              <w:marLeft w:val="0"/>
              <w:marRight w:val="0"/>
              <w:marTop w:val="0"/>
              <w:marBottom w:val="0"/>
              <w:divBdr>
                <w:top w:val="none" w:sz="0" w:space="0" w:color="auto"/>
                <w:left w:val="none" w:sz="0" w:space="0" w:color="auto"/>
                <w:bottom w:val="none" w:sz="0" w:space="0" w:color="auto"/>
                <w:right w:val="none" w:sz="0" w:space="0" w:color="auto"/>
              </w:divBdr>
              <w:divsChild>
                <w:div w:id="50036691">
                  <w:marLeft w:val="0"/>
                  <w:marRight w:val="0"/>
                  <w:marTop w:val="0"/>
                  <w:marBottom w:val="0"/>
                  <w:divBdr>
                    <w:top w:val="none" w:sz="0" w:space="0" w:color="auto"/>
                    <w:left w:val="none" w:sz="0" w:space="0" w:color="auto"/>
                    <w:bottom w:val="none" w:sz="0" w:space="0" w:color="auto"/>
                    <w:right w:val="none" w:sz="0" w:space="0" w:color="auto"/>
                  </w:divBdr>
                  <w:divsChild>
                    <w:div w:id="1460732311">
                      <w:marLeft w:val="0"/>
                      <w:marRight w:val="0"/>
                      <w:marTop w:val="0"/>
                      <w:marBottom w:val="0"/>
                      <w:divBdr>
                        <w:top w:val="none" w:sz="0" w:space="0" w:color="auto"/>
                        <w:left w:val="none" w:sz="0" w:space="0" w:color="auto"/>
                        <w:bottom w:val="none" w:sz="0" w:space="0" w:color="auto"/>
                        <w:right w:val="none" w:sz="0" w:space="0" w:color="auto"/>
                      </w:divBdr>
                    </w:div>
                  </w:divsChild>
                </w:div>
                <w:div w:id="1908757551">
                  <w:marLeft w:val="0"/>
                  <w:marRight w:val="0"/>
                  <w:marTop w:val="0"/>
                  <w:marBottom w:val="0"/>
                  <w:divBdr>
                    <w:top w:val="none" w:sz="0" w:space="0" w:color="auto"/>
                    <w:left w:val="none" w:sz="0" w:space="0" w:color="auto"/>
                    <w:bottom w:val="none" w:sz="0" w:space="0" w:color="auto"/>
                    <w:right w:val="none" w:sz="0" w:space="0" w:color="auto"/>
                  </w:divBdr>
                  <w:divsChild>
                    <w:div w:id="172459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42093">
      <w:bodyDiv w:val="1"/>
      <w:marLeft w:val="0"/>
      <w:marRight w:val="0"/>
      <w:marTop w:val="0"/>
      <w:marBottom w:val="0"/>
      <w:divBdr>
        <w:top w:val="none" w:sz="0" w:space="0" w:color="auto"/>
        <w:left w:val="none" w:sz="0" w:space="0" w:color="auto"/>
        <w:bottom w:val="none" w:sz="0" w:space="0" w:color="auto"/>
        <w:right w:val="none" w:sz="0" w:space="0" w:color="auto"/>
      </w:divBdr>
      <w:divsChild>
        <w:div w:id="1439983252">
          <w:marLeft w:val="0"/>
          <w:marRight w:val="0"/>
          <w:marTop w:val="0"/>
          <w:marBottom w:val="0"/>
          <w:divBdr>
            <w:top w:val="none" w:sz="0" w:space="0" w:color="auto"/>
            <w:left w:val="none" w:sz="0" w:space="0" w:color="auto"/>
            <w:bottom w:val="none" w:sz="0" w:space="0" w:color="auto"/>
            <w:right w:val="none" w:sz="0" w:space="0" w:color="auto"/>
          </w:divBdr>
        </w:div>
        <w:div w:id="1433430238">
          <w:marLeft w:val="0"/>
          <w:marRight w:val="0"/>
          <w:marTop w:val="0"/>
          <w:marBottom w:val="0"/>
          <w:divBdr>
            <w:top w:val="none" w:sz="0" w:space="0" w:color="auto"/>
            <w:left w:val="none" w:sz="0" w:space="0" w:color="auto"/>
            <w:bottom w:val="none" w:sz="0" w:space="0" w:color="auto"/>
            <w:right w:val="none" w:sz="0" w:space="0" w:color="auto"/>
          </w:divBdr>
        </w:div>
        <w:div w:id="594439585">
          <w:marLeft w:val="0"/>
          <w:marRight w:val="0"/>
          <w:marTop w:val="0"/>
          <w:marBottom w:val="0"/>
          <w:divBdr>
            <w:top w:val="none" w:sz="0" w:space="0" w:color="auto"/>
            <w:left w:val="none" w:sz="0" w:space="0" w:color="auto"/>
            <w:bottom w:val="none" w:sz="0" w:space="0" w:color="auto"/>
            <w:right w:val="none" w:sz="0" w:space="0" w:color="auto"/>
          </w:divBdr>
        </w:div>
        <w:div w:id="1468662218">
          <w:marLeft w:val="0"/>
          <w:marRight w:val="0"/>
          <w:marTop w:val="0"/>
          <w:marBottom w:val="0"/>
          <w:divBdr>
            <w:top w:val="none" w:sz="0" w:space="0" w:color="auto"/>
            <w:left w:val="none" w:sz="0" w:space="0" w:color="auto"/>
            <w:bottom w:val="none" w:sz="0" w:space="0" w:color="auto"/>
            <w:right w:val="none" w:sz="0" w:space="0" w:color="auto"/>
          </w:divBdr>
        </w:div>
      </w:divsChild>
    </w:div>
    <w:div w:id="1497453652">
      <w:bodyDiv w:val="1"/>
      <w:marLeft w:val="0"/>
      <w:marRight w:val="0"/>
      <w:marTop w:val="0"/>
      <w:marBottom w:val="0"/>
      <w:divBdr>
        <w:top w:val="none" w:sz="0" w:space="0" w:color="auto"/>
        <w:left w:val="none" w:sz="0" w:space="0" w:color="auto"/>
        <w:bottom w:val="none" w:sz="0" w:space="0" w:color="auto"/>
        <w:right w:val="none" w:sz="0" w:space="0" w:color="auto"/>
      </w:divBdr>
      <w:divsChild>
        <w:div w:id="676233179">
          <w:marLeft w:val="0"/>
          <w:marRight w:val="0"/>
          <w:marTop w:val="0"/>
          <w:marBottom w:val="0"/>
          <w:divBdr>
            <w:top w:val="none" w:sz="0" w:space="0" w:color="auto"/>
            <w:left w:val="none" w:sz="0" w:space="0" w:color="auto"/>
            <w:bottom w:val="none" w:sz="0" w:space="0" w:color="auto"/>
            <w:right w:val="none" w:sz="0" w:space="0" w:color="auto"/>
          </w:divBdr>
        </w:div>
        <w:div w:id="377556338">
          <w:marLeft w:val="0"/>
          <w:marRight w:val="0"/>
          <w:marTop w:val="0"/>
          <w:marBottom w:val="0"/>
          <w:divBdr>
            <w:top w:val="none" w:sz="0" w:space="0" w:color="auto"/>
            <w:left w:val="none" w:sz="0" w:space="0" w:color="auto"/>
            <w:bottom w:val="none" w:sz="0" w:space="0" w:color="auto"/>
            <w:right w:val="none" w:sz="0" w:space="0" w:color="auto"/>
          </w:divBdr>
        </w:div>
        <w:div w:id="1568296854">
          <w:marLeft w:val="0"/>
          <w:marRight w:val="0"/>
          <w:marTop w:val="0"/>
          <w:marBottom w:val="0"/>
          <w:divBdr>
            <w:top w:val="none" w:sz="0" w:space="0" w:color="auto"/>
            <w:left w:val="none" w:sz="0" w:space="0" w:color="auto"/>
            <w:bottom w:val="none" w:sz="0" w:space="0" w:color="auto"/>
            <w:right w:val="none" w:sz="0" w:space="0" w:color="auto"/>
          </w:divBdr>
        </w:div>
        <w:div w:id="1045329616">
          <w:marLeft w:val="0"/>
          <w:marRight w:val="0"/>
          <w:marTop w:val="0"/>
          <w:marBottom w:val="0"/>
          <w:divBdr>
            <w:top w:val="none" w:sz="0" w:space="0" w:color="auto"/>
            <w:left w:val="none" w:sz="0" w:space="0" w:color="auto"/>
            <w:bottom w:val="none" w:sz="0" w:space="0" w:color="auto"/>
            <w:right w:val="none" w:sz="0" w:space="0" w:color="auto"/>
          </w:divBdr>
        </w:div>
        <w:div w:id="702905338">
          <w:marLeft w:val="0"/>
          <w:marRight w:val="0"/>
          <w:marTop w:val="0"/>
          <w:marBottom w:val="0"/>
          <w:divBdr>
            <w:top w:val="none" w:sz="0" w:space="0" w:color="auto"/>
            <w:left w:val="none" w:sz="0" w:space="0" w:color="auto"/>
            <w:bottom w:val="none" w:sz="0" w:space="0" w:color="auto"/>
            <w:right w:val="none" w:sz="0" w:space="0" w:color="auto"/>
          </w:divBdr>
        </w:div>
        <w:div w:id="1262177935">
          <w:marLeft w:val="0"/>
          <w:marRight w:val="0"/>
          <w:marTop w:val="0"/>
          <w:marBottom w:val="0"/>
          <w:divBdr>
            <w:top w:val="none" w:sz="0" w:space="0" w:color="auto"/>
            <w:left w:val="none" w:sz="0" w:space="0" w:color="auto"/>
            <w:bottom w:val="none" w:sz="0" w:space="0" w:color="auto"/>
            <w:right w:val="none" w:sz="0" w:space="0" w:color="auto"/>
          </w:divBdr>
        </w:div>
        <w:div w:id="1973945093">
          <w:marLeft w:val="0"/>
          <w:marRight w:val="0"/>
          <w:marTop w:val="0"/>
          <w:marBottom w:val="0"/>
          <w:divBdr>
            <w:top w:val="none" w:sz="0" w:space="0" w:color="auto"/>
            <w:left w:val="none" w:sz="0" w:space="0" w:color="auto"/>
            <w:bottom w:val="none" w:sz="0" w:space="0" w:color="auto"/>
            <w:right w:val="none" w:sz="0" w:space="0" w:color="auto"/>
          </w:divBdr>
        </w:div>
      </w:divsChild>
    </w:div>
    <w:div w:id="1606502985">
      <w:bodyDiv w:val="1"/>
      <w:marLeft w:val="0"/>
      <w:marRight w:val="0"/>
      <w:marTop w:val="0"/>
      <w:marBottom w:val="0"/>
      <w:divBdr>
        <w:top w:val="none" w:sz="0" w:space="0" w:color="auto"/>
        <w:left w:val="none" w:sz="0" w:space="0" w:color="auto"/>
        <w:bottom w:val="none" w:sz="0" w:space="0" w:color="auto"/>
        <w:right w:val="none" w:sz="0" w:space="0" w:color="auto"/>
      </w:divBdr>
    </w:div>
    <w:div w:id="1645814059">
      <w:bodyDiv w:val="1"/>
      <w:marLeft w:val="0"/>
      <w:marRight w:val="0"/>
      <w:marTop w:val="0"/>
      <w:marBottom w:val="0"/>
      <w:divBdr>
        <w:top w:val="none" w:sz="0" w:space="0" w:color="auto"/>
        <w:left w:val="none" w:sz="0" w:space="0" w:color="auto"/>
        <w:bottom w:val="none" w:sz="0" w:space="0" w:color="auto"/>
        <w:right w:val="none" w:sz="0" w:space="0" w:color="auto"/>
      </w:divBdr>
    </w:div>
    <w:div w:id="1666207570">
      <w:bodyDiv w:val="1"/>
      <w:marLeft w:val="0"/>
      <w:marRight w:val="0"/>
      <w:marTop w:val="0"/>
      <w:marBottom w:val="0"/>
      <w:divBdr>
        <w:top w:val="none" w:sz="0" w:space="0" w:color="auto"/>
        <w:left w:val="none" w:sz="0" w:space="0" w:color="auto"/>
        <w:bottom w:val="none" w:sz="0" w:space="0" w:color="auto"/>
        <w:right w:val="none" w:sz="0" w:space="0" w:color="auto"/>
      </w:divBdr>
      <w:divsChild>
        <w:div w:id="332799395">
          <w:marLeft w:val="0"/>
          <w:marRight w:val="0"/>
          <w:marTop w:val="0"/>
          <w:marBottom w:val="0"/>
          <w:divBdr>
            <w:top w:val="none" w:sz="0" w:space="0" w:color="auto"/>
            <w:left w:val="none" w:sz="0" w:space="0" w:color="auto"/>
            <w:bottom w:val="none" w:sz="0" w:space="0" w:color="auto"/>
            <w:right w:val="none" w:sz="0" w:space="0" w:color="auto"/>
          </w:divBdr>
        </w:div>
        <w:div w:id="10836204">
          <w:marLeft w:val="0"/>
          <w:marRight w:val="0"/>
          <w:marTop w:val="0"/>
          <w:marBottom w:val="0"/>
          <w:divBdr>
            <w:top w:val="none" w:sz="0" w:space="0" w:color="auto"/>
            <w:left w:val="none" w:sz="0" w:space="0" w:color="auto"/>
            <w:bottom w:val="none" w:sz="0" w:space="0" w:color="auto"/>
            <w:right w:val="none" w:sz="0" w:space="0" w:color="auto"/>
          </w:divBdr>
        </w:div>
        <w:div w:id="15738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witter.com/" TargetMode="External"/><Relationship Id="rId13" Type="http://schemas.openxmlformats.org/officeDocument/2006/relationships/hyperlink" Target="https://blog.algorithmia.com/introduction-sentiment-analysis/"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image" Target="media/image2.PNG"/><Relationship Id="rId12" Type="http://schemas.openxmlformats.org/officeDocument/2006/relationships/hyperlink" Target="https://towardsdatascience.com/sentiment-analysis-concept-analysis-and-applications-" TargetMode="External"/><Relationship Id="rId17" Type="http://schemas.openxmlformats.org/officeDocument/2006/relationships/hyperlink" Target="https://developer.twitter.com/en/apps" TargetMode="External"/><Relationship Id="rId2" Type="http://schemas.openxmlformats.org/officeDocument/2006/relationships/styles" Target="styles.xml"/><Relationship Id="rId16" Type="http://schemas.openxmlformats.org/officeDocument/2006/relationships/hyperlink" Target="https://towardsdatascience.com/the-real-world-as-seen-on-twitter-sentiment-analysis-part-two-3ed2670f927d"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roups.google.com/forum/" TargetMode="External"/><Relationship Id="rId24" Type="http://schemas.openxmlformats.org/officeDocument/2006/relationships/theme" Target="theme/theme1.xml"/><Relationship Id="rId5" Type="http://schemas.openxmlformats.org/officeDocument/2006/relationships/hyperlink" Target="https://github.com/tweepy/tweepy" TargetMode="External"/><Relationship Id="rId15" Type="http://schemas.openxmlformats.org/officeDocument/2006/relationships/hyperlink" Target="https://tweepy.readthedocs.io/en/v3.6.0/" TargetMode="External"/><Relationship Id="rId23" Type="http://schemas.openxmlformats.org/officeDocument/2006/relationships/fontTable" Target="fontTable.xml"/><Relationship Id="rId10" Type="http://schemas.openxmlformats.org/officeDocument/2006/relationships/hyperlink" Target="https://github.com/tweepy/tweepy/"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pythonhosted.org/tweepy/html/index.html" TargetMode="External"/><Relationship Id="rId14" Type="http://schemas.openxmlformats.org/officeDocument/2006/relationships/hyperlink" Target="https://www.researchgate.net/publication/301408174_Twitter_sentiment_analysis"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sukesh reddy</dc:creator>
  <cp:keywords/>
  <dc:description/>
  <cp:lastModifiedBy>sukesh reddy</cp:lastModifiedBy>
  <cp:revision>9</cp:revision>
  <dcterms:created xsi:type="dcterms:W3CDTF">2019-05-10T16:58:00Z</dcterms:created>
  <dcterms:modified xsi:type="dcterms:W3CDTF">2019-05-10T19:13:00Z</dcterms:modified>
</cp:coreProperties>
</file>