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5FC03" w14:textId="77777777" w:rsidR="002743B2" w:rsidRDefault="002743B2" w:rsidP="002743B2">
      <w:pPr>
        <w:jc w:val="center"/>
      </w:pPr>
      <w:r w:rsidRPr="00493FA1">
        <w:fldChar w:fldCharType="begin"/>
      </w:r>
      <w:r w:rsidRPr="00493FA1">
        <w:instrText xml:space="preserve"> INCLUDEPICTURE "/var/folders/vl/cl4kgbx900zf37y53mkc11rw0000gn/T/com.microsoft.Word/WebArchiveCopyPasteTempFiles/page1image66283264" \* MERGEFORMATINET </w:instrText>
      </w:r>
      <w:r w:rsidRPr="00493FA1">
        <w:fldChar w:fldCharType="separate"/>
      </w:r>
      <w:r w:rsidRPr="00493FA1">
        <w:rPr>
          <w:noProof/>
        </w:rPr>
        <w:drawing>
          <wp:inline distT="0" distB="0" distL="0" distR="0" wp14:anchorId="73BA6008" wp14:editId="718C7152">
            <wp:extent cx="2543175" cy="2358189"/>
            <wp:effectExtent l="0" t="0" r="0" b="4445"/>
            <wp:docPr id="11" name="Picture 11" descr="page1image6628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1image662832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00511" cy="2411355"/>
                    </a:xfrm>
                    <a:prstGeom prst="rect">
                      <a:avLst/>
                    </a:prstGeom>
                    <a:noFill/>
                    <a:ln>
                      <a:noFill/>
                    </a:ln>
                  </pic:spPr>
                </pic:pic>
              </a:graphicData>
            </a:graphic>
          </wp:inline>
        </w:drawing>
      </w:r>
      <w:r w:rsidRPr="00493FA1">
        <w:fldChar w:fldCharType="end"/>
      </w:r>
    </w:p>
    <w:p w14:paraId="2901BDF5" w14:textId="77777777" w:rsidR="002743B2" w:rsidRDefault="002743B2" w:rsidP="002743B2">
      <w:pPr>
        <w:jc w:val="center"/>
      </w:pPr>
    </w:p>
    <w:p w14:paraId="42E122B1" w14:textId="77777777" w:rsidR="002743B2" w:rsidRPr="002743B2" w:rsidRDefault="002743B2" w:rsidP="002743B2">
      <w:pPr>
        <w:jc w:val="center"/>
        <w:rPr>
          <w:rFonts w:ascii="Times" w:hAnsi="Times" w:cs="Times"/>
        </w:rPr>
      </w:pPr>
    </w:p>
    <w:p w14:paraId="51FCAD1A" w14:textId="77777777" w:rsidR="002743B2" w:rsidRPr="00C76B47" w:rsidRDefault="002743B2" w:rsidP="002743B2">
      <w:pPr>
        <w:jc w:val="center"/>
        <w:rPr>
          <w:rFonts w:ascii="Times" w:hAnsi="Times" w:cs="Times"/>
          <w:sz w:val="52"/>
          <w:szCs w:val="52"/>
        </w:rPr>
      </w:pPr>
      <w:r w:rsidRPr="00C76B47">
        <w:rPr>
          <w:rFonts w:ascii="Times" w:hAnsi="Times" w:cs="Times"/>
          <w:sz w:val="52"/>
          <w:szCs w:val="52"/>
        </w:rPr>
        <w:t>CIS634</w:t>
      </w:r>
    </w:p>
    <w:p w14:paraId="65899F40" w14:textId="77777777" w:rsidR="002743B2" w:rsidRPr="00C76B47" w:rsidRDefault="002743B2" w:rsidP="002743B2">
      <w:pPr>
        <w:jc w:val="center"/>
        <w:rPr>
          <w:rFonts w:ascii="Times" w:hAnsi="Times" w:cs="Times"/>
          <w:sz w:val="52"/>
          <w:szCs w:val="52"/>
        </w:rPr>
      </w:pPr>
      <w:r w:rsidRPr="00C76B47">
        <w:rPr>
          <w:rFonts w:ascii="Times" w:hAnsi="Times" w:cs="Times"/>
          <w:sz w:val="52"/>
          <w:szCs w:val="52"/>
        </w:rPr>
        <w:t>PROJECT PROPOSAL</w:t>
      </w:r>
    </w:p>
    <w:p w14:paraId="6BAF4E29" w14:textId="77777777" w:rsidR="002743B2" w:rsidRPr="00C76B47" w:rsidRDefault="002743B2" w:rsidP="002743B2">
      <w:pPr>
        <w:jc w:val="center"/>
        <w:rPr>
          <w:rFonts w:ascii="Times" w:hAnsi="Times" w:cs="Times"/>
          <w:sz w:val="52"/>
          <w:szCs w:val="52"/>
        </w:rPr>
      </w:pPr>
      <w:r w:rsidRPr="00C76B47">
        <w:rPr>
          <w:rFonts w:ascii="Times" w:hAnsi="Times" w:cs="Times"/>
          <w:sz w:val="52"/>
          <w:szCs w:val="52"/>
        </w:rPr>
        <w:t>GROUP - 4</w:t>
      </w:r>
    </w:p>
    <w:p w14:paraId="5D834D8D" w14:textId="77777777" w:rsidR="002743B2" w:rsidRPr="00C76B47" w:rsidRDefault="002743B2" w:rsidP="002743B2">
      <w:pPr>
        <w:spacing w:line="480" w:lineRule="auto"/>
        <w:jc w:val="center"/>
        <w:rPr>
          <w:rFonts w:ascii="Times" w:eastAsia="Times" w:hAnsi="Times" w:cs="Times"/>
          <w:sz w:val="52"/>
          <w:szCs w:val="52"/>
        </w:rPr>
      </w:pPr>
      <w:r w:rsidRPr="00C76B47">
        <w:rPr>
          <w:rFonts w:ascii="Times" w:hAnsi="Times" w:cs="Times"/>
          <w:sz w:val="52"/>
          <w:szCs w:val="52"/>
          <w:u w:val="single"/>
        </w:rPr>
        <w:t>TOPIC:</w:t>
      </w:r>
      <w:r w:rsidRPr="00C76B47">
        <w:rPr>
          <w:rFonts w:ascii="Times" w:hAnsi="Times" w:cs="Times"/>
          <w:sz w:val="52"/>
          <w:szCs w:val="52"/>
        </w:rPr>
        <w:t xml:space="preserve"> TICKETING TOOL</w:t>
      </w:r>
      <w:r w:rsidRPr="00C76B47">
        <w:rPr>
          <w:rFonts w:ascii="Times" w:eastAsia="Times" w:hAnsi="Times" w:cs="Times"/>
          <w:sz w:val="52"/>
          <w:szCs w:val="52"/>
        </w:rPr>
        <w:t xml:space="preserve"> </w:t>
      </w:r>
    </w:p>
    <w:p w14:paraId="2F99057B" w14:textId="1A7033E3" w:rsidR="00460D27" w:rsidRPr="00C76B47" w:rsidRDefault="00202475" w:rsidP="002743B2">
      <w:pPr>
        <w:spacing w:line="480" w:lineRule="auto"/>
        <w:jc w:val="center"/>
        <w:rPr>
          <w:rFonts w:ascii="Times" w:eastAsia="Times" w:hAnsi="Times" w:cs="Times"/>
          <w:sz w:val="52"/>
          <w:szCs w:val="52"/>
        </w:rPr>
      </w:pPr>
      <w:r w:rsidRPr="00C76B47">
        <w:rPr>
          <w:rFonts w:ascii="Times" w:eastAsia="Times" w:hAnsi="Times" w:cs="Times"/>
          <w:sz w:val="52"/>
          <w:szCs w:val="52"/>
        </w:rPr>
        <w:t>TICKETING TOOL</w:t>
      </w:r>
    </w:p>
    <w:p w14:paraId="5CA30BED" w14:textId="4958BC85" w:rsidR="0043101C" w:rsidRPr="00C76B47" w:rsidRDefault="00202475" w:rsidP="0043101C">
      <w:pPr>
        <w:spacing w:line="480" w:lineRule="auto"/>
        <w:jc w:val="center"/>
        <w:rPr>
          <w:rFonts w:ascii="Times" w:eastAsia="Times" w:hAnsi="Times" w:cs="Times"/>
          <w:sz w:val="52"/>
          <w:szCs w:val="52"/>
        </w:rPr>
      </w:pPr>
      <w:r w:rsidRPr="00C76B47">
        <w:rPr>
          <w:rFonts w:ascii="Times" w:eastAsia="Times" w:hAnsi="Times" w:cs="Times"/>
          <w:sz w:val="52"/>
          <w:szCs w:val="52"/>
        </w:rPr>
        <w:t>FUNCTIONAL REQUIREMENTS</w:t>
      </w:r>
    </w:p>
    <w:p w14:paraId="2F99058C" w14:textId="77777777" w:rsidR="00460D27" w:rsidRDefault="00460D27">
      <w:pPr>
        <w:spacing w:line="480" w:lineRule="auto"/>
        <w:jc w:val="both"/>
        <w:rPr>
          <w:rFonts w:ascii="Times" w:eastAsia="Times" w:hAnsi="Times" w:cs="Times"/>
          <w:sz w:val="32"/>
          <w:szCs w:val="32"/>
        </w:rPr>
      </w:pPr>
    </w:p>
    <w:p w14:paraId="4CD3A20A" w14:textId="77777777" w:rsidR="00202475" w:rsidRDefault="00202475">
      <w:pPr>
        <w:spacing w:line="480" w:lineRule="auto"/>
        <w:jc w:val="both"/>
        <w:rPr>
          <w:rFonts w:ascii="Times" w:eastAsia="Times" w:hAnsi="Times" w:cs="Times"/>
          <w:b/>
          <w:sz w:val="24"/>
          <w:szCs w:val="24"/>
        </w:rPr>
      </w:pPr>
    </w:p>
    <w:p w14:paraId="5E2A0514" w14:textId="77777777" w:rsidR="00C76B47" w:rsidRDefault="00C76B47">
      <w:pPr>
        <w:spacing w:line="480" w:lineRule="auto"/>
        <w:jc w:val="both"/>
        <w:rPr>
          <w:rFonts w:ascii="Times" w:eastAsia="Times" w:hAnsi="Times" w:cs="Times"/>
          <w:b/>
          <w:sz w:val="24"/>
          <w:szCs w:val="24"/>
        </w:rPr>
      </w:pPr>
    </w:p>
    <w:p w14:paraId="7A9D9522" w14:textId="77777777" w:rsidR="00C76B47" w:rsidRDefault="00C76B47">
      <w:pPr>
        <w:spacing w:line="480" w:lineRule="auto"/>
        <w:jc w:val="both"/>
        <w:rPr>
          <w:rFonts w:ascii="Times" w:eastAsia="Times" w:hAnsi="Times" w:cs="Times"/>
          <w:b/>
          <w:sz w:val="24"/>
          <w:szCs w:val="24"/>
        </w:rPr>
      </w:pPr>
    </w:p>
    <w:p w14:paraId="6484B66C" w14:textId="77777777" w:rsidR="00C76B47" w:rsidRDefault="00C76B47">
      <w:pPr>
        <w:spacing w:line="480" w:lineRule="auto"/>
        <w:jc w:val="both"/>
        <w:rPr>
          <w:rFonts w:ascii="Times" w:eastAsia="Times" w:hAnsi="Times" w:cs="Times"/>
          <w:b/>
          <w:sz w:val="24"/>
          <w:szCs w:val="24"/>
        </w:rPr>
      </w:pPr>
    </w:p>
    <w:p w14:paraId="2F99058D" w14:textId="0A6F2254" w:rsidR="00460D27" w:rsidRDefault="00202475">
      <w:pPr>
        <w:spacing w:line="480" w:lineRule="auto"/>
        <w:jc w:val="both"/>
        <w:rPr>
          <w:rFonts w:ascii="Times" w:eastAsia="Times" w:hAnsi="Times" w:cs="Times"/>
          <w:b/>
          <w:sz w:val="24"/>
          <w:szCs w:val="24"/>
        </w:rPr>
      </w:pPr>
      <w:r>
        <w:rPr>
          <w:rFonts w:ascii="Times" w:eastAsia="Times" w:hAnsi="Times" w:cs="Times"/>
          <w:b/>
          <w:sz w:val="24"/>
          <w:szCs w:val="24"/>
        </w:rPr>
        <w:lastRenderedPageBreak/>
        <w:t>INTRODUCTION</w:t>
      </w:r>
    </w:p>
    <w:p w14:paraId="2F99058E" w14:textId="247DCA19" w:rsidR="00460D27" w:rsidRDefault="00202475">
      <w:pPr>
        <w:spacing w:line="480" w:lineRule="auto"/>
        <w:jc w:val="both"/>
        <w:rPr>
          <w:rFonts w:ascii="Times" w:eastAsia="Times" w:hAnsi="Times" w:cs="Times"/>
          <w:sz w:val="24"/>
          <w:szCs w:val="24"/>
        </w:rPr>
      </w:pPr>
      <w:r>
        <w:rPr>
          <w:rFonts w:ascii="Times" w:eastAsia="Times" w:hAnsi="Times" w:cs="Times"/>
          <w:sz w:val="24"/>
          <w:szCs w:val="24"/>
        </w:rPr>
        <w:t>Functional requirements simply refer to the product features. The product features consist of the aid features that enable users to accomplish their tasks. The requirements must consist of system behaviors under specific conditions.</w:t>
      </w:r>
    </w:p>
    <w:p w14:paraId="2F99058F" w14:textId="210648E9" w:rsidR="00460D27" w:rsidRDefault="00202475">
      <w:pPr>
        <w:spacing w:line="480" w:lineRule="auto"/>
        <w:jc w:val="both"/>
        <w:rPr>
          <w:rFonts w:ascii="Times" w:eastAsia="Times" w:hAnsi="Times" w:cs="Times"/>
          <w:sz w:val="24"/>
          <w:szCs w:val="24"/>
        </w:rPr>
      </w:pPr>
      <w:r>
        <w:rPr>
          <w:rFonts w:ascii="Times" w:eastAsia="Times" w:hAnsi="Times" w:cs="Times"/>
          <w:sz w:val="24"/>
          <w:szCs w:val="24"/>
        </w:rPr>
        <w:t>These requirements do not describe the implementable, rather, they describe the question, how?</w:t>
      </w:r>
    </w:p>
    <w:p w14:paraId="2F990590" w14:textId="77777777" w:rsidR="00460D27" w:rsidRDefault="00202475">
      <w:pPr>
        <w:spacing w:line="480" w:lineRule="auto"/>
        <w:jc w:val="both"/>
        <w:rPr>
          <w:rFonts w:ascii="Times" w:eastAsia="Times" w:hAnsi="Times" w:cs="Times"/>
          <w:sz w:val="24"/>
          <w:szCs w:val="24"/>
        </w:rPr>
      </w:pPr>
      <w:r>
        <w:rPr>
          <w:rFonts w:ascii="Times" w:eastAsia="Times" w:hAnsi="Times" w:cs="Times"/>
          <w:sz w:val="24"/>
          <w:szCs w:val="24"/>
        </w:rPr>
        <w:t xml:space="preserve">Technically, defining functional requirements describes the base start of the software development and implementation. </w:t>
      </w:r>
    </w:p>
    <w:p w14:paraId="2F990591" w14:textId="77777777" w:rsidR="00460D27" w:rsidRDefault="00202475">
      <w:pPr>
        <w:spacing w:line="480" w:lineRule="auto"/>
        <w:jc w:val="both"/>
        <w:rPr>
          <w:rFonts w:ascii="Times" w:eastAsia="Times" w:hAnsi="Times" w:cs="Times"/>
          <w:sz w:val="24"/>
          <w:szCs w:val="24"/>
        </w:rPr>
      </w:pPr>
      <w:r>
        <w:rPr>
          <w:rFonts w:ascii="Times" w:eastAsia="Times" w:hAnsi="Times" w:cs="Times"/>
          <w:sz w:val="24"/>
          <w:szCs w:val="24"/>
        </w:rPr>
        <w:t>The functional requirements of the Ticketing Tool would be as follows:</w:t>
      </w:r>
    </w:p>
    <w:p w14:paraId="2F990592" w14:textId="30731E7B" w:rsidR="00460D27"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t>Authentication Module:</w:t>
      </w:r>
    </w:p>
    <w:p w14:paraId="2F990593" w14:textId="50E1EB3D"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The module simply allows users to be signed by the system and therefore able to login and access the dashboard. The dashboard is where an authenticated user heads to to perform most tasks regarding ticketing.</w:t>
      </w:r>
    </w:p>
    <w:p w14:paraId="2F990594" w14:textId="04911287" w:rsidR="00460D27"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t>Creating Events:</w:t>
      </w:r>
    </w:p>
    <w:p w14:paraId="2F990595" w14:textId="77777777"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This module consists of one task which acts as the main driver of issuing tickets and so on and so forth. Creating events and assigning status for each event helps the ticket issuer to issue the tickets in respect to the Event chosen.</w:t>
      </w:r>
    </w:p>
    <w:p w14:paraId="2F990596" w14:textId="7699A3A0" w:rsidR="00460D27"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t>Event management module:</w:t>
      </w:r>
    </w:p>
    <w:p w14:paraId="2F990597" w14:textId="47AC68EA"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Simply conforms to the management of events, updating events details, deleting and changing of an event detail like, theme, dates and several other details and event was created initially to having.</w:t>
      </w:r>
    </w:p>
    <w:p w14:paraId="2F990598" w14:textId="77777777" w:rsidR="00460D27" w:rsidRDefault="00460D27">
      <w:pPr>
        <w:spacing w:line="480" w:lineRule="auto"/>
        <w:jc w:val="both"/>
        <w:rPr>
          <w:rFonts w:ascii="Times" w:eastAsia="Times" w:hAnsi="Times" w:cs="Times"/>
          <w:sz w:val="24"/>
          <w:szCs w:val="24"/>
        </w:rPr>
      </w:pPr>
    </w:p>
    <w:p w14:paraId="5808CA60" w14:textId="77777777" w:rsidR="00202475" w:rsidRDefault="00202475" w:rsidP="00202475">
      <w:pPr>
        <w:spacing w:line="480" w:lineRule="auto"/>
        <w:jc w:val="both"/>
        <w:rPr>
          <w:rFonts w:ascii="Times" w:eastAsia="Times" w:hAnsi="Times" w:cs="Times"/>
          <w:sz w:val="24"/>
          <w:szCs w:val="24"/>
        </w:rPr>
      </w:pPr>
    </w:p>
    <w:p w14:paraId="6994FC37" w14:textId="77777777" w:rsidR="00202475" w:rsidRDefault="00202475" w:rsidP="00202475">
      <w:pPr>
        <w:spacing w:line="480" w:lineRule="auto"/>
        <w:jc w:val="both"/>
        <w:rPr>
          <w:rFonts w:ascii="Times" w:eastAsia="Times" w:hAnsi="Times" w:cs="Times"/>
          <w:sz w:val="24"/>
          <w:szCs w:val="24"/>
        </w:rPr>
      </w:pPr>
    </w:p>
    <w:p w14:paraId="2F99059A" w14:textId="1BA24C07" w:rsidR="00460D27"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lastRenderedPageBreak/>
        <w:t>Creating Tickets:</w:t>
      </w:r>
    </w:p>
    <w:p w14:paraId="2F99059B" w14:textId="09A40F48"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Well, creating tickets and issuing tickets is the main agenda and crux of the program output. Creating tickets simply handles the creation of tickets in respect to an event created, chosen and active.</w:t>
      </w:r>
    </w:p>
    <w:p w14:paraId="2F99059C" w14:textId="77777777"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Creation of tickets will be categorized in respect to events. With that said, each event will have its own tickets, so on and so forth.</w:t>
      </w:r>
    </w:p>
    <w:p w14:paraId="2F99059D" w14:textId="3288F851" w:rsidR="00460D27"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t>Management of tickets:</w:t>
      </w:r>
    </w:p>
    <w:p w14:paraId="2F99059E" w14:textId="3DB2A656"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This module will have to deal with management of tickets as well as deletion, updating and selling of the tickets to clients. When selling a ticket, One has to pay, to receive a ticket via email.</w:t>
      </w:r>
    </w:p>
    <w:p w14:paraId="7B9577CE" w14:textId="59A113AF" w:rsidR="00202475"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t>Users Management:</w:t>
      </w:r>
    </w:p>
    <w:p w14:paraId="2F99059F" w14:textId="4BAB096D" w:rsidR="00460D27" w:rsidRDefault="00202475" w:rsidP="00202475">
      <w:pPr>
        <w:spacing w:line="480" w:lineRule="auto"/>
        <w:ind w:left="720"/>
        <w:jc w:val="both"/>
        <w:rPr>
          <w:rFonts w:ascii="Times" w:eastAsia="Times" w:hAnsi="Times" w:cs="Times"/>
          <w:sz w:val="24"/>
          <w:szCs w:val="24"/>
        </w:rPr>
      </w:pPr>
      <w:r>
        <w:rPr>
          <w:rFonts w:ascii="Times" w:eastAsia="Times" w:hAnsi="Times" w:cs="Times"/>
          <w:sz w:val="24"/>
          <w:szCs w:val="24"/>
        </w:rPr>
        <w:t>This is the user’s management module. System users, client users and Administration is done by this module. Users Permissions grants should be done by the administrator of the system. The system will have a super administrator, who holds all the administration rights and controls everything that system is expected to do.</w:t>
      </w:r>
    </w:p>
    <w:p w14:paraId="2F9905A0" w14:textId="3E48F30A" w:rsidR="00460D27" w:rsidRPr="00202475" w:rsidRDefault="00202475">
      <w:pPr>
        <w:numPr>
          <w:ilvl w:val="0"/>
          <w:numId w:val="1"/>
        </w:numPr>
        <w:spacing w:line="480" w:lineRule="auto"/>
        <w:jc w:val="both"/>
        <w:rPr>
          <w:rFonts w:ascii="Times" w:eastAsia="Times" w:hAnsi="Times" w:cs="Times"/>
          <w:b/>
          <w:bCs/>
          <w:sz w:val="24"/>
          <w:szCs w:val="24"/>
        </w:rPr>
      </w:pPr>
      <w:r w:rsidRPr="00202475">
        <w:rPr>
          <w:rFonts w:ascii="Times" w:eastAsia="Times" w:hAnsi="Times" w:cs="Times"/>
          <w:b/>
          <w:bCs/>
          <w:sz w:val="24"/>
          <w:szCs w:val="24"/>
        </w:rPr>
        <w:t>Settings Module:</w:t>
      </w:r>
    </w:p>
    <w:p w14:paraId="2F9905A1" w14:textId="514645A0" w:rsidR="00460D27" w:rsidRDefault="00202475">
      <w:pPr>
        <w:spacing w:line="480" w:lineRule="auto"/>
        <w:ind w:left="720"/>
        <w:jc w:val="both"/>
        <w:rPr>
          <w:rFonts w:ascii="Times" w:eastAsia="Times" w:hAnsi="Times" w:cs="Times"/>
          <w:sz w:val="24"/>
          <w:szCs w:val="24"/>
        </w:rPr>
      </w:pPr>
      <w:r>
        <w:rPr>
          <w:rFonts w:ascii="Times" w:eastAsia="Times" w:hAnsi="Times" w:cs="Times"/>
          <w:sz w:val="24"/>
          <w:szCs w:val="24"/>
        </w:rPr>
        <w:t>This consists of a settings area. Administers are expected to use settings to manipulate and take care of system functionalities, so on and so forth. With settings, the user can do the needful without interfering with the real data on database and storage spaces.</w:t>
      </w:r>
    </w:p>
    <w:p w14:paraId="3786E61A" w14:textId="77777777" w:rsidR="00370CD0" w:rsidRDefault="00370CD0">
      <w:pPr>
        <w:spacing w:line="480" w:lineRule="auto"/>
        <w:ind w:left="720"/>
        <w:jc w:val="both"/>
        <w:rPr>
          <w:rFonts w:ascii="Times" w:eastAsia="Times" w:hAnsi="Times" w:cs="Times"/>
          <w:sz w:val="24"/>
          <w:szCs w:val="24"/>
        </w:rPr>
      </w:pPr>
    </w:p>
    <w:p w14:paraId="355FB0CA" w14:textId="77777777" w:rsidR="00370CD0" w:rsidRDefault="00370CD0">
      <w:pPr>
        <w:spacing w:line="480" w:lineRule="auto"/>
        <w:ind w:left="720"/>
        <w:jc w:val="both"/>
        <w:rPr>
          <w:rFonts w:ascii="Times" w:eastAsia="Times" w:hAnsi="Times" w:cs="Times"/>
          <w:sz w:val="24"/>
          <w:szCs w:val="24"/>
        </w:rPr>
      </w:pPr>
    </w:p>
    <w:p w14:paraId="3D00742A" w14:textId="77777777" w:rsidR="00370CD0" w:rsidRDefault="00370CD0">
      <w:pPr>
        <w:spacing w:line="480" w:lineRule="auto"/>
        <w:ind w:left="720"/>
        <w:jc w:val="both"/>
        <w:rPr>
          <w:rFonts w:ascii="Times" w:eastAsia="Times" w:hAnsi="Times" w:cs="Times"/>
          <w:sz w:val="24"/>
          <w:szCs w:val="24"/>
        </w:rPr>
      </w:pPr>
    </w:p>
    <w:p w14:paraId="450605ED" w14:textId="77777777" w:rsidR="00370CD0" w:rsidRDefault="00370CD0">
      <w:pPr>
        <w:spacing w:line="480" w:lineRule="auto"/>
        <w:ind w:left="720"/>
        <w:jc w:val="both"/>
        <w:rPr>
          <w:rFonts w:ascii="Times" w:eastAsia="Times" w:hAnsi="Times" w:cs="Times"/>
          <w:sz w:val="24"/>
          <w:szCs w:val="24"/>
        </w:rPr>
      </w:pPr>
    </w:p>
    <w:p w14:paraId="03A876BD" w14:textId="77777777" w:rsidR="00370CD0" w:rsidRDefault="00370CD0" w:rsidP="00370CD0">
      <w:pPr>
        <w:spacing w:line="480" w:lineRule="auto"/>
        <w:jc w:val="both"/>
        <w:rPr>
          <w:rFonts w:ascii="Times" w:eastAsia="Times" w:hAnsi="Times" w:cs="Times"/>
          <w:b/>
          <w:sz w:val="24"/>
          <w:szCs w:val="24"/>
        </w:rPr>
      </w:pPr>
      <w:r>
        <w:rPr>
          <w:rFonts w:ascii="Times" w:eastAsia="Times" w:hAnsi="Times" w:cs="Times"/>
          <w:b/>
          <w:sz w:val="24"/>
          <w:szCs w:val="24"/>
        </w:rPr>
        <w:lastRenderedPageBreak/>
        <w:t>Test Case</w:t>
      </w:r>
    </w:p>
    <w:p w14:paraId="70DFD047" w14:textId="38AC9B14" w:rsidR="00370CD0" w:rsidRDefault="00370CD0" w:rsidP="00370CD0">
      <w:pPr>
        <w:spacing w:line="480" w:lineRule="auto"/>
        <w:jc w:val="both"/>
        <w:rPr>
          <w:rFonts w:ascii="Times" w:eastAsia="Times" w:hAnsi="Times" w:cs="Times"/>
          <w:sz w:val="24"/>
          <w:szCs w:val="24"/>
        </w:rPr>
      </w:pPr>
      <w:r>
        <w:rPr>
          <w:rFonts w:ascii="Times" w:eastAsia="Times" w:hAnsi="Times" w:cs="Times"/>
          <w:sz w:val="24"/>
          <w:szCs w:val="24"/>
        </w:rPr>
        <w:t xml:space="preserve">Software testing conforms to the process </w:t>
      </w:r>
      <w:r>
        <w:rPr>
          <w:rFonts w:ascii="Times" w:eastAsia="Times" w:hAnsi="Times" w:cs="Times"/>
          <w:sz w:val="24"/>
          <w:szCs w:val="24"/>
        </w:rPr>
        <w:t>of validating</w:t>
      </w:r>
      <w:r>
        <w:rPr>
          <w:rFonts w:ascii="Times" w:eastAsia="Times" w:hAnsi="Times" w:cs="Times"/>
          <w:sz w:val="24"/>
          <w:szCs w:val="24"/>
        </w:rPr>
        <w:t xml:space="preserve"> and verifying the working of a software application.</w:t>
      </w:r>
      <w:r>
        <w:rPr>
          <w:rFonts w:ascii="Times" w:eastAsia="Times" w:hAnsi="Times" w:cs="Times"/>
          <w:sz w:val="24"/>
          <w:szCs w:val="24"/>
        </w:rPr>
        <w:t xml:space="preserve"> </w:t>
      </w:r>
      <w:r>
        <w:rPr>
          <w:rFonts w:ascii="Times" w:eastAsia="Times" w:hAnsi="Times" w:cs="Times"/>
          <w:sz w:val="24"/>
          <w:szCs w:val="24"/>
        </w:rPr>
        <w:t xml:space="preserve">It makes sure software is working without any errors, bugs and other issues that relates to software </w:t>
      </w:r>
      <w:r>
        <w:rPr>
          <w:rFonts w:ascii="Times" w:eastAsia="Times" w:hAnsi="Times" w:cs="Times"/>
          <w:sz w:val="24"/>
          <w:szCs w:val="24"/>
        </w:rPr>
        <w:t xml:space="preserve">malfunction </w:t>
      </w:r>
      <w:r>
        <w:rPr>
          <w:rFonts w:ascii="Times" w:eastAsia="Times" w:hAnsi="Times" w:cs="Times"/>
          <w:sz w:val="24"/>
          <w:szCs w:val="24"/>
        </w:rPr>
        <w:t>and last but not lease, a testing scenario of ensuring the system works well and in respect to expected output of the overall system. The following will be the testing techniques to be used:</w:t>
      </w:r>
    </w:p>
    <w:p w14:paraId="554626A8" w14:textId="4FE3E63E" w:rsidR="00370CD0" w:rsidRPr="00370CD0" w:rsidRDefault="00370CD0" w:rsidP="00370CD0">
      <w:pPr>
        <w:numPr>
          <w:ilvl w:val="0"/>
          <w:numId w:val="3"/>
        </w:numPr>
        <w:spacing w:line="480" w:lineRule="auto"/>
        <w:jc w:val="both"/>
        <w:rPr>
          <w:rFonts w:ascii="Times" w:eastAsia="Times" w:hAnsi="Times" w:cs="Times"/>
          <w:b/>
          <w:bCs/>
          <w:sz w:val="24"/>
          <w:szCs w:val="24"/>
        </w:rPr>
      </w:pPr>
      <w:r w:rsidRPr="00370CD0">
        <w:rPr>
          <w:rFonts w:ascii="Times" w:eastAsia="Times" w:hAnsi="Times" w:cs="Times"/>
          <w:b/>
          <w:bCs/>
          <w:sz w:val="24"/>
          <w:szCs w:val="24"/>
        </w:rPr>
        <w:t>Black Box Testing</w:t>
      </w:r>
      <w:r>
        <w:rPr>
          <w:rFonts w:ascii="Times" w:eastAsia="Times" w:hAnsi="Times" w:cs="Times"/>
          <w:b/>
          <w:bCs/>
          <w:sz w:val="24"/>
          <w:szCs w:val="24"/>
        </w:rPr>
        <w:t>:</w:t>
      </w:r>
    </w:p>
    <w:p w14:paraId="7F45E666" w14:textId="73383F5E"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t>In black box testing only the functionality of the software was tested without a record to the code. If the functionality which was expected from a component is provided, then the black box testing is completed.</w:t>
      </w:r>
    </w:p>
    <w:p w14:paraId="37A4E26C" w14:textId="7504C458" w:rsidR="00370CD0" w:rsidRPr="00370CD0" w:rsidRDefault="00370CD0" w:rsidP="00370CD0">
      <w:pPr>
        <w:numPr>
          <w:ilvl w:val="0"/>
          <w:numId w:val="3"/>
        </w:numPr>
        <w:spacing w:line="480" w:lineRule="auto"/>
        <w:jc w:val="both"/>
        <w:rPr>
          <w:rFonts w:ascii="Times" w:eastAsia="Times" w:hAnsi="Times" w:cs="Times"/>
          <w:b/>
          <w:bCs/>
          <w:sz w:val="24"/>
          <w:szCs w:val="24"/>
        </w:rPr>
      </w:pPr>
      <w:r w:rsidRPr="00370CD0">
        <w:rPr>
          <w:rFonts w:ascii="Times" w:eastAsia="Times" w:hAnsi="Times" w:cs="Times"/>
          <w:b/>
          <w:bCs/>
          <w:sz w:val="24"/>
          <w:szCs w:val="24"/>
        </w:rPr>
        <w:t>White Box Testing</w:t>
      </w:r>
      <w:r>
        <w:rPr>
          <w:rFonts w:ascii="Times" w:eastAsia="Times" w:hAnsi="Times" w:cs="Times"/>
          <w:b/>
          <w:bCs/>
          <w:sz w:val="24"/>
          <w:szCs w:val="24"/>
        </w:rPr>
        <w:t>:</w:t>
      </w:r>
    </w:p>
    <w:p w14:paraId="4B8F1D61" w14:textId="59994C89"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t xml:space="preserve">White box testing is also called glass box testing and structural </w:t>
      </w:r>
      <w:r>
        <w:rPr>
          <w:rFonts w:ascii="Times" w:eastAsia="Times" w:hAnsi="Times" w:cs="Times"/>
          <w:sz w:val="24"/>
          <w:szCs w:val="24"/>
        </w:rPr>
        <w:t>testing.</w:t>
      </w:r>
      <w:r>
        <w:rPr>
          <w:rFonts w:ascii="Times" w:eastAsia="Times" w:hAnsi="Times" w:cs="Times"/>
          <w:sz w:val="24"/>
          <w:szCs w:val="24"/>
        </w:rPr>
        <w:t xml:space="preserve"> The objective of</w:t>
      </w:r>
    </w:p>
    <w:p w14:paraId="4C66EB67" w14:textId="77777777"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t>white box testing is not to exercise all the different input or output conditions but to exercise the different programming and data structure used in the program. In white box testing internal code return in every component will be tested to check that the code written is efficient in utilizing various resources of the system like memory etc.</w:t>
      </w:r>
    </w:p>
    <w:p w14:paraId="2361AE1A" w14:textId="52ED4C6B" w:rsidR="00370CD0" w:rsidRPr="00370CD0" w:rsidRDefault="00370CD0" w:rsidP="00370CD0">
      <w:pPr>
        <w:numPr>
          <w:ilvl w:val="0"/>
          <w:numId w:val="3"/>
        </w:numPr>
        <w:spacing w:line="480" w:lineRule="auto"/>
        <w:jc w:val="both"/>
        <w:rPr>
          <w:rFonts w:ascii="Times" w:eastAsia="Times" w:hAnsi="Times" w:cs="Times"/>
          <w:b/>
          <w:bCs/>
          <w:sz w:val="24"/>
          <w:szCs w:val="24"/>
        </w:rPr>
      </w:pPr>
      <w:r w:rsidRPr="00370CD0">
        <w:rPr>
          <w:rFonts w:ascii="Times" w:eastAsia="Times" w:hAnsi="Times" w:cs="Times"/>
          <w:b/>
          <w:bCs/>
          <w:sz w:val="24"/>
          <w:szCs w:val="24"/>
        </w:rPr>
        <w:t>Stress Testing</w:t>
      </w:r>
      <w:r w:rsidRPr="00370CD0">
        <w:rPr>
          <w:rFonts w:ascii="Times" w:eastAsia="Times" w:hAnsi="Times" w:cs="Times"/>
          <w:b/>
          <w:bCs/>
          <w:sz w:val="24"/>
          <w:szCs w:val="24"/>
        </w:rPr>
        <w:t>:</w:t>
      </w:r>
    </w:p>
    <w:p w14:paraId="7560F38F" w14:textId="77777777"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t xml:space="preserve">Stress test is designed to confront a program with an abnormal situation. Stress testing executes the system in a manner that demands rescuing in abnormal quality, frequency, or volumes. For example: </w:t>
      </w:r>
    </w:p>
    <w:p w14:paraId="236CA62B" w14:textId="77777777" w:rsidR="00370CD0" w:rsidRDefault="00370CD0" w:rsidP="00370CD0">
      <w:pPr>
        <w:numPr>
          <w:ilvl w:val="0"/>
          <w:numId w:val="2"/>
        </w:numPr>
        <w:spacing w:line="480" w:lineRule="auto"/>
        <w:jc w:val="both"/>
        <w:rPr>
          <w:rFonts w:ascii="Times" w:eastAsia="Times" w:hAnsi="Times" w:cs="Times"/>
          <w:sz w:val="24"/>
          <w:szCs w:val="24"/>
        </w:rPr>
      </w:pPr>
      <w:r>
        <w:rPr>
          <w:rFonts w:ascii="Times" w:eastAsia="Times" w:hAnsi="Times" w:cs="Times"/>
          <w:sz w:val="24"/>
          <w:szCs w:val="24"/>
        </w:rPr>
        <w:t>Input data rates may increase to determine how input function will respond</w:t>
      </w:r>
    </w:p>
    <w:p w14:paraId="1A2F84C8" w14:textId="77777777" w:rsidR="00370CD0" w:rsidRDefault="00370CD0" w:rsidP="00370CD0">
      <w:pPr>
        <w:numPr>
          <w:ilvl w:val="0"/>
          <w:numId w:val="2"/>
        </w:numPr>
        <w:spacing w:line="480" w:lineRule="auto"/>
        <w:jc w:val="both"/>
        <w:rPr>
          <w:rFonts w:ascii="Times" w:eastAsia="Times" w:hAnsi="Times" w:cs="Times"/>
          <w:sz w:val="24"/>
          <w:szCs w:val="24"/>
        </w:rPr>
      </w:pPr>
      <w:r>
        <w:rPr>
          <w:rFonts w:ascii="Times" w:eastAsia="Times" w:hAnsi="Times" w:cs="Times"/>
          <w:sz w:val="24"/>
          <w:szCs w:val="24"/>
        </w:rPr>
        <w:t xml:space="preserve">Tests that require maximum memory or other resources are executed. </w:t>
      </w:r>
    </w:p>
    <w:p w14:paraId="2C05B93C" w14:textId="279B7EE5"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lastRenderedPageBreak/>
        <w:t xml:space="preserve">Basically, the tester wants to break the program. In stress testing the software will be tested against the boundary conditions. Various input fields will be tested against Abnormal values </w:t>
      </w:r>
      <w:r>
        <w:rPr>
          <w:rFonts w:ascii="Times" w:eastAsia="Times" w:hAnsi="Times" w:cs="Times"/>
          <w:sz w:val="24"/>
          <w:szCs w:val="24"/>
        </w:rPr>
        <w:t>and</w:t>
      </w:r>
      <w:r>
        <w:rPr>
          <w:rFonts w:ascii="Times" w:eastAsia="Times" w:hAnsi="Times" w:cs="Times"/>
          <w:sz w:val="24"/>
          <w:szCs w:val="24"/>
        </w:rPr>
        <w:t xml:space="preserve"> get tested to ensure that the software does not behave abnormally at any time. </w:t>
      </w:r>
    </w:p>
    <w:p w14:paraId="729FFEB2" w14:textId="40D54FD2" w:rsidR="00370CD0" w:rsidRPr="00370CD0" w:rsidRDefault="00370CD0" w:rsidP="00370CD0">
      <w:pPr>
        <w:numPr>
          <w:ilvl w:val="0"/>
          <w:numId w:val="3"/>
        </w:numPr>
        <w:spacing w:line="480" w:lineRule="auto"/>
        <w:jc w:val="both"/>
        <w:rPr>
          <w:rFonts w:ascii="Times" w:eastAsia="Times" w:hAnsi="Times" w:cs="Times"/>
          <w:b/>
          <w:bCs/>
          <w:sz w:val="24"/>
          <w:szCs w:val="24"/>
        </w:rPr>
      </w:pPr>
      <w:r w:rsidRPr="00370CD0">
        <w:rPr>
          <w:rFonts w:ascii="Times" w:eastAsia="Times" w:hAnsi="Times" w:cs="Times"/>
          <w:b/>
          <w:bCs/>
          <w:sz w:val="24"/>
          <w:szCs w:val="24"/>
        </w:rPr>
        <w:t>Acceptance Testing</w:t>
      </w:r>
      <w:r w:rsidRPr="00370CD0">
        <w:rPr>
          <w:rFonts w:ascii="Times" w:eastAsia="Times" w:hAnsi="Times" w:cs="Times"/>
          <w:b/>
          <w:bCs/>
          <w:sz w:val="24"/>
          <w:szCs w:val="24"/>
        </w:rPr>
        <w:t>:</w:t>
      </w:r>
    </w:p>
    <w:p w14:paraId="7EFAF2F0" w14:textId="77777777"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t xml:space="preserve">Acceptance testing is performed with realistic data of the client to demonstrate that the software is working properly. In acceptance testing the software will get checked for completeness that it is ready. </w:t>
      </w:r>
    </w:p>
    <w:p w14:paraId="7C46E030" w14:textId="3BE5CEAA" w:rsidR="00370CD0" w:rsidRPr="00370CD0" w:rsidRDefault="00370CD0" w:rsidP="00370CD0">
      <w:pPr>
        <w:numPr>
          <w:ilvl w:val="0"/>
          <w:numId w:val="3"/>
        </w:numPr>
        <w:spacing w:line="480" w:lineRule="auto"/>
        <w:jc w:val="both"/>
        <w:rPr>
          <w:rFonts w:ascii="Times" w:eastAsia="Times" w:hAnsi="Times" w:cs="Times"/>
          <w:b/>
          <w:bCs/>
          <w:sz w:val="24"/>
          <w:szCs w:val="24"/>
        </w:rPr>
      </w:pPr>
      <w:r w:rsidRPr="00370CD0">
        <w:rPr>
          <w:rFonts w:ascii="Times" w:eastAsia="Times" w:hAnsi="Times" w:cs="Times"/>
          <w:b/>
          <w:bCs/>
          <w:sz w:val="24"/>
          <w:szCs w:val="24"/>
        </w:rPr>
        <w:t xml:space="preserve"> Assertion Testing</w:t>
      </w:r>
      <w:r>
        <w:rPr>
          <w:rFonts w:ascii="Times" w:eastAsia="Times" w:hAnsi="Times" w:cs="Times"/>
          <w:b/>
          <w:bCs/>
          <w:sz w:val="24"/>
          <w:szCs w:val="24"/>
        </w:rPr>
        <w:t>:</w:t>
      </w:r>
    </w:p>
    <w:p w14:paraId="2A150689" w14:textId="46138D25" w:rsidR="00370CD0" w:rsidRDefault="00370CD0" w:rsidP="00370CD0">
      <w:pPr>
        <w:spacing w:line="480" w:lineRule="auto"/>
        <w:ind w:left="720"/>
        <w:jc w:val="both"/>
        <w:rPr>
          <w:rFonts w:ascii="Times" w:eastAsia="Times" w:hAnsi="Times" w:cs="Times"/>
          <w:sz w:val="24"/>
          <w:szCs w:val="24"/>
        </w:rPr>
      </w:pPr>
      <w:r>
        <w:rPr>
          <w:rFonts w:ascii="Times" w:eastAsia="Times" w:hAnsi="Times" w:cs="Times"/>
          <w:sz w:val="24"/>
          <w:szCs w:val="24"/>
        </w:rPr>
        <w:t>In assertion testing the software is tested against the possible assertion. Assertions will be used to check the program and various locations whether the state of the program at a point is the same as expected or not.</w:t>
      </w:r>
    </w:p>
    <w:p w14:paraId="2F9905A2" w14:textId="77777777" w:rsidR="00460D27" w:rsidRDefault="00460D27">
      <w:pPr>
        <w:spacing w:line="480" w:lineRule="auto"/>
        <w:jc w:val="both"/>
        <w:rPr>
          <w:rFonts w:ascii="Times" w:eastAsia="Times" w:hAnsi="Times" w:cs="Times"/>
          <w:sz w:val="24"/>
          <w:szCs w:val="24"/>
        </w:rPr>
      </w:pPr>
    </w:p>
    <w:p w14:paraId="2F9905A3" w14:textId="77777777" w:rsidR="00460D27" w:rsidRDefault="00460D27">
      <w:pPr>
        <w:spacing w:line="480" w:lineRule="auto"/>
        <w:jc w:val="both"/>
        <w:rPr>
          <w:rFonts w:ascii="Times" w:eastAsia="Times" w:hAnsi="Times" w:cs="Times"/>
          <w:sz w:val="24"/>
          <w:szCs w:val="24"/>
        </w:rPr>
      </w:pPr>
    </w:p>
    <w:p w14:paraId="2F9905A4" w14:textId="77777777" w:rsidR="00460D27" w:rsidRDefault="00460D27">
      <w:pPr>
        <w:spacing w:line="480" w:lineRule="auto"/>
        <w:jc w:val="both"/>
        <w:rPr>
          <w:rFonts w:ascii="Times" w:eastAsia="Times" w:hAnsi="Times" w:cs="Times"/>
          <w:sz w:val="24"/>
          <w:szCs w:val="24"/>
        </w:rPr>
      </w:pPr>
    </w:p>
    <w:p w14:paraId="7D33EAB7" w14:textId="77777777" w:rsidR="00202475" w:rsidRDefault="00202475">
      <w:pPr>
        <w:spacing w:line="480" w:lineRule="auto"/>
        <w:jc w:val="both"/>
        <w:rPr>
          <w:rFonts w:ascii="Times" w:eastAsia="Times" w:hAnsi="Times" w:cs="Times"/>
          <w:sz w:val="28"/>
          <w:szCs w:val="28"/>
        </w:rPr>
      </w:pPr>
    </w:p>
    <w:p w14:paraId="2D9461A7" w14:textId="77777777" w:rsidR="00202475" w:rsidRDefault="00202475">
      <w:pPr>
        <w:spacing w:line="480" w:lineRule="auto"/>
        <w:jc w:val="both"/>
        <w:rPr>
          <w:rFonts w:ascii="Times" w:eastAsia="Times" w:hAnsi="Times" w:cs="Times"/>
          <w:sz w:val="28"/>
          <w:szCs w:val="28"/>
        </w:rPr>
      </w:pPr>
    </w:p>
    <w:p w14:paraId="5EF9FC41" w14:textId="77777777" w:rsidR="00370CD0" w:rsidRDefault="00370CD0">
      <w:pPr>
        <w:spacing w:line="480" w:lineRule="auto"/>
        <w:jc w:val="both"/>
        <w:rPr>
          <w:rFonts w:ascii="Times" w:eastAsia="Times" w:hAnsi="Times" w:cs="Times"/>
          <w:b/>
          <w:bCs/>
          <w:sz w:val="28"/>
          <w:szCs w:val="28"/>
        </w:rPr>
      </w:pPr>
    </w:p>
    <w:p w14:paraId="7493CDD7" w14:textId="77777777" w:rsidR="00370CD0" w:rsidRDefault="00370CD0">
      <w:pPr>
        <w:spacing w:line="480" w:lineRule="auto"/>
        <w:jc w:val="both"/>
        <w:rPr>
          <w:rFonts w:ascii="Times" w:eastAsia="Times" w:hAnsi="Times" w:cs="Times"/>
          <w:b/>
          <w:bCs/>
          <w:sz w:val="28"/>
          <w:szCs w:val="28"/>
        </w:rPr>
      </w:pPr>
    </w:p>
    <w:p w14:paraId="49CDBA5C" w14:textId="77777777" w:rsidR="00370CD0" w:rsidRDefault="00370CD0">
      <w:pPr>
        <w:spacing w:line="480" w:lineRule="auto"/>
        <w:jc w:val="both"/>
        <w:rPr>
          <w:rFonts w:ascii="Times" w:eastAsia="Times" w:hAnsi="Times" w:cs="Times"/>
          <w:b/>
          <w:bCs/>
          <w:sz w:val="28"/>
          <w:szCs w:val="28"/>
        </w:rPr>
      </w:pPr>
    </w:p>
    <w:p w14:paraId="0441EC55" w14:textId="77777777" w:rsidR="00370CD0" w:rsidRDefault="00370CD0">
      <w:pPr>
        <w:spacing w:line="480" w:lineRule="auto"/>
        <w:jc w:val="both"/>
        <w:rPr>
          <w:rFonts w:ascii="Times" w:eastAsia="Times" w:hAnsi="Times" w:cs="Times"/>
          <w:b/>
          <w:bCs/>
          <w:sz w:val="28"/>
          <w:szCs w:val="28"/>
        </w:rPr>
      </w:pPr>
    </w:p>
    <w:p w14:paraId="51B9E7EF" w14:textId="77777777" w:rsidR="00370CD0" w:rsidRDefault="00370CD0">
      <w:pPr>
        <w:spacing w:line="480" w:lineRule="auto"/>
        <w:jc w:val="both"/>
        <w:rPr>
          <w:rFonts w:ascii="Times" w:eastAsia="Times" w:hAnsi="Times" w:cs="Times"/>
          <w:b/>
          <w:bCs/>
          <w:sz w:val="28"/>
          <w:szCs w:val="28"/>
        </w:rPr>
      </w:pPr>
    </w:p>
    <w:p w14:paraId="7C853EE7" w14:textId="77777777" w:rsidR="00370CD0" w:rsidRDefault="00370CD0">
      <w:pPr>
        <w:spacing w:line="480" w:lineRule="auto"/>
        <w:jc w:val="both"/>
        <w:rPr>
          <w:rFonts w:ascii="Times" w:eastAsia="Times" w:hAnsi="Times" w:cs="Times"/>
          <w:b/>
          <w:bCs/>
          <w:sz w:val="28"/>
          <w:szCs w:val="28"/>
        </w:rPr>
      </w:pPr>
    </w:p>
    <w:p w14:paraId="2F9905A5" w14:textId="6403B009" w:rsidR="00460D27" w:rsidRPr="00202475" w:rsidRDefault="00202475">
      <w:pPr>
        <w:spacing w:line="480" w:lineRule="auto"/>
        <w:jc w:val="both"/>
        <w:rPr>
          <w:rFonts w:ascii="Times" w:eastAsia="Times" w:hAnsi="Times" w:cs="Times"/>
          <w:b/>
          <w:bCs/>
          <w:sz w:val="28"/>
          <w:szCs w:val="28"/>
        </w:rPr>
      </w:pPr>
      <w:r w:rsidRPr="00202475">
        <w:rPr>
          <w:rFonts w:ascii="Times" w:eastAsia="Times" w:hAnsi="Times" w:cs="Times"/>
          <w:b/>
          <w:bCs/>
          <w:sz w:val="28"/>
          <w:szCs w:val="28"/>
        </w:rPr>
        <w:lastRenderedPageBreak/>
        <w:t>References</w:t>
      </w:r>
      <w:r>
        <w:rPr>
          <w:rFonts w:ascii="Times" w:eastAsia="Times" w:hAnsi="Times" w:cs="Times"/>
          <w:b/>
          <w:bCs/>
          <w:sz w:val="28"/>
          <w:szCs w:val="28"/>
        </w:rPr>
        <w:t>:</w:t>
      </w:r>
    </w:p>
    <w:p w14:paraId="2F9905A6" w14:textId="77777777" w:rsidR="00460D27" w:rsidRDefault="00202475">
      <w:pPr>
        <w:spacing w:line="480" w:lineRule="auto"/>
        <w:jc w:val="both"/>
        <w:rPr>
          <w:rFonts w:ascii="Times" w:eastAsia="Times" w:hAnsi="Times" w:cs="Times"/>
          <w:i/>
          <w:sz w:val="24"/>
          <w:szCs w:val="24"/>
        </w:rPr>
      </w:pPr>
      <w:r>
        <w:rPr>
          <w:rFonts w:ascii="Times" w:eastAsia="Times" w:hAnsi="Times" w:cs="Times"/>
          <w:b/>
          <w:sz w:val="24"/>
          <w:szCs w:val="24"/>
        </w:rPr>
        <w:t xml:space="preserve">Functional requirements, non-functional requirements, and architecture should not be separated </w:t>
      </w:r>
      <w:r>
        <w:rPr>
          <w:rFonts w:ascii="Times" w:eastAsia="Times" w:hAnsi="Times" w:cs="Times"/>
          <w:sz w:val="24"/>
          <w:szCs w:val="24"/>
        </w:rPr>
        <w:t xml:space="preserve">- </w:t>
      </w:r>
      <w:r>
        <w:rPr>
          <w:rFonts w:ascii="Times" w:eastAsia="Times" w:hAnsi="Times" w:cs="Times"/>
          <w:i/>
          <w:sz w:val="24"/>
          <w:szCs w:val="24"/>
        </w:rPr>
        <w:t>A position paper. Barbara Paech * Allen H. Dutoit, * Daniel Kerkow, Antje von Knethen*</w:t>
      </w:r>
    </w:p>
    <w:p w14:paraId="2F9905A7" w14:textId="77777777" w:rsidR="00460D27" w:rsidRDefault="00202475">
      <w:pPr>
        <w:spacing w:line="480" w:lineRule="auto"/>
        <w:jc w:val="both"/>
        <w:rPr>
          <w:rFonts w:ascii="Times" w:eastAsia="Times" w:hAnsi="Times" w:cs="Times"/>
          <w:i/>
          <w:sz w:val="24"/>
          <w:szCs w:val="24"/>
        </w:rPr>
      </w:pPr>
      <w:r>
        <w:rPr>
          <w:rFonts w:ascii="Times" w:eastAsia="Times" w:hAnsi="Times" w:cs="Times"/>
          <w:i/>
          <w:sz w:val="24"/>
          <w:szCs w:val="24"/>
        </w:rPr>
        <w:t>*Fraunhofer IESE (pzech,kerkow,vknethe) @ iese.fhg.de</w:t>
      </w:r>
    </w:p>
    <w:p w14:paraId="2F9905A8" w14:textId="77777777" w:rsidR="00460D27" w:rsidRDefault="00202475">
      <w:pPr>
        <w:spacing w:line="480" w:lineRule="auto"/>
        <w:jc w:val="both"/>
        <w:rPr>
          <w:rFonts w:ascii="Times" w:eastAsia="Times" w:hAnsi="Times" w:cs="Times"/>
          <w:i/>
          <w:sz w:val="24"/>
          <w:szCs w:val="24"/>
        </w:rPr>
      </w:pPr>
      <w:r>
        <w:rPr>
          <w:rFonts w:ascii="Times" w:eastAsia="Times" w:hAnsi="Times" w:cs="Times"/>
          <w:i/>
          <w:sz w:val="24"/>
          <w:szCs w:val="24"/>
        </w:rPr>
        <w:t>**Technische Universită München, Institut für Informatik dutoit@ in tum de</w:t>
      </w:r>
    </w:p>
    <w:p w14:paraId="2F9905A9" w14:textId="77777777" w:rsidR="00460D27" w:rsidRDefault="00460D27">
      <w:pPr>
        <w:spacing w:line="480" w:lineRule="auto"/>
        <w:jc w:val="both"/>
        <w:rPr>
          <w:rFonts w:ascii="Times" w:eastAsia="Times" w:hAnsi="Times" w:cs="Times"/>
          <w:sz w:val="24"/>
          <w:szCs w:val="24"/>
        </w:rPr>
      </w:pPr>
    </w:p>
    <w:p w14:paraId="2F9905AA" w14:textId="77777777" w:rsidR="00460D27" w:rsidRDefault="00460D27">
      <w:pPr>
        <w:spacing w:line="480" w:lineRule="auto"/>
        <w:jc w:val="both"/>
        <w:rPr>
          <w:rFonts w:ascii="Times" w:eastAsia="Times" w:hAnsi="Times" w:cs="Times"/>
          <w:sz w:val="24"/>
          <w:szCs w:val="24"/>
        </w:rPr>
      </w:pPr>
    </w:p>
    <w:p w14:paraId="2F9905AB" w14:textId="77777777" w:rsidR="00460D27" w:rsidRDefault="00460D27">
      <w:pPr>
        <w:spacing w:line="480" w:lineRule="auto"/>
        <w:jc w:val="both"/>
        <w:rPr>
          <w:rFonts w:ascii="Times" w:eastAsia="Times" w:hAnsi="Times" w:cs="Times"/>
          <w:sz w:val="24"/>
          <w:szCs w:val="24"/>
        </w:rPr>
      </w:pPr>
    </w:p>
    <w:sectPr w:rsidR="00460D27" w:rsidSect="0020247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35E13"/>
    <w:multiLevelType w:val="multilevel"/>
    <w:tmpl w:val="7444AD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C732A7A"/>
    <w:multiLevelType w:val="multilevel"/>
    <w:tmpl w:val="65480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677ED6"/>
    <w:multiLevelType w:val="multilevel"/>
    <w:tmpl w:val="395CD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7951158">
    <w:abstractNumId w:val="1"/>
  </w:num>
  <w:num w:numId="2" w16cid:durableId="741567802">
    <w:abstractNumId w:val="0"/>
  </w:num>
  <w:num w:numId="3" w16cid:durableId="185219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D27"/>
    <w:rsid w:val="00202475"/>
    <w:rsid w:val="002743B2"/>
    <w:rsid w:val="00370CD0"/>
    <w:rsid w:val="0043101C"/>
    <w:rsid w:val="004326C8"/>
    <w:rsid w:val="00460D27"/>
    <w:rsid w:val="004B4842"/>
    <w:rsid w:val="00637D55"/>
    <w:rsid w:val="00725702"/>
    <w:rsid w:val="00AD29F5"/>
    <w:rsid w:val="00B40961"/>
    <w:rsid w:val="00C76B47"/>
    <w:rsid w:val="00EC2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057B"/>
  <w15:docId w15:val="{6CD232C8-4B39-4882-AD10-03AF66643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Jashwanth  Yarrarapu</cp:lastModifiedBy>
  <cp:revision>13</cp:revision>
  <dcterms:created xsi:type="dcterms:W3CDTF">2022-10-19T18:59:00Z</dcterms:created>
  <dcterms:modified xsi:type="dcterms:W3CDTF">2022-10-19T19:39:00Z</dcterms:modified>
</cp:coreProperties>
</file>