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45mrijto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Summary: Full LDA Topic Modelling Workflow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w6jmtzej6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Collect Data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Gather a set of documents (news articles, tweets, reviews, emails, etc.)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z8c89b10k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Preprocess Text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and prepare text: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Lowercasing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stopwords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punctuation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Lemmatization/Stemming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(Exactly like text classification.)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5kek46acu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Convert Text → Numbers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document-term representation: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Bag-of-Words (BoW)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most common for LDA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  <w:t xml:space="preserve"> but LDA works best with BoW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results in a </w:t>
      </w:r>
      <w:r w:rsidDel="00000000" w:rsidR="00000000" w:rsidRPr="00000000">
        <w:rPr>
          <w:b w:val="1"/>
          <w:bCs w:val="1"/>
          <w:rtl w:val="0"/>
        </w:rPr>
        <w:t xml:space="preserve">document-term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cjks47nau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Apply LDA Algorithm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LDA model to discover hidden topics.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specify: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topics (K)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Alpha/Beta hyperparameters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Iterations (passes)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LDA outputs: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Topic → Top keywords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Document → Topic distributions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du1f3ug4d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Interpret Topics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analysis is required: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 1 looks like </w:t>
      </w:r>
      <w:r w:rsidDel="00000000" w:rsidR="00000000" w:rsidRPr="00000000">
        <w:rPr>
          <w:i w:val="1"/>
          <w:iCs w:val="1"/>
          <w:rtl w:val="0"/>
        </w:rPr>
        <w:t xml:space="preserve">"Sports"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2 looks like </w:t>
      </w:r>
      <w:r w:rsidDel="00000000" w:rsidR="00000000" w:rsidRPr="00000000">
        <w:rPr>
          <w:i w:val="1"/>
          <w:iCs w:val="1"/>
          <w:rtl w:val="0"/>
        </w:rPr>
        <w:t xml:space="preserve">"Technology"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3 looks like </w:t>
      </w:r>
      <w:r w:rsidDel="00000000" w:rsidR="00000000" w:rsidRPr="00000000">
        <w:rPr>
          <w:i w:val="1"/>
          <w:iCs w:val="1"/>
          <w:rtl w:val="0"/>
        </w:rPr>
        <w:t xml:space="preserve">"Politics"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attach meaningful labels.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9uvl9itbn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Visualize Topics (Optional but common)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tools like: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pyLDAvis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clouds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probability charts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 frequency graphs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understand the model.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ywuunwahz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Use Topics in Applications (Optional)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can be used for: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clustering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systems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Search/Filtering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analysis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input to ML models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tuuf368ej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Final LDA Workflow (Short Version)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 Data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&amp; Preprocess Text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Document-Term Matrix (BoW/TF-IDF)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LDA to Extract Topics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 &amp; Label Topics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Visualize and Use Topics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