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80"/>
          <w:szCs w:val="80"/>
        </w:rPr>
        <w:t xml:space="preserve">FoodFleet</w:t>
      </w:r>
    </w:p>
    <w:p>
      <w:pPr>
        <w:spacing w:after="140" w:before="0"/>
        <w:jc w:val="center"/>
      </w:pPr>
      <w:r>
        <w:rPr>
          <w:rFonts w:ascii="Arial" w:cs="Arial" w:eastAsia="Arial" w:hAnsi="Arial"/>
          <w:color w:val="E8871A"/>
          <w:sz w:val="32"/>
          <w:szCs w:val="32"/>
        </w:rPr>
        <w:t xml:space="preserve">Multi-Branch Restaurant Delivery Platform</w:t>
      </w:r>
    </w:p>
    <w:p>
      <w:pPr>
        <w:spacing w:after="480" w:before="0"/>
        <w:jc w:val="center"/>
      </w:pPr>
      <w:r>
        <w:rPr>
          <w:rFonts w:ascii="Arial" w:cs="Arial" w:eastAsia="Arial" w:hAnsi="Arial"/>
          <w:color w:val="666666"/>
          <w:sz w:val="24"/>
          <w:szCs w:val="24"/>
        </w:rPr>
        <w:t xml:space="preserve">Architecture &amp; Technical Reference Document  —  v2.0</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Version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API Stack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.NET 8 Web API (Clean Architecture)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Web App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Blazor WebAssembly (.NET 8)</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Admin Panel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Blazor Server (.NET 8)</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Mobile App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React Native + Expo</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Database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PostgreSQL 16</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Hosting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Azure PaaS + rajiblabs VPS (hybrid)</w:t>
            </w:r>
          </w:p>
        </w:tc>
      </w:tr>
    </w:tbl>
    <w:p>
      <w:r>
        <w:br w:type="page"/>
      </w:r>
    </w:p>
    <w:p>
      <w:pPr>
        <w:pStyle w:val="Heading1"/>
        <w:pBdr>
          <w:bottom w:val="single" w:color="1E3A5F" w:sz="4" w:space="4"/>
        </w:pBdr>
        <w:spacing w:after="140" w:before="40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3A5F" w:sz="4" w:space="4"/>
        </w:pBdr>
        <w:spacing w:after="140" w:before="400"/>
      </w:pPr>
      <w:r>
        <w:rPr>
          <w:rFonts w:ascii="Arial" w:cs="Arial" w:eastAsia="Arial" w:hAnsi="Arial"/>
          <w:b/>
          <w:bCs/>
          <w:color w:val="1E3A5F"/>
          <w:sz w:val="36"/>
          <w:szCs w:val="36"/>
        </w:rPr>
        <w:t xml:space="preserve">1. Project Overview</w:t>
      </w:r>
    </w:p>
    <w:p>
      <w:pPr>
        <w:spacing w:after="100" w:before="60"/>
      </w:pPr>
      <w:r>
        <w:rPr>
          <w:rFonts w:ascii="Arial" w:cs="Arial" w:eastAsia="Arial" w:hAnsi="Arial"/>
          <w:sz w:val="22"/>
          <w:szCs w:val="22"/>
        </w:rPr>
        <w:t xml:space="preserve">FoodFleet is a multi-branch restaurant delivery platform. Customers open the app, their nearest branch is detected via GPS, they browse that branch's available menu, build a cart, provide a delivery address validated against the branch's configured delivery radius, select a payment method, and place the order. The platform is built API-first with a single .NET 8 backend serving a Blazor WebAssembly customer web app, a React Native mobile app, and a Blazor Server admin panel.</w:t>
      </w:r>
    </w:p>
    <w:p>
      <w:pPr>
        <w:spacing w:after="60" w:before="60"/>
      </w:pPr>
      <w:r>
        <w:t xml:space="preserve"/>
      </w:r>
    </w:p>
    <w:p>
      <w:pPr>
        <w:pStyle w:val="Heading2"/>
        <w:spacing w:after="100" w:before="280"/>
      </w:pPr>
      <w:r>
        <w:rPr>
          <w:rFonts w:ascii="Arial" w:cs="Arial" w:eastAsia="Arial" w:hAnsi="Arial"/>
          <w:b/>
          <w:bCs/>
          <w:color w:val="2C5F8A"/>
          <w:sz w:val="28"/>
          <w:szCs w:val="28"/>
        </w:rPr>
        <w:t xml:space="preserve">1.1 Application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Web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Blazor WebAssembly (.NET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customers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 order, checkout via browser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Mobile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Native + Expo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End customers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iOS &amp; Android ordering 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Blazor Server (.NET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 ops staff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branches, menus, orders, settings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 8 Web API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clients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Central business logic &amp; data</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1.2 Core User Journey</w:t>
      </w:r>
    </w:p>
    <w:p>
      <w:pPr>
        <w:pStyle w:val="ListParagraph"/>
        <w:numPr>
          <w:ilvl w:val="0"/>
          <w:numId w:val="2"/>
        </w:numPr>
        <w:spacing w:after="40" w:before="40"/>
      </w:pPr>
      <w:r>
        <w:rPr>
          <w:rFonts w:ascii="Arial" w:cs="Arial" w:eastAsia="Arial" w:hAnsi="Arial"/>
          <w:sz w:val="22"/>
          <w:szCs w:val="22"/>
        </w:rPr>
        <w:t xml:space="preserve">App opens → restaurant branding &amp; splash screen</w:t>
      </w:r>
    </w:p>
    <w:p>
      <w:pPr>
        <w:pStyle w:val="ListParagraph"/>
        <w:numPr>
          <w:ilvl w:val="0"/>
          <w:numId w:val="2"/>
        </w:numPr>
        <w:spacing w:after="40" w:before="40"/>
      </w:pPr>
      <w:r>
        <w:rPr>
          <w:rFonts w:ascii="Arial" w:cs="Arial" w:eastAsia="Arial" w:hAnsi="Arial"/>
          <w:sz w:val="22"/>
          <w:szCs w:val="22"/>
        </w:rPr>
        <w:t xml:space="preserve">Location: GPS auto-detects nearest branch OR manual dropdown selection</w:t>
      </w:r>
    </w:p>
    <w:p>
      <w:pPr>
        <w:pStyle w:val="ListParagraph"/>
        <w:numPr>
          <w:ilvl w:val="0"/>
          <w:numId w:val="2"/>
        </w:numPr>
        <w:spacing w:after="40" w:before="40"/>
      </w:pPr>
      <w:r>
        <w:rPr>
          <w:rFonts w:ascii="Arial" w:cs="Arial" w:eastAsia="Arial" w:hAnsi="Arial"/>
          <w:sz w:val="22"/>
          <w:szCs w:val="22"/>
        </w:rPr>
        <w:t xml:space="preserve">Menu loads: items filtered to selected branch, out-of-stock items hidden</w:t>
      </w:r>
    </w:p>
    <w:p>
      <w:pPr>
        <w:pStyle w:val="ListParagraph"/>
        <w:numPr>
          <w:ilvl w:val="0"/>
          <w:numId w:val="2"/>
        </w:numPr>
        <w:spacing w:after="40" w:before="40"/>
      </w:pPr>
      <w:r>
        <w:rPr>
          <w:rFonts w:ascii="Arial" w:cs="Arial" w:eastAsia="Arial" w:hAnsi="Arial"/>
          <w:sz w:val="22"/>
          <w:szCs w:val="22"/>
        </w:rPr>
        <w:t xml:space="preserve">Customer builds cart, reviews order</w:t>
      </w:r>
    </w:p>
    <w:p>
      <w:pPr>
        <w:pStyle w:val="ListParagraph"/>
        <w:numPr>
          <w:ilvl w:val="0"/>
          <w:numId w:val="2"/>
        </w:numPr>
        <w:spacing w:after="40" w:before="40"/>
      </w:pPr>
      <w:r>
        <w:rPr>
          <w:rFonts w:ascii="Arial" w:cs="Arial" w:eastAsia="Arial" w:hAnsi="Arial"/>
          <w:sz w:val="22"/>
          <w:szCs w:val="22"/>
        </w:rPr>
        <w:t xml:space="preserve">Checkout: enters delivery address (map pin or typed)</w:t>
      </w:r>
    </w:p>
    <w:p>
      <w:pPr>
        <w:pStyle w:val="ListParagraph"/>
        <w:numPr>
          <w:ilvl w:val="0"/>
          <w:numId w:val="2"/>
        </w:numPr>
        <w:spacing w:after="40" w:before="40"/>
      </w:pPr>
      <w:r>
        <w:rPr>
          <w:rFonts w:ascii="Arial" w:cs="Arial" w:eastAsia="Arial" w:hAnsi="Arial"/>
          <w:sz w:val="22"/>
          <w:szCs w:val="22"/>
        </w:rPr>
        <w:t xml:space="preserve">Geo-validation: address checked against branch delivery radius (default 3 km) — order blocked if outside range</w:t>
      </w:r>
    </w:p>
    <w:p>
      <w:pPr>
        <w:pStyle w:val="ListParagraph"/>
        <w:numPr>
          <w:ilvl w:val="0"/>
          <w:numId w:val="2"/>
        </w:numPr>
        <w:spacing w:after="40" w:before="40"/>
      </w:pPr>
      <w:r>
        <w:rPr>
          <w:rFonts w:ascii="Arial" w:cs="Arial" w:eastAsia="Arial" w:hAnsi="Arial"/>
          <w:sz w:val="22"/>
          <w:szCs w:val="22"/>
        </w:rPr>
        <w:t xml:space="preserve">Payment: UPI / Razorpay / Stripe / Cash on Delivery</w:t>
      </w:r>
    </w:p>
    <w:p>
      <w:pPr>
        <w:pStyle w:val="ListParagraph"/>
        <w:numPr>
          <w:ilvl w:val="0"/>
          <w:numId w:val="2"/>
        </w:numPr>
        <w:spacing w:after="40" w:before="40"/>
      </w:pPr>
      <w:r>
        <w:rPr>
          <w:rFonts w:ascii="Arial" w:cs="Arial" w:eastAsia="Arial" w:hAnsi="Arial"/>
          <w:sz w:val="22"/>
          <w:szCs w:val="22"/>
        </w:rPr>
        <w:t xml:space="preserve">Order confirmed: customer sees delivery partner name + phone number</w:t>
      </w:r>
    </w:p>
    <w:p>
      <w:pPr>
        <w:pStyle w:val="ListParagraph"/>
        <w:numPr>
          <w:ilvl w:val="0"/>
          <w:numId w:val="2"/>
        </w:numPr>
        <w:spacing w:after="40" w:before="40"/>
      </w:pPr>
      <w:r>
        <w:rPr>
          <w:rFonts w:ascii="Arial" w:cs="Arial" w:eastAsia="Arial" w:hAnsi="Arial"/>
          <w:sz w:val="22"/>
          <w:szCs w:val="22"/>
        </w:rPr>
        <w:t xml:space="preserve">Customer can call delivery partner directly for status updates (no live tracking)</w:t>
      </w:r>
    </w:p>
    <w:p>
      <w:pPr>
        <w:spacing w:after="60" w:before="60"/>
      </w:pPr>
      <w:r>
        <w:t xml:space="preserve"/>
      </w:r>
    </w:p>
    <w:p>
      <w:pPr>
        <w:pStyle w:val="Heading2"/>
        <w:spacing w:after="100" w:before="280"/>
      </w:pPr>
      <w:r>
        <w:rPr>
          <w:rFonts w:ascii="Arial" w:cs="Arial" w:eastAsia="Arial" w:hAnsi="Arial"/>
          <w:b/>
          <w:bCs/>
          <w:color w:val="2C5F8A"/>
          <w:sz w:val="28"/>
          <w:szCs w:val="28"/>
        </w:rPr>
        <w:t xml:space="preserve">1.3 System Flow Diagrams</w:t>
      </w:r>
    </w:p>
    <w:p>
      <w:pPr>
        <w:spacing w:after="100" w:before="60"/>
      </w:pPr>
      <w:r>
        <w:rPr>
          <w:rFonts w:ascii="Arial" w:cs="Arial" w:eastAsia="Arial" w:hAnsi="Arial"/>
          <w:sz w:val="22"/>
          <w:szCs w:val="22"/>
        </w:rPr>
        <w:t xml:space="preserve">The three diagrams below show how the platform works from each perspective: the end customer, the restaurant admin, and the technical system. These can be used to explain the platform to restaurant owners and stakeholders.</w:t>
      </w:r>
    </w:p>
    <w:p>
      <w:pPr>
        <w:spacing w:after="60" w:before="60"/>
      </w:pPr>
      <w:r>
        <w:t xml:space="preserve"/>
      </w:r>
    </w:p>
    <w:p>
      <w:pPr>
        <w:pStyle w:val="Heading3"/>
        <w:spacing w:after="80" w:before="200"/>
      </w:pPr>
      <w:r>
        <w:rPr>
          <w:rFonts w:ascii="Arial" w:cs="Arial" w:eastAsia="Arial" w:hAnsi="Arial"/>
          <w:b/>
          <w:bCs/>
          <w:color w:val="444444"/>
          <w:sz w:val="24"/>
          <w:szCs w:val="24"/>
        </w:rPr>
        <w:t xml:space="preserve">Diagram 1 — Customer journey</w:t>
      </w:r>
    </w:p>
    <w:p>
      <w:pPr>
        <w:spacing w:after="100" w:before="60"/>
      </w:pPr>
      <w:r>
        <w:rPr>
          <w:rFonts w:ascii="Arial" w:cs="Arial" w:eastAsia="Arial" w:hAnsi="Arial"/>
          <w:sz w:val="22"/>
          <w:szCs w:val="22"/>
        </w:rPr>
        <w:t xml:space="preserve">This diagram traces exactly what a customer experiences from opening the app to receiving their order. The red dashed loop on the left shows the critical business rule: if the delivery address falls outside the branch radius, the order is blocked and the customer must correct their address before proceeding.</w:t>
      </w:r>
    </w:p>
    <w:p>
      <w:pPr>
        <w:spacing w:after="60" w:before="60"/>
      </w:pPr>
      <w:r>
        <w:t xml:space="preserve"/>
      </w:r>
    </w:p>
    <w:p>
      <w:pPr>
        <w:spacing w:after="160" w:before="160"/>
        <w:jc w:val="center"/>
      </w:pPr>
      <w:r>
        <w:drawing>
          <wp:inline distT="0" distB="0" distL="0" distR="0">
            <wp:extent cx="4000500" cy="4238625"/>
            <wp:effectExtent t="0" r="0" b="0" l="0"/>
            <wp:docPr id="1" name="customer_flow.png" descr="Flow diagram" title="customer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238625"/>
                    </a:xfrm>
                    <a:prstGeom prst="rect">
                      <a:avLst/>
                    </a:prstGeom>
                  </pic:spPr>
                </pic:pic>
              </a:graphicData>
            </a:graphic>
          </wp:inline>
        </w:drawing>
      </w:r>
    </w:p>
    <w:p>
      <w:r>
        <w:br w:type="page"/>
      </w:r>
    </w:p>
    <w:p>
      <w:pPr>
        <w:pStyle w:val="Heading3"/>
        <w:spacing w:after="80" w:before="200"/>
      </w:pPr>
      <w:r>
        <w:rPr>
          <w:rFonts w:ascii="Arial" w:cs="Arial" w:eastAsia="Arial" w:hAnsi="Arial"/>
          <w:b/>
          <w:bCs/>
          <w:color w:val="444444"/>
          <w:sz w:val="24"/>
          <w:szCs w:val="24"/>
        </w:rPr>
        <w:t xml:space="preserve">Diagram 2 — Admin panel workflow</w:t>
      </w:r>
    </w:p>
    <w:p>
      <w:pPr>
        <w:spacing w:after="100" w:before="60"/>
      </w:pPr>
      <w:r>
        <w:rPr>
          <w:rFonts w:ascii="Arial" w:cs="Arial" w:eastAsia="Arial" w:hAnsi="Arial"/>
          <w:sz w:val="22"/>
          <w:szCs w:val="22"/>
        </w:rPr>
        <w:t xml:space="preserve">The admin workflow is split into two columns. The amber column (left) is the one-time setup every restaurant completes: configure the restaurant name and branding, create branches with map-pinned locations, set the delivery radius per branch, build the menu (manually or via Excel import), and configure which payment gateways and notification channels are active. The red column (right) is the daily operations flow: staff monitor the live order queue, update statuses step by step, assign a delivery partner, and the system fires email and SMS notifications automatically.</w:t>
      </w:r>
    </w:p>
    <w:p>
      <w:pPr>
        <w:spacing w:after="60" w:before="60"/>
      </w:pPr>
      <w:r>
        <w:t xml:space="preserve"/>
      </w:r>
    </w:p>
    <w:p>
      <w:pPr>
        <w:spacing w:after="160" w:before="160"/>
        <w:jc w:val="center"/>
      </w:pPr>
      <w:r>
        <w:drawing>
          <wp:inline distT="0" distB="0" distL="0" distR="0">
            <wp:extent cx="4000500" cy="3648075"/>
            <wp:effectExtent t="0" r="0" b="0" l="0"/>
            <wp:docPr id="1" name="admin_flow.png" descr="Flow diagram" title="admi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648075"/>
                    </a:xfrm>
                    <a:prstGeom prst="rect">
                      <a:avLst/>
                    </a:prstGeom>
                  </pic:spPr>
                </pic:pic>
              </a:graphicData>
            </a:graphic>
          </wp:inline>
        </w:drawing>
      </w:r>
    </w:p>
    <w:p>
      <w:r>
        <w:br w:type="page"/>
      </w:r>
    </w:p>
    <w:p>
      <w:pPr>
        <w:pStyle w:val="Heading3"/>
        <w:spacing w:after="80" w:before="200"/>
      </w:pPr>
      <w:r>
        <w:rPr>
          <w:rFonts w:ascii="Arial" w:cs="Arial" w:eastAsia="Arial" w:hAnsi="Arial"/>
          <w:b/>
          <w:bCs/>
          <w:color w:val="444444"/>
          <w:sz w:val="24"/>
          <w:szCs w:val="24"/>
        </w:rPr>
        <w:t xml:space="preserve">Diagram 3 — System architecture overview</w:t>
      </w:r>
    </w:p>
    <w:p>
      <w:pPr>
        <w:spacing w:after="100" w:before="60"/>
      </w:pPr>
      <w:r>
        <w:rPr>
          <w:rFonts w:ascii="Arial" w:cs="Arial" w:eastAsia="Arial" w:hAnsi="Arial"/>
          <w:sz w:val="22"/>
          <w:szCs w:val="22"/>
        </w:rPr>
        <w:t xml:space="preserve">This diagram shows the restaurant owner that all three customer-facing apps (web, mobile, admin) talk exclusively to one central API, which in turn connects to the database, cache, file storage, payment gateways, and notification services. The geo-validation engine is highlighted in teal because it enforces the delivery radius — the single most important business rule. Hosting is split across the rajiblabs VPS (API and admin) and Azure (static web app and blob storage).</w:t>
      </w:r>
    </w:p>
    <w:p>
      <w:pPr>
        <w:spacing w:after="60" w:before="60"/>
      </w:pPr>
      <w:r>
        <w:t xml:space="preserve"/>
      </w:r>
    </w:p>
    <w:p>
      <w:pPr>
        <w:spacing w:after="160" w:before="160"/>
        <w:jc w:val="center"/>
      </w:pPr>
      <w:r>
        <w:drawing>
          <wp:inline distT="0" distB="0" distL="0" distR="0">
            <wp:extent cx="4000500" cy="2943225"/>
            <wp:effectExtent t="0" r="0" b="0" l="0"/>
            <wp:docPr id="1" name="system_overview.png" descr="Flow diagram" title="system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43225"/>
                    </a:xfrm>
                    <a:prstGeom prst="rect">
                      <a:avLst/>
                    </a:prstGeom>
                  </pic:spPr>
                </pic:pic>
              </a:graphicData>
            </a:graphic>
          </wp:inline>
        </w:drawing>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Design Decision</w:t>
            </w:r>
          </w:p>
        </w:tc>
        <w:tc>
          <w:tcPr>
            <w:tcW w:type="dxa" w:w="7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20"/>
            </w:tcMar>
          </w:tcPr>
          <w:p>
            <w:r>
              <w:rPr>
                <w:rFonts w:ascii="Arial" w:cs="Arial" w:eastAsia="Arial" w:hAnsi="Arial"/>
                <w:sz w:val="20"/>
                <w:szCs w:val="20"/>
              </w:rPr>
              <w:t xml:space="preserve">PostgreSQL is the correct database choice for this platform. SQLite is unsuitable for multi-user concurrent writes, lacks robust JSON support, and cannot be hosted on Azure PaaS services. PostgreSQL handles concurrent orders, complex geo-queries, and scales cleanly from a single VPS to Azure Flexible Server with no schema changes.</w:t>
            </w:r>
          </w:p>
        </w:tc>
      </w:tr>
    </w:tbl>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2. System Architecture</w:t>
      </w:r>
    </w:p>
    <w:p>
      <w:pPr>
        <w:pStyle w:val="Heading2"/>
        <w:spacing w:after="100" w:before="280"/>
      </w:pPr>
      <w:r>
        <w:rPr>
          <w:rFonts w:ascii="Arial" w:cs="Arial" w:eastAsia="Arial" w:hAnsi="Arial"/>
          <w:b/>
          <w:bCs/>
          <w:color w:val="2C5F8A"/>
          <w:sz w:val="28"/>
          <w:szCs w:val="28"/>
        </w:rPr>
        <w:t xml:space="preserve">2.1 Architecture Layers</w:t>
      </w:r>
    </w:p>
    <w:p>
      <w:pPr>
        <w:spacing w:after="100" w:before="60"/>
      </w:pPr>
      <w:r>
        <w:rPr>
          <w:rFonts w:ascii="Arial" w:cs="Arial" w:eastAsia="Arial" w:hAnsi="Arial"/>
          <w:sz w:val="22"/>
          <w:szCs w:val="22"/>
        </w:rPr>
        <w:t xml:space="preserve">All client applications communicate exclusively with the .NET 8 REST API. No client has direct database access. The API enforces all business rules — including geo-validation — server-side.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Web, Mobile, 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Blazor WASM, React Native, Blazor Server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 API + SignalR Hub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 8 (Clean Architecture)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Bearer + Refresh Tokens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ASP.NET Core Identity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 Logic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Services, Validators, Geo Engine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 + FluentValidation + Haversine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 Abstraction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IPaymentGateway (UPI/Razorpay/Stripe/COD)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 SMS (toggleable)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SMTP/SendGrid + Twilio/fast2SMS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 via EF Core 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Cache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Redis (Azure Cache or Docker)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Blob Storage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 Admin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App Service or Docker/VPS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Web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Static Web Apps (CDN)</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2.2 Clean Architecture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Presentation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Controllers, DTOs, Middleware (auth, error, logging, rate-limit)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Application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MediatR handlers (CQRS), FluentValidation, AutoMapper, Use Cases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Entities, Domain Events, Business Rules, IRepository interfaces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 Core, Redis, Azure Blob, Payment Adapters, Email/SMS adapters, Geo Service</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2.3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LogoUrl, ContactEmail, IsActive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Top-level brand record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RestaurantId, Name, Lat, Lng, Address, DeliveryRadiusKm, IsActive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DeliveryRadiusKm defaults to 3.0; admin-configurable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BranchId, Name, DisplayOrder, IsActive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Scoped per branch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MenuItem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CategoryId, Name, Desc, Price, ImageUrl, IsAvailable, StockCount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StockCount null = unlimited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MenuItemVariant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MenuItemId, Label, AdditionalPrice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Small / Large / Extra Cheese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Name, Email, Phone, PasswordHash, CreatedAt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Registered customer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CustomerAddress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CustomerId, Label, FullAddress, Lat, Lng, IsDefault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Saved delivery addresses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CustomerId, BranchId, Status, TotalAmount, PaymentMethod, PlacedAt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Master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OrderItem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OrderId, MenuItemId, VariantId, Quantity, UnitPrice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items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DeliveryPartner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BranchId, Name, Phone, IsAvailable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Assigned per branch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OrderDelivery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OrderId, DeliveryPartnerId, AssignedAt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order to partner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OrderId, Gateway, GatewayRefId, Status, Amount, PaidAt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record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RestaurantSettings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RestaurantId, Key,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Key-value config store (see Section 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NotificationLog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OrderId, Channel, Status, SentAt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trail for emails/SMS</w:t>
            </w:r>
          </w:p>
        </w:tc>
      </w:tr>
    </w:tbl>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3. Location &amp; Geo-Validation</w:t>
      </w:r>
    </w:p>
    <w:p>
      <w:pPr>
        <w:pStyle w:val="Heading2"/>
        <w:spacing w:after="100" w:before="280"/>
      </w:pPr>
      <w:r>
        <w:rPr>
          <w:rFonts w:ascii="Arial" w:cs="Arial" w:eastAsia="Arial" w:hAnsi="Arial"/>
          <w:b/>
          <w:bCs/>
          <w:color w:val="2C5F8A"/>
          <w:sz w:val="28"/>
          <w:szCs w:val="28"/>
        </w:rPr>
        <w:t xml:space="preserve">3.1 Branch Selection Flow</w:t>
      </w:r>
    </w:p>
    <w:p>
      <w:pPr>
        <w:pStyle w:val="ListParagraph"/>
        <w:numPr>
          <w:ilvl w:val="0"/>
          <w:numId w:val="2"/>
        </w:numPr>
        <w:spacing w:after="40" w:before="40"/>
      </w:pPr>
      <w:r>
        <w:rPr>
          <w:rFonts w:ascii="Arial" w:cs="Arial" w:eastAsia="Arial" w:hAnsi="Arial"/>
          <w:sz w:val="22"/>
          <w:szCs w:val="22"/>
        </w:rPr>
        <w:t xml:space="preserve">App opens → request GPS permission</w:t>
      </w:r>
    </w:p>
    <w:p>
      <w:pPr>
        <w:pStyle w:val="ListParagraph"/>
        <w:numPr>
          <w:ilvl w:val="0"/>
          <w:numId w:val="2"/>
        </w:numPr>
        <w:spacing w:after="40" w:before="40"/>
      </w:pPr>
      <w:r>
        <w:rPr>
          <w:rFonts w:ascii="Arial" w:cs="Arial" w:eastAsia="Arial" w:hAnsi="Arial"/>
          <w:sz w:val="22"/>
          <w:szCs w:val="22"/>
        </w:rPr>
        <w:t xml:space="preserve">GPS granted: device coordinates sent to GET /api/v1/branches/nearest?lat=&amp;lng= → nearest active branch auto-selected</w:t>
      </w:r>
    </w:p>
    <w:p>
      <w:pPr>
        <w:pStyle w:val="ListParagraph"/>
        <w:numPr>
          <w:ilvl w:val="0"/>
          <w:numId w:val="2"/>
        </w:numPr>
        <w:spacing w:after="40" w:before="40"/>
      </w:pPr>
      <w:r>
        <w:rPr>
          <w:rFonts w:ascii="Arial" w:cs="Arial" w:eastAsia="Arial" w:hAnsi="Arial"/>
          <w:sz w:val="22"/>
          <w:szCs w:val="22"/>
        </w:rPr>
        <w:t xml:space="preserve">GPS denied: dropdown of all active branches shown; user selects manually</w:t>
      </w:r>
    </w:p>
    <w:p>
      <w:pPr>
        <w:pStyle w:val="ListParagraph"/>
        <w:numPr>
          <w:ilvl w:val="0"/>
          <w:numId w:val="2"/>
        </w:numPr>
        <w:spacing w:after="40" w:before="40"/>
      </w:pPr>
      <w:r>
        <w:rPr>
          <w:rFonts w:ascii="Arial" w:cs="Arial" w:eastAsia="Arial" w:hAnsi="Arial"/>
          <w:sz w:val="22"/>
          <w:szCs w:val="22"/>
        </w:rPr>
        <w:t xml:space="preserve">User can always override branch selection from header dropdown</w:t>
      </w:r>
    </w:p>
    <w:p>
      <w:pPr>
        <w:spacing w:after="60" w:before="60"/>
      </w:pPr>
      <w:r>
        <w:t xml:space="preserve"/>
      </w:r>
    </w:p>
    <w:p>
      <w:pPr>
        <w:pStyle w:val="Heading2"/>
        <w:spacing w:after="100" w:before="280"/>
      </w:pPr>
      <w:r>
        <w:rPr>
          <w:rFonts w:ascii="Arial" w:cs="Arial" w:eastAsia="Arial" w:hAnsi="Arial"/>
          <w:b/>
          <w:bCs/>
          <w:color w:val="2C5F8A"/>
          <w:sz w:val="28"/>
          <w:szCs w:val="28"/>
        </w:rPr>
        <w:t xml:space="preserve">3.2 Delivery Radius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CRITICAL RULE</w:t>
            </w:r>
          </w:p>
        </w:tc>
        <w:tc>
          <w:tcPr>
            <w:tcW w:type="dxa" w:w="79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20"/>
            </w:tcMar>
          </w:tcPr>
          <w:p>
            <w:r>
              <w:rPr>
                <w:rFonts w:ascii="Arial" w:cs="Arial" w:eastAsia="Arial" w:hAnsi="Arial"/>
                <w:sz w:val="20"/>
                <w:szCs w:val="20"/>
              </w:rPr>
              <w:t xml:space="preserve">An order cannot be completed if the delivery address falls outside the branch's configured delivery radius. This is enforced server-side at order placement. Client-side validation is for UX feedback only and cannot be bypassed.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Default Radius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km from branch coordinates (if not configured in admin)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Admin Override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can set any radius per branch (e.g. 5 km, 10 km) from the Branch Settings page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Algorithm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Haversine formula — great-circle distance between branch lat/lng and delivery lat/lng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Validation Timing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Real-time as customer types/pins address (UX feedback)  2) Enforced again at POST /api/v1/orders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Out-of-Range Behaviour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Checkout button disabled; message: 'Delivery not available. This branch delivers within X km.'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API 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/api/v1/geo/validate-delivery  →  { isDeliverable, distanceKm, radiusKm }</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Error on Order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422 Unprocessable Entity if address fails radius check at order placement</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3.3 Geo-Validation API Contract</w:t>
      </w:r>
    </w:p>
    <w:p>
      <w:pPr>
        <w:spacing w:after="100" w:before="60"/>
      </w:pPr>
      <w:r>
        <w:rPr>
          <w:rFonts w:ascii="Arial" w:cs="Arial" w:eastAsia="Arial" w:hAnsi="Arial"/>
          <w:b/>
          <w:bCs/>
          <w:sz w:val="22"/>
          <w:szCs w:val="22"/>
        </w:rPr>
        <w:t xml:space="preserve">Request — POST /api/v1/geo/validate-delivery</w:t>
      </w:r>
    </w:p>
    <w:p>
      <w:pPr>
        <w:spacing w:after="100" w:before="60"/>
      </w:pPr>
      <w:r>
        <w:rPr>
          <w:rFonts w:ascii="Arial" w:cs="Arial" w:eastAsia="Arial" w:hAnsi="Arial"/>
          <w:sz w:val="22"/>
          <w:szCs w:val="22"/>
        </w:rPr>
        <w:t xml:space="preserve">Body: { "branchId": "uuid", "deliveryLat": 22.5726, "deliveryLng": 88.3639 }</w:t>
      </w:r>
    </w:p>
    <w:p>
      <w:pPr>
        <w:spacing w:after="60" w:before="60"/>
      </w:pPr>
      <w:r>
        <w:t xml:space="preserve"/>
      </w:r>
    </w:p>
    <w:p>
      <w:pPr>
        <w:spacing w:after="100" w:before="60"/>
      </w:pPr>
      <w:r>
        <w:rPr>
          <w:rFonts w:ascii="Arial" w:cs="Arial" w:eastAsia="Arial" w:hAnsi="Arial"/>
          <w:b/>
          <w:bCs/>
          <w:sz w:val="22"/>
          <w:szCs w:val="22"/>
        </w:rPr>
        <w:t xml:space="preserve">Success Response (200):</w:t>
      </w:r>
    </w:p>
    <w:p>
      <w:pPr>
        <w:spacing w:after="100" w:before="60"/>
      </w:pPr>
      <w:r>
        <w:rPr>
          <w:rFonts w:ascii="Arial" w:cs="Arial" w:eastAsia="Arial" w:hAnsi="Arial"/>
          <w:sz w:val="22"/>
          <w:szCs w:val="22"/>
        </w:rPr>
        <w:t xml:space="preserve">{ "isDeliverable": true, "distanceKm": 1.84, "radiusKm": 3.0 }</w:t>
      </w:r>
    </w:p>
    <w:p>
      <w:pPr>
        <w:spacing w:after="60" w:before="60"/>
      </w:pPr>
      <w:r>
        <w:t xml:space="preserve"/>
      </w:r>
    </w:p>
    <w:p>
      <w:pPr>
        <w:spacing w:after="100" w:before="60"/>
      </w:pPr>
      <w:r>
        <w:rPr>
          <w:rFonts w:ascii="Arial" w:cs="Arial" w:eastAsia="Arial" w:hAnsi="Arial"/>
          <w:b/>
          <w:bCs/>
          <w:sz w:val="22"/>
          <w:szCs w:val="22"/>
        </w:rPr>
        <w:t xml:space="preserve">Out-of-Range Response (200):</w:t>
      </w:r>
    </w:p>
    <w:p>
      <w:pPr>
        <w:spacing w:after="100" w:before="60"/>
      </w:pPr>
      <w:r>
        <w:rPr>
          <w:rFonts w:ascii="Arial" w:cs="Arial" w:eastAsia="Arial" w:hAnsi="Arial"/>
          <w:sz w:val="22"/>
          <w:szCs w:val="22"/>
        </w:rPr>
        <w:t xml:space="preserve">{ "isDeliverable": false, "distanceKm": 4.62, "radiusKm": 3.0 }</w:t>
      </w:r>
    </w:p>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4. Payment System</w:t>
      </w:r>
    </w:p>
    <w:p>
      <w:pPr>
        <w:pStyle w:val="Heading2"/>
        <w:spacing w:after="100" w:before="280"/>
      </w:pPr>
      <w:r>
        <w:rPr>
          <w:rFonts w:ascii="Arial" w:cs="Arial" w:eastAsia="Arial" w:hAnsi="Arial"/>
          <w:b/>
          <w:bCs/>
          <w:color w:val="2C5F8A"/>
          <w:sz w:val="28"/>
          <w:szCs w:val="28"/>
        </w:rPr>
        <w:t xml:space="preserve">4.1 Supported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Architecture Note</w:t>
            </w:r>
          </w:p>
        </w:tc>
        <w:tc>
          <w:tcPr>
            <w:tcW w:type="dxa" w:w="7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20"/>
            </w:tcMar>
          </w:tcPr>
          <w:p>
            <w:r>
              <w:rPr>
                <w:rFonts w:ascii="Arial" w:cs="Arial" w:eastAsia="Arial" w:hAnsi="Arial"/>
                <w:sz w:val="20"/>
                <w:szCs w:val="20"/>
              </w:rPr>
              <w:t xml:space="preserve">All gateways implement IPaymentGateway. Active gateways are determined by which ones have credentials configured in RestaurantSettings. If a gateway has no API key, it does not appear at checkout.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Gateway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UPI (via Razorpay)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 India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 .NET SDK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VPA input or QR code; primary India method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Razorpay (Cards/Wallets)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Digital — India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Razorpay .NET SDK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 Banking, Debit/Credit Cards, Paytm, PhonePe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 International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.NET SDK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Cards, Apple Pay, Google Pay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Cash on Delivery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Offline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Internal (no API call)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 confirmed immediately; payment on delivery</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4.2 Payment Flow</w:t>
      </w:r>
    </w:p>
    <w:p>
      <w:pPr>
        <w:pStyle w:val="ListParagraph"/>
        <w:numPr>
          <w:ilvl w:val="0"/>
          <w:numId w:val="2"/>
        </w:numPr>
        <w:spacing w:after="40" w:before="40"/>
      </w:pPr>
      <w:r>
        <w:rPr>
          <w:rFonts w:ascii="Arial" w:cs="Arial" w:eastAsia="Arial" w:hAnsi="Arial"/>
          <w:sz w:val="22"/>
          <w:szCs w:val="22"/>
        </w:rPr>
        <w:t xml:space="preserve">Customer selects payment method — only methods with credentials in RestaurantSettings shown</w:t>
      </w:r>
    </w:p>
    <w:p>
      <w:pPr>
        <w:pStyle w:val="ListParagraph"/>
        <w:numPr>
          <w:ilvl w:val="0"/>
          <w:numId w:val="2"/>
        </w:numPr>
        <w:spacing w:after="40" w:before="40"/>
      </w:pPr>
      <w:r>
        <w:rPr>
          <w:rFonts w:ascii="Arial" w:cs="Arial" w:eastAsia="Arial" w:hAnsi="Arial"/>
          <w:sz w:val="22"/>
          <w:szCs w:val="22"/>
        </w:rPr>
        <w:t xml:space="preserve">POST /api/v1/payments/initiate → Order created (status: PendingPayment), gateway session/token returned</w:t>
      </w:r>
    </w:p>
    <w:p>
      <w:pPr>
        <w:pStyle w:val="ListParagraph"/>
        <w:numPr>
          <w:ilvl w:val="0"/>
          <w:numId w:val="2"/>
        </w:numPr>
        <w:spacing w:after="40" w:before="40"/>
      </w:pPr>
      <w:r>
        <w:rPr>
          <w:rFonts w:ascii="Arial" w:cs="Arial" w:eastAsia="Arial" w:hAnsi="Arial"/>
          <w:sz w:val="22"/>
          <w:szCs w:val="22"/>
        </w:rPr>
        <w:t xml:space="preserve">Client opens gateway SDK / UPI QR / hosted checkout</w:t>
      </w:r>
    </w:p>
    <w:p>
      <w:pPr>
        <w:pStyle w:val="ListParagraph"/>
        <w:numPr>
          <w:ilvl w:val="0"/>
          <w:numId w:val="2"/>
        </w:numPr>
        <w:spacing w:after="40" w:before="40"/>
      </w:pPr>
      <w:r>
        <w:rPr>
          <w:rFonts w:ascii="Arial" w:cs="Arial" w:eastAsia="Arial" w:hAnsi="Arial"/>
          <w:sz w:val="22"/>
          <w:szCs w:val="22"/>
        </w:rPr>
        <w:t xml:space="preserve">Gateway calls webhook → API verifies signature, updates Payment + Order status</w:t>
      </w:r>
    </w:p>
    <w:p>
      <w:pPr>
        <w:pStyle w:val="ListParagraph"/>
        <w:numPr>
          <w:ilvl w:val="0"/>
          <w:numId w:val="2"/>
        </w:numPr>
        <w:spacing w:after="40" w:before="40"/>
      </w:pPr>
      <w:r>
        <w:rPr>
          <w:rFonts w:ascii="Arial" w:cs="Arial" w:eastAsia="Arial" w:hAnsi="Arial"/>
          <w:sz w:val="22"/>
          <w:szCs w:val="22"/>
        </w:rPr>
        <w:t xml:space="preserve">POST /api/v1/payments/confirm → client confirms with gateway reference; API performs final sync</w:t>
      </w:r>
    </w:p>
    <w:p>
      <w:pPr>
        <w:pStyle w:val="ListParagraph"/>
        <w:numPr>
          <w:ilvl w:val="0"/>
          <w:numId w:val="2"/>
        </w:numPr>
        <w:spacing w:after="40" w:before="40"/>
      </w:pPr>
      <w:r>
        <w:rPr>
          <w:rFonts w:ascii="Arial" w:cs="Arial" w:eastAsia="Arial" w:hAnsi="Arial"/>
          <w:sz w:val="22"/>
          <w:szCs w:val="22"/>
        </w:rPr>
        <w:t xml:space="preserve">Order status moves to Confirmed; delivery partner assigned if available</w:t>
      </w:r>
    </w:p>
    <w:p>
      <w:pPr>
        <w:pStyle w:val="ListParagraph"/>
        <w:numPr>
          <w:ilvl w:val="0"/>
          <w:numId w:val="2"/>
        </w:numPr>
        <w:spacing w:after="40" w:before="40"/>
      </w:pPr>
      <w:r>
        <w:rPr>
          <w:rFonts w:ascii="Arial" w:cs="Arial" w:eastAsia="Arial" w:hAnsi="Arial"/>
          <w:sz w:val="22"/>
          <w:szCs w:val="22"/>
        </w:rPr>
        <w:t xml:space="preserve">Customer receives confirmation with delivery partner name and phone number</w:t>
      </w:r>
    </w:p>
    <w:p>
      <w:pPr>
        <w:spacing w:after="60" w:before="60"/>
      </w:pPr>
      <w:r>
        <w:t xml:space="preserve"/>
      </w:r>
    </w:p>
    <w:p>
      <w:pPr>
        <w:pStyle w:val="Heading2"/>
        <w:spacing w:after="100" w:before="280"/>
      </w:pPr>
      <w:r>
        <w:rPr>
          <w:rFonts w:ascii="Arial" w:cs="Arial" w:eastAsia="Arial" w:hAnsi="Arial"/>
          <w:b/>
          <w:bCs/>
          <w:color w:val="2C5F8A"/>
          <w:sz w:val="28"/>
          <w:szCs w:val="28"/>
        </w:rPr>
        <w:t xml:space="preserve">4.3 COD Flow</w:t>
      </w:r>
    </w:p>
    <w:p>
      <w:pPr>
        <w:pStyle w:val="ListParagraph"/>
        <w:numPr>
          <w:ilvl w:val="0"/>
          <w:numId w:val="2"/>
        </w:numPr>
        <w:spacing w:after="40" w:before="40"/>
      </w:pPr>
      <w:r>
        <w:rPr>
          <w:rFonts w:ascii="Arial" w:cs="Arial" w:eastAsia="Arial" w:hAnsi="Arial"/>
          <w:sz w:val="22"/>
          <w:szCs w:val="22"/>
        </w:rPr>
        <w:t xml:space="preserve">Customer selects Cash on Delivery</w:t>
      </w:r>
    </w:p>
    <w:p>
      <w:pPr>
        <w:pStyle w:val="ListParagraph"/>
        <w:numPr>
          <w:ilvl w:val="0"/>
          <w:numId w:val="2"/>
        </w:numPr>
        <w:spacing w:after="40" w:before="40"/>
      </w:pPr>
      <w:r>
        <w:rPr>
          <w:rFonts w:ascii="Arial" w:cs="Arial" w:eastAsia="Arial" w:hAnsi="Arial"/>
          <w:sz w:val="22"/>
          <w:szCs w:val="22"/>
        </w:rPr>
        <w:t xml:space="preserve">POST /api/v1/orders → Order created with status Confirmed, PaymentMethod = COD</w:t>
      </w:r>
    </w:p>
    <w:p>
      <w:pPr>
        <w:pStyle w:val="ListParagraph"/>
        <w:numPr>
          <w:ilvl w:val="0"/>
          <w:numId w:val="2"/>
        </w:numPr>
        <w:spacing w:after="40" w:before="40"/>
      </w:pPr>
      <w:r>
        <w:rPr>
          <w:rFonts w:ascii="Arial" w:cs="Arial" w:eastAsia="Arial" w:hAnsi="Arial"/>
          <w:sz w:val="22"/>
          <w:szCs w:val="22"/>
        </w:rPr>
        <w:t xml:space="preserve">No gateway call; Payment record created with status Pending</w:t>
      </w:r>
    </w:p>
    <w:p>
      <w:pPr>
        <w:pStyle w:val="ListParagraph"/>
        <w:numPr>
          <w:ilvl w:val="0"/>
          <w:numId w:val="2"/>
        </w:numPr>
        <w:spacing w:after="40" w:before="40"/>
      </w:pPr>
      <w:r>
        <w:rPr>
          <w:rFonts w:ascii="Arial" w:cs="Arial" w:eastAsia="Arial" w:hAnsi="Arial"/>
          <w:sz w:val="22"/>
          <w:szCs w:val="22"/>
        </w:rPr>
        <w:t xml:space="preserve">On delivery: admin marks order as Delivered and payment as Collected</w:t>
      </w:r>
    </w:p>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5. Delivery Partner</w:t>
      </w:r>
    </w:p>
    <w:p>
      <w:pPr>
        <w:pStyle w:val="Heading2"/>
        <w:spacing w:after="100" w:before="280"/>
      </w:pPr>
      <w:r>
        <w:rPr>
          <w:rFonts w:ascii="Arial" w:cs="Arial" w:eastAsia="Arial" w:hAnsi="Arial"/>
          <w:b/>
          <w:bCs/>
          <w:color w:val="2C5F8A"/>
          <w:sz w:val="28"/>
          <w:szCs w:val="28"/>
        </w:rPr>
        <w:t xml:space="preserve">5.1 Design: Contact-Based Tracking</w:t>
      </w:r>
    </w:p>
    <w:p>
      <w:pPr>
        <w:spacing w:after="100" w:before="60"/>
      </w:pPr>
      <w:r>
        <w:rPr>
          <w:rFonts w:ascii="Arial" w:cs="Arial" w:eastAsia="Arial" w:hAnsi="Arial"/>
          <w:sz w:val="22"/>
          <w:szCs w:val="22"/>
        </w:rPr>
        <w:t xml:space="preserve">FoodFleet does not implement GPS live tracking for delivery partners in Phase 1. Instead, the customer is shown the assigned delivery partner's name and phone number after order confirmation. The customer can call the partner directly for status updates.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 2 Note</w:t>
            </w:r>
          </w:p>
        </w:tc>
        <w:tc>
          <w:tcPr>
            <w:tcW w:type="dxa" w:w="7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20"/>
            </w:tcMar>
          </w:tcPr>
          <w:p>
            <w:r>
              <w:rPr>
                <w:rFonts w:ascii="Arial" w:cs="Arial" w:eastAsia="Arial" w:hAnsi="Arial"/>
                <w:sz w:val="20"/>
                <w:szCs w:val="20"/>
              </w:rPr>
              <w:t xml:space="preserve">Live GPS tracking via react-native-maps and a delivery partner mobile app can be added in Phase 2 without breaking the Phase 1 schema — the DeliveryPartner table already has CurrentLat / CurrentLng fields reserved for this.</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5.2 Delivery Partner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DeliveryPartner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BranchId, Name, Phone, IsAvailable, CurrentLat (reserved), CurrentLng (reserved)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Assignment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assigns a partner to an order from the order management screen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Customer 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confirmation screen shows: 'Your delivery partner is [Name], reachable at [Phone]'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Phone Format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with country code (e.g. +91-XXXXXXXXXX) for future WhatsApp integration</w:t>
            </w:r>
          </w:p>
        </w:tc>
      </w:tr>
    </w:tbl>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6. Menu Management &amp; Stock Control</w:t>
      </w:r>
    </w:p>
    <w:p>
      <w:pPr>
        <w:pStyle w:val="Heading2"/>
        <w:spacing w:after="100" w:before="280"/>
      </w:pPr>
      <w:r>
        <w:rPr>
          <w:rFonts w:ascii="Arial" w:cs="Arial" w:eastAsia="Arial" w:hAnsi="Arial"/>
          <w:b/>
          <w:bCs/>
          <w:color w:val="2C5F8A"/>
          <w:sz w:val="28"/>
          <w:szCs w:val="28"/>
        </w:rPr>
        <w:t xml:space="preserve">6.1 Stock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IsAvailable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per item — admin can instantly show/hide an item from customer menus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StockCount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integer. Null = unlimited. Decrements on each order placement.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Auto-Hide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StockCount reaches 0, item is automatically set IsAvailable = false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Low Stock Alert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 shows items with StockCount &lt;= 5 as a warning badge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Restock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manually updates StockCount from the menu management screen or via import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Branch 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 and stock are per-branch; same item can be on at Branch A but off at Branch B</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6.2 Excel Import /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Phase 1 Scope</w:t>
            </w:r>
          </w:p>
        </w:tc>
        <w:tc>
          <w:tcPr>
            <w:tcW w:type="dxa" w:w="79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20"/>
            </w:tcMar>
          </w:tcPr>
          <w:p>
            <w:r>
              <w:rPr>
                <w:rFonts w:ascii="Arial" w:cs="Arial" w:eastAsia="Arial" w:hAnsi="Arial"/>
                <w:sz w:val="20"/>
                <w:szCs w:val="20"/>
              </w:rPr>
              <w:t xml:space="preserve">Both import and export are included in Phase 1. The Excel template is downloadable from the Admin Panel. Admins fill it and upload to bulk-create or update menu items for a branch.</w:t>
            </w:r>
          </w:p>
        </w:tc>
      </w:tr>
    </w:tbl>
    <w:p>
      <w:pPr>
        <w:spacing w:after="60" w:before="60"/>
      </w:pPr>
      <w:r>
        <w:t xml:space="preserve"/>
      </w:r>
    </w:p>
    <w:p>
      <w:pPr>
        <w:pStyle w:val="Heading3"/>
        <w:spacing w:after="80" w:before="200"/>
      </w:pPr>
      <w:r>
        <w:rPr>
          <w:rFonts w:ascii="Arial" w:cs="Arial" w:eastAsia="Arial" w:hAnsi="Arial"/>
          <w:b/>
          <w:bCs/>
          <w:color w:val="444444"/>
          <w:sz w:val="24"/>
          <w:szCs w:val="24"/>
        </w:rPr>
        <w:t xml:space="preserve">Export flow</w:t>
      </w:r>
    </w:p>
    <w:p>
      <w:pPr>
        <w:pStyle w:val="ListParagraph"/>
        <w:numPr>
          <w:ilvl w:val="0"/>
          <w:numId w:val="2"/>
        </w:numPr>
        <w:spacing w:after="40" w:before="40"/>
      </w:pPr>
      <w:r>
        <w:rPr>
          <w:rFonts w:ascii="Arial" w:cs="Arial" w:eastAsia="Arial" w:hAnsi="Arial"/>
          <w:sz w:val="22"/>
          <w:szCs w:val="22"/>
        </w:rPr>
        <w:t xml:space="preserve">Admin clicks Export Menu on the branch menu page</w:t>
      </w:r>
    </w:p>
    <w:p>
      <w:pPr>
        <w:pStyle w:val="ListParagraph"/>
        <w:numPr>
          <w:ilvl w:val="0"/>
          <w:numId w:val="2"/>
        </w:numPr>
        <w:spacing w:after="40" w:before="40"/>
      </w:pPr>
      <w:r>
        <w:rPr>
          <w:rFonts w:ascii="Arial" w:cs="Arial" w:eastAsia="Arial" w:hAnsi="Arial"/>
          <w:sz w:val="22"/>
          <w:szCs w:val="22"/>
        </w:rPr>
        <w:t xml:space="preserve">GET /api/v1/admin/branches/{id}/menu/export → API generates Excel using ClosedXML</w:t>
      </w:r>
    </w:p>
    <w:p>
      <w:pPr>
        <w:pStyle w:val="ListParagraph"/>
        <w:numPr>
          <w:ilvl w:val="0"/>
          <w:numId w:val="2"/>
        </w:numPr>
        <w:spacing w:after="40" w:before="40"/>
      </w:pPr>
      <w:r>
        <w:rPr>
          <w:rFonts w:ascii="Arial" w:cs="Arial" w:eastAsia="Arial" w:hAnsi="Arial"/>
          <w:sz w:val="22"/>
          <w:szCs w:val="22"/>
        </w:rPr>
        <w:t xml:space="preserve">File downloaded: FoodFleet_Menu_{BranchName}_{Date}.xlsx</w:t>
      </w:r>
    </w:p>
    <w:p>
      <w:pPr>
        <w:spacing w:after="60" w:before="60"/>
      </w:pPr>
      <w:r>
        <w:t xml:space="preserve"/>
      </w:r>
    </w:p>
    <w:p>
      <w:pPr>
        <w:pStyle w:val="Heading3"/>
        <w:spacing w:after="80" w:before="200"/>
      </w:pPr>
      <w:r>
        <w:rPr>
          <w:rFonts w:ascii="Arial" w:cs="Arial" w:eastAsia="Arial" w:hAnsi="Arial"/>
          <w:b/>
          <w:bCs/>
          <w:color w:val="444444"/>
          <w:sz w:val="24"/>
          <w:szCs w:val="24"/>
        </w:rPr>
        <w:t xml:space="preserve">Import flow</w:t>
      </w:r>
    </w:p>
    <w:p>
      <w:pPr>
        <w:pStyle w:val="ListParagraph"/>
        <w:numPr>
          <w:ilvl w:val="0"/>
          <w:numId w:val="2"/>
        </w:numPr>
        <w:spacing w:after="40" w:before="40"/>
      </w:pPr>
      <w:r>
        <w:rPr>
          <w:rFonts w:ascii="Arial" w:cs="Arial" w:eastAsia="Arial" w:hAnsi="Arial"/>
          <w:sz w:val="22"/>
          <w:szCs w:val="22"/>
        </w:rPr>
        <w:t xml:space="preserve">Admin downloads the template (same export format)</w:t>
      </w:r>
    </w:p>
    <w:p>
      <w:pPr>
        <w:pStyle w:val="ListParagraph"/>
        <w:numPr>
          <w:ilvl w:val="0"/>
          <w:numId w:val="2"/>
        </w:numPr>
        <w:spacing w:after="40" w:before="40"/>
      </w:pPr>
      <w:r>
        <w:rPr>
          <w:rFonts w:ascii="Arial" w:cs="Arial" w:eastAsia="Arial" w:hAnsi="Arial"/>
          <w:sz w:val="22"/>
          <w:szCs w:val="22"/>
        </w:rPr>
        <w:t xml:space="preserve">Admin fills in: Category, Item Name, Description, Price, Variants, StockCount, IsAvailable</w:t>
      </w:r>
    </w:p>
    <w:p>
      <w:pPr>
        <w:pStyle w:val="ListParagraph"/>
        <w:numPr>
          <w:ilvl w:val="0"/>
          <w:numId w:val="2"/>
        </w:numPr>
        <w:spacing w:after="40" w:before="40"/>
      </w:pPr>
      <w:r>
        <w:rPr>
          <w:rFonts w:ascii="Arial" w:cs="Arial" w:eastAsia="Arial" w:hAnsi="Arial"/>
          <w:sz w:val="22"/>
          <w:szCs w:val="22"/>
        </w:rPr>
        <w:t xml:space="preserve">Admin uploads file via Admin Panel</w:t>
      </w:r>
    </w:p>
    <w:p>
      <w:pPr>
        <w:pStyle w:val="ListParagraph"/>
        <w:numPr>
          <w:ilvl w:val="0"/>
          <w:numId w:val="2"/>
        </w:numPr>
        <w:spacing w:after="40" w:before="40"/>
      </w:pPr>
      <w:r>
        <w:rPr>
          <w:rFonts w:ascii="Arial" w:cs="Arial" w:eastAsia="Arial" w:hAnsi="Arial"/>
          <w:sz w:val="22"/>
          <w:szCs w:val="22"/>
        </w:rPr>
        <w:t xml:space="preserve">POST /api/v1/admin/branches/{id}/menu/import (multipart/form-data)</w:t>
      </w:r>
    </w:p>
    <w:p>
      <w:pPr>
        <w:pStyle w:val="ListParagraph"/>
        <w:numPr>
          <w:ilvl w:val="0"/>
          <w:numId w:val="2"/>
        </w:numPr>
        <w:spacing w:after="40" w:before="40"/>
      </w:pPr>
      <w:r>
        <w:rPr>
          <w:rFonts w:ascii="Arial" w:cs="Arial" w:eastAsia="Arial" w:hAnsi="Arial"/>
          <w:sz w:val="22"/>
          <w:szCs w:val="22"/>
        </w:rPr>
        <w:t xml:space="preserve">API parses with ClosedXML, validates each row</w:t>
      </w:r>
    </w:p>
    <w:p>
      <w:pPr>
        <w:pStyle w:val="ListParagraph"/>
        <w:numPr>
          <w:ilvl w:val="0"/>
          <w:numId w:val="2"/>
        </w:numPr>
        <w:spacing w:after="40" w:before="40"/>
      </w:pPr>
      <w:r>
        <w:rPr>
          <w:rFonts w:ascii="Arial" w:cs="Arial" w:eastAsia="Arial" w:hAnsi="Arial"/>
          <w:sz w:val="22"/>
          <w:szCs w:val="22"/>
        </w:rPr>
        <w:t xml:space="preserve">Response: { imported: 42, skipped: 2, errors: [{ row: 5, reason: 'Price missing' }] }</w:t>
      </w:r>
    </w:p>
    <w:p>
      <w:pPr>
        <w:pStyle w:val="ListParagraph"/>
        <w:numPr>
          <w:ilvl w:val="0"/>
          <w:numId w:val="2"/>
        </w:numPr>
        <w:spacing w:after="40" w:before="40"/>
      </w:pPr>
      <w:r>
        <w:rPr>
          <w:rFonts w:ascii="Arial" w:cs="Arial" w:eastAsia="Arial" w:hAnsi="Arial"/>
          <w:sz w:val="22"/>
          <w:szCs w:val="22"/>
        </w:rPr>
        <w:t xml:space="preserve">Admin sees summary; failed rows listed with reason — successful rows committed</w:t>
      </w:r>
    </w:p>
    <w:p>
      <w:pPr>
        <w:spacing w:after="60" w:before="60"/>
      </w:pPr>
      <w:r>
        <w:t xml:space="preserve"/>
      </w:r>
    </w:p>
    <w:p>
      <w:pPr>
        <w:pStyle w:val="Heading3"/>
        <w:spacing w:after="80" w:before="200"/>
      </w:pPr>
      <w:r>
        <w:rPr>
          <w:rFonts w:ascii="Arial" w:cs="Arial" w:eastAsia="Arial" w:hAnsi="Arial"/>
          <w:b/>
          <w:bCs/>
          <w:color w:val="444444"/>
          <w:sz w:val="24"/>
          <w:szCs w:val="24"/>
        </w:rPr>
        <w:t xml:space="preserve">Excel 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match existing category name or new one is created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Item 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within category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500 characters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 e.g. 149.00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Variant Labels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Pipe-separated: Small|Medium|Large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Variant Extra Prices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Pipe-separated, same order as labels: 0|20|40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Leave blank for unlimited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 Available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 or FALSE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URL or leave blank</w:t>
            </w:r>
          </w:p>
        </w:tc>
      </w:tr>
    </w:tbl>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7. Admin Panel (Blazor Server)</w:t>
      </w:r>
    </w:p>
    <w:p>
      <w:pPr>
        <w:pStyle w:val="Heading2"/>
        <w:spacing w:after="100" w:before="280"/>
      </w:pPr>
      <w:r>
        <w:rPr>
          <w:rFonts w:ascii="Arial" w:cs="Arial" w:eastAsia="Arial" w:hAnsi="Arial"/>
          <w:b/>
          <w:bCs/>
          <w:color w:val="2C5F8A"/>
          <w:sz w:val="28"/>
          <w:szCs w:val="28"/>
        </w:rPr>
        <w:t xml:space="preserve">7.1 Admin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Today's orders, revenue, pending order alerts, low-stock warnings, active branches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Branch Management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Add/edit branches, pin location on map, set delivery radius, activate/deactivate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CRUD, item CRUD, availability toggle, stock count update, image upload, Excel import/export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 Management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order queue (SignalR), status updates, assign delivery partner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Partners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Add/edit partners per branch, toggle availability, assign to orders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Management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 customer list, order history per customer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Reports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by date/branch/gateway, COD reconciliation, export to Excel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Settings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platform settings configurable here — see Section 8</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7.2 Real-Time Order Queue</w:t>
      </w:r>
    </w:p>
    <w:p>
      <w:pPr>
        <w:spacing w:after="100" w:before="60"/>
      </w:pPr>
      <w:r>
        <w:rPr>
          <w:rFonts w:ascii="Arial" w:cs="Arial" w:eastAsia="Arial" w:hAnsi="Arial"/>
          <w:sz w:val="22"/>
          <w:szCs w:val="22"/>
        </w:rPr>
        <w:t xml:space="preserve">The Admin Panel connects to SignalR hub /hubs/orders. New orders trigger an instant notification on the kitchen screen without page refresh. Order status updates pushed from admin are also broadcast to the customer's web and mobile apps.</w:t>
      </w:r>
    </w:p>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8. Settings &amp; Configuration System</w:t>
      </w:r>
    </w:p>
    <w:p>
      <w:pPr>
        <w:pStyle w:val="Heading2"/>
        <w:spacing w:after="100" w:before="280"/>
      </w:pPr>
      <w:r>
        <w:rPr>
          <w:rFonts w:ascii="Arial" w:cs="Arial" w:eastAsia="Arial" w:hAnsi="Arial"/>
          <w:b/>
          <w:bCs/>
          <w:color w:val="2C5F8A"/>
          <w:sz w:val="28"/>
          <w:szCs w:val="28"/>
        </w:rPr>
        <w:t xml:space="preserve">8.1 Design: Key-Value Config Store</w:t>
      </w:r>
    </w:p>
    <w:p>
      <w:pPr>
        <w:spacing w:after="100" w:before="60"/>
      </w:pPr>
      <w:r>
        <w:rPr>
          <w:rFonts w:ascii="Arial" w:cs="Arial" w:eastAsia="Arial" w:hAnsi="Arial"/>
          <w:sz w:val="22"/>
          <w:szCs w:val="22"/>
        </w:rPr>
        <w:t xml:space="preserve">All platform behaviour is driven by the RestaurantSettings table (Key / Value pairs). Features are only active when their configuration keys are present and valid. The platform can be deployed for any restaurant without code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Principle</w:t>
            </w:r>
          </w:p>
        </w:tc>
        <w:tc>
          <w:tcPr>
            <w:tcW w:type="dxa" w:w="79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20"/>
            </w:tcMar>
          </w:tcPr>
          <w:p>
            <w:r>
              <w:rPr>
                <w:rFonts w:ascii="Arial" w:cs="Arial" w:eastAsia="Arial" w:hAnsi="Arial"/>
                <w:sz w:val="20"/>
                <w:szCs w:val="20"/>
              </w:rPr>
              <w:t xml:space="preserve">If a payment gateway has no API key configured, it does not appear at checkout. If email SMTP is not configured, no emails are sent. If SMS credentials are absent, no SMS is sent. Nothing breaks — the feature is simply inactive.</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8.2 Configuration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Setting Key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shown in app and emails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Restaurant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restaurant.logo_url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Logo image URL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Recommended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restaurant.contact_email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email for support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Delivery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delivery.default_radius_km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 radius if branch has none set (default: 3.0)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payment.razorpay.key_id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 Key ID — enables UPI + Razorpay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payment.razorpay.key_secret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Razorpay Key Secret (encrypted at rest)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payment.stripe.publishable_key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Publishable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payment.stripe.secret_key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Stripe Secret Key (encrypted at rest)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payment.cod_enabled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true/false — enables Cash on Delivery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notification.email.enabled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 — activates order email notifications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notification.email.smtp_host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 server host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email enabled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notification.email.username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SMTP username / API key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email enabled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notification.email.from_address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address for order emails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email enabled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notification.sms.enabled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 — activates order SMS notifications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notification.sms.provider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twilio or fast2sms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SMS enabled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notification.sms.api_key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SMS provider API key (encrypted at rest)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SMS enabled</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8.3 Notification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Placed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summary + items + delivery partner contact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order #XYZ has been confirmed.'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 Preparing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'Your order is being prepared'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Short status SMS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 for Delivery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 name + phone 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order is on the way. Call [Name] on [Phone].'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 Delivered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Receipt + feedback link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'Delivered! Enjoy your meal.'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Cancelled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 + refund info if applicable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Cancellation notice</w:t>
            </w:r>
          </w:p>
        </w:tc>
      </w:tr>
    </w:tbl>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9. API Endpoint Reference</w:t>
      </w:r>
    </w:p>
    <w:p>
      <w:pPr>
        <w:pStyle w:val="Heading2"/>
        <w:spacing w:after="100" w:before="280"/>
      </w:pPr>
      <w:r>
        <w:rPr>
          <w:rFonts w:ascii="Arial" w:cs="Arial" w:eastAsia="Arial" w:hAnsi="Arial"/>
          <w:b/>
          <w:bCs/>
          <w:color w:val="2C5F8A"/>
          <w:sz w:val="28"/>
          <w:szCs w:val="28"/>
        </w:rPr>
        <w:t xml:space="preserve">9.1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/api/v1/auth/register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new customer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/api/v1/auth/login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login → access + refresh token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/api/v1/auth/refresh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access token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/api/v1/admin/auth/login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login → admin JWT</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9.2 Public (No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/api/v1/branches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active branches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/api/v1/branches/nearest?lat=&amp;lng=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Nearest branch by GPS coordinates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/api/v1/branches/{id}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details + delivery radius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/api/v1/branches/{id}/menu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menu for branch (available items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/api/v1/geo/validate-delivery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delivery address against radius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/api/v1/restaurant/info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Restaurant name, logo, contact</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9.3 Customer (JWT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/api/v1/customers/me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 update profile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/api/v1/customers/me/addresses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 add saved addresses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/api/v1/customers/me/addresses/{id}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address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/api/v1/orders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Place order (geo-validated server-side)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/api/v1/orders/{id}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detail + delivery partner contact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/api/v1/orders/history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Past orders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/api/v1/payments/initiate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Initiate payment → gateway session token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/api/v1/payments/confirm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Confirm after gateway callback</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9.4 Admin (Admin JWT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/api/v1/admin/branches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 create branches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PUT/DELETE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/api/v1/admin/branches/{id}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 delete branch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/api/v1/admin/branches/{id}/delivery-radius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delivery radius for branch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CRUD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/api/v1/admin/menu/categories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Manage menu categories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/api/v1/admin/menu/items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menu items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/api/v1/admin/menu/items/{id}/stock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stock 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/api/v1/admin/menu/items/{id}/availability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availability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/api/v1/admin/branches/{id}/menu/export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Download menu as Excel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/api/v1/admin/branches/{id}/menu/import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Excel to bulk-import menu</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/api/v1/admin/orders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orders (filter by branch, status, 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/api/v1/admin/orders/{id}/status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order 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/api/v1/admin/orders/{id}/assign-partner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Assign delivery partner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/api/v1/admin/delivery-partners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delivery partners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/api/v1/admin/settings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 update restaurant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/api/v1/admin/analytics/summary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summary stats</w:t>
            </w:r>
          </w:p>
        </w:tc>
      </w:tr>
    </w:tbl>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10. Customer Web App (Blazor WebAssembly)</w:t>
      </w:r>
    </w:p>
    <w:p>
      <w:pPr>
        <w:pStyle w:val="Heading2"/>
        <w:spacing w:after="100" w:before="280"/>
      </w:pPr>
      <w:r>
        <w:rPr>
          <w:rFonts w:ascii="Arial" w:cs="Arial" w:eastAsia="Arial" w:hAnsi="Arial"/>
          <w:b/>
          <w:bCs/>
          <w:color w:val="2C5F8A"/>
          <w:sz w:val="28"/>
          <w:szCs w:val="28"/>
        </w:rPr>
        <w:t xml:space="preserve">10.1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Blazor WebAssembly (.NET 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State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Fluxor (Redux-style) or cascading AppState service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HTTP 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Typed HttpClient with JWT DelegatingHandler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Maps / Address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Leaflet.js via JSInterop — map pin drag → lat/lng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Geo Detection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navigator.geolocation via JSInterop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Static Web Apps (global CDN)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Token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localStorage (access token), HttpOnly cookie (refresh token)</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10.2 Key Components</w:t>
      </w:r>
    </w:p>
    <w:p>
      <w:pPr>
        <w:pStyle w:val="ListParagraph"/>
        <w:numPr>
          <w:ilvl w:val="0"/>
          <w:numId w:val="3"/>
        </w:numPr>
        <w:spacing w:after="40" w:before="40"/>
      </w:pPr>
      <w:r>
        <w:rPr>
          <w:rFonts w:ascii="Arial" w:cs="Arial" w:eastAsia="Arial" w:hAnsi="Arial"/>
          <w:sz w:val="22"/>
          <w:szCs w:val="22"/>
        </w:rPr>
        <w:t xml:space="preserve">BranchSelector.razor — GPS detect + dropdown fallback; stores selected branch in AppState</w:t>
      </w:r>
    </w:p>
    <w:p>
      <w:pPr>
        <w:pStyle w:val="ListParagraph"/>
        <w:numPr>
          <w:ilvl w:val="0"/>
          <w:numId w:val="3"/>
        </w:numPr>
        <w:spacing w:after="40" w:before="40"/>
      </w:pPr>
      <w:r>
        <w:rPr>
          <w:rFonts w:ascii="Arial" w:cs="Arial" w:eastAsia="Arial" w:hAnsi="Arial"/>
          <w:sz w:val="22"/>
          <w:szCs w:val="22"/>
        </w:rPr>
        <w:t xml:space="preserve">MenuGrid.razor — Category filter tabs, responsive card grid, out-of-stock items greyed out</w:t>
      </w:r>
    </w:p>
    <w:p>
      <w:pPr>
        <w:pStyle w:val="ListParagraph"/>
        <w:numPr>
          <w:ilvl w:val="0"/>
          <w:numId w:val="3"/>
        </w:numPr>
        <w:spacing w:after="40" w:before="40"/>
      </w:pPr>
      <w:r>
        <w:rPr>
          <w:rFonts w:ascii="Arial" w:cs="Arial" w:eastAsia="Arial" w:hAnsi="Arial"/>
          <w:sz w:val="22"/>
          <w:szCs w:val="22"/>
        </w:rPr>
        <w:t xml:space="preserve">CartDrawer.razor — Slide-in cart panel, persisted in localStorage</w:t>
      </w:r>
    </w:p>
    <w:p>
      <w:pPr>
        <w:pStyle w:val="ListParagraph"/>
        <w:numPr>
          <w:ilvl w:val="0"/>
          <w:numId w:val="3"/>
        </w:numPr>
        <w:spacing w:after="40" w:before="40"/>
      </w:pPr>
      <w:r>
        <w:rPr>
          <w:rFonts w:ascii="Arial" w:cs="Arial" w:eastAsia="Arial" w:hAnsi="Arial"/>
          <w:sz w:val="22"/>
          <w:szCs w:val="22"/>
        </w:rPr>
        <w:t xml:space="preserve">AddressPicker.razor — Leaflet map with draggable pin, shows radius circle overlay</w:t>
      </w:r>
    </w:p>
    <w:p>
      <w:pPr>
        <w:pStyle w:val="ListParagraph"/>
        <w:numPr>
          <w:ilvl w:val="0"/>
          <w:numId w:val="3"/>
        </w:numPr>
        <w:spacing w:after="40" w:before="40"/>
      </w:pPr>
      <w:r>
        <w:rPr>
          <w:rFonts w:ascii="Arial" w:cs="Arial" w:eastAsia="Arial" w:hAnsi="Arial"/>
          <w:sz w:val="22"/>
          <w:szCs w:val="22"/>
        </w:rPr>
        <w:t xml:space="preserve">GeoValidationBadge.razor — Real-time: green 'Within delivery range' / red 'Outside range (X km)'</w:t>
      </w:r>
    </w:p>
    <w:p>
      <w:pPr>
        <w:pStyle w:val="ListParagraph"/>
        <w:numPr>
          <w:ilvl w:val="0"/>
          <w:numId w:val="3"/>
        </w:numPr>
        <w:spacing w:after="40" w:before="40"/>
      </w:pPr>
      <w:r>
        <w:rPr>
          <w:rFonts w:ascii="Arial" w:cs="Arial" w:eastAsia="Arial" w:hAnsi="Arial"/>
          <w:sz w:val="22"/>
          <w:szCs w:val="22"/>
        </w:rPr>
        <w:t xml:space="preserve">PaymentSelector.razor — Only renders options that are configured in RestaurantSettings</w:t>
      </w:r>
    </w:p>
    <w:p>
      <w:pPr>
        <w:pStyle w:val="ListParagraph"/>
        <w:numPr>
          <w:ilvl w:val="0"/>
          <w:numId w:val="3"/>
        </w:numPr>
        <w:spacing w:after="40" w:before="40"/>
      </w:pPr>
      <w:r>
        <w:rPr>
          <w:rFonts w:ascii="Arial" w:cs="Arial" w:eastAsia="Arial" w:hAnsi="Arial"/>
          <w:sz w:val="22"/>
          <w:szCs w:val="22"/>
        </w:rPr>
        <w:t xml:space="preserve">DeliveryPartnerCard.razor — Shows partner name + click-to-call phone link after order confirmed</w:t>
      </w:r>
    </w:p>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11. Customer Mobile App (React Native)</w:t>
      </w:r>
    </w:p>
    <w:p>
      <w:pPr>
        <w:pStyle w:val="Heading2"/>
        <w:spacing w:after="100" w:before="280"/>
      </w:pPr>
      <w:r>
        <w:rPr>
          <w:rFonts w:ascii="Arial" w:cs="Arial" w:eastAsia="Arial" w:hAnsi="Arial"/>
          <w:b/>
          <w:bCs/>
          <w:color w:val="2C5F8A"/>
          <w:sz w:val="28"/>
          <w:szCs w:val="28"/>
        </w:rPr>
        <w:t xml:space="preserve">11.1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Native with Expo SDK 51+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Navigation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 Router (file-based routing)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 (lightweight global store)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API 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Axios + JWT interceptor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Maps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react-native-maps (Google Maps / Apple Maps)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expo-location (GPS + reverse geocoding)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expo-secure-store (tokens), AsyncStorage (cart)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Notifications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expo-notifications + Firebase FCM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Razorpay React Native SDK + Stripe React Native SDK</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11.2 GPS Flow</w:t>
      </w:r>
    </w:p>
    <w:p>
      <w:pPr>
        <w:pStyle w:val="ListParagraph"/>
        <w:numPr>
          <w:ilvl w:val="0"/>
          <w:numId w:val="2"/>
        </w:numPr>
        <w:spacing w:after="40" w:before="40"/>
      </w:pPr>
      <w:r>
        <w:rPr>
          <w:rFonts w:ascii="Arial" w:cs="Arial" w:eastAsia="Arial" w:hAnsi="Arial"/>
          <w:sz w:val="22"/>
          <w:szCs w:val="22"/>
        </w:rPr>
        <w:t xml:space="preserve">Request expo-location foreground permission on app launch</w:t>
      </w:r>
    </w:p>
    <w:p>
      <w:pPr>
        <w:pStyle w:val="ListParagraph"/>
        <w:numPr>
          <w:ilvl w:val="0"/>
          <w:numId w:val="2"/>
        </w:numPr>
        <w:spacing w:after="40" w:before="40"/>
      </w:pPr>
      <w:r>
        <w:rPr>
          <w:rFonts w:ascii="Arial" w:cs="Arial" w:eastAsia="Arial" w:hAnsi="Arial"/>
          <w:sz w:val="22"/>
          <w:szCs w:val="22"/>
        </w:rPr>
        <w:t xml:space="preserve">Granted: POST coordinates to /api/v1/branches/nearest → auto-select nearest branch</w:t>
      </w:r>
    </w:p>
    <w:p>
      <w:pPr>
        <w:pStyle w:val="ListParagraph"/>
        <w:numPr>
          <w:ilvl w:val="0"/>
          <w:numId w:val="2"/>
        </w:numPr>
        <w:spacing w:after="40" w:before="40"/>
      </w:pPr>
      <w:r>
        <w:rPr>
          <w:rFonts w:ascii="Arial" w:cs="Arial" w:eastAsia="Arial" w:hAnsi="Arial"/>
          <w:sz w:val="22"/>
          <w:szCs w:val="22"/>
        </w:rPr>
        <w:t xml:space="preserve">Denied: show bottom-sheet with branch list for manual selection</w:t>
      </w:r>
    </w:p>
    <w:p>
      <w:pPr>
        <w:pStyle w:val="ListParagraph"/>
        <w:numPr>
          <w:ilvl w:val="0"/>
          <w:numId w:val="2"/>
        </w:numPr>
        <w:spacing w:after="40" w:before="40"/>
      </w:pPr>
      <w:r>
        <w:rPr>
          <w:rFonts w:ascii="Arial" w:cs="Arial" w:eastAsia="Arial" w:hAnsi="Arial"/>
          <w:sz w:val="22"/>
          <w:szCs w:val="22"/>
        </w:rPr>
        <w:t xml:space="preserve">Checkout: customer pins delivery address on map; coordinates geocoded to address</w:t>
      </w:r>
    </w:p>
    <w:p>
      <w:pPr>
        <w:pStyle w:val="ListParagraph"/>
        <w:numPr>
          <w:ilvl w:val="0"/>
          <w:numId w:val="2"/>
        </w:numPr>
        <w:spacing w:after="40" w:before="40"/>
      </w:pPr>
      <w:r>
        <w:rPr>
          <w:rFonts w:ascii="Arial" w:cs="Arial" w:eastAsia="Arial" w:hAnsi="Arial"/>
          <w:sz w:val="22"/>
          <w:szCs w:val="22"/>
        </w:rPr>
        <w:t xml:space="preserve">App calls POST /api/v1/geo/validate-delivery in real time as pin moves</w:t>
      </w:r>
    </w:p>
    <w:p>
      <w:pPr>
        <w:pStyle w:val="ListParagraph"/>
        <w:numPr>
          <w:ilvl w:val="0"/>
          <w:numId w:val="2"/>
        </w:numPr>
        <w:spacing w:after="40" w:before="40"/>
      </w:pPr>
      <w:r>
        <w:rPr>
          <w:rFonts w:ascii="Arial" w:cs="Arial" w:eastAsia="Arial" w:hAnsi="Arial"/>
          <w:sz w:val="22"/>
          <w:szCs w:val="22"/>
        </w:rPr>
        <w:t xml:space="preserve">If outside radius: red overlay + message shown, 'Place Order' button disabled</w:t>
      </w:r>
    </w:p>
    <w:p>
      <w:pPr>
        <w:pStyle w:val="ListParagraph"/>
        <w:numPr>
          <w:ilvl w:val="0"/>
          <w:numId w:val="2"/>
        </w:numPr>
        <w:spacing w:after="40" w:before="40"/>
      </w:pPr>
      <w:r>
        <w:rPr>
          <w:rFonts w:ascii="Arial" w:cs="Arial" w:eastAsia="Arial" w:hAnsi="Arial"/>
          <w:sz w:val="22"/>
          <w:szCs w:val="22"/>
        </w:rPr>
        <w:t xml:space="preserve">Server re-validates on POST /api/v1/orders; returns HTTP 422 if bypassed</w:t>
      </w:r>
    </w:p>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12. Hosting &amp; Deployment</w:t>
      </w:r>
    </w:p>
    <w:p>
      <w:pPr>
        <w:pStyle w:val="Heading2"/>
        <w:spacing w:after="100" w:before="280"/>
      </w:pPr>
      <w:r>
        <w:rPr>
          <w:rFonts w:ascii="Arial" w:cs="Arial" w:eastAsia="Arial" w:hAnsi="Arial"/>
          <w:b/>
          <w:bCs/>
          <w:color w:val="2C5F8A"/>
          <w:sz w:val="28"/>
          <w:szCs w:val="28"/>
        </w:rPr>
        <w:t xml:space="preserve">12.1 Recommended Hybrid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Recommendation</w:t>
            </w:r>
          </w:p>
        </w:tc>
        <w:tc>
          <w:tcPr>
            <w:tcW w:type="dxa" w:w="796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20"/>
            </w:tcMar>
          </w:tcPr>
          <w:p>
            <w:r>
              <w:rPr>
                <w:rFonts w:ascii="Arial" w:cs="Arial" w:eastAsia="Arial" w:hAnsi="Arial"/>
                <w:sz w:val="20"/>
                <w:szCs w:val="20"/>
              </w:rPr>
              <w:t xml:space="preserve">Run the API and Admin Panel on the rajiblabs VPS (Docker) during development and early production to minimise cost. Use Azure Blob Storage for media and Azure Static Web Apps for the customer Blazor WASM app (global CDN). Migrate API to Azure App Service when traffic demands it.</w:t>
            </w:r>
          </w:p>
        </w:tc>
      </w:tr>
    </w:tbl>
    <w:p>
      <w:pPr>
        <w:spacing w:after="60" w:before="60"/>
      </w:pPr>
      <w:r>
        <w:t xml:space="preserve"/>
      </w:r>
    </w:p>
    <w:p>
      <w:pPr>
        <w:pStyle w:val="Heading2"/>
        <w:spacing w:after="100" w:before="280"/>
      </w:pPr>
      <w:r>
        <w:rPr>
          <w:rFonts w:ascii="Arial" w:cs="Arial" w:eastAsia="Arial" w:hAnsi="Arial"/>
          <w:b/>
          <w:bCs/>
          <w:color w:val="2C5F8A"/>
          <w:sz w:val="28"/>
          <w:szCs w:val="28"/>
        </w:rPr>
        <w:t xml:space="preserve">12.2 Docker Compose (VPS)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Services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admin, postgres, redis, nginx</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Nginx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via Let's Encrypt; routes api.domain.com → api:8080, admin.domain.com → admin:8081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CI/CD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build → push Docker image → SSH to VPS → docker compose pull &amp;&amp; up -d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Backups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pg_dump cron job → upload to Azure Blob Storage nightly</w:t>
            </w:r>
          </w:p>
        </w:tc>
      </w:tr>
    </w:tbl>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13. Development Phases</w:t>
      </w:r>
    </w:p>
    <w:p>
      <w:pPr>
        <w:pStyle w:val="Heading2"/>
        <w:spacing w:after="100" w:before="280"/>
      </w:pPr>
      <w:r>
        <w:rPr>
          <w:rFonts w:ascii="Arial" w:cs="Arial" w:eastAsia="Arial" w:hAnsi="Arial"/>
          <w:b/>
          <w:bCs/>
          <w:color w:val="2C5F8A"/>
          <w:sz w:val="28"/>
          <w:szCs w:val="28"/>
        </w:rPr>
        <w:t xml:space="preserve">Phase 1 — MVP</w:t>
      </w:r>
    </w:p>
    <w:p>
      <w:pPr>
        <w:pStyle w:val="ListParagraph"/>
        <w:numPr>
          <w:ilvl w:val="0"/>
          <w:numId w:val="3"/>
        </w:numPr>
        <w:spacing w:after="40" w:before="40"/>
      </w:pPr>
      <w:r>
        <w:rPr>
          <w:rFonts w:ascii="Arial" w:cs="Arial" w:eastAsia="Arial" w:hAnsi="Arial"/>
          <w:sz w:val="22"/>
          <w:szCs w:val="22"/>
        </w:rPr>
        <w:t xml:space="preserve">API: Auth, Branch, Menu (with stock), Order, Geo-validation, COD + Razorpay/UPI payments</w:t>
      </w:r>
    </w:p>
    <w:p>
      <w:pPr>
        <w:pStyle w:val="ListParagraph"/>
        <w:numPr>
          <w:ilvl w:val="0"/>
          <w:numId w:val="3"/>
        </w:numPr>
        <w:spacing w:after="40" w:before="40"/>
      </w:pPr>
      <w:r>
        <w:rPr>
          <w:rFonts w:ascii="Arial" w:cs="Arial" w:eastAsia="Arial" w:hAnsi="Arial"/>
          <w:sz w:val="22"/>
          <w:szCs w:val="22"/>
        </w:rPr>
        <w:t xml:space="preserve">Settings system: restaurant info, payment gateway config, email + SMS toggles</w:t>
      </w:r>
    </w:p>
    <w:p>
      <w:pPr>
        <w:pStyle w:val="ListParagraph"/>
        <w:numPr>
          <w:ilvl w:val="0"/>
          <w:numId w:val="3"/>
        </w:numPr>
        <w:spacing w:after="40" w:before="40"/>
      </w:pPr>
      <w:r>
        <w:rPr>
          <w:rFonts w:ascii="Arial" w:cs="Arial" w:eastAsia="Arial" w:hAnsi="Arial"/>
          <w:sz w:val="22"/>
          <w:szCs w:val="22"/>
        </w:rPr>
        <w:t xml:space="preserve">Menu import/export via Excel (ClosedXML)</w:t>
      </w:r>
    </w:p>
    <w:p>
      <w:pPr>
        <w:pStyle w:val="ListParagraph"/>
        <w:numPr>
          <w:ilvl w:val="0"/>
          <w:numId w:val="3"/>
        </w:numPr>
        <w:spacing w:after="40" w:before="40"/>
      </w:pPr>
      <w:r>
        <w:rPr>
          <w:rFonts w:ascii="Arial" w:cs="Arial" w:eastAsia="Arial" w:hAnsi="Arial"/>
          <w:sz w:val="22"/>
          <w:szCs w:val="22"/>
        </w:rPr>
        <w:t xml:space="preserve">Admin Panel: branch + menu management, order queue (SignalR), delivery partner assignment</w:t>
      </w:r>
    </w:p>
    <w:p>
      <w:pPr>
        <w:pStyle w:val="ListParagraph"/>
        <w:numPr>
          <w:ilvl w:val="0"/>
          <w:numId w:val="3"/>
        </w:numPr>
        <w:spacing w:after="40" w:before="40"/>
      </w:pPr>
      <w:r>
        <w:rPr>
          <w:rFonts w:ascii="Arial" w:cs="Arial" w:eastAsia="Arial" w:hAnsi="Arial"/>
          <w:sz w:val="22"/>
          <w:szCs w:val="22"/>
        </w:rPr>
        <w:t xml:space="preserve">React Native: branch select, menu, cart, checkout with geo-validation, order confirmation with partner contact</w:t>
      </w:r>
    </w:p>
    <w:p>
      <w:pPr>
        <w:pStyle w:val="ListParagraph"/>
        <w:numPr>
          <w:ilvl w:val="0"/>
          <w:numId w:val="3"/>
        </w:numPr>
        <w:spacing w:after="40" w:before="40"/>
      </w:pPr>
      <w:r>
        <w:rPr>
          <w:rFonts w:ascii="Arial" w:cs="Arial" w:eastAsia="Arial" w:hAnsi="Arial"/>
          <w:sz w:val="22"/>
          <w:szCs w:val="22"/>
        </w:rPr>
        <w:t xml:space="preserve">Blazor WASM: same feature parity as mobile</w:t>
      </w:r>
    </w:p>
    <w:p>
      <w:pPr>
        <w:pStyle w:val="ListParagraph"/>
        <w:numPr>
          <w:ilvl w:val="0"/>
          <w:numId w:val="3"/>
        </w:numPr>
        <w:spacing w:after="40" w:before="40"/>
      </w:pPr>
      <w:r>
        <w:rPr>
          <w:rFonts w:ascii="Arial" w:cs="Arial" w:eastAsia="Arial" w:hAnsi="Arial"/>
          <w:sz w:val="22"/>
          <w:szCs w:val="22"/>
        </w:rPr>
        <w:t xml:space="preserve">PostgreSQL schema + EF Core migrations, Redis cache, Docker Compose on VPS</w:t>
      </w:r>
    </w:p>
    <w:p>
      <w:pPr>
        <w:spacing w:after="60" w:before="60"/>
      </w:pPr>
      <w:r>
        <w:t xml:space="preserve"/>
      </w:r>
    </w:p>
    <w:p>
      <w:pPr>
        <w:pStyle w:val="Heading2"/>
        <w:spacing w:after="100" w:before="280"/>
      </w:pPr>
      <w:r>
        <w:rPr>
          <w:rFonts w:ascii="Arial" w:cs="Arial" w:eastAsia="Arial" w:hAnsi="Arial"/>
          <w:b/>
          <w:bCs/>
          <w:color w:val="2C5F8A"/>
          <w:sz w:val="28"/>
          <w:szCs w:val="28"/>
        </w:rPr>
        <w:t xml:space="preserve">Phase 2 — Enhanced</w:t>
      </w:r>
    </w:p>
    <w:p>
      <w:pPr>
        <w:pStyle w:val="ListParagraph"/>
        <w:numPr>
          <w:ilvl w:val="0"/>
          <w:numId w:val="3"/>
        </w:numPr>
        <w:spacing w:after="40" w:before="40"/>
      </w:pPr>
      <w:r>
        <w:rPr>
          <w:rFonts w:ascii="Arial" w:cs="Arial" w:eastAsia="Arial" w:hAnsi="Arial"/>
          <w:sz w:val="22"/>
          <w:szCs w:val="22"/>
        </w:rPr>
        <w:t xml:space="preserve">Stripe payment gateway</w:t>
      </w:r>
    </w:p>
    <w:p>
      <w:pPr>
        <w:pStyle w:val="ListParagraph"/>
        <w:numPr>
          <w:ilvl w:val="0"/>
          <w:numId w:val="3"/>
        </w:numPr>
        <w:spacing w:after="40" w:before="40"/>
      </w:pPr>
      <w:r>
        <w:rPr>
          <w:rFonts w:ascii="Arial" w:cs="Arial" w:eastAsia="Arial" w:hAnsi="Arial"/>
          <w:sz w:val="22"/>
          <w:szCs w:val="22"/>
        </w:rPr>
        <w:t xml:space="preserve">Push notifications (FCM) via expo-notifications</w:t>
      </w:r>
    </w:p>
    <w:p>
      <w:pPr>
        <w:pStyle w:val="ListParagraph"/>
        <w:numPr>
          <w:ilvl w:val="0"/>
          <w:numId w:val="3"/>
        </w:numPr>
        <w:spacing w:after="40" w:before="40"/>
      </w:pPr>
      <w:r>
        <w:rPr>
          <w:rFonts w:ascii="Arial" w:cs="Arial" w:eastAsia="Arial" w:hAnsi="Arial"/>
          <w:sz w:val="22"/>
          <w:szCs w:val="22"/>
        </w:rPr>
        <w:t xml:space="preserve">Email / SMS notification templates (SendGrid + Twilio / fast2SMS)</w:t>
      </w:r>
    </w:p>
    <w:p>
      <w:pPr>
        <w:pStyle w:val="ListParagraph"/>
        <w:numPr>
          <w:ilvl w:val="0"/>
          <w:numId w:val="3"/>
        </w:numPr>
        <w:spacing w:after="40" w:before="40"/>
      </w:pPr>
      <w:r>
        <w:rPr>
          <w:rFonts w:ascii="Arial" w:cs="Arial" w:eastAsia="Arial" w:hAnsi="Arial"/>
          <w:sz w:val="22"/>
          <w:szCs w:val="22"/>
        </w:rPr>
        <w:t xml:space="preserve">Admin analytics dashboard (revenue charts, order volume, popular items)</w:t>
      </w:r>
    </w:p>
    <w:p>
      <w:pPr>
        <w:pStyle w:val="ListParagraph"/>
        <w:numPr>
          <w:ilvl w:val="0"/>
          <w:numId w:val="3"/>
        </w:numPr>
        <w:spacing w:after="40" w:before="40"/>
      </w:pPr>
      <w:r>
        <w:rPr>
          <w:rFonts w:ascii="Arial" w:cs="Arial" w:eastAsia="Arial" w:hAnsi="Arial"/>
          <w:sz w:val="22"/>
          <w:szCs w:val="22"/>
        </w:rPr>
        <w:t xml:space="preserve">Customer saved addresses with map picker</w:t>
      </w:r>
    </w:p>
    <w:p>
      <w:pPr>
        <w:spacing w:after="60" w:before="60"/>
      </w:pPr>
      <w:r>
        <w:t xml:space="preserve"/>
      </w:r>
    </w:p>
    <w:p>
      <w:pPr>
        <w:pStyle w:val="Heading2"/>
        <w:spacing w:after="100" w:before="280"/>
      </w:pPr>
      <w:r>
        <w:rPr>
          <w:rFonts w:ascii="Arial" w:cs="Arial" w:eastAsia="Arial" w:hAnsi="Arial"/>
          <w:b/>
          <w:bCs/>
          <w:color w:val="2C5F8A"/>
          <w:sz w:val="28"/>
          <w:szCs w:val="28"/>
        </w:rPr>
        <w:t xml:space="preserve">Phase 3 — Scale</w:t>
      </w:r>
    </w:p>
    <w:p>
      <w:pPr>
        <w:pStyle w:val="ListParagraph"/>
        <w:numPr>
          <w:ilvl w:val="0"/>
          <w:numId w:val="3"/>
        </w:numPr>
        <w:spacing w:after="40" w:before="40"/>
      </w:pPr>
      <w:r>
        <w:rPr>
          <w:rFonts w:ascii="Arial" w:cs="Arial" w:eastAsia="Arial" w:hAnsi="Arial"/>
          <w:sz w:val="22"/>
          <w:szCs w:val="22"/>
        </w:rPr>
        <w:t xml:space="preserve">Delivery partner mobile app with GPS sharing (live tracking)</w:t>
      </w:r>
    </w:p>
    <w:p>
      <w:pPr>
        <w:pStyle w:val="ListParagraph"/>
        <w:numPr>
          <w:ilvl w:val="0"/>
          <w:numId w:val="3"/>
        </w:numPr>
        <w:spacing w:after="40" w:before="40"/>
      </w:pPr>
      <w:r>
        <w:rPr>
          <w:rFonts w:ascii="Arial" w:cs="Arial" w:eastAsia="Arial" w:hAnsi="Arial"/>
          <w:sz w:val="22"/>
          <w:szCs w:val="22"/>
        </w:rPr>
        <w:t xml:space="preserve">Promo codes and discount engine</w:t>
      </w:r>
    </w:p>
    <w:p>
      <w:pPr>
        <w:pStyle w:val="ListParagraph"/>
        <w:numPr>
          <w:ilvl w:val="0"/>
          <w:numId w:val="3"/>
        </w:numPr>
        <w:spacing w:after="40" w:before="40"/>
      </w:pPr>
      <w:r>
        <w:rPr>
          <w:rFonts w:ascii="Arial" w:cs="Arial" w:eastAsia="Arial" w:hAnsi="Arial"/>
          <w:sz w:val="22"/>
          <w:szCs w:val="22"/>
        </w:rPr>
        <w:t xml:space="preserve">Ratings and reviews per order</w:t>
      </w:r>
    </w:p>
    <w:p>
      <w:pPr>
        <w:pStyle w:val="ListParagraph"/>
        <w:numPr>
          <w:ilvl w:val="0"/>
          <w:numId w:val="3"/>
        </w:numPr>
        <w:spacing w:after="40" w:before="40"/>
      </w:pPr>
      <w:r>
        <w:rPr>
          <w:rFonts w:ascii="Arial" w:cs="Arial" w:eastAsia="Arial" w:hAnsi="Arial"/>
          <w:sz w:val="22"/>
          <w:szCs w:val="22"/>
        </w:rPr>
        <w:t xml:space="preserve">WhatsApp notifications (WhatsApp Business API)</w:t>
      </w:r>
    </w:p>
    <w:p>
      <w:pPr>
        <w:pStyle w:val="ListParagraph"/>
        <w:numPr>
          <w:ilvl w:val="0"/>
          <w:numId w:val="3"/>
        </w:numPr>
        <w:spacing w:after="40" w:before="40"/>
      </w:pPr>
      <w:r>
        <w:rPr>
          <w:rFonts w:ascii="Arial" w:cs="Arial" w:eastAsia="Arial" w:hAnsi="Arial"/>
          <w:sz w:val="22"/>
          <w:szCs w:val="22"/>
        </w:rPr>
        <w:t xml:space="preserve">Azure migration for API and database</w:t>
      </w:r>
    </w:p>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14. 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Runtime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8 Web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backend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Clean Architecture + MediatR (CQRS)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Separation of concerns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Framework Core 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access + migrations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data 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caching, session, rate limiting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ASP.NET Core Identity + JWT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Authentication &amp; roles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FluentValidation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input validation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Mapping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AutoMapper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DTO to Entity mapping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Haversine (custom 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radius validation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ClosedXML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Menu import/export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 SDK + Stripe .NET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UPI, cards, wallets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SMTP / SendGrid (configurable)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 fast2SMS (configurable)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SMS alerts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order updates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FCM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push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Blob 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Menu images, exports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Blazor WebAssembly (.NET 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web frontend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App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Blazor Server (.NET 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Ops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 Expo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 &amp; Android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State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Zustand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mobile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packaging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Reverse Proxy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Nginx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TLS, subdomain routing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&amp; deploy pipeline</w:t>
            </w:r>
          </w:p>
        </w:tc>
      </w:tr>
    </w:tbl>
    <w:p>
      <w:pPr>
        <w:spacing w:after="60" w:before="60"/>
      </w:pPr>
      <w:r>
        <w:t xml:space="preserve"/>
      </w:r>
    </w:p>
    <w:p>
      <w:pPr>
        <w:pStyle w:val="Heading1"/>
        <w:pBdr>
          <w:bottom w:val="single" w:color="1E3A5F" w:sz="4" w:space="4"/>
        </w:pBdr>
        <w:spacing w:after="140" w:before="400"/>
      </w:pPr>
      <w:r>
        <w:rPr>
          <w:rFonts w:ascii="Arial" w:cs="Arial" w:eastAsia="Arial" w:hAnsi="Arial"/>
          <w:b/>
          <w:bCs/>
          <w:color w:val="1E3A5F"/>
          <w:sz w:val="36"/>
          <w:szCs w:val="36"/>
        </w:rPr>
        <w:t xml:space="preserve">15. Security Considerations</w:t>
      </w:r>
    </w:p>
    <w:p>
      <w:pPr>
        <w:pStyle w:val="ListParagraph"/>
        <w:numPr>
          <w:ilvl w:val="0"/>
          <w:numId w:val="3"/>
        </w:numPr>
        <w:spacing w:after="40" w:before="40"/>
      </w:pPr>
      <w:r>
        <w:rPr>
          <w:rFonts w:ascii="Arial" w:cs="Arial" w:eastAsia="Arial" w:hAnsi="Arial"/>
          <w:sz w:val="22"/>
          <w:szCs w:val="22"/>
        </w:rPr>
        <w:t xml:space="preserve">HTTPS enforced at Nginx; HTTP redirected</w:t>
      </w:r>
    </w:p>
    <w:p>
      <w:pPr>
        <w:pStyle w:val="ListParagraph"/>
        <w:numPr>
          <w:ilvl w:val="0"/>
          <w:numId w:val="3"/>
        </w:numPr>
        <w:spacing w:after="40" w:before="40"/>
      </w:pPr>
      <w:r>
        <w:rPr>
          <w:rFonts w:ascii="Arial" w:cs="Arial" w:eastAsia="Arial" w:hAnsi="Arial"/>
          <w:sz w:val="22"/>
          <w:szCs w:val="22"/>
        </w:rPr>
        <w:t xml:space="preserve">JWT signed RS256 (admin), HS256 (customers); short-lived access tokens (15 min) + refresh rotation</w:t>
      </w:r>
    </w:p>
    <w:p>
      <w:pPr>
        <w:pStyle w:val="ListParagraph"/>
        <w:numPr>
          <w:ilvl w:val="0"/>
          <w:numId w:val="3"/>
        </w:numPr>
        <w:spacing w:after="40" w:before="40"/>
      </w:pPr>
      <w:r>
        <w:rPr>
          <w:rFonts w:ascii="Arial" w:cs="Arial" w:eastAsia="Arial" w:hAnsi="Arial"/>
          <w:sz w:val="22"/>
          <w:szCs w:val="22"/>
        </w:rPr>
        <w:t xml:space="preserve">All payment gateway secrets and SMTP passwords encrypted via ASP.NET Core Data Protection before DB storage</w:t>
      </w:r>
    </w:p>
    <w:p>
      <w:pPr>
        <w:pStyle w:val="ListParagraph"/>
        <w:numPr>
          <w:ilvl w:val="0"/>
          <w:numId w:val="3"/>
        </w:numPr>
        <w:spacing w:after="40" w:before="40"/>
      </w:pPr>
      <w:r>
        <w:rPr>
          <w:rFonts w:ascii="Arial" w:cs="Arial" w:eastAsia="Arial" w:hAnsi="Arial"/>
          <w:sz w:val="22"/>
          <w:szCs w:val="22"/>
        </w:rPr>
        <w:t xml:space="preserve">Geo-validation enforced server-side at order placement — client-side is UX only and cannot be bypassed</w:t>
      </w:r>
    </w:p>
    <w:p>
      <w:pPr>
        <w:pStyle w:val="ListParagraph"/>
        <w:numPr>
          <w:ilvl w:val="0"/>
          <w:numId w:val="3"/>
        </w:numPr>
        <w:spacing w:after="40" w:before="40"/>
      </w:pPr>
      <w:r>
        <w:rPr>
          <w:rFonts w:ascii="Arial" w:cs="Arial" w:eastAsia="Arial" w:hAnsi="Arial"/>
          <w:sz w:val="22"/>
          <w:szCs w:val="22"/>
        </w:rPr>
        <w:t xml:space="preserve">Payment webhook endpoints validate gateway signatures before processing</w:t>
      </w:r>
    </w:p>
    <w:p>
      <w:pPr>
        <w:pStyle w:val="ListParagraph"/>
        <w:numPr>
          <w:ilvl w:val="0"/>
          <w:numId w:val="3"/>
        </w:numPr>
        <w:spacing w:after="40" w:before="40"/>
      </w:pPr>
      <w:r>
        <w:rPr>
          <w:rFonts w:ascii="Arial" w:cs="Arial" w:eastAsia="Arial" w:hAnsi="Arial"/>
          <w:sz w:val="22"/>
          <w:szCs w:val="22"/>
        </w:rPr>
        <w:t xml:space="preserve">Role-based authorization: Customer, BranchManager, Admin roles</w:t>
      </w:r>
    </w:p>
    <w:p>
      <w:pPr>
        <w:pStyle w:val="ListParagraph"/>
        <w:numPr>
          <w:ilvl w:val="0"/>
          <w:numId w:val="3"/>
        </w:numPr>
        <w:spacing w:after="40" w:before="40"/>
      </w:pPr>
      <w:r>
        <w:rPr>
          <w:rFonts w:ascii="Arial" w:cs="Arial" w:eastAsia="Arial" w:hAnsi="Arial"/>
          <w:sz w:val="22"/>
          <w:szCs w:val="22"/>
        </w:rPr>
        <w:t xml:space="preserve">Rate limiting on auth endpoints via .NET rate limiter middleware</w:t>
      </w:r>
    </w:p>
    <w:p>
      <w:pPr>
        <w:pStyle w:val="ListParagraph"/>
        <w:numPr>
          <w:ilvl w:val="0"/>
          <w:numId w:val="3"/>
        </w:numPr>
        <w:spacing w:after="40" w:before="40"/>
      </w:pPr>
      <w:r>
        <w:rPr>
          <w:rFonts w:ascii="Arial" w:cs="Arial" w:eastAsia="Arial" w:hAnsi="Arial"/>
          <w:sz w:val="22"/>
          <w:szCs w:val="22"/>
        </w:rPr>
        <w:t xml:space="preserve">CORS restricted to known client origins</w:t>
      </w:r>
    </w:p>
    <w:p>
      <w:pPr>
        <w:pStyle w:val="ListParagraph"/>
        <w:numPr>
          <w:ilvl w:val="0"/>
          <w:numId w:val="3"/>
        </w:numPr>
        <w:spacing w:after="40" w:before="40"/>
      </w:pPr>
      <w:r>
        <w:rPr>
          <w:rFonts w:ascii="Arial" w:cs="Arial" w:eastAsia="Arial" w:hAnsi="Arial"/>
          <w:sz w:val="22"/>
          <w:szCs w:val="22"/>
        </w:rPr>
        <w:t xml:space="preserve">Import endpoint: file size limit (5 MB max), extension whitelist (.xlsx only), row count cap (500 rows)</w:t>
      </w:r>
    </w:p>
    <w:p>
      <w:pPr>
        <w:pStyle w:val="ListParagraph"/>
        <w:numPr>
          <w:ilvl w:val="0"/>
          <w:numId w:val="3"/>
        </w:numPr>
        <w:spacing w:after="40" w:before="40"/>
      </w:pPr>
      <w:r>
        <w:rPr>
          <w:rFonts w:ascii="Arial" w:cs="Arial" w:eastAsia="Arial" w:hAnsi="Arial"/>
          <w:sz w:val="22"/>
          <w:szCs w:val="22"/>
        </w:rPr>
        <w:t xml:space="preserve">NotificationLog records all outbound email/SMS for audit and replay capability</w:t>
      </w:r>
    </w:p>
    <w:p>
      <w:pPr>
        <w:spacing w:after="60" w:before="60"/>
      </w:pPr>
      <w:r>
        <w:t xml:space="preserve"/>
      </w:r>
    </w:p>
    <w:p>
      <w:pPr>
        <w:spacing w:after="120" w:before="720"/>
        <w:jc w:val="center"/>
      </w:pPr>
      <w:r>
        <w:rPr>
          <w:rFonts w:ascii="Arial" w:cs="Arial" w:eastAsia="Arial" w:hAnsi="Arial"/>
          <w:i/>
          <w:iCs/>
          <w:color w:val="999999"/>
          <w:sz w:val="20"/>
          <w:szCs w:val="20"/>
        </w:rPr>
        <w:t xml:space="preserve">— End of Document  |  FoodFleet Platform v2.0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spacing w:after="100"/>
    </w:pPr>
    <w:r>
      <w:rPr>
        <w:rFonts w:ascii="Arial" w:cs="Arial" w:eastAsia="Arial" w:hAnsi="Arial"/>
        <w:b/>
        <w:bCs/>
        <w:color w:val="1E3A5F"/>
        <w:sz w:val="20"/>
        <w:szCs w:val="20"/>
      </w:rPr>
      <w:t xml:space="preserve">FoodFleet Platform </w:t>
    </w:r>
    <w:r>
      <w:rPr>
        <w:rFonts w:ascii="Arial" w:cs="Arial" w:eastAsia="Arial" w:hAnsi="Arial"/>
        <w:color w:val="666666"/>
        <w:sz w:val="20"/>
        <w:szCs w:val="20"/>
      </w:rPr>
      <w:t xml:space="preserve"> — Architecture &amp; Technical Reference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5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e9e7bf3e9c121c0615bff442c59c2104af6d79.png"/><Relationship Id="rId10" Type="http://schemas.openxmlformats.org/officeDocument/2006/relationships/image" Target="media/63e965e20047cb1edb1028e4275b0c530da37c4e.png"/><Relationship Id="rId11" Type="http://schemas.openxmlformats.org/officeDocument/2006/relationships/image" Target="media/7ae8585713b9ed11e1226e144fb1ae6417c5036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2026-04-03T05:42:03.115Z</dcterms:created>
  <dcterms:modified xsi:type="dcterms:W3CDTF">2026-04-03T05:42:03.116Z</dcterms:modified>
</cp:coreProperties>
</file>

<file path=docProps/custom.xml><?xml version="1.0" encoding="utf-8"?>
<Properties xmlns="http://schemas.openxmlformats.org/officeDocument/2006/custom-properties" xmlns:vt="http://schemas.openxmlformats.org/officeDocument/2006/docPropsVTypes"/>
</file>