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B54C25" w:rsidRDefault="00833FCB">
      <w:pPr>
        <w:pStyle w:val="Heading2"/>
        <w:numPr>
          <w:ilvl w:val="1"/>
          <w:numId w:val="12"/>
        </w:numPr>
        <w:ind w:left="0" w:right="780"/>
        <w:rPr>
          <w:sz w:val="48"/>
          <w:szCs w:val="48"/>
        </w:rPr>
      </w:pPr>
      <w:r>
        <w:rPr>
          <w:rFonts w:ascii="Calibri" w:eastAsia="Calibri" w:hAnsi="Calibri" w:cs="Calibri"/>
          <w:i w:val="0"/>
          <w:sz w:val="48"/>
          <w:szCs w:val="48"/>
        </w:rPr>
        <w:t>Gaurab Dawn</w:t>
      </w:r>
    </w:p>
    <w:p w:rsidR="00B54C25" w:rsidRDefault="00833FCB">
      <w:pPr>
        <w:jc w:val="both"/>
      </w:pPr>
      <w:r>
        <w:rPr>
          <w:rFonts w:ascii="Calibri" w:eastAsia="Calibri" w:hAnsi="Calibri" w:cs="Calibri"/>
          <w:b/>
          <w:sz w:val="22"/>
          <w:szCs w:val="22"/>
        </w:rPr>
        <w:t xml:space="preserve">Email: </w:t>
      </w:r>
      <w:hyperlink r:id="rId7">
        <w:r>
          <w:rPr>
            <w:rFonts w:ascii="Calibri" w:eastAsia="Calibri" w:hAnsi="Calibri" w:cs="Calibri"/>
            <w:b/>
            <w:color w:val="0000FF"/>
            <w:sz w:val="22"/>
            <w:szCs w:val="22"/>
            <w:u w:val="single"/>
          </w:rPr>
          <w:t>gaurabishere@gmail.com</w:t>
        </w:r>
      </w:hyperlink>
      <w:r>
        <w:rPr>
          <w:rFonts w:ascii="Calibri" w:eastAsia="Calibri" w:hAnsi="Calibri" w:cs="Calibri"/>
          <w:b/>
          <w:sz w:val="22"/>
          <w:szCs w:val="22"/>
        </w:rPr>
        <w:tab/>
      </w:r>
      <w:r>
        <w:rPr>
          <w:rFonts w:ascii="Calibri" w:eastAsia="Calibri" w:hAnsi="Calibri" w:cs="Calibri"/>
          <w:b/>
          <w:sz w:val="22"/>
          <w:szCs w:val="22"/>
        </w:rPr>
        <w:tab/>
      </w:r>
      <w:r>
        <w:rPr>
          <w:rFonts w:ascii="Calibri" w:eastAsia="Calibri" w:hAnsi="Calibri" w:cs="Calibri"/>
          <w:b/>
          <w:sz w:val="22"/>
          <w:szCs w:val="22"/>
        </w:rPr>
        <w:tab/>
      </w:r>
      <w:r>
        <w:rPr>
          <w:rFonts w:ascii="Calibri" w:eastAsia="Calibri" w:hAnsi="Calibri" w:cs="Calibri"/>
          <w:b/>
          <w:sz w:val="22"/>
          <w:szCs w:val="22"/>
        </w:rPr>
        <w:tab/>
      </w:r>
      <w:proofErr w:type="spellStart"/>
      <w:r>
        <w:rPr>
          <w:rFonts w:ascii="Calibri" w:eastAsia="Calibri" w:hAnsi="Calibri" w:cs="Calibri"/>
          <w:b/>
          <w:sz w:val="22"/>
          <w:szCs w:val="22"/>
        </w:rPr>
        <w:t>Ph</w:t>
      </w:r>
      <w:proofErr w:type="spellEnd"/>
      <w:r>
        <w:rPr>
          <w:rFonts w:ascii="Calibri" w:eastAsia="Calibri" w:hAnsi="Calibri" w:cs="Calibri"/>
          <w:b/>
          <w:sz w:val="22"/>
          <w:szCs w:val="22"/>
        </w:rPr>
        <w:t>: +917063276040</w:t>
      </w:r>
    </w:p>
    <w:p w:rsidR="00B54C25" w:rsidRDefault="00B54C25">
      <w:pPr>
        <w:jc w:val="both"/>
      </w:pPr>
    </w:p>
    <w:p w:rsidR="00B54C25" w:rsidRDefault="00833FCB">
      <w:pPr>
        <w:pStyle w:val="Heading1"/>
        <w:numPr>
          <w:ilvl w:val="1"/>
          <w:numId w:val="12"/>
        </w:numPr>
        <w:contextualSpacing/>
      </w:pPr>
      <w:bookmarkStart w:id="0" w:name="_64zfr2dbpus" w:colFirst="0" w:colLast="0"/>
      <w:bookmarkEnd w:id="0"/>
      <w:r>
        <w:t>Professional Summary:</w:t>
      </w:r>
    </w:p>
    <w:p w:rsidR="00B54C25" w:rsidRPr="00790807" w:rsidRDefault="00833FCB">
      <w:pPr>
        <w:numPr>
          <w:ilvl w:val="0"/>
          <w:numId w:val="4"/>
        </w:numPr>
        <w:ind w:hanging="360"/>
        <w:jc w:val="both"/>
        <w:rPr>
          <w:rFonts w:ascii="Georgia" w:eastAsia="Georgia" w:hAnsi="Georgia" w:cs="Georgia"/>
        </w:rPr>
      </w:pPr>
      <w:r w:rsidRPr="00790807">
        <w:rPr>
          <w:rFonts w:ascii="Georgia" w:eastAsia="Georgia" w:hAnsi="Georgia" w:cs="Georgia"/>
        </w:rPr>
        <w:t xml:space="preserve">Gaurab Dawn is a Sr. Consultant working in </w:t>
      </w:r>
      <w:r w:rsidR="00286C3E">
        <w:rPr>
          <w:rFonts w:ascii="Georgia" w:eastAsia="Georgia" w:hAnsi="Georgia" w:cs="Georgia"/>
          <w:smallCaps/>
          <w:highlight w:val="white"/>
        </w:rPr>
        <w:t xml:space="preserve">ITC INFOTECH INDIA PVT LTD </w:t>
      </w:r>
      <w:r w:rsidR="005F2FFD" w:rsidRPr="00790807">
        <w:rPr>
          <w:rFonts w:ascii="Georgia" w:eastAsia="Georgia" w:hAnsi="Georgia" w:cs="Georgia"/>
        </w:rPr>
        <w:t xml:space="preserve">with </w:t>
      </w:r>
      <w:r w:rsidR="00286C3E">
        <w:rPr>
          <w:rFonts w:ascii="Georgia" w:eastAsia="Georgia" w:hAnsi="Georgia" w:cs="Georgia"/>
        </w:rPr>
        <w:t>8</w:t>
      </w:r>
      <w:r w:rsidRPr="00790807">
        <w:rPr>
          <w:rFonts w:ascii="Georgia" w:eastAsia="Georgia" w:hAnsi="Georgia" w:cs="Georgia"/>
        </w:rPr>
        <w:t xml:space="preserve"> years of IT experience</w:t>
      </w:r>
      <w:r w:rsidR="005D033C" w:rsidRPr="00790807">
        <w:rPr>
          <w:rFonts w:ascii="Georgia" w:eastAsia="Georgia" w:hAnsi="Georgia" w:cs="Georgia"/>
        </w:rPr>
        <w:t xml:space="preserve"> in Big Data and Cloud based technologies</w:t>
      </w:r>
      <w:r w:rsidRPr="00790807">
        <w:rPr>
          <w:rFonts w:ascii="Georgia" w:eastAsia="Georgia" w:hAnsi="Georgia" w:cs="Georgia"/>
        </w:rPr>
        <w:t>.</w:t>
      </w:r>
    </w:p>
    <w:p w:rsidR="00B54C25" w:rsidRPr="00790807" w:rsidRDefault="005C0782" w:rsidP="00C02251">
      <w:pPr>
        <w:numPr>
          <w:ilvl w:val="0"/>
          <w:numId w:val="4"/>
        </w:numPr>
        <w:spacing w:before="60" w:after="60"/>
        <w:ind w:hanging="360"/>
        <w:contextualSpacing/>
        <w:rPr>
          <w:rFonts w:ascii="Georgia" w:eastAsia="Georgia" w:hAnsi="Georgia" w:cs="Georgia"/>
        </w:rPr>
      </w:pPr>
      <w:r w:rsidRPr="00790807">
        <w:rPr>
          <w:rFonts w:ascii="Georgia" w:eastAsia="Georgia" w:hAnsi="Georgia" w:cs="Georgia"/>
        </w:rPr>
        <w:t xml:space="preserve">Expert in Spark components </w:t>
      </w:r>
      <w:r w:rsidR="00BF4603" w:rsidRPr="00790807">
        <w:rPr>
          <w:rFonts w:ascii="Georgia" w:eastAsia="Georgia" w:hAnsi="Georgia" w:cs="Georgia"/>
        </w:rPr>
        <w:t>like Spark Core Programming, Spark SQL, Spark Streaming</w:t>
      </w:r>
      <w:r w:rsidR="00C02251" w:rsidRPr="00790807">
        <w:rPr>
          <w:rFonts w:ascii="Georgia" w:eastAsia="Georgia" w:hAnsi="Georgia" w:cs="Georgia"/>
        </w:rPr>
        <w:t xml:space="preserve"> and</w:t>
      </w:r>
      <w:r w:rsidR="00833FCB" w:rsidRPr="00790807">
        <w:rPr>
          <w:rFonts w:ascii="Georgia" w:eastAsia="Georgia" w:hAnsi="Georgia" w:cs="Georgia"/>
        </w:rPr>
        <w:t xml:space="preserve"> Big Data</w:t>
      </w:r>
      <w:r w:rsidRPr="00790807">
        <w:rPr>
          <w:rFonts w:ascii="Georgia" w:eastAsia="Georgia" w:hAnsi="Georgia" w:cs="Georgia"/>
        </w:rPr>
        <w:t xml:space="preserve"> </w:t>
      </w:r>
      <w:r w:rsidR="00C02251" w:rsidRPr="00790807">
        <w:rPr>
          <w:rFonts w:ascii="Georgia" w:eastAsia="Georgia" w:hAnsi="Georgia" w:cs="Georgia"/>
        </w:rPr>
        <w:t>components</w:t>
      </w:r>
      <w:r w:rsidR="00833FCB" w:rsidRPr="00790807">
        <w:rPr>
          <w:rFonts w:ascii="Georgia" w:eastAsia="Georgia" w:hAnsi="Georgia" w:cs="Georgia"/>
        </w:rPr>
        <w:t xml:space="preserve"> like Hive, Pig, </w:t>
      </w:r>
      <w:proofErr w:type="spellStart"/>
      <w:r w:rsidR="00833FCB" w:rsidRPr="00790807">
        <w:rPr>
          <w:rFonts w:ascii="Georgia" w:eastAsia="Georgia" w:hAnsi="Georgia" w:cs="Georgia"/>
        </w:rPr>
        <w:t>HBase</w:t>
      </w:r>
      <w:proofErr w:type="spellEnd"/>
      <w:r w:rsidR="00833FCB" w:rsidRPr="00790807">
        <w:rPr>
          <w:rFonts w:ascii="Georgia" w:eastAsia="Georgia" w:hAnsi="Georgia" w:cs="Georgia"/>
        </w:rPr>
        <w:t>,</w:t>
      </w:r>
      <w:r w:rsidR="00C744D7" w:rsidRPr="00790807">
        <w:rPr>
          <w:rFonts w:ascii="Georgia" w:eastAsia="Georgia" w:hAnsi="Georgia" w:cs="Georgia"/>
        </w:rPr>
        <w:t xml:space="preserve"> Kafka,</w:t>
      </w:r>
      <w:r w:rsidR="00833FCB" w:rsidRPr="00790807">
        <w:rPr>
          <w:rFonts w:ascii="Georgia" w:eastAsia="Georgia" w:hAnsi="Georgia" w:cs="Georgia"/>
        </w:rPr>
        <w:t xml:space="preserve"> Yarn, </w:t>
      </w:r>
      <w:proofErr w:type="spellStart"/>
      <w:r w:rsidR="00833FCB" w:rsidRPr="00790807">
        <w:rPr>
          <w:rFonts w:ascii="Georgia" w:eastAsia="Georgia" w:hAnsi="Georgia" w:cs="Georgia"/>
        </w:rPr>
        <w:t>Sqoop</w:t>
      </w:r>
      <w:proofErr w:type="spellEnd"/>
      <w:r w:rsidR="00833FCB" w:rsidRPr="00790807">
        <w:rPr>
          <w:rFonts w:ascii="Georgia" w:eastAsia="Georgia" w:hAnsi="Georgia" w:cs="Georgia"/>
        </w:rPr>
        <w:t xml:space="preserve">, Flume. </w:t>
      </w:r>
    </w:p>
    <w:p w:rsidR="007B0CA3" w:rsidRPr="00790807" w:rsidRDefault="007B0CA3">
      <w:pPr>
        <w:numPr>
          <w:ilvl w:val="0"/>
          <w:numId w:val="4"/>
        </w:numPr>
        <w:spacing w:before="60" w:after="60"/>
        <w:ind w:hanging="360"/>
        <w:contextualSpacing/>
        <w:rPr>
          <w:rFonts w:ascii="Georgia" w:eastAsia="Georgia" w:hAnsi="Georgia" w:cs="Georgia"/>
        </w:rPr>
      </w:pPr>
      <w:r w:rsidRPr="00790807">
        <w:rPr>
          <w:rFonts w:ascii="Georgia" w:eastAsia="Georgia" w:hAnsi="Georgia" w:cs="Georgia"/>
        </w:rPr>
        <w:t>Good Exposure in working in Microsoft Azure</w:t>
      </w:r>
      <w:r w:rsidR="00C02251" w:rsidRPr="00790807">
        <w:rPr>
          <w:rFonts w:ascii="Georgia" w:eastAsia="Georgia" w:hAnsi="Georgia" w:cs="Georgia"/>
        </w:rPr>
        <w:t>(HDInsight)</w:t>
      </w:r>
      <w:r w:rsidRPr="00790807">
        <w:rPr>
          <w:rFonts w:ascii="Georgia" w:eastAsia="Georgia" w:hAnsi="Georgia" w:cs="Georgia"/>
        </w:rPr>
        <w:t>.</w:t>
      </w:r>
    </w:p>
    <w:p w:rsidR="00C02251" w:rsidRPr="00790807" w:rsidRDefault="00C02251">
      <w:pPr>
        <w:numPr>
          <w:ilvl w:val="0"/>
          <w:numId w:val="4"/>
        </w:numPr>
        <w:spacing w:before="60" w:after="60"/>
        <w:ind w:hanging="360"/>
        <w:contextualSpacing/>
        <w:rPr>
          <w:rFonts w:ascii="Georgia" w:eastAsia="Georgia" w:hAnsi="Georgia" w:cs="Georgia"/>
        </w:rPr>
      </w:pPr>
      <w:r w:rsidRPr="00790807">
        <w:rPr>
          <w:rFonts w:ascii="Georgia" w:eastAsia="Georgia" w:hAnsi="Georgia" w:cs="Georgia"/>
        </w:rPr>
        <w:t>Expert in pr</w:t>
      </w:r>
      <w:r w:rsidR="00FB208F">
        <w:rPr>
          <w:rFonts w:ascii="Georgia" w:eastAsia="Georgia" w:hAnsi="Georgia" w:cs="Georgia"/>
        </w:rPr>
        <w:t>ogramming languages like Scala</w:t>
      </w:r>
      <w:r w:rsidRPr="00790807">
        <w:rPr>
          <w:rFonts w:ascii="Georgia" w:eastAsia="Georgia" w:hAnsi="Georgia" w:cs="Georgia"/>
        </w:rPr>
        <w:t>, Unix Shell Scripting.</w:t>
      </w:r>
    </w:p>
    <w:p w:rsidR="00B54C25" w:rsidRPr="00790807" w:rsidRDefault="00833FCB">
      <w:pPr>
        <w:numPr>
          <w:ilvl w:val="0"/>
          <w:numId w:val="4"/>
        </w:numPr>
        <w:spacing w:before="60" w:after="60"/>
        <w:ind w:hanging="360"/>
        <w:rPr>
          <w:rFonts w:ascii="Georgia" w:eastAsia="Georgia" w:hAnsi="Georgia" w:cs="Georgia"/>
        </w:rPr>
      </w:pPr>
      <w:r w:rsidRPr="00790807">
        <w:rPr>
          <w:rFonts w:ascii="Georgia" w:eastAsia="Georgia" w:hAnsi="Georgia" w:cs="Georgia"/>
        </w:rPr>
        <w:t xml:space="preserve">Proficient in </w:t>
      </w:r>
      <w:r w:rsidR="008665FB">
        <w:rPr>
          <w:rFonts w:ascii="Georgia" w:eastAsia="Georgia" w:hAnsi="Georgia" w:cs="Georgia"/>
        </w:rPr>
        <w:t xml:space="preserve">Databases like Azure </w:t>
      </w:r>
      <w:r w:rsidR="00E82215">
        <w:rPr>
          <w:rFonts w:ascii="Georgia" w:eastAsia="Georgia" w:hAnsi="Georgia" w:cs="Georgia"/>
        </w:rPr>
        <w:t xml:space="preserve">SQL </w:t>
      </w:r>
      <w:r w:rsidR="008665FB">
        <w:rPr>
          <w:rFonts w:ascii="Georgia" w:eastAsia="Georgia" w:hAnsi="Georgia" w:cs="Georgia"/>
        </w:rPr>
        <w:t xml:space="preserve">DW, </w:t>
      </w:r>
      <w:proofErr w:type="spellStart"/>
      <w:r w:rsidR="008665FB">
        <w:rPr>
          <w:rFonts w:ascii="Georgia" w:eastAsia="Georgia" w:hAnsi="Georgia" w:cs="Georgia"/>
        </w:rPr>
        <w:t>Sql</w:t>
      </w:r>
      <w:proofErr w:type="spellEnd"/>
      <w:r w:rsidR="008665FB">
        <w:rPr>
          <w:rFonts w:ascii="Georgia" w:eastAsia="Georgia" w:hAnsi="Georgia" w:cs="Georgia"/>
        </w:rPr>
        <w:t xml:space="preserve"> Server and Oracle</w:t>
      </w:r>
      <w:r w:rsidRPr="00790807">
        <w:rPr>
          <w:rFonts w:ascii="Georgia" w:eastAsia="Georgia" w:hAnsi="Georgia" w:cs="Georgia"/>
        </w:rPr>
        <w:t xml:space="preserve">. </w:t>
      </w:r>
    </w:p>
    <w:p w:rsidR="00B54C25" w:rsidRPr="00790807" w:rsidRDefault="00833FCB">
      <w:pPr>
        <w:numPr>
          <w:ilvl w:val="0"/>
          <w:numId w:val="4"/>
        </w:numPr>
        <w:spacing w:before="60" w:after="60"/>
        <w:ind w:hanging="360"/>
        <w:rPr>
          <w:rFonts w:ascii="Georgia" w:eastAsia="Georgia" w:hAnsi="Georgia" w:cs="Georgia"/>
        </w:rPr>
      </w:pPr>
      <w:r w:rsidRPr="00790807">
        <w:rPr>
          <w:rFonts w:ascii="Georgia" w:eastAsia="Georgia" w:hAnsi="Georgia" w:cs="Georgia"/>
        </w:rPr>
        <w:t xml:space="preserve">Expert in ETL tool </w:t>
      </w:r>
      <w:proofErr w:type="spellStart"/>
      <w:r w:rsidRPr="00790807">
        <w:rPr>
          <w:rFonts w:ascii="Georgia" w:eastAsia="Georgia" w:hAnsi="Georgia" w:cs="Georgia"/>
        </w:rPr>
        <w:t>Syncsort</w:t>
      </w:r>
      <w:proofErr w:type="spellEnd"/>
      <w:r w:rsidRPr="00790807">
        <w:rPr>
          <w:rFonts w:ascii="Georgia" w:eastAsia="Georgia" w:hAnsi="Georgia" w:cs="Georgia"/>
        </w:rPr>
        <w:t xml:space="preserve"> </w:t>
      </w:r>
      <w:proofErr w:type="spellStart"/>
      <w:r w:rsidRPr="00790807">
        <w:rPr>
          <w:rFonts w:ascii="Georgia" w:eastAsia="Georgia" w:hAnsi="Georgia" w:cs="Georgia"/>
        </w:rPr>
        <w:t>DMExpress</w:t>
      </w:r>
      <w:proofErr w:type="spellEnd"/>
      <w:r w:rsidRPr="00790807">
        <w:rPr>
          <w:rFonts w:ascii="Georgia" w:eastAsia="Georgia" w:hAnsi="Georgia" w:cs="Georgia"/>
        </w:rPr>
        <w:t xml:space="preserve"> and </w:t>
      </w:r>
      <w:proofErr w:type="spellStart"/>
      <w:r w:rsidRPr="00790807">
        <w:rPr>
          <w:rFonts w:ascii="Georgia" w:eastAsia="Georgia" w:hAnsi="Georgia" w:cs="Georgia"/>
        </w:rPr>
        <w:t>DMExpress</w:t>
      </w:r>
      <w:proofErr w:type="spellEnd"/>
      <w:r w:rsidRPr="00790807">
        <w:rPr>
          <w:rFonts w:ascii="Georgia" w:eastAsia="Georgia" w:hAnsi="Georgia" w:cs="Georgia"/>
        </w:rPr>
        <w:t xml:space="preserve"> Hadoop version.</w:t>
      </w:r>
    </w:p>
    <w:p w:rsidR="00B54C25" w:rsidRPr="00790807" w:rsidRDefault="00833FCB">
      <w:pPr>
        <w:numPr>
          <w:ilvl w:val="0"/>
          <w:numId w:val="9"/>
        </w:numPr>
        <w:ind w:hanging="360"/>
        <w:jc w:val="both"/>
        <w:rPr>
          <w:rFonts w:ascii="Georgia" w:eastAsia="Georgia" w:hAnsi="Georgia" w:cs="Georgia"/>
        </w:rPr>
      </w:pPr>
      <w:r w:rsidRPr="00790807">
        <w:rPr>
          <w:rFonts w:ascii="Georgia" w:eastAsia="Georgia" w:hAnsi="Georgia" w:cs="Georgia"/>
        </w:rPr>
        <w:t>He has worked in Telecom and Media &amp; Entertainment</w:t>
      </w:r>
      <w:r w:rsidR="00C744D7" w:rsidRPr="00790807">
        <w:rPr>
          <w:rFonts w:ascii="Georgia" w:eastAsia="Georgia" w:hAnsi="Georgia" w:cs="Georgia"/>
        </w:rPr>
        <w:t xml:space="preserve"> and Airlines</w:t>
      </w:r>
      <w:r w:rsidRPr="00790807">
        <w:rPr>
          <w:rFonts w:ascii="Georgia" w:eastAsia="Georgia" w:hAnsi="Georgia" w:cs="Georgia"/>
        </w:rPr>
        <w:t xml:space="preserve"> Domain. </w:t>
      </w:r>
    </w:p>
    <w:p w:rsidR="00AE047A" w:rsidRPr="00790807" w:rsidRDefault="00833FCB" w:rsidP="00AE047A">
      <w:pPr>
        <w:numPr>
          <w:ilvl w:val="0"/>
          <w:numId w:val="9"/>
        </w:numPr>
        <w:ind w:hanging="360"/>
        <w:contextualSpacing/>
        <w:jc w:val="both"/>
        <w:rPr>
          <w:rFonts w:ascii="Georgia" w:eastAsia="Georgia" w:hAnsi="Georgia" w:cs="Georgia"/>
        </w:rPr>
      </w:pPr>
      <w:r w:rsidRPr="00790807">
        <w:rPr>
          <w:rFonts w:ascii="Georgia" w:eastAsia="Georgia" w:hAnsi="Georgia" w:cs="Georgia"/>
        </w:rPr>
        <w:t>He has 7 months of onsite experience in UK</w:t>
      </w:r>
      <w:r w:rsidR="00BF4603" w:rsidRPr="00790807">
        <w:rPr>
          <w:rFonts w:ascii="Georgia" w:eastAsia="Georgia" w:hAnsi="Georgia" w:cs="Georgia"/>
        </w:rPr>
        <w:t xml:space="preserve">, working </w:t>
      </w:r>
      <w:r w:rsidRPr="00790807">
        <w:rPr>
          <w:rFonts w:ascii="Georgia" w:eastAsia="Georgia" w:hAnsi="Georgia" w:cs="Georgia"/>
        </w:rPr>
        <w:t xml:space="preserve">with Clients to mitigate issues and understanding new client requirements. </w:t>
      </w:r>
    </w:p>
    <w:p w:rsidR="00AE047A" w:rsidRPr="005F2FFD" w:rsidRDefault="00AE047A" w:rsidP="00AE047A">
      <w:pPr>
        <w:pStyle w:val="Heading2"/>
        <w:ind w:left="0" w:firstLine="360"/>
        <w:rPr>
          <w:rFonts w:ascii="Georgia" w:eastAsia="Georgia" w:hAnsi="Georgia" w:cs="Georgia"/>
          <w:i w:val="0"/>
          <w:smallCaps/>
        </w:rPr>
      </w:pPr>
      <w:r w:rsidRPr="005F2FFD">
        <w:rPr>
          <w:rFonts w:ascii="Georgia" w:eastAsia="Georgia" w:hAnsi="Georgia" w:cs="Georgia"/>
          <w:i w:val="0"/>
          <w:smallCaps/>
        </w:rPr>
        <w:t>Skills Summary:</w:t>
      </w:r>
    </w:p>
    <w:tbl>
      <w:tblPr>
        <w:tblStyle w:val="a"/>
        <w:tblW w:w="8634" w:type="dxa"/>
        <w:jc w:val="center"/>
        <w:tblLayout w:type="fixed"/>
        <w:tblLook w:val="0000" w:firstRow="0" w:lastRow="0" w:firstColumn="0" w:lastColumn="0" w:noHBand="0" w:noVBand="0"/>
      </w:tblPr>
      <w:tblGrid>
        <w:gridCol w:w="2898"/>
        <w:gridCol w:w="5736"/>
      </w:tblGrid>
      <w:tr w:rsidR="00AE047A" w:rsidTr="008F5006">
        <w:trPr>
          <w:trHeight w:val="280"/>
          <w:jc w:val="center"/>
        </w:trPr>
        <w:tc>
          <w:tcPr>
            <w:tcW w:w="2898" w:type="dxa"/>
            <w:tcBorders>
              <w:top w:val="single" w:sz="4" w:space="0" w:color="000000"/>
              <w:left w:val="single" w:sz="4" w:space="0" w:color="000000"/>
              <w:bottom w:val="single" w:sz="4" w:space="0" w:color="000000"/>
            </w:tcBorders>
            <w:shd w:val="clear" w:color="auto" w:fill="FFFFFF"/>
            <w:vAlign w:val="center"/>
          </w:tcPr>
          <w:p w:rsidR="00AE047A" w:rsidRDefault="00AE047A" w:rsidP="008F5006">
            <w:pPr>
              <w:jc w:val="both"/>
            </w:pPr>
            <w:r>
              <w:rPr>
                <w:rFonts w:ascii="Georgia" w:eastAsia="Georgia" w:hAnsi="Georgia" w:cs="Georgia"/>
                <w:b/>
              </w:rPr>
              <w:t>Operating System</w:t>
            </w:r>
            <w:r>
              <w:rPr>
                <w:rFonts w:ascii="Georgia" w:eastAsia="Georgia" w:hAnsi="Georgia" w:cs="Georgia"/>
                <w:b/>
              </w:rPr>
              <w:tab/>
            </w:r>
          </w:p>
        </w:tc>
        <w:tc>
          <w:tcPr>
            <w:tcW w:w="573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AE047A" w:rsidRDefault="00AE047A" w:rsidP="008F5006">
            <w:pPr>
              <w:jc w:val="both"/>
            </w:pPr>
            <w:r>
              <w:rPr>
                <w:rFonts w:ascii="Georgia" w:eastAsia="Georgia" w:hAnsi="Georgia" w:cs="Georgia"/>
              </w:rPr>
              <w:t>UNIX(HP UX 11, Solaris 10, Ubuntu 12.x,  AIX), Windows</w:t>
            </w:r>
          </w:p>
        </w:tc>
      </w:tr>
      <w:tr w:rsidR="00AE047A" w:rsidTr="008F5006">
        <w:trPr>
          <w:jc w:val="center"/>
        </w:trPr>
        <w:tc>
          <w:tcPr>
            <w:tcW w:w="2898" w:type="dxa"/>
            <w:tcBorders>
              <w:top w:val="single" w:sz="4" w:space="0" w:color="000000"/>
              <w:left w:val="single" w:sz="4" w:space="0" w:color="000000"/>
              <w:bottom w:val="single" w:sz="4" w:space="0" w:color="000000"/>
            </w:tcBorders>
            <w:shd w:val="clear" w:color="auto" w:fill="FFFFFF"/>
            <w:vAlign w:val="center"/>
          </w:tcPr>
          <w:p w:rsidR="00AE047A" w:rsidRDefault="00AE047A" w:rsidP="008F5006">
            <w:pPr>
              <w:jc w:val="both"/>
            </w:pPr>
            <w:r>
              <w:rPr>
                <w:rFonts w:ascii="Georgia" w:eastAsia="Georgia" w:hAnsi="Georgia" w:cs="Georgia"/>
                <w:b/>
              </w:rPr>
              <w:t>Languages</w:t>
            </w:r>
          </w:p>
        </w:tc>
        <w:tc>
          <w:tcPr>
            <w:tcW w:w="573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AE047A" w:rsidRDefault="007865C2" w:rsidP="007865C2">
            <w:pPr>
              <w:jc w:val="both"/>
            </w:pPr>
            <w:r>
              <w:rPr>
                <w:rFonts w:ascii="Georgia" w:eastAsia="Georgia" w:hAnsi="Georgia" w:cs="Georgia"/>
              </w:rPr>
              <w:t>Scala, Python, Core Java, UNIX BASH Script, SQL, PL/ SQL</w:t>
            </w:r>
          </w:p>
        </w:tc>
      </w:tr>
      <w:tr w:rsidR="00AE047A" w:rsidTr="008F5006">
        <w:trPr>
          <w:jc w:val="center"/>
        </w:trPr>
        <w:tc>
          <w:tcPr>
            <w:tcW w:w="2898" w:type="dxa"/>
            <w:tcBorders>
              <w:top w:val="single" w:sz="4" w:space="0" w:color="000000"/>
              <w:left w:val="single" w:sz="4" w:space="0" w:color="000000"/>
              <w:bottom w:val="single" w:sz="4" w:space="0" w:color="000000"/>
            </w:tcBorders>
            <w:shd w:val="clear" w:color="auto" w:fill="FFFFFF"/>
            <w:vAlign w:val="center"/>
          </w:tcPr>
          <w:p w:rsidR="00AE047A" w:rsidRDefault="00AE047A" w:rsidP="008F5006">
            <w:pPr>
              <w:jc w:val="both"/>
            </w:pPr>
            <w:r>
              <w:rPr>
                <w:rFonts w:ascii="Georgia" w:eastAsia="Georgia" w:hAnsi="Georgia" w:cs="Georgia"/>
                <w:b/>
              </w:rPr>
              <w:t>Databases</w:t>
            </w:r>
          </w:p>
        </w:tc>
        <w:tc>
          <w:tcPr>
            <w:tcW w:w="573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AE047A" w:rsidRDefault="007F1933" w:rsidP="007F1933">
            <w:pPr>
              <w:jc w:val="both"/>
            </w:pPr>
            <w:r>
              <w:rPr>
                <w:rFonts w:ascii="Georgia" w:eastAsia="Georgia" w:hAnsi="Georgia" w:cs="Georgia"/>
              </w:rPr>
              <w:t xml:space="preserve">Oracle, Azure </w:t>
            </w:r>
            <w:r w:rsidR="00CF42CE">
              <w:rPr>
                <w:rFonts w:ascii="Georgia" w:eastAsia="Georgia" w:hAnsi="Georgia" w:cs="Georgia"/>
              </w:rPr>
              <w:t xml:space="preserve">SQL </w:t>
            </w:r>
            <w:r>
              <w:rPr>
                <w:rFonts w:ascii="Georgia" w:eastAsia="Georgia" w:hAnsi="Georgia" w:cs="Georgia"/>
              </w:rPr>
              <w:t>DB, Azure DW</w:t>
            </w:r>
          </w:p>
        </w:tc>
      </w:tr>
      <w:tr w:rsidR="00AE047A" w:rsidTr="008F5006">
        <w:trPr>
          <w:jc w:val="center"/>
        </w:trPr>
        <w:tc>
          <w:tcPr>
            <w:tcW w:w="2898" w:type="dxa"/>
            <w:tcBorders>
              <w:top w:val="single" w:sz="4" w:space="0" w:color="000000"/>
              <w:left w:val="single" w:sz="4" w:space="0" w:color="000000"/>
              <w:bottom w:val="single" w:sz="4" w:space="0" w:color="000000"/>
            </w:tcBorders>
            <w:shd w:val="clear" w:color="auto" w:fill="FFFFFF"/>
            <w:vAlign w:val="center"/>
          </w:tcPr>
          <w:p w:rsidR="00AE047A" w:rsidRDefault="00AE047A" w:rsidP="008F5006">
            <w:pPr>
              <w:jc w:val="both"/>
            </w:pPr>
            <w:r>
              <w:rPr>
                <w:rFonts w:ascii="Georgia" w:eastAsia="Georgia" w:hAnsi="Georgia" w:cs="Georgia"/>
                <w:b/>
              </w:rPr>
              <w:t>ETL Tools</w:t>
            </w:r>
            <w:r>
              <w:rPr>
                <w:rFonts w:ascii="Georgia" w:eastAsia="Georgia" w:hAnsi="Georgia" w:cs="Georgia"/>
                <w:b/>
              </w:rPr>
              <w:tab/>
            </w:r>
          </w:p>
        </w:tc>
        <w:tc>
          <w:tcPr>
            <w:tcW w:w="573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AE047A" w:rsidRDefault="00AE047A" w:rsidP="008F5006">
            <w:pPr>
              <w:jc w:val="both"/>
            </w:pPr>
            <w:r>
              <w:rPr>
                <w:rFonts w:ascii="Georgia" w:eastAsia="Georgia" w:hAnsi="Georgia" w:cs="Georgia"/>
              </w:rPr>
              <w:t>DMX, DMX-h(Hadoop Version)</w:t>
            </w:r>
          </w:p>
        </w:tc>
      </w:tr>
      <w:tr w:rsidR="00AE047A" w:rsidTr="008F5006">
        <w:trPr>
          <w:jc w:val="center"/>
        </w:trPr>
        <w:tc>
          <w:tcPr>
            <w:tcW w:w="2898" w:type="dxa"/>
            <w:tcBorders>
              <w:top w:val="single" w:sz="4" w:space="0" w:color="000000"/>
              <w:left w:val="single" w:sz="4" w:space="0" w:color="000000"/>
              <w:bottom w:val="single" w:sz="4" w:space="0" w:color="000000"/>
            </w:tcBorders>
            <w:shd w:val="clear" w:color="auto" w:fill="FFFFFF"/>
            <w:vAlign w:val="center"/>
          </w:tcPr>
          <w:p w:rsidR="00AE047A" w:rsidRDefault="00AE047A" w:rsidP="008F5006">
            <w:pPr>
              <w:jc w:val="both"/>
            </w:pPr>
            <w:r>
              <w:rPr>
                <w:rFonts w:ascii="Georgia" w:eastAsia="Georgia" w:hAnsi="Georgia" w:cs="Georgia"/>
                <w:b/>
              </w:rPr>
              <w:t>Hadoop Utilities</w:t>
            </w:r>
          </w:p>
        </w:tc>
        <w:tc>
          <w:tcPr>
            <w:tcW w:w="573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AE047A" w:rsidRDefault="001C130F" w:rsidP="001C130F">
            <w:pPr>
              <w:jc w:val="both"/>
            </w:pPr>
            <w:r>
              <w:rPr>
                <w:rFonts w:ascii="Georgia" w:eastAsia="Georgia" w:hAnsi="Georgia" w:cs="Georgia"/>
              </w:rPr>
              <w:t xml:space="preserve">Spark, Kafka, </w:t>
            </w:r>
            <w:r w:rsidR="00AE047A">
              <w:rPr>
                <w:rFonts w:ascii="Georgia" w:eastAsia="Georgia" w:hAnsi="Georgia" w:cs="Georgia"/>
              </w:rPr>
              <w:t>H</w:t>
            </w:r>
            <w:r w:rsidR="003F2548">
              <w:rPr>
                <w:rFonts w:ascii="Georgia" w:eastAsia="Georgia" w:hAnsi="Georgia" w:cs="Georgia"/>
              </w:rPr>
              <w:t>ive, Pig</w:t>
            </w:r>
            <w:r>
              <w:rPr>
                <w:rFonts w:ascii="Georgia" w:eastAsia="Georgia" w:hAnsi="Georgia" w:cs="Georgia"/>
              </w:rPr>
              <w:t xml:space="preserve">, </w:t>
            </w:r>
            <w:proofErr w:type="spellStart"/>
            <w:r>
              <w:rPr>
                <w:rFonts w:ascii="Georgia" w:eastAsia="Georgia" w:hAnsi="Georgia" w:cs="Georgia"/>
              </w:rPr>
              <w:t>HBase</w:t>
            </w:r>
            <w:proofErr w:type="spellEnd"/>
            <w:r w:rsidR="00AE047A">
              <w:rPr>
                <w:rFonts w:ascii="Georgia" w:eastAsia="Georgia" w:hAnsi="Georgia" w:cs="Georgia"/>
              </w:rPr>
              <w:t>,</w:t>
            </w:r>
            <w:r w:rsidR="003F2548">
              <w:rPr>
                <w:rFonts w:ascii="Georgia" w:eastAsia="Georgia" w:hAnsi="Georgia" w:cs="Georgia"/>
              </w:rPr>
              <w:t xml:space="preserve"> </w:t>
            </w:r>
            <w:proofErr w:type="spellStart"/>
            <w:r w:rsidR="00AE047A">
              <w:rPr>
                <w:rFonts w:ascii="Georgia" w:eastAsia="Georgia" w:hAnsi="Georgia" w:cs="Georgia"/>
              </w:rPr>
              <w:t>Sqoop</w:t>
            </w:r>
            <w:proofErr w:type="spellEnd"/>
            <w:r w:rsidR="003F2548">
              <w:rPr>
                <w:rFonts w:ascii="Georgia" w:eastAsia="Georgia" w:hAnsi="Georgia" w:cs="Georgia"/>
              </w:rPr>
              <w:t>, Flume</w:t>
            </w:r>
          </w:p>
        </w:tc>
      </w:tr>
      <w:tr w:rsidR="00AE047A" w:rsidTr="008F5006">
        <w:trPr>
          <w:jc w:val="center"/>
        </w:trPr>
        <w:tc>
          <w:tcPr>
            <w:tcW w:w="2898" w:type="dxa"/>
            <w:tcBorders>
              <w:top w:val="single" w:sz="4" w:space="0" w:color="000000"/>
              <w:left w:val="single" w:sz="4" w:space="0" w:color="000000"/>
              <w:bottom w:val="single" w:sz="4" w:space="0" w:color="000000"/>
            </w:tcBorders>
            <w:shd w:val="clear" w:color="auto" w:fill="FFFFFF"/>
            <w:vAlign w:val="center"/>
          </w:tcPr>
          <w:p w:rsidR="00AE047A" w:rsidRDefault="00AE047A" w:rsidP="008F5006">
            <w:pPr>
              <w:jc w:val="both"/>
            </w:pPr>
            <w:r>
              <w:rPr>
                <w:rFonts w:ascii="Georgia" w:eastAsia="Georgia" w:hAnsi="Georgia" w:cs="Georgia"/>
                <w:b/>
              </w:rPr>
              <w:t>Hadoop Environment</w:t>
            </w:r>
          </w:p>
        </w:tc>
        <w:tc>
          <w:tcPr>
            <w:tcW w:w="573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AE047A" w:rsidRDefault="005D10A8" w:rsidP="005D10A8">
            <w:pPr>
              <w:jc w:val="both"/>
            </w:pPr>
            <w:r>
              <w:rPr>
                <w:rFonts w:ascii="Georgia" w:eastAsia="Georgia" w:hAnsi="Georgia" w:cs="Georgia"/>
              </w:rPr>
              <w:t>Cloudera</w:t>
            </w:r>
            <w:r w:rsidR="00AE047A">
              <w:rPr>
                <w:rFonts w:ascii="Georgia" w:eastAsia="Georgia" w:hAnsi="Georgia" w:cs="Georgia"/>
              </w:rPr>
              <w:t>, Hortonworks</w:t>
            </w:r>
            <w:r>
              <w:rPr>
                <w:rFonts w:ascii="Georgia" w:eastAsia="Georgia" w:hAnsi="Georgia" w:cs="Georgia"/>
              </w:rPr>
              <w:t>,</w:t>
            </w:r>
            <w:r>
              <w:t xml:space="preserve"> </w:t>
            </w:r>
            <w:r w:rsidRPr="005D10A8">
              <w:rPr>
                <w:rFonts w:ascii="Georgia" w:eastAsia="Georgia" w:hAnsi="Georgia" w:cs="Georgia"/>
              </w:rPr>
              <w:t>Azure HDInsight</w:t>
            </w:r>
          </w:p>
        </w:tc>
      </w:tr>
      <w:tr w:rsidR="00AE047A" w:rsidTr="008F5006">
        <w:trPr>
          <w:jc w:val="center"/>
        </w:trPr>
        <w:tc>
          <w:tcPr>
            <w:tcW w:w="2898" w:type="dxa"/>
            <w:tcBorders>
              <w:top w:val="single" w:sz="4" w:space="0" w:color="000000"/>
              <w:left w:val="single" w:sz="4" w:space="0" w:color="000000"/>
              <w:bottom w:val="single" w:sz="4" w:space="0" w:color="000000"/>
            </w:tcBorders>
            <w:shd w:val="clear" w:color="auto" w:fill="FFFFFF"/>
            <w:vAlign w:val="center"/>
          </w:tcPr>
          <w:p w:rsidR="00AE047A" w:rsidRDefault="001C130F" w:rsidP="001C130F">
            <w:pPr>
              <w:jc w:val="both"/>
            </w:pPr>
            <w:r>
              <w:rPr>
                <w:rFonts w:ascii="Georgia" w:eastAsia="Georgia" w:hAnsi="Georgia" w:cs="Georgia"/>
                <w:b/>
              </w:rPr>
              <w:t>Cloud</w:t>
            </w:r>
            <w:r w:rsidR="00AE047A">
              <w:rPr>
                <w:rFonts w:ascii="Georgia" w:eastAsia="Georgia" w:hAnsi="Georgia" w:cs="Georgia"/>
                <w:b/>
              </w:rPr>
              <w:t xml:space="preserve"> </w:t>
            </w:r>
            <w:r>
              <w:rPr>
                <w:rFonts w:ascii="Georgia" w:eastAsia="Georgia" w:hAnsi="Georgia" w:cs="Georgia"/>
                <w:b/>
              </w:rPr>
              <w:t>Environment</w:t>
            </w:r>
          </w:p>
        </w:tc>
        <w:tc>
          <w:tcPr>
            <w:tcW w:w="573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AE047A" w:rsidRDefault="001235D8" w:rsidP="001C130F">
            <w:pPr>
              <w:jc w:val="both"/>
            </w:pPr>
            <w:r>
              <w:rPr>
                <w:rFonts w:ascii="Georgia" w:eastAsia="Georgia" w:hAnsi="Georgia" w:cs="Georgia"/>
              </w:rPr>
              <w:t xml:space="preserve">Microsoft Azure, </w:t>
            </w:r>
            <w:r w:rsidR="00AE047A">
              <w:rPr>
                <w:rFonts w:ascii="Georgia" w:eastAsia="Georgia" w:hAnsi="Georgia" w:cs="Georgia"/>
              </w:rPr>
              <w:t>Amazon Web Services</w:t>
            </w:r>
          </w:p>
        </w:tc>
      </w:tr>
    </w:tbl>
    <w:p w:rsidR="00AE047A" w:rsidRDefault="00AE047A" w:rsidP="00AE047A">
      <w:pPr>
        <w:contextualSpacing/>
        <w:jc w:val="both"/>
        <w:rPr>
          <w:rFonts w:ascii="Georgia" w:eastAsia="Georgia" w:hAnsi="Georgia" w:cs="Georgia"/>
          <w:b/>
        </w:rPr>
      </w:pPr>
    </w:p>
    <w:p w:rsidR="005F2FFD" w:rsidRPr="005F2FFD" w:rsidRDefault="005F2FFD" w:rsidP="005F2FFD">
      <w:pPr>
        <w:pStyle w:val="Heading2"/>
        <w:ind w:left="0" w:firstLine="360"/>
        <w:rPr>
          <w:rFonts w:ascii="Georgia" w:eastAsia="Georgia" w:hAnsi="Georgia" w:cs="Georgia"/>
          <w:i w:val="0"/>
          <w:smallCaps/>
        </w:rPr>
      </w:pPr>
      <w:r w:rsidRPr="005F2FFD">
        <w:rPr>
          <w:rFonts w:ascii="Georgia" w:eastAsia="Georgia" w:hAnsi="Georgia" w:cs="Georgia"/>
          <w:i w:val="0"/>
          <w:smallCaps/>
        </w:rPr>
        <w:t>Education:</w:t>
      </w:r>
    </w:p>
    <w:tbl>
      <w:tblPr>
        <w:tblStyle w:val="a0"/>
        <w:tblW w:w="8582" w:type="dxa"/>
        <w:jc w:val="center"/>
        <w:tblLayout w:type="fixed"/>
        <w:tblLook w:val="0000" w:firstRow="0" w:lastRow="0" w:firstColumn="0" w:lastColumn="0" w:noHBand="0" w:noVBand="0"/>
      </w:tblPr>
      <w:tblGrid>
        <w:gridCol w:w="2391"/>
        <w:gridCol w:w="3420"/>
        <w:gridCol w:w="990"/>
        <w:gridCol w:w="1781"/>
      </w:tblGrid>
      <w:tr w:rsidR="005F2FFD" w:rsidTr="008F5006">
        <w:trPr>
          <w:trHeight w:val="280"/>
          <w:jc w:val="center"/>
        </w:trPr>
        <w:tc>
          <w:tcPr>
            <w:tcW w:w="2391" w:type="dxa"/>
            <w:tcBorders>
              <w:top w:val="single" w:sz="4" w:space="0" w:color="000000"/>
              <w:left w:val="single" w:sz="4" w:space="0" w:color="000000"/>
              <w:bottom w:val="single" w:sz="4" w:space="0" w:color="000000"/>
            </w:tcBorders>
            <w:shd w:val="clear" w:color="auto" w:fill="FFFFFF"/>
            <w:vAlign w:val="center"/>
          </w:tcPr>
          <w:p w:rsidR="005F2FFD" w:rsidRDefault="005F2FFD" w:rsidP="008F5006">
            <w:pPr>
              <w:jc w:val="center"/>
            </w:pPr>
            <w:r>
              <w:rPr>
                <w:rFonts w:ascii="Georgia" w:eastAsia="Georgia" w:hAnsi="Georgia" w:cs="Georgia"/>
                <w:b/>
              </w:rPr>
              <w:t>Degree</w:t>
            </w:r>
          </w:p>
        </w:tc>
        <w:tc>
          <w:tcPr>
            <w:tcW w:w="3420" w:type="dxa"/>
            <w:tcBorders>
              <w:top w:val="single" w:sz="4" w:space="0" w:color="000000"/>
              <w:left w:val="single" w:sz="4" w:space="0" w:color="000000"/>
              <w:bottom w:val="single" w:sz="4" w:space="0" w:color="000000"/>
            </w:tcBorders>
            <w:shd w:val="clear" w:color="auto" w:fill="FFFFFF"/>
            <w:vAlign w:val="center"/>
          </w:tcPr>
          <w:p w:rsidR="005F2FFD" w:rsidRDefault="005F2FFD" w:rsidP="008F5006">
            <w:pPr>
              <w:jc w:val="center"/>
            </w:pPr>
            <w:r>
              <w:rPr>
                <w:rFonts w:ascii="Georgia" w:eastAsia="Georgia" w:hAnsi="Georgia" w:cs="Georgia"/>
                <w:b/>
              </w:rPr>
              <w:t>University</w:t>
            </w:r>
          </w:p>
        </w:tc>
        <w:tc>
          <w:tcPr>
            <w:tcW w:w="990" w:type="dxa"/>
            <w:tcBorders>
              <w:top w:val="single" w:sz="4" w:space="0" w:color="000000"/>
              <w:left w:val="single" w:sz="4" w:space="0" w:color="000000"/>
              <w:bottom w:val="single" w:sz="4" w:space="0" w:color="000000"/>
            </w:tcBorders>
            <w:shd w:val="clear" w:color="auto" w:fill="FFFFFF"/>
          </w:tcPr>
          <w:p w:rsidR="005F2FFD" w:rsidRDefault="005F2FFD" w:rsidP="008F5006">
            <w:pPr>
              <w:jc w:val="center"/>
            </w:pPr>
            <w:r>
              <w:rPr>
                <w:rFonts w:ascii="Georgia" w:eastAsia="Georgia" w:hAnsi="Georgia" w:cs="Georgia"/>
                <w:b/>
              </w:rPr>
              <w:t>Year</w:t>
            </w:r>
          </w:p>
        </w:tc>
        <w:tc>
          <w:tcPr>
            <w:tcW w:w="1781" w:type="dxa"/>
            <w:tcBorders>
              <w:top w:val="single" w:sz="4" w:space="0" w:color="000000"/>
              <w:left w:val="single" w:sz="4" w:space="0" w:color="000000"/>
              <w:bottom w:val="single" w:sz="4" w:space="0" w:color="000000"/>
              <w:right w:val="single" w:sz="4" w:space="0" w:color="000000"/>
            </w:tcBorders>
            <w:shd w:val="clear" w:color="auto" w:fill="FFFFFF"/>
          </w:tcPr>
          <w:p w:rsidR="005F2FFD" w:rsidRDefault="005F2FFD" w:rsidP="008F5006">
            <w:pPr>
              <w:jc w:val="center"/>
            </w:pPr>
            <w:r>
              <w:rPr>
                <w:rFonts w:ascii="Georgia" w:eastAsia="Georgia" w:hAnsi="Georgia" w:cs="Georgia"/>
                <w:b/>
              </w:rPr>
              <w:t>Percentage</w:t>
            </w:r>
          </w:p>
        </w:tc>
      </w:tr>
      <w:tr w:rsidR="005F2FFD" w:rsidTr="008F5006">
        <w:trPr>
          <w:jc w:val="center"/>
        </w:trPr>
        <w:tc>
          <w:tcPr>
            <w:tcW w:w="2391" w:type="dxa"/>
            <w:tcBorders>
              <w:top w:val="single" w:sz="4" w:space="0" w:color="000000"/>
              <w:left w:val="single" w:sz="4" w:space="0" w:color="000000"/>
              <w:bottom w:val="single" w:sz="4" w:space="0" w:color="000000"/>
            </w:tcBorders>
            <w:shd w:val="clear" w:color="auto" w:fill="FFFFFF"/>
            <w:vAlign w:val="center"/>
          </w:tcPr>
          <w:p w:rsidR="005F2FFD" w:rsidRDefault="005F2FFD" w:rsidP="008F5006">
            <w:pPr>
              <w:jc w:val="center"/>
            </w:pPr>
            <w:proofErr w:type="spellStart"/>
            <w:r>
              <w:rPr>
                <w:rFonts w:ascii="Georgia" w:eastAsia="Georgia" w:hAnsi="Georgia" w:cs="Georgia"/>
                <w:b/>
              </w:rPr>
              <w:t>B.Tech</w:t>
            </w:r>
            <w:proofErr w:type="spellEnd"/>
          </w:p>
        </w:tc>
        <w:tc>
          <w:tcPr>
            <w:tcW w:w="3420" w:type="dxa"/>
            <w:tcBorders>
              <w:top w:val="single" w:sz="4" w:space="0" w:color="000000"/>
              <w:left w:val="single" w:sz="4" w:space="0" w:color="000000"/>
              <w:bottom w:val="single" w:sz="4" w:space="0" w:color="000000"/>
            </w:tcBorders>
            <w:shd w:val="clear" w:color="auto" w:fill="FFFFFF"/>
            <w:vAlign w:val="center"/>
          </w:tcPr>
          <w:p w:rsidR="005F2FFD" w:rsidRDefault="005F2FFD" w:rsidP="008F5006">
            <w:pPr>
              <w:jc w:val="center"/>
            </w:pPr>
            <w:r>
              <w:rPr>
                <w:rFonts w:ascii="Georgia" w:eastAsia="Georgia" w:hAnsi="Georgia" w:cs="Georgia"/>
              </w:rPr>
              <w:t>WBUT(</w:t>
            </w:r>
            <w:proofErr w:type="spellStart"/>
            <w:r>
              <w:rPr>
                <w:rFonts w:ascii="Georgia" w:eastAsia="Georgia" w:hAnsi="Georgia" w:cs="Georgia"/>
              </w:rPr>
              <w:t>B.P.Poddar</w:t>
            </w:r>
            <w:proofErr w:type="spellEnd"/>
            <w:r>
              <w:rPr>
                <w:rFonts w:ascii="Georgia" w:eastAsia="Georgia" w:hAnsi="Georgia" w:cs="Georgia"/>
              </w:rPr>
              <w:t xml:space="preserve"> Institute of Management &amp; Technology)</w:t>
            </w:r>
          </w:p>
        </w:tc>
        <w:tc>
          <w:tcPr>
            <w:tcW w:w="990" w:type="dxa"/>
            <w:tcBorders>
              <w:top w:val="single" w:sz="4" w:space="0" w:color="000000"/>
              <w:left w:val="single" w:sz="4" w:space="0" w:color="000000"/>
              <w:bottom w:val="single" w:sz="4" w:space="0" w:color="000000"/>
            </w:tcBorders>
            <w:shd w:val="clear" w:color="auto" w:fill="FFFFFF"/>
          </w:tcPr>
          <w:p w:rsidR="005F2FFD" w:rsidRDefault="005F2FFD" w:rsidP="008F5006">
            <w:pPr>
              <w:jc w:val="center"/>
            </w:pPr>
            <w:r>
              <w:rPr>
                <w:rFonts w:ascii="Georgia" w:eastAsia="Georgia" w:hAnsi="Georgia" w:cs="Georgia"/>
              </w:rPr>
              <w:t>2009</w:t>
            </w:r>
          </w:p>
        </w:tc>
        <w:tc>
          <w:tcPr>
            <w:tcW w:w="1781" w:type="dxa"/>
            <w:tcBorders>
              <w:top w:val="single" w:sz="4" w:space="0" w:color="000000"/>
              <w:left w:val="single" w:sz="4" w:space="0" w:color="000000"/>
              <w:bottom w:val="single" w:sz="4" w:space="0" w:color="000000"/>
              <w:right w:val="single" w:sz="4" w:space="0" w:color="000000"/>
            </w:tcBorders>
            <w:shd w:val="clear" w:color="auto" w:fill="FFFFFF"/>
          </w:tcPr>
          <w:p w:rsidR="005F2FFD" w:rsidRDefault="005F2FFD" w:rsidP="008F5006">
            <w:pPr>
              <w:jc w:val="center"/>
            </w:pPr>
            <w:r>
              <w:rPr>
                <w:rFonts w:ascii="Georgia" w:eastAsia="Georgia" w:hAnsi="Georgia" w:cs="Georgia"/>
              </w:rPr>
              <w:t>76.6 DGPA</w:t>
            </w:r>
          </w:p>
        </w:tc>
      </w:tr>
      <w:tr w:rsidR="005F2FFD" w:rsidTr="008F5006">
        <w:trPr>
          <w:jc w:val="center"/>
        </w:trPr>
        <w:tc>
          <w:tcPr>
            <w:tcW w:w="2391" w:type="dxa"/>
            <w:tcBorders>
              <w:top w:val="single" w:sz="4" w:space="0" w:color="000000"/>
              <w:left w:val="single" w:sz="4" w:space="0" w:color="000000"/>
              <w:bottom w:val="single" w:sz="4" w:space="0" w:color="000000"/>
            </w:tcBorders>
            <w:shd w:val="clear" w:color="auto" w:fill="FFFFFF"/>
            <w:vAlign w:val="center"/>
          </w:tcPr>
          <w:p w:rsidR="005F2FFD" w:rsidRDefault="005F2FFD" w:rsidP="008F5006">
            <w:pPr>
              <w:jc w:val="center"/>
            </w:pPr>
            <w:r>
              <w:rPr>
                <w:rFonts w:ascii="Georgia" w:eastAsia="Georgia" w:hAnsi="Georgia" w:cs="Georgia"/>
                <w:b/>
              </w:rPr>
              <w:t>HSC</w:t>
            </w:r>
          </w:p>
        </w:tc>
        <w:tc>
          <w:tcPr>
            <w:tcW w:w="3420" w:type="dxa"/>
            <w:tcBorders>
              <w:top w:val="single" w:sz="4" w:space="0" w:color="000000"/>
              <w:left w:val="single" w:sz="4" w:space="0" w:color="000000"/>
              <w:bottom w:val="single" w:sz="4" w:space="0" w:color="000000"/>
            </w:tcBorders>
            <w:shd w:val="clear" w:color="auto" w:fill="FFFFFF"/>
            <w:vAlign w:val="center"/>
          </w:tcPr>
          <w:p w:rsidR="005F2FFD" w:rsidRDefault="005F2FFD" w:rsidP="008F5006">
            <w:pPr>
              <w:jc w:val="center"/>
            </w:pPr>
            <w:r>
              <w:rPr>
                <w:rFonts w:ascii="Georgia" w:eastAsia="Georgia" w:hAnsi="Georgia" w:cs="Georgia"/>
              </w:rPr>
              <w:t>WBCHSE</w:t>
            </w:r>
          </w:p>
        </w:tc>
        <w:tc>
          <w:tcPr>
            <w:tcW w:w="990" w:type="dxa"/>
            <w:tcBorders>
              <w:top w:val="single" w:sz="4" w:space="0" w:color="000000"/>
              <w:left w:val="single" w:sz="4" w:space="0" w:color="000000"/>
              <w:bottom w:val="single" w:sz="4" w:space="0" w:color="000000"/>
            </w:tcBorders>
            <w:shd w:val="clear" w:color="auto" w:fill="FFFFFF"/>
          </w:tcPr>
          <w:p w:rsidR="005F2FFD" w:rsidRDefault="005F2FFD" w:rsidP="008F5006">
            <w:pPr>
              <w:jc w:val="center"/>
            </w:pPr>
            <w:r>
              <w:rPr>
                <w:rFonts w:ascii="Georgia" w:eastAsia="Georgia" w:hAnsi="Georgia" w:cs="Georgia"/>
              </w:rPr>
              <w:t>2004</w:t>
            </w:r>
          </w:p>
        </w:tc>
        <w:tc>
          <w:tcPr>
            <w:tcW w:w="1781" w:type="dxa"/>
            <w:tcBorders>
              <w:top w:val="single" w:sz="4" w:space="0" w:color="000000"/>
              <w:left w:val="single" w:sz="4" w:space="0" w:color="000000"/>
              <w:bottom w:val="single" w:sz="4" w:space="0" w:color="000000"/>
              <w:right w:val="single" w:sz="4" w:space="0" w:color="000000"/>
            </w:tcBorders>
            <w:shd w:val="clear" w:color="auto" w:fill="FFFFFF"/>
          </w:tcPr>
          <w:p w:rsidR="005F2FFD" w:rsidRDefault="005F2FFD" w:rsidP="008F5006">
            <w:pPr>
              <w:jc w:val="center"/>
            </w:pPr>
            <w:r>
              <w:rPr>
                <w:rFonts w:ascii="Georgia" w:eastAsia="Georgia" w:hAnsi="Georgia" w:cs="Georgia"/>
              </w:rPr>
              <w:t>76.9%</w:t>
            </w:r>
          </w:p>
        </w:tc>
      </w:tr>
      <w:tr w:rsidR="005F2FFD" w:rsidTr="008F5006">
        <w:trPr>
          <w:jc w:val="center"/>
        </w:trPr>
        <w:tc>
          <w:tcPr>
            <w:tcW w:w="2391" w:type="dxa"/>
            <w:tcBorders>
              <w:top w:val="single" w:sz="4" w:space="0" w:color="000000"/>
              <w:left w:val="single" w:sz="4" w:space="0" w:color="000000"/>
              <w:bottom w:val="single" w:sz="4" w:space="0" w:color="000000"/>
            </w:tcBorders>
            <w:shd w:val="clear" w:color="auto" w:fill="FFFFFF"/>
            <w:vAlign w:val="center"/>
          </w:tcPr>
          <w:p w:rsidR="005F2FFD" w:rsidRDefault="005F2FFD" w:rsidP="008F5006">
            <w:pPr>
              <w:jc w:val="center"/>
            </w:pPr>
            <w:r>
              <w:rPr>
                <w:rFonts w:ascii="Georgia" w:eastAsia="Georgia" w:hAnsi="Georgia" w:cs="Georgia"/>
                <w:b/>
              </w:rPr>
              <w:t>SSC</w:t>
            </w:r>
          </w:p>
        </w:tc>
        <w:tc>
          <w:tcPr>
            <w:tcW w:w="3420" w:type="dxa"/>
            <w:tcBorders>
              <w:top w:val="single" w:sz="4" w:space="0" w:color="000000"/>
              <w:left w:val="single" w:sz="4" w:space="0" w:color="000000"/>
              <w:bottom w:val="single" w:sz="4" w:space="0" w:color="000000"/>
            </w:tcBorders>
            <w:shd w:val="clear" w:color="auto" w:fill="FFFFFF"/>
            <w:vAlign w:val="center"/>
          </w:tcPr>
          <w:p w:rsidR="005F2FFD" w:rsidRDefault="005F2FFD" w:rsidP="008F5006">
            <w:pPr>
              <w:jc w:val="center"/>
            </w:pPr>
            <w:r>
              <w:rPr>
                <w:rFonts w:ascii="Georgia" w:eastAsia="Georgia" w:hAnsi="Georgia" w:cs="Georgia"/>
              </w:rPr>
              <w:t>WBBSE</w:t>
            </w:r>
          </w:p>
        </w:tc>
        <w:tc>
          <w:tcPr>
            <w:tcW w:w="990" w:type="dxa"/>
            <w:tcBorders>
              <w:top w:val="single" w:sz="4" w:space="0" w:color="000000"/>
              <w:left w:val="single" w:sz="4" w:space="0" w:color="000000"/>
              <w:bottom w:val="single" w:sz="4" w:space="0" w:color="000000"/>
            </w:tcBorders>
            <w:shd w:val="clear" w:color="auto" w:fill="FFFFFF"/>
          </w:tcPr>
          <w:p w:rsidR="005F2FFD" w:rsidRDefault="005F2FFD" w:rsidP="008F5006">
            <w:pPr>
              <w:jc w:val="center"/>
            </w:pPr>
            <w:r>
              <w:rPr>
                <w:rFonts w:ascii="Georgia" w:eastAsia="Georgia" w:hAnsi="Georgia" w:cs="Georgia"/>
              </w:rPr>
              <w:t>2002</w:t>
            </w:r>
          </w:p>
        </w:tc>
        <w:tc>
          <w:tcPr>
            <w:tcW w:w="1781" w:type="dxa"/>
            <w:tcBorders>
              <w:top w:val="single" w:sz="4" w:space="0" w:color="000000"/>
              <w:left w:val="single" w:sz="4" w:space="0" w:color="000000"/>
              <w:bottom w:val="single" w:sz="4" w:space="0" w:color="000000"/>
              <w:right w:val="single" w:sz="4" w:space="0" w:color="000000"/>
            </w:tcBorders>
            <w:shd w:val="clear" w:color="auto" w:fill="FFFFFF"/>
          </w:tcPr>
          <w:p w:rsidR="005F2FFD" w:rsidRDefault="005F2FFD" w:rsidP="008F5006">
            <w:pPr>
              <w:jc w:val="center"/>
            </w:pPr>
            <w:r>
              <w:rPr>
                <w:rFonts w:ascii="Georgia" w:eastAsia="Georgia" w:hAnsi="Georgia" w:cs="Georgia"/>
              </w:rPr>
              <w:t>81.1%</w:t>
            </w:r>
          </w:p>
        </w:tc>
      </w:tr>
    </w:tbl>
    <w:p w:rsidR="00B54C25" w:rsidRPr="00E47C71" w:rsidRDefault="00B54C25" w:rsidP="00E47C71">
      <w:pPr>
        <w:pStyle w:val="Heading1"/>
        <w:ind w:left="0" w:firstLine="0"/>
        <w:rPr>
          <w:rFonts w:ascii="Georgia" w:eastAsia="Georgia" w:hAnsi="Georgia" w:cs="Georgia"/>
        </w:rPr>
      </w:pPr>
      <w:bookmarkStart w:id="1" w:name="_pgdek4mw52gn" w:colFirst="0" w:colLast="0"/>
      <w:bookmarkStart w:id="2" w:name="_roq8lkc1dr4c" w:colFirst="0" w:colLast="0"/>
      <w:bookmarkEnd w:id="1"/>
      <w:bookmarkEnd w:id="2"/>
    </w:p>
    <w:p w:rsidR="00B54C25" w:rsidRDefault="001A23F8" w:rsidP="00B97344">
      <w:pPr>
        <w:spacing w:line="360" w:lineRule="auto"/>
        <w:ind w:firstLine="360"/>
        <w:rPr>
          <w:rFonts w:ascii="Georgia" w:eastAsia="Calibri" w:hAnsi="Georgia" w:cs="Calibri"/>
          <w:b/>
          <w:sz w:val="22"/>
          <w:szCs w:val="22"/>
        </w:rPr>
      </w:pPr>
      <w:r w:rsidRPr="001A23F8">
        <w:rPr>
          <w:rFonts w:ascii="Georgia" w:eastAsia="Calibri" w:hAnsi="Georgia" w:cs="Calibri"/>
          <w:b/>
          <w:sz w:val="22"/>
          <w:szCs w:val="22"/>
        </w:rPr>
        <w:t>Employment History</w:t>
      </w:r>
      <w:r w:rsidR="00833FCB" w:rsidRPr="00B97344">
        <w:rPr>
          <w:rFonts w:ascii="Georgia" w:eastAsia="Calibri" w:hAnsi="Georgia" w:cs="Calibri"/>
          <w:b/>
          <w:sz w:val="22"/>
          <w:szCs w:val="22"/>
        </w:rPr>
        <w:t>:</w:t>
      </w:r>
    </w:p>
    <w:tbl>
      <w:tblPr>
        <w:tblStyle w:val="TableGrid"/>
        <w:tblW w:w="0" w:type="auto"/>
        <w:tblLook w:val="04A0" w:firstRow="1" w:lastRow="0" w:firstColumn="1" w:lastColumn="0" w:noHBand="0" w:noVBand="1"/>
      </w:tblPr>
      <w:tblGrid>
        <w:gridCol w:w="3142"/>
        <w:gridCol w:w="1450"/>
        <w:gridCol w:w="2132"/>
        <w:gridCol w:w="2101"/>
      </w:tblGrid>
      <w:tr w:rsidR="00E47C71" w:rsidTr="00E47C71">
        <w:trPr>
          <w:trHeight w:val="388"/>
        </w:trPr>
        <w:tc>
          <w:tcPr>
            <w:tcW w:w="3227" w:type="dxa"/>
          </w:tcPr>
          <w:p w:rsidR="00E47C71" w:rsidRDefault="00E47C71" w:rsidP="00E47C71">
            <w:pPr>
              <w:jc w:val="center"/>
              <w:rPr>
                <w:rFonts w:ascii="Georgia" w:eastAsia="Calibri" w:hAnsi="Georgia" w:cs="Calibri"/>
                <w:b/>
                <w:sz w:val="22"/>
                <w:szCs w:val="22"/>
              </w:rPr>
            </w:pPr>
            <w:r w:rsidRPr="00E47C71">
              <w:rPr>
                <w:rFonts w:ascii="Georgia" w:eastAsia="Georgia" w:hAnsi="Georgia" w:cs="Georgia"/>
                <w:b/>
              </w:rPr>
              <w:t>Organization</w:t>
            </w:r>
          </w:p>
        </w:tc>
        <w:tc>
          <w:tcPr>
            <w:tcW w:w="1391" w:type="dxa"/>
          </w:tcPr>
          <w:p w:rsidR="00E47C71" w:rsidRDefault="001C130F" w:rsidP="00B97344">
            <w:pPr>
              <w:spacing w:line="360" w:lineRule="auto"/>
              <w:rPr>
                <w:rFonts w:ascii="Georgia" w:eastAsia="Calibri" w:hAnsi="Georgia" w:cs="Calibri"/>
                <w:b/>
                <w:sz w:val="22"/>
                <w:szCs w:val="22"/>
              </w:rPr>
            </w:pPr>
            <w:r>
              <w:rPr>
                <w:rFonts w:ascii="Georgia" w:eastAsia="Georgia" w:hAnsi="Georgia" w:cs="Georgia"/>
                <w:b/>
              </w:rPr>
              <w:t xml:space="preserve">     </w:t>
            </w:r>
            <w:r w:rsidR="00E47C71" w:rsidRPr="00E47C71">
              <w:rPr>
                <w:rFonts w:ascii="Georgia" w:eastAsia="Georgia" w:hAnsi="Georgia" w:cs="Georgia"/>
                <w:b/>
              </w:rPr>
              <w:t>Location</w:t>
            </w:r>
          </w:p>
        </w:tc>
        <w:tc>
          <w:tcPr>
            <w:tcW w:w="2210" w:type="dxa"/>
          </w:tcPr>
          <w:p w:rsidR="00E47C71" w:rsidRDefault="00E47C71" w:rsidP="00B97344">
            <w:pPr>
              <w:spacing w:line="360" w:lineRule="auto"/>
              <w:rPr>
                <w:rFonts w:ascii="Georgia" w:eastAsia="Calibri" w:hAnsi="Georgia" w:cs="Calibri"/>
                <w:b/>
                <w:sz w:val="22"/>
                <w:szCs w:val="22"/>
              </w:rPr>
            </w:pPr>
            <w:r w:rsidRPr="00E47C71">
              <w:rPr>
                <w:rFonts w:ascii="Georgia" w:eastAsia="Georgia" w:hAnsi="Georgia" w:cs="Georgia"/>
                <w:b/>
              </w:rPr>
              <w:t>Designation</w:t>
            </w:r>
          </w:p>
        </w:tc>
        <w:tc>
          <w:tcPr>
            <w:tcW w:w="2210" w:type="dxa"/>
          </w:tcPr>
          <w:p w:rsidR="00E47C71" w:rsidRDefault="00E47C71" w:rsidP="00B97344">
            <w:pPr>
              <w:spacing w:line="360" w:lineRule="auto"/>
              <w:rPr>
                <w:rFonts w:ascii="Georgia" w:eastAsia="Calibri" w:hAnsi="Georgia" w:cs="Calibri"/>
                <w:b/>
                <w:sz w:val="22"/>
                <w:szCs w:val="22"/>
              </w:rPr>
            </w:pPr>
            <w:r w:rsidRPr="00E47C71">
              <w:rPr>
                <w:rFonts w:ascii="Georgia" w:eastAsia="Georgia" w:hAnsi="Georgia" w:cs="Georgia"/>
                <w:b/>
              </w:rPr>
              <w:t>Duration</w:t>
            </w:r>
          </w:p>
        </w:tc>
      </w:tr>
      <w:tr w:rsidR="001B77F9" w:rsidTr="00E47C71">
        <w:trPr>
          <w:trHeight w:val="372"/>
        </w:trPr>
        <w:tc>
          <w:tcPr>
            <w:tcW w:w="3227" w:type="dxa"/>
          </w:tcPr>
          <w:p w:rsidR="001B77F9" w:rsidRPr="00E47C71" w:rsidRDefault="001B77F9" w:rsidP="00B97344">
            <w:pPr>
              <w:spacing w:line="360" w:lineRule="auto"/>
              <w:rPr>
                <w:rFonts w:ascii="Georgia" w:eastAsia="Georgia" w:hAnsi="Georgia" w:cs="Georgia"/>
              </w:rPr>
            </w:pPr>
            <w:r>
              <w:rPr>
                <w:rFonts w:ascii="Georgia" w:eastAsia="Georgia" w:hAnsi="Georgia" w:cs="Georgia"/>
              </w:rPr>
              <w:t xml:space="preserve">ITC </w:t>
            </w:r>
            <w:proofErr w:type="spellStart"/>
            <w:r>
              <w:rPr>
                <w:rFonts w:ascii="Georgia" w:eastAsia="Georgia" w:hAnsi="Georgia" w:cs="Georgia"/>
              </w:rPr>
              <w:t>Infotech</w:t>
            </w:r>
            <w:proofErr w:type="spellEnd"/>
            <w:r>
              <w:rPr>
                <w:rFonts w:ascii="Georgia" w:eastAsia="Georgia" w:hAnsi="Georgia" w:cs="Georgia"/>
              </w:rPr>
              <w:t xml:space="preserve"> Pvt LTD</w:t>
            </w:r>
          </w:p>
        </w:tc>
        <w:tc>
          <w:tcPr>
            <w:tcW w:w="1391" w:type="dxa"/>
          </w:tcPr>
          <w:p w:rsidR="001B77F9" w:rsidRPr="00E47C71" w:rsidRDefault="001B77F9" w:rsidP="00B97344">
            <w:pPr>
              <w:spacing w:line="360" w:lineRule="auto"/>
              <w:rPr>
                <w:rFonts w:ascii="Georgia" w:eastAsia="Georgia" w:hAnsi="Georgia" w:cs="Georgia"/>
              </w:rPr>
            </w:pPr>
            <w:r>
              <w:rPr>
                <w:rFonts w:ascii="Georgia" w:eastAsia="Georgia" w:hAnsi="Georgia" w:cs="Georgia"/>
              </w:rPr>
              <w:t>Bangalore</w:t>
            </w:r>
          </w:p>
        </w:tc>
        <w:tc>
          <w:tcPr>
            <w:tcW w:w="2210" w:type="dxa"/>
          </w:tcPr>
          <w:p w:rsidR="001B77F9" w:rsidRPr="00E47C71" w:rsidRDefault="001B77F9" w:rsidP="00B97344">
            <w:pPr>
              <w:spacing w:line="360" w:lineRule="auto"/>
              <w:rPr>
                <w:rFonts w:ascii="Georgia" w:eastAsia="Georgia" w:hAnsi="Georgia" w:cs="Georgia"/>
              </w:rPr>
            </w:pPr>
            <w:r>
              <w:rPr>
                <w:rFonts w:ascii="Georgia" w:eastAsia="Georgia" w:hAnsi="Georgia" w:cs="Georgia"/>
              </w:rPr>
              <w:t>Lead Consultant</w:t>
            </w:r>
          </w:p>
        </w:tc>
        <w:tc>
          <w:tcPr>
            <w:tcW w:w="2210" w:type="dxa"/>
          </w:tcPr>
          <w:p w:rsidR="001B77F9" w:rsidRPr="00B97344" w:rsidRDefault="001B77F9" w:rsidP="00B97344">
            <w:pPr>
              <w:spacing w:line="360" w:lineRule="auto"/>
              <w:rPr>
                <w:rFonts w:ascii="Georgia" w:eastAsia="Georgia" w:hAnsi="Georgia" w:cs="Georgia"/>
              </w:rPr>
            </w:pPr>
            <w:r>
              <w:rPr>
                <w:rFonts w:ascii="Georgia" w:eastAsia="Georgia" w:hAnsi="Georgia" w:cs="Georgia"/>
              </w:rPr>
              <w:t>July 2018</w:t>
            </w:r>
            <w:r w:rsidRPr="00B97344">
              <w:rPr>
                <w:rFonts w:ascii="Georgia" w:eastAsia="Georgia" w:hAnsi="Georgia" w:cs="Georgia"/>
              </w:rPr>
              <w:t>-Till Date</w:t>
            </w:r>
          </w:p>
        </w:tc>
      </w:tr>
      <w:tr w:rsidR="00E47C71" w:rsidTr="00E47C71">
        <w:trPr>
          <w:trHeight w:val="372"/>
        </w:trPr>
        <w:tc>
          <w:tcPr>
            <w:tcW w:w="3227" w:type="dxa"/>
          </w:tcPr>
          <w:p w:rsidR="00E47C71" w:rsidRDefault="00E47C71" w:rsidP="00B97344">
            <w:pPr>
              <w:spacing w:line="360" w:lineRule="auto"/>
              <w:rPr>
                <w:rFonts w:ascii="Georgia" w:eastAsia="Calibri" w:hAnsi="Georgia" w:cs="Calibri"/>
                <w:b/>
                <w:sz w:val="22"/>
                <w:szCs w:val="22"/>
              </w:rPr>
            </w:pPr>
            <w:r w:rsidRPr="00E47C71">
              <w:rPr>
                <w:rFonts w:ascii="Georgia" w:eastAsia="Georgia" w:hAnsi="Georgia" w:cs="Georgia"/>
              </w:rPr>
              <w:t>PricewaterhouseCoopers Pvt Ltd</w:t>
            </w:r>
          </w:p>
        </w:tc>
        <w:tc>
          <w:tcPr>
            <w:tcW w:w="1391" w:type="dxa"/>
          </w:tcPr>
          <w:p w:rsidR="00E47C71" w:rsidRDefault="00E47C71" w:rsidP="00B97344">
            <w:pPr>
              <w:spacing w:line="360" w:lineRule="auto"/>
              <w:rPr>
                <w:rFonts w:ascii="Georgia" w:eastAsia="Calibri" w:hAnsi="Georgia" w:cs="Calibri"/>
                <w:b/>
                <w:sz w:val="22"/>
                <w:szCs w:val="22"/>
              </w:rPr>
            </w:pPr>
            <w:r w:rsidRPr="00E47C71">
              <w:rPr>
                <w:rFonts w:ascii="Georgia" w:eastAsia="Georgia" w:hAnsi="Georgia" w:cs="Georgia"/>
              </w:rPr>
              <w:t>Kolkata</w:t>
            </w:r>
          </w:p>
        </w:tc>
        <w:tc>
          <w:tcPr>
            <w:tcW w:w="2210" w:type="dxa"/>
          </w:tcPr>
          <w:p w:rsidR="00E47C71" w:rsidRDefault="00E47C71" w:rsidP="00B97344">
            <w:pPr>
              <w:spacing w:line="360" w:lineRule="auto"/>
              <w:rPr>
                <w:rFonts w:ascii="Georgia" w:eastAsia="Calibri" w:hAnsi="Georgia" w:cs="Calibri"/>
                <w:b/>
                <w:sz w:val="22"/>
                <w:szCs w:val="22"/>
              </w:rPr>
            </w:pPr>
            <w:r w:rsidRPr="00E47C71">
              <w:rPr>
                <w:rFonts w:ascii="Georgia" w:eastAsia="Georgia" w:hAnsi="Georgia" w:cs="Georgia"/>
              </w:rPr>
              <w:t>Senior consultant</w:t>
            </w:r>
          </w:p>
        </w:tc>
        <w:tc>
          <w:tcPr>
            <w:tcW w:w="2210" w:type="dxa"/>
          </w:tcPr>
          <w:p w:rsidR="00E47C71" w:rsidRDefault="001B77F9" w:rsidP="00B97344">
            <w:pPr>
              <w:spacing w:line="360" w:lineRule="auto"/>
              <w:rPr>
                <w:rFonts w:ascii="Georgia" w:eastAsia="Calibri" w:hAnsi="Georgia" w:cs="Calibri"/>
                <w:b/>
                <w:sz w:val="22"/>
                <w:szCs w:val="22"/>
              </w:rPr>
            </w:pPr>
            <w:r>
              <w:rPr>
                <w:rFonts w:ascii="Georgia" w:eastAsia="Georgia" w:hAnsi="Georgia" w:cs="Georgia"/>
              </w:rPr>
              <w:t>Nov 2016-June 2018</w:t>
            </w:r>
          </w:p>
        </w:tc>
      </w:tr>
      <w:tr w:rsidR="00E47C71" w:rsidTr="00E47C71">
        <w:trPr>
          <w:trHeight w:val="388"/>
        </w:trPr>
        <w:tc>
          <w:tcPr>
            <w:tcW w:w="3227" w:type="dxa"/>
          </w:tcPr>
          <w:p w:rsidR="00E47C71" w:rsidRDefault="00E47C71" w:rsidP="00B97344">
            <w:pPr>
              <w:spacing w:line="360" w:lineRule="auto"/>
              <w:rPr>
                <w:rFonts w:ascii="Georgia" w:eastAsia="Calibri" w:hAnsi="Georgia" w:cs="Calibri"/>
                <w:b/>
                <w:sz w:val="22"/>
                <w:szCs w:val="22"/>
              </w:rPr>
            </w:pPr>
            <w:r w:rsidRPr="00B97344">
              <w:rPr>
                <w:rFonts w:ascii="Georgia" w:eastAsia="Georgia" w:hAnsi="Georgia" w:cs="Georgia"/>
              </w:rPr>
              <w:t>Cognizant Technology Solutions</w:t>
            </w:r>
          </w:p>
        </w:tc>
        <w:tc>
          <w:tcPr>
            <w:tcW w:w="1391" w:type="dxa"/>
          </w:tcPr>
          <w:p w:rsidR="00E47C71" w:rsidRDefault="00E47C71" w:rsidP="00B97344">
            <w:pPr>
              <w:spacing w:line="360" w:lineRule="auto"/>
              <w:rPr>
                <w:rFonts w:ascii="Georgia" w:eastAsia="Calibri" w:hAnsi="Georgia" w:cs="Calibri"/>
                <w:b/>
                <w:sz w:val="22"/>
                <w:szCs w:val="22"/>
              </w:rPr>
            </w:pPr>
            <w:r w:rsidRPr="00E47C71">
              <w:rPr>
                <w:rFonts w:ascii="Georgia" w:eastAsia="Georgia" w:hAnsi="Georgia" w:cs="Georgia"/>
              </w:rPr>
              <w:t>Kolkata</w:t>
            </w:r>
          </w:p>
        </w:tc>
        <w:tc>
          <w:tcPr>
            <w:tcW w:w="2210" w:type="dxa"/>
          </w:tcPr>
          <w:p w:rsidR="00E47C71" w:rsidRDefault="00E47C71" w:rsidP="00B97344">
            <w:pPr>
              <w:spacing w:line="360" w:lineRule="auto"/>
              <w:rPr>
                <w:rFonts w:ascii="Georgia" w:eastAsia="Calibri" w:hAnsi="Georgia" w:cs="Calibri"/>
                <w:b/>
                <w:sz w:val="22"/>
                <w:szCs w:val="22"/>
              </w:rPr>
            </w:pPr>
            <w:r w:rsidRPr="00B97344">
              <w:rPr>
                <w:rFonts w:ascii="Georgia" w:eastAsia="Georgia" w:hAnsi="Georgia" w:cs="Georgia"/>
              </w:rPr>
              <w:t>Technology Lead</w:t>
            </w:r>
          </w:p>
        </w:tc>
        <w:tc>
          <w:tcPr>
            <w:tcW w:w="2210" w:type="dxa"/>
          </w:tcPr>
          <w:p w:rsidR="00E47C71" w:rsidRDefault="00E47C71" w:rsidP="00B97344">
            <w:pPr>
              <w:spacing w:line="360" w:lineRule="auto"/>
              <w:rPr>
                <w:rFonts w:ascii="Georgia" w:eastAsia="Calibri" w:hAnsi="Georgia" w:cs="Calibri"/>
                <w:b/>
                <w:sz w:val="22"/>
                <w:szCs w:val="22"/>
              </w:rPr>
            </w:pPr>
            <w:r w:rsidRPr="00B97344">
              <w:rPr>
                <w:rFonts w:ascii="Georgia" w:eastAsia="Georgia" w:hAnsi="Georgia" w:cs="Georgia"/>
              </w:rPr>
              <w:t>May 2015-Oct 2016</w:t>
            </w:r>
          </w:p>
        </w:tc>
      </w:tr>
      <w:tr w:rsidR="00E47C71" w:rsidTr="00E47C71">
        <w:trPr>
          <w:trHeight w:val="372"/>
        </w:trPr>
        <w:tc>
          <w:tcPr>
            <w:tcW w:w="3227" w:type="dxa"/>
          </w:tcPr>
          <w:p w:rsidR="00E47C71" w:rsidRDefault="00E47C71" w:rsidP="00B97344">
            <w:pPr>
              <w:spacing w:line="360" w:lineRule="auto"/>
              <w:rPr>
                <w:rFonts w:ascii="Georgia" w:eastAsia="Calibri" w:hAnsi="Georgia" w:cs="Calibri"/>
                <w:b/>
                <w:sz w:val="22"/>
                <w:szCs w:val="22"/>
              </w:rPr>
            </w:pPr>
            <w:r w:rsidRPr="00B97344">
              <w:rPr>
                <w:rFonts w:ascii="Georgia" w:eastAsia="Georgia" w:hAnsi="Georgia" w:cs="Georgia"/>
              </w:rPr>
              <w:t>Tech Mahindra Limited</w:t>
            </w:r>
          </w:p>
        </w:tc>
        <w:tc>
          <w:tcPr>
            <w:tcW w:w="1391" w:type="dxa"/>
          </w:tcPr>
          <w:p w:rsidR="00E47C71" w:rsidRDefault="00E47C71" w:rsidP="00B97344">
            <w:pPr>
              <w:spacing w:line="360" w:lineRule="auto"/>
              <w:rPr>
                <w:rFonts w:ascii="Georgia" w:eastAsia="Calibri" w:hAnsi="Georgia" w:cs="Calibri"/>
                <w:b/>
                <w:sz w:val="22"/>
                <w:szCs w:val="22"/>
              </w:rPr>
            </w:pPr>
            <w:r w:rsidRPr="00E47C71">
              <w:rPr>
                <w:rFonts w:ascii="Georgia" w:eastAsia="Georgia" w:hAnsi="Georgia" w:cs="Georgia"/>
              </w:rPr>
              <w:t>Pune</w:t>
            </w:r>
            <w:r>
              <w:rPr>
                <w:rFonts w:ascii="Georgia" w:eastAsia="Georgia" w:hAnsi="Georgia" w:cs="Georgia"/>
              </w:rPr>
              <w:t>/London</w:t>
            </w:r>
          </w:p>
        </w:tc>
        <w:tc>
          <w:tcPr>
            <w:tcW w:w="2210" w:type="dxa"/>
          </w:tcPr>
          <w:p w:rsidR="00E47C71" w:rsidRDefault="00E47C71" w:rsidP="00B97344">
            <w:pPr>
              <w:spacing w:line="360" w:lineRule="auto"/>
              <w:rPr>
                <w:rFonts w:ascii="Georgia" w:eastAsia="Calibri" w:hAnsi="Georgia" w:cs="Calibri"/>
                <w:b/>
                <w:sz w:val="22"/>
                <w:szCs w:val="22"/>
              </w:rPr>
            </w:pPr>
            <w:r w:rsidRPr="00B97344">
              <w:rPr>
                <w:rFonts w:ascii="Georgia" w:eastAsia="Georgia" w:hAnsi="Georgia" w:cs="Georgia"/>
              </w:rPr>
              <w:t>Sr. Software Engineer</w:t>
            </w:r>
          </w:p>
        </w:tc>
        <w:tc>
          <w:tcPr>
            <w:tcW w:w="2210" w:type="dxa"/>
          </w:tcPr>
          <w:p w:rsidR="00E47C71" w:rsidRDefault="00E47C71" w:rsidP="00B97344">
            <w:pPr>
              <w:spacing w:line="360" w:lineRule="auto"/>
              <w:rPr>
                <w:rFonts w:ascii="Georgia" w:eastAsia="Calibri" w:hAnsi="Georgia" w:cs="Calibri"/>
                <w:b/>
                <w:sz w:val="22"/>
                <w:szCs w:val="22"/>
              </w:rPr>
            </w:pPr>
            <w:r w:rsidRPr="00B97344">
              <w:rPr>
                <w:rFonts w:ascii="Georgia" w:eastAsia="Georgia" w:hAnsi="Georgia" w:cs="Georgia"/>
              </w:rPr>
              <w:t>April 2010-May 2015</w:t>
            </w:r>
          </w:p>
        </w:tc>
      </w:tr>
    </w:tbl>
    <w:p w:rsidR="00B97344" w:rsidRPr="00B97344" w:rsidRDefault="00B97344" w:rsidP="00B97344"/>
    <w:p w:rsidR="00B54C25" w:rsidRDefault="00B97344" w:rsidP="00B97344">
      <w:pPr>
        <w:spacing w:line="360" w:lineRule="auto"/>
        <w:rPr>
          <w:rFonts w:ascii="Georgia" w:eastAsia="Calibri" w:hAnsi="Georgia" w:cs="Calibri"/>
          <w:b/>
          <w:sz w:val="24"/>
          <w:szCs w:val="24"/>
        </w:rPr>
      </w:pPr>
      <w:r w:rsidRPr="00B97344">
        <w:rPr>
          <w:rFonts w:ascii="Georgia" w:eastAsia="Calibri" w:hAnsi="Georgia" w:cs="Calibri"/>
          <w:b/>
          <w:sz w:val="24"/>
          <w:szCs w:val="24"/>
        </w:rPr>
        <w:t>Project Details:</w:t>
      </w:r>
      <w:bookmarkStart w:id="3" w:name="_awocax26ahgd" w:colFirst="0" w:colLast="0"/>
      <w:bookmarkEnd w:id="3"/>
    </w:p>
    <w:p w:rsidR="00471E8E" w:rsidRPr="00471E8E" w:rsidRDefault="00471E8E" w:rsidP="00471E8E">
      <w:pPr>
        <w:spacing w:line="360" w:lineRule="auto"/>
        <w:rPr>
          <w:rFonts w:ascii="Georgia" w:eastAsia="Georgia" w:hAnsi="Georgia" w:cs="Georgia"/>
          <w:b/>
        </w:rPr>
      </w:pPr>
      <w:r w:rsidRPr="00471E8E">
        <w:rPr>
          <w:rFonts w:ascii="Georgia" w:eastAsia="Georgia" w:hAnsi="Georgia" w:cs="Georgia"/>
          <w:b/>
        </w:rPr>
        <w:t>Project Name: B</w:t>
      </w:r>
      <w:r w:rsidRPr="00471E8E">
        <w:rPr>
          <w:rFonts w:ascii="Georgia" w:eastAsia="Georgia" w:hAnsi="Georgia" w:cs="Georgia"/>
          <w:b/>
        </w:rPr>
        <w:t xml:space="preserve">AT Petra (ITC </w:t>
      </w:r>
      <w:proofErr w:type="spellStart"/>
      <w:r w:rsidRPr="00471E8E">
        <w:rPr>
          <w:rFonts w:ascii="Georgia" w:eastAsia="Georgia" w:hAnsi="Georgia" w:cs="Georgia"/>
          <w:b/>
        </w:rPr>
        <w:t>Infotech</w:t>
      </w:r>
      <w:proofErr w:type="spellEnd"/>
      <w:r w:rsidRPr="00471E8E">
        <w:rPr>
          <w:rFonts w:ascii="Georgia" w:eastAsia="Georgia" w:hAnsi="Georgia" w:cs="Georgia"/>
          <w:b/>
        </w:rPr>
        <w:t xml:space="preserve"> Limited)</w:t>
      </w:r>
    </w:p>
    <w:p w:rsidR="00471E8E" w:rsidRDefault="00471E8E" w:rsidP="00471E8E">
      <w:pPr>
        <w:spacing w:line="360" w:lineRule="auto"/>
        <w:rPr>
          <w:rFonts w:ascii="Georgia" w:eastAsia="Georgia" w:hAnsi="Georgia" w:cs="Georgia"/>
          <w:b/>
        </w:rPr>
      </w:pPr>
      <w:r w:rsidRPr="00471E8E">
        <w:rPr>
          <w:rFonts w:ascii="Georgia" w:eastAsia="Georgia" w:hAnsi="Georgia" w:cs="Georgia"/>
          <w:b/>
        </w:rPr>
        <w:t>Client: British American Tobacco</w:t>
      </w:r>
    </w:p>
    <w:p w:rsidR="00471E8E" w:rsidRPr="00471E8E" w:rsidRDefault="00471E8E" w:rsidP="00471E8E">
      <w:pPr>
        <w:spacing w:line="360" w:lineRule="auto"/>
        <w:rPr>
          <w:rFonts w:ascii="Georgia" w:eastAsia="Georgia" w:hAnsi="Georgia" w:cs="Georgia"/>
        </w:rPr>
      </w:pPr>
      <w:r w:rsidRPr="00471E8E">
        <w:rPr>
          <w:rFonts w:ascii="Georgia" w:eastAsia="Georgia" w:hAnsi="Georgia" w:cs="Georgia"/>
        </w:rPr>
        <w:t xml:space="preserve">BAT has started the transformation programme, </w:t>
      </w:r>
      <w:proofErr w:type="spellStart"/>
      <w:r w:rsidRPr="00471E8E">
        <w:rPr>
          <w:rFonts w:ascii="Georgia" w:eastAsia="Georgia" w:hAnsi="Georgia" w:cs="Georgia"/>
        </w:rPr>
        <w:t>PeTra</w:t>
      </w:r>
      <w:proofErr w:type="spellEnd"/>
      <w:r w:rsidRPr="00471E8E">
        <w:rPr>
          <w:rFonts w:ascii="Georgia" w:eastAsia="Georgia" w:hAnsi="Georgia" w:cs="Georgia"/>
        </w:rPr>
        <w:t xml:space="preserve">, to enable Effective, Efficient Trade Marketing &amp; Distribution (TM&amp;D) with Speed to Market. The </w:t>
      </w:r>
      <w:proofErr w:type="spellStart"/>
      <w:r w:rsidRPr="00471E8E">
        <w:rPr>
          <w:rFonts w:ascii="Georgia" w:eastAsia="Georgia" w:hAnsi="Georgia" w:cs="Georgia"/>
        </w:rPr>
        <w:t>PeTra</w:t>
      </w:r>
      <w:proofErr w:type="spellEnd"/>
      <w:r w:rsidRPr="00471E8E">
        <w:rPr>
          <w:rFonts w:ascii="Georgia" w:eastAsia="Georgia" w:hAnsi="Georgia" w:cs="Georgia"/>
        </w:rPr>
        <w:t xml:space="preserve"> programme will focus on TM&amp;D Processes, Capabilities and KPIs as well as IT Solutions with below objec</w:t>
      </w:r>
      <w:r w:rsidRPr="00471E8E">
        <w:rPr>
          <w:rFonts w:ascii="Georgia" w:eastAsia="Georgia" w:hAnsi="Georgia" w:cs="Georgia"/>
        </w:rPr>
        <w:t>tives.</w:t>
      </w:r>
    </w:p>
    <w:p w:rsidR="00471E8E" w:rsidRPr="00983A26" w:rsidRDefault="00471E8E" w:rsidP="00471E8E">
      <w:pPr>
        <w:pStyle w:val="ListParagraph"/>
        <w:numPr>
          <w:ilvl w:val="0"/>
          <w:numId w:val="17"/>
        </w:numPr>
        <w:spacing w:line="360" w:lineRule="auto"/>
        <w:rPr>
          <w:rFonts w:ascii="Georgia" w:eastAsia="Georgia" w:hAnsi="Georgia" w:cs="Georgia"/>
          <w:sz w:val="18"/>
          <w:szCs w:val="18"/>
        </w:rPr>
      </w:pPr>
      <w:r w:rsidRPr="00983A26">
        <w:rPr>
          <w:rFonts w:ascii="Georgia" w:eastAsia="Georgia" w:hAnsi="Georgia" w:cs="Georgia"/>
          <w:sz w:val="18"/>
          <w:szCs w:val="18"/>
        </w:rPr>
        <w:t>Clear and embedded Global TM&amp;D Line of Sight: capabil</w:t>
      </w:r>
      <w:r w:rsidRPr="00983A26">
        <w:rPr>
          <w:rFonts w:ascii="Georgia" w:eastAsia="Georgia" w:hAnsi="Georgia" w:cs="Georgia"/>
          <w:sz w:val="18"/>
          <w:szCs w:val="18"/>
        </w:rPr>
        <w:t xml:space="preserve">ities, competencies, dashboard, </w:t>
      </w:r>
      <w:r w:rsidRPr="00983A26">
        <w:rPr>
          <w:rFonts w:ascii="Georgia" w:eastAsia="Georgia" w:hAnsi="Georgia" w:cs="Georgia"/>
          <w:sz w:val="18"/>
          <w:szCs w:val="18"/>
        </w:rPr>
        <w:t>proce</w:t>
      </w:r>
      <w:r w:rsidRPr="00983A26">
        <w:rPr>
          <w:rFonts w:ascii="Georgia" w:eastAsia="Georgia" w:hAnsi="Georgia" w:cs="Georgia"/>
          <w:sz w:val="18"/>
          <w:szCs w:val="18"/>
        </w:rPr>
        <w:t>ss (TM&amp;D-X: CHECK / PLAN / ACT)</w:t>
      </w:r>
    </w:p>
    <w:p w:rsidR="00471E8E" w:rsidRPr="00983A26" w:rsidRDefault="00471E8E" w:rsidP="00471E8E">
      <w:pPr>
        <w:pStyle w:val="ListParagraph"/>
        <w:numPr>
          <w:ilvl w:val="0"/>
          <w:numId w:val="17"/>
        </w:numPr>
        <w:spacing w:line="360" w:lineRule="auto"/>
        <w:rPr>
          <w:rFonts w:ascii="Georgia" w:eastAsia="Georgia" w:hAnsi="Georgia" w:cs="Georgia"/>
          <w:sz w:val="18"/>
          <w:szCs w:val="18"/>
        </w:rPr>
      </w:pPr>
      <w:r w:rsidRPr="00983A26">
        <w:rPr>
          <w:rFonts w:ascii="Georgia" w:eastAsia="Georgia" w:hAnsi="Georgia" w:cs="Georgia"/>
          <w:sz w:val="18"/>
          <w:szCs w:val="18"/>
        </w:rPr>
        <w:t>Enab</w:t>
      </w:r>
      <w:r w:rsidRPr="00983A26">
        <w:rPr>
          <w:rFonts w:ascii="Georgia" w:eastAsia="Georgia" w:hAnsi="Georgia" w:cs="Georgia"/>
          <w:sz w:val="18"/>
          <w:szCs w:val="18"/>
        </w:rPr>
        <w:t>le sustainability of TM&amp;D model</w:t>
      </w:r>
    </w:p>
    <w:p w:rsidR="00471E8E" w:rsidRPr="00983A26" w:rsidRDefault="00471E8E" w:rsidP="00471E8E">
      <w:pPr>
        <w:pStyle w:val="ListParagraph"/>
        <w:numPr>
          <w:ilvl w:val="0"/>
          <w:numId w:val="17"/>
        </w:numPr>
        <w:spacing w:line="360" w:lineRule="auto"/>
        <w:rPr>
          <w:rFonts w:ascii="Georgia" w:eastAsia="Georgia" w:hAnsi="Georgia" w:cs="Georgia"/>
          <w:sz w:val="18"/>
          <w:szCs w:val="18"/>
        </w:rPr>
      </w:pPr>
      <w:r w:rsidRPr="00983A26">
        <w:rPr>
          <w:rFonts w:ascii="Georgia" w:eastAsia="Georgia" w:hAnsi="Georgia" w:cs="Georgia"/>
          <w:sz w:val="18"/>
          <w:szCs w:val="18"/>
        </w:rPr>
        <w:t xml:space="preserve">Evolve from transactional to a </w:t>
      </w:r>
      <w:r w:rsidRPr="00983A26">
        <w:rPr>
          <w:rFonts w:ascii="Georgia" w:eastAsia="Georgia" w:hAnsi="Georgia" w:cs="Georgia"/>
          <w:sz w:val="18"/>
          <w:szCs w:val="18"/>
        </w:rPr>
        <w:t>performance driven organization</w:t>
      </w:r>
    </w:p>
    <w:p w:rsidR="00471E8E" w:rsidRPr="00983A26" w:rsidRDefault="00471E8E" w:rsidP="00471E8E">
      <w:pPr>
        <w:pStyle w:val="ListParagraph"/>
        <w:numPr>
          <w:ilvl w:val="0"/>
          <w:numId w:val="17"/>
        </w:numPr>
        <w:spacing w:line="360" w:lineRule="auto"/>
        <w:rPr>
          <w:rFonts w:ascii="Georgia" w:eastAsia="Georgia" w:hAnsi="Georgia" w:cs="Georgia"/>
          <w:sz w:val="18"/>
          <w:szCs w:val="18"/>
        </w:rPr>
      </w:pPr>
      <w:r w:rsidRPr="00983A26">
        <w:rPr>
          <w:rFonts w:ascii="Georgia" w:eastAsia="Georgia" w:hAnsi="Georgia" w:cs="Georgia"/>
          <w:sz w:val="18"/>
          <w:szCs w:val="18"/>
        </w:rPr>
        <w:t>Back office complexities are removed from TM&amp;D Systems – buil</w:t>
      </w:r>
      <w:r w:rsidRPr="00983A26">
        <w:rPr>
          <w:rFonts w:ascii="Georgia" w:eastAsia="Georgia" w:hAnsi="Georgia" w:cs="Georgia"/>
          <w:sz w:val="18"/>
          <w:szCs w:val="18"/>
        </w:rPr>
        <w:t>d and deployment will be easier</w:t>
      </w:r>
    </w:p>
    <w:p w:rsidR="00471E8E" w:rsidRPr="00983A26" w:rsidRDefault="00471E8E" w:rsidP="00471E8E">
      <w:pPr>
        <w:pStyle w:val="ListParagraph"/>
        <w:numPr>
          <w:ilvl w:val="0"/>
          <w:numId w:val="17"/>
        </w:numPr>
        <w:spacing w:line="360" w:lineRule="auto"/>
        <w:rPr>
          <w:rFonts w:ascii="Georgia" w:eastAsia="Georgia" w:hAnsi="Georgia" w:cs="Georgia"/>
          <w:sz w:val="18"/>
          <w:szCs w:val="18"/>
        </w:rPr>
      </w:pPr>
      <w:r w:rsidRPr="00983A26">
        <w:rPr>
          <w:rFonts w:ascii="Georgia" w:eastAsia="Georgia" w:hAnsi="Georgia" w:cs="Georgia"/>
          <w:sz w:val="18"/>
          <w:szCs w:val="18"/>
        </w:rPr>
        <w:t>Technology maturity i.e. SaaS, Cloud services, agile development, modern devices</w:t>
      </w:r>
    </w:p>
    <w:p w:rsidR="00471E8E" w:rsidRPr="00471E8E" w:rsidRDefault="00471E8E" w:rsidP="00471E8E">
      <w:pPr>
        <w:spacing w:line="360" w:lineRule="auto"/>
        <w:rPr>
          <w:rFonts w:ascii="Georgia" w:eastAsia="Georgia" w:hAnsi="Georgia" w:cs="Georgia"/>
        </w:rPr>
      </w:pPr>
      <w:r w:rsidRPr="001108BF">
        <w:rPr>
          <w:rFonts w:asciiTheme="minorHAnsi" w:eastAsia="Georgia" w:hAnsiTheme="minorHAnsi" w:cstheme="minorHAnsi"/>
          <w:b/>
          <w:sz w:val="24"/>
          <w:szCs w:val="24"/>
        </w:rPr>
        <w:t>Technology Used:</w:t>
      </w:r>
      <w:r w:rsidRPr="00471E8E">
        <w:rPr>
          <w:rFonts w:ascii="Georgia" w:eastAsia="Georgia" w:hAnsi="Georgia" w:cs="Georgia"/>
        </w:rPr>
        <w:t xml:space="preserve"> Spark, Scala</w:t>
      </w:r>
      <w:bookmarkStart w:id="4" w:name="_GoBack"/>
      <w:bookmarkEnd w:id="4"/>
      <w:r w:rsidRPr="00471E8E">
        <w:rPr>
          <w:rFonts w:ascii="Georgia" w:eastAsia="Georgia" w:hAnsi="Georgia" w:cs="Georgia"/>
        </w:rPr>
        <w:t>, Hive, Unix Shell scripting</w:t>
      </w:r>
      <w:r w:rsidR="001108BF">
        <w:rPr>
          <w:rFonts w:ascii="Georgia" w:eastAsia="Georgia" w:hAnsi="Georgia" w:cs="Georgia"/>
        </w:rPr>
        <w:t xml:space="preserve">, Azure, ADF, </w:t>
      </w:r>
      <w:proofErr w:type="gramStart"/>
      <w:r w:rsidR="001108BF">
        <w:rPr>
          <w:rFonts w:ascii="Georgia" w:eastAsia="Georgia" w:hAnsi="Georgia" w:cs="Georgia"/>
        </w:rPr>
        <w:t>Azure</w:t>
      </w:r>
      <w:proofErr w:type="gramEnd"/>
      <w:r w:rsidR="001108BF">
        <w:rPr>
          <w:rFonts w:ascii="Georgia" w:eastAsia="Georgia" w:hAnsi="Georgia" w:cs="Georgia"/>
        </w:rPr>
        <w:t xml:space="preserve"> </w:t>
      </w:r>
      <w:proofErr w:type="spellStart"/>
      <w:r w:rsidR="001108BF">
        <w:rPr>
          <w:rFonts w:ascii="Georgia" w:eastAsia="Georgia" w:hAnsi="Georgia" w:cs="Georgia"/>
        </w:rPr>
        <w:t>Powershell</w:t>
      </w:r>
      <w:proofErr w:type="spellEnd"/>
      <w:r w:rsidR="001108BF">
        <w:rPr>
          <w:rFonts w:ascii="Georgia" w:eastAsia="Georgia" w:hAnsi="Georgia" w:cs="Georgia"/>
        </w:rPr>
        <w:t>.</w:t>
      </w:r>
    </w:p>
    <w:p w:rsidR="00471E8E" w:rsidRPr="00471E8E" w:rsidRDefault="00471E8E" w:rsidP="00471E8E">
      <w:pPr>
        <w:spacing w:line="360" w:lineRule="auto"/>
        <w:rPr>
          <w:rFonts w:asciiTheme="minorHAnsi" w:eastAsia="Georgia" w:hAnsiTheme="minorHAnsi" w:cstheme="minorHAnsi"/>
          <w:b/>
          <w:sz w:val="24"/>
          <w:szCs w:val="24"/>
        </w:rPr>
      </w:pPr>
      <w:r w:rsidRPr="00471E8E">
        <w:rPr>
          <w:rFonts w:asciiTheme="minorHAnsi" w:eastAsia="Georgia" w:hAnsiTheme="minorHAnsi" w:cstheme="minorHAnsi"/>
          <w:b/>
          <w:sz w:val="24"/>
          <w:szCs w:val="24"/>
        </w:rPr>
        <w:t>C</w:t>
      </w:r>
      <w:r w:rsidRPr="00471E8E">
        <w:rPr>
          <w:rFonts w:asciiTheme="minorHAnsi" w:eastAsia="Georgia" w:hAnsiTheme="minorHAnsi" w:cstheme="minorHAnsi"/>
          <w:b/>
          <w:sz w:val="24"/>
          <w:szCs w:val="24"/>
        </w:rPr>
        <w:t>ontributions:</w:t>
      </w:r>
    </w:p>
    <w:p w:rsidR="00471E8E" w:rsidRPr="00471E8E" w:rsidRDefault="00471E8E" w:rsidP="00471E8E">
      <w:pPr>
        <w:pStyle w:val="ListParagraph"/>
        <w:numPr>
          <w:ilvl w:val="0"/>
          <w:numId w:val="18"/>
        </w:numPr>
        <w:spacing w:line="360" w:lineRule="auto"/>
        <w:rPr>
          <w:rFonts w:ascii="Georgia" w:eastAsia="Georgia" w:hAnsi="Georgia" w:cs="Georgia"/>
        </w:rPr>
      </w:pPr>
      <w:r w:rsidRPr="00471E8E">
        <w:rPr>
          <w:rFonts w:ascii="Georgia" w:eastAsia="Georgia" w:hAnsi="Georgia" w:cs="Georgia"/>
        </w:rPr>
        <w:t xml:space="preserve">Developing spark modules in </w:t>
      </w:r>
      <w:proofErr w:type="spellStart"/>
      <w:r w:rsidRPr="00471E8E">
        <w:rPr>
          <w:rFonts w:ascii="Georgia" w:eastAsia="Georgia" w:hAnsi="Georgia" w:cs="Georgia"/>
        </w:rPr>
        <w:t>scala</w:t>
      </w:r>
      <w:proofErr w:type="spellEnd"/>
      <w:r w:rsidRPr="00471E8E">
        <w:rPr>
          <w:rFonts w:ascii="Georgia" w:eastAsia="Georgia" w:hAnsi="Georgia" w:cs="Georgia"/>
        </w:rPr>
        <w:t xml:space="preserve"> using </w:t>
      </w:r>
      <w:proofErr w:type="spellStart"/>
      <w:r w:rsidRPr="00471E8E">
        <w:rPr>
          <w:rFonts w:ascii="Georgia" w:eastAsia="Georgia" w:hAnsi="Georgia" w:cs="Georgia"/>
        </w:rPr>
        <w:t>intellij</w:t>
      </w:r>
      <w:proofErr w:type="spellEnd"/>
      <w:r w:rsidRPr="00471E8E">
        <w:rPr>
          <w:rFonts w:ascii="Georgia" w:eastAsia="Georgia" w:hAnsi="Georgia" w:cs="Georgia"/>
        </w:rPr>
        <w:t xml:space="preserve"> idea tool</w:t>
      </w:r>
      <w:r w:rsidRPr="00471E8E">
        <w:rPr>
          <w:rFonts w:ascii="Georgia" w:eastAsia="Georgia" w:hAnsi="Georgia" w:cs="Georgia"/>
        </w:rPr>
        <w:t xml:space="preserve"> based on business requirement.</w:t>
      </w:r>
    </w:p>
    <w:p w:rsidR="00471E8E" w:rsidRPr="00471E8E" w:rsidRDefault="00471E8E" w:rsidP="00471E8E">
      <w:pPr>
        <w:pStyle w:val="ListParagraph"/>
        <w:numPr>
          <w:ilvl w:val="0"/>
          <w:numId w:val="18"/>
        </w:numPr>
        <w:spacing w:line="360" w:lineRule="auto"/>
        <w:rPr>
          <w:rFonts w:ascii="Georgia" w:eastAsia="Georgia" w:hAnsi="Georgia" w:cs="Georgia"/>
        </w:rPr>
      </w:pPr>
      <w:r w:rsidRPr="00471E8E">
        <w:rPr>
          <w:rFonts w:ascii="Georgia" w:eastAsia="Georgia" w:hAnsi="Georgia" w:cs="Georgia"/>
        </w:rPr>
        <w:t xml:space="preserve">Writing Spark-SQL and spark </w:t>
      </w:r>
      <w:r w:rsidRPr="00471E8E">
        <w:rPr>
          <w:rFonts w:ascii="Georgia" w:eastAsia="Georgia" w:hAnsi="Georgia" w:cs="Georgia"/>
        </w:rPr>
        <w:t>core scripts to transform data.</w:t>
      </w:r>
    </w:p>
    <w:p w:rsidR="00471E8E" w:rsidRPr="00471E8E" w:rsidRDefault="00471E8E" w:rsidP="00471E8E">
      <w:pPr>
        <w:pStyle w:val="ListParagraph"/>
        <w:numPr>
          <w:ilvl w:val="0"/>
          <w:numId w:val="18"/>
        </w:numPr>
        <w:spacing w:line="360" w:lineRule="auto"/>
        <w:rPr>
          <w:rFonts w:ascii="Georgia" w:eastAsia="Georgia" w:hAnsi="Georgia" w:cs="Georgia"/>
        </w:rPr>
      </w:pPr>
      <w:r w:rsidRPr="00471E8E">
        <w:rPr>
          <w:rFonts w:ascii="Georgia" w:eastAsia="Georgia" w:hAnsi="Georgia" w:cs="Georgia"/>
        </w:rPr>
        <w:t>Improving application performance by tuning spark code and efficient use of spark framework through various pe</w:t>
      </w:r>
      <w:r w:rsidRPr="00471E8E">
        <w:rPr>
          <w:rFonts w:ascii="Georgia" w:eastAsia="Georgia" w:hAnsi="Georgia" w:cs="Georgia"/>
        </w:rPr>
        <w:t>rformance improving techniques.</w:t>
      </w:r>
    </w:p>
    <w:p w:rsidR="00471E8E" w:rsidRPr="00471E8E" w:rsidRDefault="00471E8E" w:rsidP="00471E8E">
      <w:pPr>
        <w:pStyle w:val="ListParagraph"/>
        <w:numPr>
          <w:ilvl w:val="0"/>
          <w:numId w:val="18"/>
        </w:numPr>
        <w:spacing w:line="360" w:lineRule="auto"/>
        <w:rPr>
          <w:rFonts w:ascii="Georgia" w:eastAsia="Georgia" w:hAnsi="Georgia" w:cs="Georgia"/>
        </w:rPr>
      </w:pPr>
      <w:r w:rsidRPr="00471E8E">
        <w:rPr>
          <w:rFonts w:ascii="Georgia" w:eastAsia="Georgia" w:hAnsi="Georgia" w:cs="Georgia"/>
        </w:rPr>
        <w:t>Writing Hive scripts for transform, v</w:t>
      </w:r>
      <w:r w:rsidRPr="00471E8E">
        <w:rPr>
          <w:rFonts w:ascii="Georgia" w:eastAsia="Georgia" w:hAnsi="Georgia" w:cs="Georgia"/>
        </w:rPr>
        <w:t>alidation and analysis of data.</w:t>
      </w:r>
    </w:p>
    <w:p w:rsidR="00471E8E" w:rsidRPr="00471E8E" w:rsidRDefault="00471E8E" w:rsidP="00471E8E">
      <w:pPr>
        <w:pStyle w:val="ListParagraph"/>
        <w:numPr>
          <w:ilvl w:val="0"/>
          <w:numId w:val="18"/>
        </w:numPr>
        <w:spacing w:line="360" w:lineRule="auto"/>
        <w:rPr>
          <w:rFonts w:ascii="Georgia" w:eastAsia="Georgia" w:hAnsi="Georgia" w:cs="Georgia"/>
        </w:rPr>
      </w:pPr>
      <w:r w:rsidRPr="00471E8E">
        <w:rPr>
          <w:rFonts w:ascii="Georgia" w:eastAsia="Georgia" w:hAnsi="Georgia" w:cs="Georgia"/>
        </w:rPr>
        <w:t>Developing Azure ADF pipelines for integration and creation of ETL flow involving various application components.</w:t>
      </w:r>
    </w:p>
    <w:p w:rsidR="0076476B" w:rsidRPr="00BD3645" w:rsidRDefault="0076476B" w:rsidP="0076476B">
      <w:pPr>
        <w:rPr>
          <w:rFonts w:ascii="Georgia" w:eastAsia="Georgia" w:hAnsi="Georgia" w:cs="Georgia"/>
          <w:b/>
        </w:rPr>
      </w:pPr>
      <w:r>
        <w:rPr>
          <w:rFonts w:ascii="Georgia" w:eastAsia="Georgia" w:hAnsi="Georgia" w:cs="Georgia"/>
          <w:b/>
        </w:rPr>
        <w:t>Project Name: Airlines Predictive Maintenance Tool (PwC</w:t>
      </w:r>
      <w:r w:rsidR="00ED6310">
        <w:rPr>
          <w:rFonts w:ascii="Georgia" w:eastAsia="Georgia" w:hAnsi="Georgia" w:cs="Georgia"/>
          <w:b/>
        </w:rPr>
        <w:t xml:space="preserve"> Limited</w:t>
      </w:r>
      <w:r>
        <w:rPr>
          <w:rFonts w:ascii="Georgia" w:eastAsia="Georgia" w:hAnsi="Georgia" w:cs="Georgia"/>
          <w:b/>
        </w:rPr>
        <w:t>)</w:t>
      </w:r>
    </w:p>
    <w:p w:rsidR="0076476B" w:rsidRDefault="0076476B" w:rsidP="0076476B">
      <w:r>
        <w:rPr>
          <w:rFonts w:ascii="Georgia" w:eastAsia="Georgia" w:hAnsi="Georgia" w:cs="Georgia"/>
          <w:b/>
        </w:rPr>
        <w:t>Client: Famous US Airlines Company</w:t>
      </w:r>
      <w:r>
        <w:rPr>
          <w:rFonts w:ascii="Georgia" w:eastAsia="Georgia" w:hAnsi="Georgia" w:cs="Georgia"/>
          <w:b/>
        </w:rPr>
        <w:tab/>
      </w:r>
      <w:r>
        <w:rPr>
          <w:rFonts w:ascii="Georgia" w:eastAsia="Georgia" w:hAnsi="Georgia" w:cs="Georgia"/>
          <w:b/>
        </w:rPr>
        <w:tab/>
        <w:t xml:space="preserve"> </w:t>
      </w:r>
    </w:p>
    <w:p w:rsidR="0076476B" w:rsidRPr="000379B9" w:rsidRDefault="000379B9">
      <w:pPr>
        <w:rPr>
          <w:rFonts w:ascii="Georgia" w:eastAsia="Georgia" w:hAnsi="Georgia" w:cs="Georgia"/>
        </w:rPr>
      </w:pPr>
      <w:r w:rsidRPr="000379B9">
        <w:rPr>
          <w:rFonts w:ascii="Georgia" w:eastAsia="Georgia" w:hAnsi="Georgia" w:cs="Georgia"/>
        </w:rPr>
        <w:t xml:space="preserve">This project is aimed at making a product </w:t>
      </w:r>
      <w:r>
        <w:rPr>
          <w:rFonts w:ascii="Georgia" w:eastAsia="Georgia" w:hAnsi="Georgia" w:cs="Georgia"/>
        </w:rPr>
        <w:t>for predictive maintenance of Aircraft components.</w:t>
      </w:r>
      <w:r w:rsidR="009E278D">
        <w:rPr>
          <w:rFonts w:ascii="Georgia" w:eastAsia="Georgia" w:hAnsi="Georgia" w:cs="Georgia"/>
        </w:rPr>
        <w:t xml:space="preserve"> </w:t>
      </w:r>
      <w:r w:rsidR="00ED6310">
        <w:rPr>
          <w:rFonts w:ascii="Georgia" w:eastAsia="Georgia" w:hAnsi="Georgia" w:cs="Georgia"/>
        </w:rPr>
        <w:t xml:space="preserve">It would generate predictive alerts based on sensor data </w:t>
      </w:r>
      <w:r w:rsidR="00E86415">
        <w:rPr>
          <w:rFonts w:ascii="Georgia" w:eastAsia="Georgia" w:hAnsi="Georgia" w:cs="Georgia"/>
        </w:rPr>
        <w:t xml:space="preserve">gathered </w:t>
      </w:r>
      <w:r w:rsidR="00ED6310">
        <w:rPr>
          <w:rFonts w:ascii="Georgia" w:eastAsia="Georgia" w:hAnsi="Georgia" w:cs="Georgia"/>
        </w:rPr>
        <w:t>from various Aircraft parts.</w:t>
      </w:r>
      <w:r w:rsidR="00582486">
        <w:rPr>
          <w:rFonts w:ascii="Georgia" w:eastAsia="Georgia" w:hAnsi="Georgia" w:cs="Georgia"/>
        </w:rPr>
        <w:t xml:space="preserve"> The product also helps in Diagnostic of aircraft components using machine learning techniques.</w:t>
      </w:r>
    </w:p>
    <w:p w:rsidR="000379B9" w:rsidRDefault="00D9125A">
      <w:pPr>
        <w:rPr>
          <w:rFonts w:ascii="Georgia" w:eastAsia="Georgia" w:hAnsi="Georgia" w:cs="Georgia"/>
          <w:b/>
        </w:rPr>
      </w:pPr>
      <w:r>
        <w:t xml:space="preserve">Product Video: </w:t>
      </w:r>
      <w:hyperlink r:id="rId8" w:history="1">
        <w:r>
          <w:rPr>
            <w:rStyle w:val="Hyperlink"/>
          </w:rPr>
          <w:t>https://www.youtube.com/watch?v=2gVEI_6a2tk&amp;feature=youtu.be</w:t>
        </w:r>
      </w:hyperlink>
    </w:p>
    <w:p w:rsidR="00D9125A" w:rsidRDefault="00D9125A" w:rsidP="00D9125A">
      <w:pPr>
        <w:jc w:val="both"/>
      </w:pPr>
      <w:r>
        <w:rPr>
          <w:rFonts w:ascii="Calibri" w:eastAsia="Calibri" w:hAnsi="Calibri" w:cs="Calibri"/>
          <w:b/>
          <w:sz w:val="24"/>
          <w:szCs w:val="24"/>
        </w:rPr>
        <w:t>Contributions:</w:t>
      </w:r>
    </w:p>
    <w:p w:rsidR="008742CB" w:rsidRDefault="008742CB" w:rsidP="008742CB">
      <w:pPr>
        <w:pStyle w:val="ListParagraph"/>
        <w:numPr>
          <w:ilvl w:val="0"/>
          <w:numId w:val="14"/>
        </w:numPr>
        <w:rPr>
          <w:rFonts w:ascii="Georgia" w:eastAsia="Georgia" w:hAnsi="Georgia" w:cs="Georgia"/>
        </w:rPr>
      </w:pPr>
      <w:r w:rsidRPr="008742CB">
        <w:rPr>
          <w:rFonts w:ascii="Georgia" w:eastAsia="Georgia" w:hAnsi="Georgia" w:cs="Georgia"/>
        </w:rPr>
        <w:t>Design entire process flow with Azure PaaS/SaaS components</w:t>
      </w:r>
      <w:r>
        <w:rPr>
          <w:rFonts w:ascii="Georgia" w:eastAsia="Georgia" w:hAnsi="Georgia" w:cs="Georgia"/>
        </w:rPr>
        <w:t>.</w:t>
      </w:r>
    </w:p>
    <w:p w:rsidR="008742CB" w:rsidRDefault="008742CB" w:rsidP="008742CB">
      <w:pPr>
        <w:pStyle w:val="ListParagraph"/>
        <w:numPr>
          <w:ilvl w:val="0"/>
          <w:numId w:val="14"/>
        </w:numPr>
        <w:rPr>
          <w:rFonts w:ascii="Georgia" w:eastAsia="Georgia" w:hAnsi="Georgia" w:cs="Georgia"/>
        </w:rPr>
      </w:pPr>
      <w:r w:rsidRPr="008742CB">
        <w:rPr>
          <w:rFonts w:ascii="Georgia" w:eastAsia="Georgia" w:hAnsi="Georgia" w:cs="Georgia"/>
        </w:rPr>
        <w:t xml:space="preserve">Extraction of machine log from airlines to azure </w:t>
      </w:r>
      <w:proofErr w:type="spellStart"/>
      <w:r w:rsidR="004F5DDF">
        <w:rPr>
          <w:rFonts w:ascii="Georgia" w:eastAsia="Georgia" w:hAnsi="Georgia" w:cs="Georgia"/>
        </w:rPr>
        <w:t>datalake</w:t>
      </w:r>
      <w:proofErr w:type="spellEnd"/>
      <w:r w:rsidR="004F5DDF">
        <w:rPr>
          <w:rFonts w:ascii="Georgia" w:eastAsia="Georgia" w:hAnsi="Georgia" w:cs="Georgia"/>
        </w:rPr>
        <w:t xml:space="preserve"> and writing transformation logics in </w:t>
      </w:r>
      <w:proofErr w:type="spellStart"/>
      <w:r w:rsidR="004F5DDF">
        <w:rPr>
          <w:rFonts w:ascii="Georgia" w:eastAsia="Georgia" w:hAnsi="Georgia" w:cs="Georgia"/>
        </w:rPr>
        <w:t>scala</w:t>
      </w:r>
      <w:proofErr w:type="spellEnd"/>
      <w:r w:rsidR="004F5DDF">
        <w:rPr>
          <w:rFonts w:ascii="Georgia" w:eastAsia="Georgia" w:hAnsi="Georgia" w:cs="Georgia"/>
        </w:rPr>
        <w:t xml:space="preserve"> over spark</w:t>
      </w:r>
      <w:r w:rsidRPr="008742CB">
        <w:rPr>
          <w:rFonts w:ascii="Georgia" w:eastAsia="Georgia" w:hAnsi="Georgia" w:cs="Georgia"/>
        </w:rPr>
        <w:t>.</w:t>
      </w:r>
    </w:p>
    <w:p w:rsidR="004F5DDF" w:rsidRDefault="004F5DDF" w:rsidP="008742CB">
      <w:pPr>
        <w:pStyle w:val="ListParagraph"/>
        <w:numPr>
          <w:ilvl w:val="0"/>
          <w:numId w:val="14"/>
        </w:numPr>
        <w:rPr>
          <w:rFonts w:ascii="Georgia" w:eastAsia="Georgia" w:hAnsi="Georgia" w:cs="Georgia"/>
        </w:rPr>
      </w:pPr>
      <w:r w:rsidRPr="008742CB">
        <w:rPr>
          <w:rFonts w:ascii="Georgia" w:eastAsia="Georgia" w:hAnsi="Georgia" w:cs="Georgia"/>
        </w:rPr>
        <w:t>Write Spark jobs</w:t>
      </w:r>
      <w:r>
        <w:rPr>
          <w:rFonts w:ascii="Georgia" w:eastAsia="Georgia" w:hAnsi="Georgia" w:cs="Georgia"/>
        </w:rPr>
        <w:t xml:space="preserve"> in </w:t>
      </w:r>
      <w:proofErr w:type="spellStart"/>
      <w:r>
        <w:rPr>
          <w:rFonts w:ascii="Georgia" w:eastAsia="Georgia" w:hAnsi="Georgia" w:cs="Georgia"/>
        </w:rPr>
        <w:t>scala</w:t>
      </w:r>
      <w:proofErr w:type="spellEnd"/>
      <w:r w:rsidRPr="008742CB">
        <w:rPr>
          <w:rFonts w:ascii="Georgia" w:eastAsia="Georgia" w:hAnsi="Georgia" w:cs="Georgia"/>
        </w:rPr>
        <w:t xml:space="preserve"> to prepare data for predictive model.</w:t>
      </w:r>
    </w:p>
    <w:p w:rsidR="004F5DDF" w:rsidRDefault="004F5DDF" w:rsidP="008742CB">
      <w:pPr>
        <w:pStyle w:val="ListParagraph"/>
        <w:numPr>
          <w:ilvl w:val="0"/>
          <w:numId w:val="14"/>
        </w:numPr>
        <w:rPr>
          <w:rFonts w:ascii="Georgia" w:eastAsia="Georgia" w:hAnsi="Georgia" w:cs="Georgia"/>
        </w:rPr>
      </w:pPr>
      <w:r>
        <w:rPr>
          <w:rFonts w:ascii="Georgia" w:eastAsia="Georgia" w:hAnsi="Georgia" w:cs="Georgia"/>
        </w:rPr>
        <w:t xml:space="preserve">Tuning </w:t>
      </w:r>
      <w:proofErr w:type="spellStart"/>
      <w:r>
        <w:rPr>
          <w:rFonts w:ascii="Georgia" w:eastAsia="Georgia" w:hAnsi="Georgia" w:cs="Georgia"/>
        </w:rPr>
        <w:t>scala</w:t>
      </w:r>
      <w:proofErr w:type="spellEnd"/>
      <w:r>
        <w:rPr>
          <w:rFonts w:ascii="Georgia" w:eastAsia="Georgia" w:hAnsi="Georgia" w:cs="Georgia"/>
        </w:rPr>
        <w:t xml:space="preserve"> scripts to enhance spark job performance.</w:t>
      </w:r>
    </w:p>
    <w:p w:rsidR="008742CB" w:rsidRPr="004F5DDF" w:rsidRDefault="008742CB" w:rsidP="004F5DDF">
      <w:pPr>
        <w:pStyle w:val="ListParagraph"/>
        <w:numPr>
          <w:ilvl w:val="0"/>
          <w:numId w:val="14"/>
        </w:numPr>
        <w:rPr>
          <w:rFonts w:ascii="Georgia" w:eastAsia="Georgia" w:hAnsi="Georgia" w:cs="Georgia"/>
        </w:rPr>
      </w:pPr>
      <w:r w:rsidRPr="008742CB">
        <w:rPr>
          <w:rFonts w:ascii="Georgia" w:eastAsia="Georgia" w:hAnsi="Georgia" w:cs="Georgia"/>
        </w:rPr>
        <w:t xml:space="preserve">Creation of Hive table on top of csv and JSON data residing on Azure </w:t>
      </w:r>
      <w:proofErr w:type="spellStart"/>
      <w:r w:rsidR="004F5DDF">
        <w:rPr>
          <w:rFonts w:ascii="Georgia" w:eastAsia="Georgia" w:hAnsi="Georgia" w:cs="Georgia"/>
        </w:rPr>
        <w:t>Datalake</w:t>
      </w:r>
      <w:proofErr w:type="spellEnd"/>
      <w:r w:rsidRPr="008742CB">
        <w:rPr>
          <w:rFonts w:ascii="Georgia" w:eastAsia="Georgia" w:hAnsi="Georgia" w:cs="Georgia"/>
        </w:rPr>
        <w:t>.</w:t>
      </w:r>
    </w:p>
    <w:p w:rsidR="008742CB" w:rsidRPr="008742CB" w:rsidRDefault="008742CB" w:rsidP="008742CB">
      <w:pPr>
        <w:pStyle w:val="ListParagraph"/>
        <w:numPr>
          <w:ilvl w:val="0"/>
          <w:numId w:val="14"/>
        </w:numPr>
        <w:rPr>
          <w:rFonts w:ascii="Georgia" w:eastAsia="Georgia" w:hAnsi="Georgia" w:cs="Georgia"/>
        </w:rPr>
      </w:pPr>
      <w:r w:rsidRPr="008742CB">
        <w:rPr>
          <w:rFonts w:ascii="Georgia" w:eastAsia="Georgia" w:hAnsi="Georgia" w:cs="Georgia"/>
        </w:rPr>
        <w:t>Schedule Hive,</w:t>
      </w:r>
      <w:r>
        <w:rPr>
          <w:rFonts w:ascii="Georgia" w:eastAsia="Georgia" w:hAnsi="Georgia" w:cs="Georgia"/>
        </w:rPr>
        <w:t xml:space="preserve"> </w:t>
      </w:r>
      <w:r w:rsidRPr="008742CB">
        <w:rPr>
          <w:rFonts w:ascii="Georgia" w:eastAsia="Georgia" w:hAnsi="Georgia" w:cs="Georgia"/>
        </w:rPr>
        <w:t>Spark and SQL Store procedure activity via ADF.</w:t>
      </w:r>
    </w:p>
    <w:p w:rsidR="008742CB" w:rsidRDefault="008742CB" w:rsidP="008742CB">
      <w:pPr>
        <w:pStyle w:val="ListParagraph"/>
        <w:numPr>
          <w:ilvl w:val="0"/>
          <w:numId w:val="14"/>
        </w:numPr>
        <w:rPr>
          <w:rFonts w:ascii="Georgia" w:eastAsia="Georgia" w:hAnsi="Georgia" w:cs="Georgia"/>
        </w:rPr>
      </w:pPr>
      <w:r w:rsidRPr="008742CB">
        <w:rPr>
          <w:rFonts w:ascii="Georgia" w:eastAsia="Georgia" w:hAnsi="Georgia" w:cs="Georgia"/>
        </w:rPr>
        <w:t xml:space="preserve">Create predictive model in </w:t>
      </w:r>
      <w:r w:rsidR="003E03CA">
        <w:rPr>
          <w:rFonts w:ascii="Georgia" w:eastAsia="Georgia" w:hAnsi="Georgia" w:cs="Georgia"/>
        </w:rPr>
        <w:t>spark</w:t>
      </w:r>
      <w:r w:rsidRPr="008742CB">
        <w:rPr>
          <w:rFonts w:ascii="Georgia" w:eastAsia="Georgia" w:hAnsi="Georgia" w:cs="Georgia"/>
        </w:rPr>
        <w:t xml:space="preserve"> ML with data science team</w:t>
      </w:r>
      <w:r>
        <w:rPr>
          <w:rFonts w:ascii="Georgia" w:eastAsia="Georgia" w:hAnsi="Georgia" w:cs="Georgia"/>
        </w:rPr>
        <w:t>.</w:t>
      </w:r>
    </w:p>
    <w:p w:rsidR="00A66B4F" w:rsidRDefault="00A66B4F" w:rsidP="00A66B4F">
      <w:pPr>
        <w:rPr>
          <w:rFonts w:ascii="Georgia" w:eastAsia="Georgia" w:hAnsi="Georgia" w:cs="Georgia"/>
          <w:b/>
        </w:rPr>
      </w:pPr>
      <w:r>
        <w:rPr>
          <w:rFonts w:ascii="Georgia" w:eastAsia="Georgia" w:hAnsi="Georgia" w:cs="Georgia"/>
          <w:b/>
        </w:rPr>
        <w:t xml:space="preserve">Project Name: </w:t>
      </w:r>
      <w:r w:rsidRPr="00A66B4F">
        <w:rPr>
          <w:rFonts w:ascii="Georgia" w:eastAsia="Georgia" w:hAnsi="Georgia" w:cs="Georgia"/>
          <w:b/>
        </w:rPr>
        <w:t>Patent data analysis</w:t>
      </w:r>
      <w:r>
        <w:rPr>
          <w:rFonts w:ascii="Georgia" w:eastAsia="Georgia" w:hAnsi="Georgia" w:cs="Georgia"/>
          <w:b/>
        </w:rPr>
        <w:t xml:space="preserve"> (PwC Limited)</w:t>
      </w:r>
    </w:p>
    <w:p w:rsidR="00A66B4F" w:rsidRDefault="00A66B4F" w:rsidP="00A66B4F">
      <w:pPr>
        <w:rPr>
          <w:rFonts w:ascii="Georgia" w:eastAsia="Georgia" w:hAnsi="Georgia" w:cs="Georgia"/>
          <w:b/>
        </w:rPr>
      </w:pPr>
      <w:r w:rsidRPr="00A66B4F">
        <w:rPr>
          <w:rFonts w:ascii="Georgia" w:eastAsia="Georgia" w:hAnsi="Georgia" w:cs="Georgia"/>
          <w:b/>
        </w:rPr>
        <w:t>Client:</w:t>
      </w:r>
      <w:r>
        <w:rPr>
          <w:rFonts w:ascii="Georgia" w:eastAsia="Georgia" w:hAnsi="Georgia" w:cs="Georgia"/>
          <w:b/>
        </w:rPr>
        <w:t xml:space="preserve"> </w:t>
      </w:r>
      <w:r w:rsidRPr="00A66B4F">
        <w:rPr>
          <w:rFonts w:ascii="Georgia" w:eastAsia="Georgia" w:hAnsi="Georgia" w:cs="Georgia"/>
          <w:b/>
        </w:rPr>
        <w:t>Advisory service</w:t>
      </w:r>
    </w:p>
    <w:p w:rsidR="00A66B4F" w:rsidRDefault="00A66B4F" w:rsidP="00A66B4F">
      <w:pPr>
        <w:rPr>
          <w:rFonts w:ascii="Georgia" w:eastAsia="Georgia" w:hAnsi="Georgia" w:cs="Georgia"/>
          <w:b/>
        </w:rPr>
      </w:pPr>
      <w:r w:rsidRPr="00A66B4F">
        <w:rPr>
          <w:rFonts w:ascii="Georgia" w:eastAsia="Georgia" w:hAnsi="Georgia" w:cs="Georgia"/>
        </w:rPr>
        <w:lastRenderedPageBreak/>
        <w:t xml:space="preserve">The objective of this project was to </w:t>
      </w:r>
      <w:proofErr w:type="spellStart"/>
      <w:r w:rsidRPr="00A66B4F">
        <w:rPr>
          <w:rFonts w:ascii="Georgia" w:eastAsia="Georgia" w:hAnsi="Georgia" w:cs="Georgia"/>
        </w:rPr>
        <w:t>analyze</w:t>
      </w:r>
      <w:proofErr w:type="spellEnd"/>
      <w:r w:rsidRPr="00A66B4F">
        <w:rPr>
          <w:rFonts w:ascii="Georgia" w:eastAsia="Georgia" w:hAnsi="Georgia" w:cs="Georgia"/>
        </w:rPr>
        <w:t xml:space="preserve"> patent data in Azure cluster and create predictive mode in Azure ML with Patent data and financial data from credit rating agency. This predictive model will help organization to create road map for their future investment in Research and development.</w:t>
      </w:r>
      <w:r w:rsidRPr="00A66B4F">
        <w:rPr>
          <w:rFonts w:ascii="Georgia" w:eastAsia="Georgia" w:hAnsi="Georgia" w:cs="Georgia"/>
          <w:b/>
        </w:rPr>
        <w:t xml:space="preserve">              </w:t>
      </w:r>
    </w:p>
    <w:p w:rsidR="00A66B4F" w:rsidRPr="00FC5FB8" w:rsidRDefault="00A66B4F" w:rsidP="00FC5FB8">
      <w:pPr>
        <w:jc w:val="both"/>
      </w:pPr>
      <w:r>
        <w:rPr>
          <w:rFonts w:ascii="Calibri" w:eastAsia="Calibri" w:hAnsi="Calibri" w:cs="Calibri"/>
          <w:b/>
          <w:sz w:val="24"/>
          <w:szCs w:val="24"/>
        </w:rPr>
        <w:t>Contributions:</w:t>
      </w:r>
    </w:p>
    <w:p w:rsidR="00A66B4F" w:rsidRDefault="00A66B4F" w:rsidP="00A66B4F">
      <w:pPr>
        <w:pStyle w:val="ListParagraph"/>
        <w:numPr>
          <w:ilvl w:val="0"/>
          <w:numId w:val="14"/>
        </w:numPr>
        <w:rPr>
          <w:rFonts w:ascii="Georgia" w:eastAsia="Georgia" w:hAnsi="Georgia" w:cs="Georgia"/>
        </w:rPr>
      </w:pPr>
      <w:r w:rsidRPr="00A66B4F">
        <w:rPr>
          <w:rFonts w:ascii="Georgia" w:eastAsia="Georgia" w:hAnsi="Georgia" w:cs="Georgia"/>
        </w:rPr>
        <w:t>Extraction of patent data,</w:t>
      </w:r>
      <w:r>
        <w:rPr>
          <w:rFonts w:ascii="Georgia" w:eastAsia="Georgia" w:hAnsi="Georgia" w:cs="Georgia"/>
        </w:rPr>
        <w:t xml:space="preserve"> </w:t>
      </w:r>
      <w:r w:rsidR="00AD34C5" w:rsidRPr="00A66B4F">
        <w:rPr>
          <w:rFonts w:ascii="Georgia" w:eastAsia="Georgia" w:hAnsi="Georgia" w:cs="Georgia"/>
        </w:rPr>
        <w:t>pre-pro</w:t>
      </w:r>
      <w:r w:rsidR="00AD34C5">
        <w:rPr>
          <w:rFonts w:ascii="Georgia" w:eastAsia="Georgia" w:hAnsi="Georgia" w:cs="Georgia"/>
        </w:rPr>
        <w:t>cessing</w:t>
      </w:r>
      <w:r>
        <w:rPr>
          <w:rFonts w:ascii="Georgia" w:eastAsia="Georgia" w:hAnsi="Georgia" w:cs="Georgia"/>
        </w:rPr>
        <w:t xml:space="preserve"> using </w:t>
      </w:r>
      <w:proofErr w:type="spellStart"/>
      <w:r w:rsidR="003E03CA">
        <w:rPr>
          <w:rFonts w:ascii="Georgia" w:eastAsia="Georgia" w:hAnsi="Georgia" w:cs="Georgia"/>
        </w:rPr>
        <w:t>scala</w:t>
      </w:r>
      <w:proofErr w:type="spellEnd"/>
      <w:r w:rsidR="003E03CA">
        <w:rPr>
          <w:rFonts w:ascii="Georgia" w:eastAsia="Georgia" w:hAnsi="Georgia" w:cs="Georgia"/>
        </w:rPr>
        <w:t xml:space="preserve"> scripts in spark</w:t>
      </w:r>
      <w:r>
        <w:rPr>
          <w:rFonts w:ascii="Georgia" w:eastAsia="Georgia" w:hAnsi="Georgia" w:cs="Georgia"/>
        </w:rPr>
        <w:t xml:space="preserve">. </w:t>
      </w:r>
    </w:p>
    <w:p w:rsidR="00A66B4F" w:rsidRDefault="00A66B4F" w:rsidP="00A66B4F">
      <w:pPr>
        <w:pStyle w:val="ListParagraph"/>
        <w:numPr>
          <w:ilvl w:val="0"/>
          <w:numId w:val="14"/>
        </w:numPr>
        <w:rPr>
          <w:rFonts w:ascii="Georgia" w:eastAsia="Georgia" w:hAnsi="Georgia" w:cs="Georgia"/>
        </w:rPr>
      </w:pPr>
      <w:r w:rsidRPr="00A66B4F">
        <w:rPr>
          <w:rFonts w:ascii="Georgia" w:eastAsia="Georgia" w:hAnsi="Georgia" w:cs="Georgia"/>
        </w:rPr>
        <w:t xml:space="preserve">Upload the processed XML and JSON file </w:t>
      </w:r>
      <w:r w:rsidR="003E03CA">
        <w:rPr>
          <w:rFonts w:ascii="Georgia" w:eastAsia="Georgia" w:hAnsi="Georgia" w:cs="Georgia"/>
        </w:rPr>
        <w:t xml:space="preserve">using </w:t>
      </w:r>
      <w:proofErr w:type="spellStart"/>
      <w:r w:rsidR="003E03CA">
        <w:rPr>
          <w:rFonts w:ascii="Georgia" w:eastAsia="Georgia" w:hAnsi="Georgia" w:cs="Georgia"/>
        </w:rPr>
        <w:t>scala</w:t>
      </w:r>
      <w:proofErr w:type="spellEnd"/>
      <w:r w:rsidR="003E03CA">
        <w:rPr>
          <w:rFonts w:ascii="Georgia" w:eastAsia="Georgia" w:hAnsi="Georgia" w:cs="Georgia"/>
        </w:rPr>
        <w:t xml:space="preserve"> </w:t>
      </w:r>
      <w:r w:rsidRPr="00A66B4F">
        <w:rPr>
          <w:rFonts w:ascii="Georgia" w:eastAsia="Georgia" w:hAnsi="Georgia" w:cs="Georgia"/>
        </w:rPr>
        <w:t>in Azur</w:t>
      </w:r>
      <w:r>
        <w:rPr>
          <w:rFonts w:ascii="Georgia" w:eastAsia="Georgia" w:hAnsi="Georgia" w:cs="Georgia"/>
        </w:rPr>
        <w:t xml:space="preserve">e Blob storage. </w:t>
      </w:r>
    </w:p>
    <w:p w:rsidR="00A66B4F" w:rsidRDefault="00A66B4F" w:rsidP="00A66B4F">
      <w:pPr>
        <w:pStyle w:val="ListParagraph"/>
        <w:numPr>
          <w:ilvl w:val="0"/>
          <w:numId w:val="14"/>
        </w:numPr>
        <w:rPr>
          <w:rFonts w:ascii="Georgia" w:eastAsia="Georgia" w:hAnsi="Georgia" w:cs="Georgia"/>
        </w:rPr>
      </w:pPr>
      <w:r w:rsidRPr="00A66B4F">
        <w:rPr>
          <w:rFonts w:ascii="Georgia" w:eastAsia="Georgia" w:hAnsi="Georgia" w:cs="Georgia"/>
        </w:rPr>
        <w:t>Creation of Hive table on top of XML and JSON</w:t>
      </w:r>
      <w:r>
        <w:rPr>
          <w:rFonts w:ascii="Georgia" w:eastAsia="Georgia" w:hAnsi="Georgia" w:cs="Georgia"/>
        </w:rPr>
        <w:t xml:space="preserve"> data residing on Azure Blob. </w:t>
      </w:r>
    </w:p>
    <w:p w:rsidR="00A66B4F" w:rsidRDefault="00A66B4F" w:rsidP="00A66B4F">
      <w:pPr>
        <w:pStyle w:val="ListParagraph"/>
        <w:numPr>
          <w:ilvl w:val="0"/>
          <w:numId w:val="14"/>
        </w:numPr>
        <w:rPr>
          <w:rFonts w:ascii="Georgia" w:eastAsia="Georgia" w:hAnsi="Georgia" w:cs="Georgia"/>
        </w:rPr>
      </w:pPr>
      <w:r w:rsidRPr="00A66B4F">
        <w:rPr>
          <w:rFonts w:ascii="Georgia" w:eastAsia="Georgia" w:hAnsi="Georgia" w:cs="Georgia"/>
        </w:rPr>
        <w:t>Performance benchmarking using Spark in HDInsigh</w:t>
      </w:r>
      <w:r>
        <w:rPr>
          <w:rFonts w:ascii="Georgia" w:eastAsia="Georgia" w:hAnsi="Georgia" w:cs="Georgia"/>
        </w:rPr>
        <w:t>t as well as HDP VM in Azure.</w:t>
      </w:r>
    </w:p>
    <w:p w:rsidR="00A66B4F" w:rsidRPr="00A66B4F" w:rsidRDefault="00A66B4F" w:rsidP="00A66B4F">
      <w:pPr>
        <w:pStyle w:val="ListParagraph"/>
        <w:numPr>
          <w:ilvl w:val="0"/>
          <w:numId w:val="14"/>
        </w:numPr>
        <w:rPr>
          <w:rFonts w:ascii="Georgia" w:eastAsia="Georgia" w:hAnsi="Georgia" w:cs="Georgia"/>
        </w:rPr>
      </w:pPr>
      <w:r w:rsidRPr="00A66B4F">
        <w:rPr>
          <w:rFonts w:ascii="Georgia" w:eastAsia="Georgia" w:hAnsi="Georgia" w:cs="Georgia"/>
        </w:rPr>
        <w:t xml:space="preserve">Create predictive model in </w:t>
      </w:r>
      <w:r w:rsidR="003E03CA">
        <w:rPr>
          <w:rFonts w:ascii="Georgia" w:eastAsia="Georgia" w:hAnsi="Georgia" w:cs="Georgia"/>
        </w:rPr>
        <w:t>Spark</w:t>
      </w:r>
      <w:r w:rsidRPr="00A66B4F">
        <w:rPr>
          <w:rFonts w:ascii="Georgia" w:eastAsia="Georgia" w:hAnsi="Georgia" w:cs="Georgia"/>
        </w:rPr>
        <w:t xml:space="preserve"> ML</w:t>
      </w:r>
    </w:p>
    <w:p w:rsidR="008742CB" w:rsidRDefault="008742CB">
      <w:pPr>
        <w:rPr>
          <w:rFonts w:ascii="Georgia" w:eastAsia="Georgia" w:hAnsi="Georgia" w:cs="Georgia"/>
          <w:b/>
        </w:rPr>
      </w:pPr>
    </w:p>
    <w:p w:rsidR="00B54C25" w:rsidRPr="00BD3645" w:rsidRDefault="00833FCB">
      <w:pPr>
        <w:rPr>
          <w:rFonts w:ascii="Georgia" w:eastAsia="Georgia" w:hAnsi="Georgia" w:cs="Georgia"/>
          <w:b/>
        </w:rPr>
      </w:pPr>
      <w:r>
        <w:rPr>
          <w:rFonts w:ascii="Georgia" w:eastAsia="Georgia" w:hAnsi="Georgia" w:cs="Georgia"/>
          <w:b/>
        </w:rPr>
        <w:t>Project Na</w:t>
      </w:r>
      <w:r w:rsidR="00BD3645">
        <w:rPr>
          <w:rFonts w:ascii="Georgia" w:eastAsia="Georgia" w:hAnsi="Georgia" w:cs="Georgia"/>
          <w:b/>
        </w:rPr>
        <w:t>me: NXG Gen Device Analytics (</w:t>
      </w:r>
      <w:r w:rsidR="00BD3645" w:rsidRPr="00BD3645">
        <w:rPr>
          <w:rFonts w:ascii="Georgia" w:eastAsia="Georgia" w:hAnsi="Georgia" w:cs="Georgia"/>
          <w:b/>
        </w:rPr>
        <w:t>Cognizant Technology Solutions</w:t>
      </w:r>
      <w:r w:rsidR="00BD3645">
        <w:rPr>
          <w:rFonts w:ascii="Georgia" w:eastAsia="Georgia" w:hAnsi="Georgia" w:cs="Georgia"/>
          <w:b/>
        </w:rPr>
        <w:t>)</w:t>
      </w:r>
    </w:p>
    <w:p w:rsidR="00B54C25" w:rsidRDefault="00833FCB">
      <w:r>
        <w:rPr>
          <w:rFonts w:ascii="Georgia" w:eastAsia="Georgia" w:hAnsi="Georgia" w:cs="Georgia"/>
          <w:b/>
        </w:rPr>
        <w:t xml:space="preserve">Client: US Media Giant </w:t>
      </w:r>
      <w:r>
        <w:rPr>
          <w:rFonts w:ascii="Georgia" w:eastAsia="Georgia" w:hAnsi="Georgia" w:cs="Georgia"/>
          <w:b/>
        </w:rPr>
        <w:tab/>
      </w:r>
      <w:r>
        <w:rPr>
          <w:rFonts w:ascii="Georgia" w:eastAsia="Georgia" w:hAnsi="Georgia" w:cs="Georgia"/>
          <w:b/>
        </w:rPr>
        <w:tab/>
        <w:t xml:space="preserve"> </w:t>
      </w:r>
    </w:p>
    <w:p w:rsidR="00B54C25" w:rsidRDefault="00833FCB">
      <w:pPr>
        <w:spacing w:line="360" w:lineRule="auto"/>
        <w:jc w:val="both"/>
      </w:pPr>
      <w:r>
        <w:rPr>
          <w:rFonts w:ascii="Georgia" w:eastAsia="Georgia" w:hAnsi="Georgia" w:cs="Georgia"/>
        </w:rPr>
        <w:t xml:space="preserve">The project is to develop one utility for </w:t>
      </w:r>
      <w:r w:rsidR="002B3F6D">
        <w:rPr>
          <w:rFonts w:ascii="Georgia" w:eastAsia="Georgia" w:hAnsi="Georgia" w:cs="Georgia"/>
        </w:rPr>
        <w:t>analysing</w:t>
      </w:r>
      <w:r>
        <w:rPr>
          <w:rFonts w:ascii="Georgia" w:eastAsia="Georgia" w:hAnsi="Georgia" w:cs="Georgia"/>
        </w:rPr>
        <w:t xml:space="preserve"> any type of device log and predicting f</w:t>
      </w:r>
      <w:r w:rsidR="00D46D1D">
        <w:rPr>
          <w:rFonts w:ascii="Georgia" w:eastAsia="Georgia" w:hAnsi="Georgia" w:cs="Georgia"/>
        </w:rPr>
        <w:t>uture errors based on the error/</w:t>
      </w:r>
      <w:r>
        <w:rPr>
          <w:rFonts w:ascii="Georgia" w:eastAsia="Georgia" w:hAnsi="Georgia" w:cs="Georgia"/>
        </w:rPr>
        <w:t>events occurred in the device.</w:t>
      </w:r>
      <w:r w:rsidR="00D46D1D">
        <w:t xml:space="preserve"> </w:t>
      </w:r>
      <w:r>
        <w:rPr>
          <w:rFonts w:ascii="Georgia" w:eastAsia="Georgia" w:hAnsi="Georgia" w:cs="Georgia"/>
        </w:rPr>
        <w:t>Following are major components of the solution:-</w:t>
      </w:r>
    </w:p>
    <w:p w:rsidR="00B54C25" w:rsidRDefault="00833FCB">
      <w:pPr>
        <w:numPr>
          <w:ilvl w:val="0"/>
          <w:numId w:val="10"/>
        </w:numPr>
        <w:spacing w:line="360" w:lineRule="auto"/>
        <w:ind w:hanging="360"/>
      </w:pPr>
      <w:r>
        <w:rPr>
          <w:rFonts w:ascii="Georgia" w:eastAsia="Georgia" w:hAnsi="Georgia" w:cs="Georgia"/>
        </w:rPr>
        <w:t xml:space="preserve">Ingesting semi-structured Data: - </w:t>
      </w:r>
      <w:r w:rsidR="00A456F9">
        <w:rPr>
          <w:rFonts w:ascii="Georgia" w:eastAsia="Georgia" w:hAnsi="Georgia" w:cs="Georgia"/>
        </w:rPr>
        <w:t xml:space="preserve">For </w:t>
      </w:r>
      <w:r>
        <w:rPr>
          <w:rFonts w:ascii="Georgia" w:eastAsia="Georgia" w:hAnsi="Georgia" w:cs="Georgia"/>
        </w:rPr>
        <w:t>analysis and predicting errors, ingesting semi-structure data generated from any device to Hadoop or UNIX file systems.</w:t>
      </w:r>
    </w:p>
    <w:p w:rsidR="00B54C25" w:rsidRDefault="00833FCB">
      <w:pPr>
        <w:numPr>
          <w:ilvl w:val="0"/>
          <w:numId w:val="10"/>
        </w:numPr>
        <w:spacing w:line="360" w:lineRule="auto"/>
        <w:ind w:hanging="360"/>
      </w:pPr>
      <w:r>
        <w:rPr>
          <w:rFonts w:ascii="Georgia" w:eastAsia="Georgia" w:hAnsi="Georgia" w:cs="Georgia"/>
        </w:rPr>
        <w:t>Dynamic datamart generation.: - Loading of the ingested data to the dynamic datamar</w:t>
      </w:r>
      <w:r w:rsidR="00E600C1">
        <w:rPr>
          <w:rFonts w:ascii="Georgia" w:eastAsia="Georgia" w:hAnsi="Georgia" w:cs="Georgia"/>
        </w:rPr>
        <w:t>t, generated at run time is one</w:t>
      </w:r>
      <w:r>
        <w:rPr>
          <w:rFonts w:ascii="Georgia" w:eastAsia="Georgia" w:hAnsi="Georgia" w:cs="Georgia"/>
        </w:rPr>
        <w:t xml:space="preserve"> of the crucial aspect of the solution</w:t>
      </w:r>
    </w:p>
    <w:p w:rsidR="00B54C25" w:rsidRDefault="00833FCB">
      <w:pPr>
        <w:spacing w:line="360" w:lineRule="auto"/>
        <w:jc w:val="both"/>
      </w:pPr>
      <w:r>
        <w:rPr>
          <w:rFonts w:ascii="Georgia" w:eastAsia="Georgia" w:hAnsi="Georgia" w:cs="Georgia"/>
        </w:rPr>
        <w:t xml:space="preserve">One crucial aspect of the solution is to utilize the Hadoop cluster nodes for data integration. </w:t>
      </w:r>
    </w:p>
    <w:p w:rsidR="00B54C25" w:rsidRDefault="00833FCB">
      <w:pPr>
        <w:jc w:val="both"/>
      </w:pPr>
      <w:r>
        <w:rPr>
          <w:rFonts w:ascii="Calibri" w:eastAsia="Calibri" w:hAnsi="Calibri" w:cs="Calibri"/>
          <w:b/>
          <w:sz w:val="24"/>
          <w:szCs w:val="24"/>
        </w:rPr>
        <w:t>Contributions:</w:t>
      </w:r>
    </w:p>
    <w:p w:rsidR="00B54C25" w:rsidRDefault="00833FCB">
      <w:pPr>
        <w:numPr>
          <w:ilvl w:val="0"/>
          <w:numId w:val="7"/>
        </w:numPr>
        <w:ind w:hanging="360"/>
      </w:pPr>
      <w:r>
        <w:rPr>
          <w:rFonts w:ascii="Georgia" w:eastAsia="Georgia" w:hAnsi="Georgia" w:cs="Georgia"/>
        </w:rPr>
        <w:t>Designing the overall process flow along with multi-node data ingestion design</w:t>
      </w:r>
    </w:p>
    <w:p w:rsidR="00B54C25" w:rsidRDefault="00833FCB">
      <w:pPr>
        <w:numPr>
          <w:ilvl w:val="0"/>
          <w:numId w:val="7"/>
        </w:numPr>
        <w:ind w:hanging="360"/>
      </w:pPr>
      <w:r>
        <w:rPr>
          <w:rFonts w:ascii="Georgia" w:eastAsia="Georgia" w:hAnsi="Georgia" w:cs="Georgia"/>
        </w:rPr>
        <w:t>Pig script for reading the semi-structured data and loading them into HDFS.</w:t>
      </w:r>
    </w:p>
    <w:p w:rsidR="00B54C25" w:rsidRDefault="00833FCB">
      <w:pPr>
        <w:numPr>
          <w:ilvl w:val="0"/>
          <w:numId w:val="7"/>
        </w:numPr>
        <w:ind w:hanging="360"/>
      </w:pPr>
      <w:r>
        <w:rPr>
          <w:rFonts w:ascii="Georgia" w:eastAsia="Georgia" w:hAnsi="Georgia" w:cs="Georgia"/>
        </w:rPr>
        <w:t>Tuning Hive for performance benefit. Hive script for extracting valid data from the Pig script output files</w:t>
      </w:r>
    </w:p>
    <w:p w:rsidR="00B54C25" w:rsidRDefault="00833FCB">
      <w:pPr>
        <w:numPr>
          <w:ilvl w:val="0"/>
          <w:numId w:val="7"/>
        </w:numPr>
        <w:ind w:hanging="360"/>
      </w:pPr>
      <w:r>
        <w:rPr>
          <w:rFonts w:ascii="Georgia" w:eastAsia="Georgia" w:hAnsi="Georgia" w:cs="Georgia"/>
        </w:rPr>
        <w:t xml:space="preserve">Integrating Pig and Hive scripts with </w:t>
      </w:r>
      <w:proofErr w:type="spellStart"/>
      <w:r>
        <w:rPr>
          <w:rFonts w:ascii="Georgia" w:eastAsia="Georgia" w:hAnsi="Georgia" w:cs="Georgia"/>
        </w:rPr>
        <w:t>HBase</w:t>
      </w:r>
      <w:proofErr w:type="spellEnd"/>
      <w:r>
        <w:rPr>
          <w:rFonts w:ascii="Georgia" w:eastAsia="Georgia" w:hAnsi="Georgia" w:cs="Georgia"/>
        </w:rPr>
        <w:t xml:space="preserve"> tables.</w:t>
      </w:r>
    </w:p>
    <w:p w:rsidR="00B54C25" w:rsidRDefault="00833FCB">
      <w:pPr>
        <w:numPr>
          <w:ilvl w:val="0"/>
          <w:numId w:val="7"/>
        </w:numPr>
        <w:ind w:hanging="360"/>
      </w:pPr>
      <w:r>
        <w:rPr>
          <w:rFonts w:ascii="Georgia" w:eastAsia="Georgia" w:hAnsi="Georgia" w:cs="Georgia"/>
        </w:rPr>
        <w:t>Using Yarn Distributed shell and capacity scheduler for parallel execution of non-</w:t>
      </w:r>
      <w:proofErr w:type="spellStart"/>
      <w:r>
        <w:rPr>
          <w:rFonts w:ascii="Georgia" w:eastAsia="Georgia" w:hAnsi="Georgia" w:cs="Georgia"/>
        </w:rPr>
        <w:t>mapreduce</w:t>
      </w:r>
      <w:proofErr w:type="spellEnd"/>
      <w:r>
        <w:rPr>
          <w:rFonts w:ascii="Georgia" w:eastAsia="Georgia" w:hAnsi="Georgia" w:cs="Georgia"/>
        </w:rPr>
        <w:t xml:space="preserve"> jobs like shell scripts etc.</w:t>
      </w:r>
    </w:p>
    <w:p w:rsidR="00B54C25" w:rsidRDefault="00833FCB">
      <w:pPr>
        <w:numPr>
          <w:ilvl w:val="0"/>
          <w:numId w:val="7"/>
        </w:numPr>
        <w:ind w:hanging="360"/>
        <w:rPr>
          <w:sz w:val="24"/>
          <w:szCs w:val="24"/>
        </w:rPr>
      </w:pPr>
      <w:r>
        <w:rPr>
          <w:rFonts w:ascii="Georgia" w:eastAsia="Georgia" w:hAnsi="Georgia" w:cs="Georgia"/>
        </w:rPr>
        <w:t xml:space="preserve">Shell script for Data parsing and integrating with </w:t>
      </w:r>
      <w:proofErr w:type="spellStart"/>
      <w:r>
        <w:rPr>
          <w:rFonts w:ascii="Georgia" w:eastAsia="Georgia" w:hAnsi="Georgia" w:cs="Georgia"/>
        </w:rPr>
        <w:t>DMexpress</w:t>
      </w:r>
      <w:proofErr w:type="spellEnd"/>
      <w:r>
        <w:rPr>
          <w:rFonts w:ascii="Georgia" w:eastAsia="Georgia" w:hAnsi="Georgia" w:cs="Georgia"/>
        </w:rPr>
        <w:t xml:space="preserve"> ETL Tool.</w:t>
      </w:r>
    </w:p>
    <w:p w:rsidR="00B54C25" w:rsidRDefault="00B54C25"/>
    <w:p w:rsidR="00B54C25" w:rsidRDefault="00833FCB">
      <w:pPr>
        <w:tabs>
          <w:tab w:val="left" w:pos="480"/>
        </w:tabs>
      </w:pPr>
      <w:r>
        <w:rPr>
          <w:rFonts w:ascii="Georgia" w:eastAsia="Georgia" w:hAnsi="Georgia" w:cs="Georgia"/>
          <w:b/>
        </w:rPr>
        <w:t>Project Name: Log Analytics System</w:t>
      </w:r>
      <w:r w:rsidR="00BD3645">
        <w:rPr>
          <w:rFonts w:ascii="Georgia" w:eastAsia="Georgia" w:hAnsi="Georgia" w:cs="Georgia"/>
          <w:b/>
        </w:rPr>
        <w:t xml:space="preserve"> (</w:t>
      </w:r>
      <w:r w:rsidR="00BD3645" w:rsidRPr="00BD3645">
        <w:rPr>
          <w:rFonts w:ascii="Georgia" w:eastAsia="Georgia" w:hAnsi="Georgia" w:cs="Georgia"/>
          <w:b/>
        </w:rPr>
        <w:t>Tech Mahindra Limited</w:t>
      </w:r>
      <w:r w:rsidR="00BD3645">
        <w:rPr>
          <w:rFonts w:ascii="Georgia" w:eastAsia="Georgia" w:hAnsi="Georgia" w:cs="Georgia"/>
          <w:b/>
        </w:rPr>
        <w:t>)</w:t>
      </w:r>
    </w:p>
    <w:p w:rsidR="00B54C25" w:rsidRDefault="00833FCB">
      <w:pPr>
        <w:tabs>
          <w:tab w:val="left" w:pos="480"/>
        </w:tabs>
      </w:pPr>
      <w:r>
        <w:rPr>
          <w:rFonts w:ascii="Georgia" w:eastAsia="Georgia" w:hAnsi="Georgia" w:cs="Georgia"/>
          <w:b/>
        </w:rPr>
        <w:t>Client Name:  British Telecom</w:t>
      </w:r>
      <w:r>
        <w:rPr>
          <w:rFonts w:ascii="Georgia" w:eastAsia="Georgia" w:hAnsi="Georgia" w:cs="Georgia"/>
          <w:b/>
        </w:rPr>
        <w:tab/>
      </w:r>
      <w:r>
        <w:rPr>
          <w:rFonts w:ascii="Georgia" w:eastAsia="Georgia" w:hAnsi="Georgia" w:cs="Georgia"/>
          <w:b/>
        </w:rPr>
        <w:tab/>
      </w:r>
    </w:p>
    <w:p w:rsidR="003F13E3" w:rsidRPr="003F13E3" w:rsidRDefault="003F13E3" w:rsidP="003F13E3">
      <w:pPr>
        <w:jc w:val="both"/>
        <w:rPr>
          <w:rFonts w:ascii="Tahoma" w:eastAsia="Tahoma" w:hAnsi="Tahoma" w:cs="Tahoma"/>
        </w:rPr>
      </w:pPr>
      <w:r w:rsidRPr="003F13E3">
        <w:rPr>
          <w:rFonts w:ascii="Tahoma" w:eastAsia="Tahoma" w:hAnsi="Tahoma" w:cs="Tahoma"/>
        </w:rPr>
        <w:t>The application enables users to perform analytics over huge volumes of log data with optimum performance. The data is stored in HDFS in distributed manner over a cluster of nodes. The raw data i</w:t>
      </w:r>
      <w:r w:rsidR="00D40477">
        <w:rPr>
          <w:rFonts w:ascii="Tahoma" w:eastAsia="Tahoma" w:hAnsi="Tahoma" w:cs="Tahoma"/>
        </w:rPr>
        <w:t xml:space="preserve">s in the form of xml, .txt etc. </w:t>
      </w:r>
      <w:r w:rsidRPr="003F13E3">
        <w:rPr>
          <w:rFonts w:ascii="Tahoma" w:eastAsia="Tahoma" w:hAnsi="Tahoma" w:cs="Tahoma"/>
        </w:rPr>
        <w:t>Processed data is loaded into Hive table, and is processed by running HQL queries (SQL like), hive internally converts the HQL into optimized Map-Reduce job.</w:t>
      </w:r>
    </w:p>
    <w:p w:rsidR="00B54C25" w:rsidRDefault="00833FCB" w:rsidP="003F13E3">
      <w:pPr>
        <w:jc w:val="both"/>
      </w:pPr>
      <w:r>
        <w:rPr>
          <w:rFonts w:ascii="Tahoma" w:eastAsia="Tahoma" w:hAnsi="Tahoma" w:cs="Tahoma"/>
        </w:rPr>
        <w:br/>
      </w:r>
      <w:r>
        <w:rPr>
          <w:rFonts w:ascii="Georgia" w:eastAsia="Georgia" w:hAnsi="Georgia" w:cs="Georgia"/>
          <w:b/>
        </w:rPr>
        <w:t>Contributions:</w:t>
      </w:r>
    </w:p>
    <w:p w:rsidR="00B54C25" w:rsidRDefault="00833FCB">
      <w:pPr>
        <w:numPr>
          <w:ilvl w:val="0"/>
          <w:numId w:val="7"/>
        </w:numPr>
        <w:ind w:hanging="360"/>
        <w:jc w:val="both"/>
        <w:rPr>
          <w:rFonts w:ascii="Georgia" w:eastAsia="Georgia" w:hAnsi="Georgia" w:cs="Georgia"/>
        </w:rPr>
      </w:pPr>
      <w:r>
        <w:rPr>
          <w:rFonts w:ascii="Georgia" w:eastAsia="Georgia" w:hAnsi="Georgia" w:cs="Georgia"/>
        </w:rPr>
        <w:t>Writing shell scripts to develop modules and integration with hive and Pig.</w:t>
      </w:r>
    </w:p>
    <w:p w:rsidR="00B54C25" w:rsidRDefault="00833FCB">
      <w:pPr>
        <w:numPr>
          <w:ilvl w:val="0"/>
          <w:numId w:val="7"/>
        </w:numPr>
        <w:ind w:hanging="360"/>
        <w:rPr>
          <w:rFonts w:ascii="Georgia" w:eastAsia="Georgia" w:hAnsi="Georgia" w:cs="Georgia"/>
        </w:rPr>
      </w:pPr>
      <w:r>
        <w:rPr>
          <w:rFonts w:ascii="Georgia" w:eastAsia="Georgia" w:hAnsi="Georgia" w:cs="Georgia"/>
        </w:rPr>
        <w:t>Pig Latin script for loading data and implementing filters while loading.</w:t>
      </w:r>
    </w:p>
    <w:p w:rsidR="00B54C25" w:rsidRDefault="00833FCB">
      <w:pPr>
        <w:numPr>
          <w:ilvl w:val="0"/>
          <w:numId w:val="7"/>
        </w:numPr>
        <w:ind w:hanging="360"/>
        <w:rPr>
          <w:b/>
          <w:sz w:val="28"/>
          <w:szCs w:val="28"/>
        </w:rPr>
      </w:pPr>
      <w:r>
        <w:rPr>
          <w:rFonts w:ascii="Georgia" w:eastAsia="Georgia" w:hAnsi="Georgia" w:cs="Georgia"/>
        </w:rPr>
        <w:t>Hive script for data extraction and validations</w:t>
      </w:r>
      <w:r>
        <w:rPr>
          <w:rFonts w:ascii="Calibri" w:eastAsia="Calibri" w:hAnsi="Calibri" w:cs="Calibri"/>
          <w:sz w:val="24"/>
          <w:szCs w:val="24"/>
        </w:rPr>
        <w:t>.</w:t>
      </w:r>
    </w:p>
    <w:p w:rsidR="00B54C25" w:rsidRDefault="00833FCB">
      <w:pPr>
        <w:pStyle w:val="Heading1"/>
        <w:tabs>
          <w:tab w:val="left" w:pos="480"/>
        </w:tabs>
        <w:ind w:left="0" w:firstLine="0"/>
      </w:pPr>
      <w:r>
        <w:rPr>
          <w:rFonts w:ascii="Georgia" w:eastAsia="Georgia" w:hAnsi="Georgia" w:cs="Georgia"/>
          <w:sz w:val="20"/>
          <w:szCs w:val="20"/>
        </w:rPr>
        <w:t>Project Name: 21CN NEO T2R</w:t>
      </w:r>
      <w:r w:rsidR="00BD3645">
        <w:rPr>
          <w:rFonts w:ascii="Georgia" w:eastAsia="Georgia" w:hAnsi="Georgia" w:cs="Georgia"/>
          <w:sz w:val="20"/>
          <w:szCs w:val="20"/>
        </w:rPr>
        <w:t xml:space="preserve"> (</w:t>
      </w:r>
      <w:r w:rsidR="00BD3645">
        <w:rPr>
          <w:rFonts w:ascii="Georgia" w:eastAsia="Georgia" w:hAnsi="Georgia" w:cs="Georgia"/>
        </w:rPr>
        <w:t>Tech Mahindra Limited</w:t>
      </w:r>
      <w:r w:rsidR="00BD3645">
        <w:rPr>
          <w:rFonts w:ascii="Georgia" w:eastAsia="Georgia" w:hAnsi="Georgia" w:cs="Georgia"/>
          <w:sz w:val="20"/>
          <w:szCs w:val="20"/>
        </w:rPr>
        <w:t>)</w:t>
      </w:r>
    </w:p>
    <w:p w:rsidR="00B54C25" w:rsidRDefault="00833FCB">
      <w:pPr>
        <w:pStyle w:val="Heading1"/>
        <w:tabs>
          <w:tab w:val="left" w:pos="480"/>
        </w:tabs>
      </w:pPr>
      <w:bookmarkStart w:id="5" w:name="_ql4ge2v3i4b4" w:colFirst="0" w:colLast="0"/>
      <w:bookmarkEnd w:id="5"/>
      <w:r>
        <w:rPr>
          <w:rFonts w:ascii="Georgia" w:eastAsia="Georgia" w:hAnsi="Georgia" w:cs="Georgia"/>
          <w:sz w:val="20"/>
          <w:szCs w:val="20"/>
        </w:rPr>
        <w:t>Client Name:  British Telecom</w:t>
      </w:r>
      <w:r>
        <w:rPr>
          <w:rFonts w:ascii="Georgia" w:eastAsia="Georgia" w:hAnsi="Georgia" w:cs="Georgia"/>
          <w:sz w:val="20"/>
          <w:szCs w:val="20"/>
        </w:rPr>
        <w:tab/>
      </w:r>
      <w:r>
        <w:rPr>
          <w:rFonts w:ascii="Georgia" w:eastAsia="Georgia" w:hAnsi="Georgia" w:cs="Georgia"/>
          <w:sz w:val="20"/>
          <w:szCs w:val="20"/>
        </w:rPr>
        <w:tab/>
        <w:t xml:space="preserve">Location: </w:t>
      </w:r>
      <w:proofErr w:type="gramStart"/>
      <w:r>
        <w:rPr>
          <w:rFonts w:ascii="Georgia" w:eastAsia="Georgia" w:hAnsi="Georgia" w:cs="Georgia"/>
          <w:sz w:val="20"/>
          <w:szCs w:val="20"/>
        </w:rPr>
        <w:t>Onshore(</w:t>
      </w:r>
      <w:proofErr w:type="gramEnd"/>
      <w:r>
        <w:rPr>
          <w:rFonts w:ascii="Georgia" w:eastAsia="Georgia" w:hAnsi="Georgia" w:cs="Georgia"/>
          <w:sz w:val="20"/>
          <w:szCs w:val="20"/>
        </w:rPr>
        <w:t>United Kingdom)</w:t>
      </w:r>
    </w:p>
    <w:p w:rsidR="00B54C25" w:rsidRDefault="00833FCB">
      <w:pPr>
        <w:jc w:val="both"/>
      </w:pPr>
      <w:r>
        <w:rPr>
          <w:rFonts w:ascii="Georgia" w:eastAsia="Georgia" w:hAnsi="Georgia" w:cs="Georgia"/>
        </w:rPr>
        <w:t xml:space="preserve">NEO is heart of the Service Management capability within the OSS stack of BT. It is based on Clarify workflow package. NEO provides both Service </w:t>
      </w:r>
      <w:proofErr w:type="spellStart"/>
      <w:r>
        <w:rPr>
          <w:rFonts w:ascii="Georgia" w:eastAsia="Georgia" w:hAnsi="Georgia" w:cs="Georgia"/>
        </w:rPr>
        <w:t>Fulfillment</w:t>
      </w:r>
      <w:proofErr w:type="spellEnd"/>
      <w:r>
        <w:rPr>
          <w:rFonts w:ascii="Georgia" w:eastAsia="Georgia" w:hAnsi="Georgia" w:cs="Georgia"/>
        </w:rPr>
        <w:t xml:space="preserve"> (Order Management) and Service Assurance (Fault Management) capabilities/process within BT. NEO platform is responsible for Service </w:t>
      </w:r>
      <w:proofErr w:type="spellStart"/>
      <w:r>
        <w:rPr>
          <w:rFonts w:ascii="Georgia" w:eastAsia="Georgia" w:hAnsi="Georgia" w:cs="Georgia"/>
        </w:rPr>
        <w:t>fulfillment</w:t>
      </w:r>
      <w:proofErr w:type="spellEnd"/>
      <w:r>
        <w:rPr>
          <w:rFonts w:ascii="Georgia" w:eastAsia="Georgia" w:hAnsi="Georgia" w:cs="Georgia"/>
        </w:rPr>
        <w:t xml:space="preserve"> and Service assurance of all service rollouts by BT on 21CN. NEO manages the </w:t>
      </w:r>
      <w:r>
        <w:rPr>
          <w:rFonts w:ascii="Georgia" w:eastAsia="Georgia" w:hAnsi="Georgia" w:cs="Georgia"/>
        </w:rPr>
        <w:lastRenderedPageBreak/>
        <w:t xml:space="preserve">work flow in the Order </w:t>
      </w:r>
      <w:proofErr w:type="spellStart"/>
      <w:r>
        <w:rPr>
          <w:rFonts w:ascii="Georgia" w:eastAsia="Georgia" w:hAnsi="Georgia" w:cs="Georgia"/>
        </w:rPr>
        <w:t>Fulfillment</w:t>
      </w:r>
      <w:proofErr w:type="spellEnd"/>
      <w:r>
        <w:rPr>
          <w:rFonts w:ascii="Georgia" w:eastAsia="Georgia" w:hAnsi="Georgia" w:cs="Georgia"/>
        </w:rPr>
        <w:t xml:space="preserve"> as well Service Assurance, it interacts with various upstream/downstream systems like </w:t>
      </w:r>
      <w:proofErr w:type="spellStart"/>
      <w:r>
        <w:rPr>
          <w:rFonts w:ascii="Georgia" w:eastAsia="Georgia" w:hAnsi="Georgia" w:cs="Georgia"/>
        </w:rPr>
        <w:t>OneSeibel</w:t>
      </w:r>
      <w:proofErr w:type="spellEnd"/>
      <w:r>
        <w:rPr>
          <w:rFonts w:ascii="Georgia" w:eastAsia="Georgia" w:hAnsi="Georgia" w:cs="Georgia"/>
        </w:rPr>
        <w:t xml:space="preserve">, GTC and SUMO etc. This project covers the design, development &amp; testing part of all the deliverables of NEO. Both manual and automated testing process is followed in the project. </w:t>
      </w:r>
    </w:p>
    <w:p w:rsidR="00B54C25" w:rsidRDefault="00833FCB">
      <w:pPr>
        <w:jc w:val="both"/>
      </w:pPr>
      <w:r>
        <w:rPr>
          <w:rFonts w:ascii="Georgia" w:eastAsia="Georgia" w:hAnsi="Georgia" w:cs="Georgia"/>
          <w:b/>
        </w:rPr>
        <w:t>Contributions:</w:t>
      </w:r>
    </w:p>
    <w:p w:rsidR="00B54C25" w:rsidRDefault="00833FCB">
      <w:pPr>
        <w:numPr>
          <w:ilvl w:val="0"/>
          <w:numId w:val="7"/>
        </w:numPr>
        <w:ind w:hanging="360"/>
        <w:jc w:val="both"/>
        <w:rPr>
          <w:rFonts w:ascii="Georgia" w:eastAsia="Georgia" w:hAnsi="Georgia" w:cs="Georgia"/>
        </w:rPr>
      </w:pPr>
      <w:r>
        <w:rPr>
          <w:rFonts w:ascii="Georgia" w:eastAsia="Georgia" w:hAnsi="Georgia" w:cs="Georgia"/>
        </w:rPr>
        <w:t>Writing shell scripts to develop various functional modules.</w:t>
      </w:r>
    </w:p>
    <w:p w:rsidR="00B54C25" w:rsidRDefault="00833FCB">
      <w:pPr>
        <w:numPr>
          <w:ilvl w:val="0"/>
          <w:numId w:val="7"/>
        </w:numPr>
        <w:ind w:hanging="360"/>
        <w:rPr>
          <w:rFonts w:ascii="Georgia" w:eastAsia="Georgia" w:hAnsi="Georgia" w:cs="Georgia"/>
        </w:rPr>
      </w:pPr>
      <w:r>
        <w:rPr>
          <w:rFonts w:ascii="Georgia" w:eastAsia="Georgia" w:hAnsi="Georgia" w:cs="Georgia"/>
        </w:rPr>
        <w:t>Performed SQL Query Tuning and database parameter tuning performance enhancement.</w:t>
      </w:r>
    </w:p>
    <w:p w:rsidR="00B54C25" w:rsidRDefault="00833FCB">
      <w:pPr>
        <w:numPr>
          <w:ilvl w:val="0"/>
          <w:numId w:val="7"/>
        </w:numPr>
        <w:ind w:hanging="360"/>
        <w:rPr>
          <w:rFonts w:ascii="Georgia" w:eastAsia="Georgia" w:hAnsi="Georgia" w:cs="Georgia"/>
        </w:rPr>
      </w:pPr>
      <w:r>
        <w:rPr>
          <w:rFonts w:ascii="Georgia" w:eastAsia="Georgia" w:hAnsi="Georgia" w:cs="Georgia"/>
        </w:rPr>
        <w:t xml:space="preserve">Configuring and administering UDPL’s, Queues, Users, and Groups in Amdocs </w:t>
      </w:r>
      <w:proofErr w:type="spellStart"/>
      <w:r>
        <w:rPr>
          <w:rFonts w:ascii="Georgia" w:eastAsia="Georgia" w:hAnsi="Georgia" w:cs="Georgia"/>
        </w:rPr>
        <w:t>ClarifyCRM</w:t>
      </w:r>
      <w:proofErr w:type="spellEnd"/>
      <w:r>
        <w:rPr>
          <w:rFonts w:ascii="Georgia" w:eastAsia="Georgia" w:hAnsi="Georgia" w:cs="Georgia"/>
        </w:rPr>
        <w:t xml:space="preserve"> Client 13.1 sales module.</w:t>
      </w:r>
    </w:p>
    <w:p w:rsidR="00B54C25" w:rsidRDefault="00833FCB">
      <w:pPr>
        <w:numPr>
          <w:ilvl w:val="0"/>
          <w:numId w:val="7"/>
        </w:numPr>
        <w:ind w:hanging="360"/>
        <w:jc w:val="both"/>
        <w:rPr>
          <w:rFonts w:ascii="Georgia" w:eastAsia="Georgia" w:hAnsi="Georgia" w:cs="Georgia"/>
          <w:b/>
        </w:rPr>
      </w:pPr>
      <w:r>
        <w:rPr>
          <w:rFonts w:ascii="Georgia" w:eastAsia="Georgia" w:hAnsi="Georgia" w:cs="Georgia"/>
        </w:rPr>
        <w:t>Offer Consulting to Service, Operations, Business Improvement Managers.</w:t>
      </w:r>
    </w:p>
    <w:p w:rsidR="00B54C25" w:rsidRDefault="00B54C25">
      <w:pPr>
        <w:jc w:val="both"/>
      </w:pPr>
    </w:p>
    <w:p w:rsidR="00B54C25" w:rsidRDefault="00833FCB">
      <w:pPr>
        <w:pStyle w:val="Heading1"/>
        <w:tabs>
          <w:tab w:val="left" w:pos="480"/>
        </w:tabs>
      </w:pPr>
      <w:r>
        <w:rPr>
          <w:rFonts w:ascii="Georgia" w:eastAsia="Georgia" w:hAnsi="Georgia" w:cs="Georgia"/>
          <w:sz w:val="20"/>
          <w:szCs w:val="20"/>
        </w:rPr>
        <w:t>Project Name: Agora</w:t>
      </w:r>
      <w:r w:rsidR="00BD3645">
        <w:rPr>
          <w:rFonts w:ascii="Georgia" w:eastAsia="Georgia" w:hAnsi="Georgia" w:cs="Georgia"/>
          <w:sz w:val="20"/>
          <w:szCs w:val="20"/>
        </w:rPr>
        <w:t xml:space="preserve"> (</w:t>
      </w:r>
      <w:r w:rsidR="00BD3645">
        <w:rPr>
          <w:rFonts w:ascii="Georgia" w:eastAsia="Georgia" w:hAnsi="Georgia" w:cs="Georgia"/>
        </w:rPr>
        <w:t>Tech Mahindra Limited</w:t>
      </w:r>
      <w:r w:rsidR="00BD3645">
        <w:rPr>
          <w:rFonts w:ascii="Georgia" w:eastAsia="Georgia" w:hAnsi="Georgia" w:cs="Georgia"/>
          <w:sz w:val="20"/>
          <w:szCs w:val="20"/>
        </w:rPr>
        <w:t>)</w:t>
      </w:r>
    </w:p>
    <w:p w:rsidR="00B54C25" w:rsidRDefault="00833FCB">
      <w:pPr>
        <w:pStyle w:val="Heading1"/>
        <w:tabs>
          <w:tab w:val="left" w:pos="480"/>
        </w:tabs>
      </w:pPr>
      <w:bookmarkStart w:id="6" w:name="_xvcj6dk5urxn" w:colFirst="0" w:colLast="0"/>
      <w:bookmarkEnd w:id="6"/>
      <w:r>
        <w:rPr>
          <w:rFonts w:ascii="Georgia" w:eastAsia="Georgia" w:hAnsi="Georgia" w:cs="Georgia"/>
          <w:sz w:val="20"/>
          <w:szCs w:val="20"/>
        </w:rPr>
        <w:t>Client Name:  British Telecom</w:t>
      </w:r>
      <w:r>
        <w:rPr>
          <w:rFonts w:ascii="Georgia" w:eastAsia="Georgia" w:hAnsi="Georgia" w:cs="Georgia"/>
          <w:sz w:val="20"/>
          <w:szCs w:val="20"/>
        </w:rPr>
        <w:tab/>
      </w:r>
      <w:r>
        <w:rPr>
          <w:rFonts w:ascii="Georgia" w:eastAsia="Georgia" w:hAnsi="Georgia" w:cs="Georgia"/>
          <w:sz w:val="20"/>
          <w:szCs w:val="20"/>
        </w:rPr>
        <w:tab/>
        <w:t>Location: Offshore(Pune)</w:t>
      </w:r>
    </w:p>
    <w:p w:rsidR="00B54C25" w:rsidRDefault="00833FCB">
      <w:pPr>
        <w:jc w:val="both"/>
      </w:pPr>
      <w:r>
        <w:rPr>
          <w:rFonts w:ascii="Georgia" w:eastAsia="Georgia" w:hAnsi="Georgia" w:cs="Georgia"/>
        </w:rPr>
        <w:t xml:space="preserve">Agora is a </w:t>
      </w:r>
      <w:r>
        <w:rPr>
          <w:rFonts w:ascii="Georgia" w:eastAsia="Georgia" w:hAnsi="Georgia" w:cs="Georgia"/>
          <w:b/>
        </w:rPr>
        <w:t>ETL</w:t>
      </w:r>
      <w:r>
        <w:rPr>
          <w:rFonts w:ascii="Georgia" w:eastAsia="Georgia" w:hAnsi="Georgia" w:cs="Georgia"/>
        </w:rPr>
        <w:t xml:space="preserve">(Extraction-Transformation Loading) data distribution hub that gathers information from many source systems and provides aggregated data in any form or shape desired, but with a strong preference for Web services and incremental </w:t>
      </w:r>
      <w:proofErr w:type="spellStart"/>
      <w:r>
        <w:rPr>
          <w:rFonts w:ascii="Georgia" w:eastAsia="Georgia" w:hAnsi="Georgia" w:cs="Georgia"/>
        </w:rPr>
        <w:t>feeds.It</w:t>
      </w:r>
      <w:proofErr w:type="spellEnd"/>
      <w:r>
        <w:rPr>
          <w:rFonts w:ascii="Georgia" w:eastAsia="Georgia" w:hAnsi="Georgia" w:cs="Georgia"/>
        </w:rPr>
        <w:t xml:space="preserve"> migrates different source system (upstream systems) data into downstream systems i.e. target system.</w:t>
      </w:r>
    </w:p>
    <w:p w:rsidR="00B54C25" w:rsidRDefault="00833FCB">
      <w:pPr>
        <w:jc w:val="both"/>
      </w:pPr>
      <w:r>
        <w:rPr>
          <w:rFonts w:ascii="Georgia" w:eastAsia="Georgia" w:hAnsi="Georgia" w:cs="Georgia"/>
          <w:b/>
        </w:rPr>
        <w:t>Contributions:</w:t>
      </w:r>
    </w:p>
    <w:p w:rsidR="00B54C25" w:rsidRDefault="00833FCB">
      <w:pPr>
        <w:numPr>
          <w:ilvl w:val="0"/>
          <w:numId w:val="8"/>
        </w:numPr>
        <w:ind w:hanging="360"/>
        <w:jc w:val="both"/>
        <w:rPr>
          <w:rFonts w:ascii="Georgia" w:eastAsia="Georgia" w:hAnsi="Georgia" w:cs="Georgia"/>
        </w:rPr>
      </w:pPr>
      <w:r>
        <w:rPr>
          <w:rFonts w:ascii="Georgia" w:eastAsia="Georgia" w:hAnsi="Georgia" w:cs="Georgia"/>
        </w:rPr>
        <w:t>Writing back end stored procedures, packages in Oracle PL/SQL to build ETL logic.</w:t>
      </w:r>
    </w:p>
    <w:p w:rsidR="00B54C25" w:rsidRDefault="00833FCB">
      <w:pPr>
        <w:numPr>
          <w:ilvl w:val="0"/>
          <w:numId w:val="8"/>
        </w:numPr>
        <w:ind w:hanging="360"/>
        <w:rPr>
          <w:rFonts w:ascii="Georgia" w:eastAsia="Georgia" w:hAnsi="Georgia" w:cs="Georgia"/>
        </w:rPr>
      </w:pPr>
      <w:r>
        <w:rPr>
          <w:rFonts w:ascii="Georgia" w:eastAsia="Georgia" w:hAnsi="Georgia" w:cs="Georgia"/>
        </w:rPr>
        <w:t>Performed SQL Query Tuning and database parameter tuning performance enhancement.</w:t>
      </w:r>
    </w:p>
    <w:p w:rsidR="00B54C25" w:rsidRDefault="00833FCB">
      <w:pPr>
        <w:numPr>
          <w:ilvl w:val="0"/>
          <w:numId w:val="8"/>
        </w:numPr>
        <w:ind w:hanging="360"/>
        <w:jc w:val="both"/>
        <w:rPr>
          <w:rFonts w:ascii="Georgia" w:eastAsia="Georgia" w:hAnsi="Georgia" w:cs="Georgia"/>
          <w:b/>
        </w:rPr>
      </w:pPr>
      <w:r>
        <w:rPr>
          <w:rFonts w:ascii="Georgia" w:eastAsia="Georgia" w:hAnsi="Georgia" w:cs="Georgia"/>
        </w:rPr>
        <w:t xml:space="preserve">Witten </w:t>
      </w:r>
      <w:r w:rsidR="007D66A4">
        <w:rPr>
          <w:rFonts w:ascii="Georgia" w:eastAsia="Georgia" w:hAnsi="Georgia" w:cs="Georgia"/>
        </w:rPr>
        <w:t xml:space="preserve">Unix </w:t>
      </w:r>
      <w:r>
        <w:rPr>
          <w:rFonts w:ascii="Georgia" w:eastAsia="Georgia" w:hAnsi="Georgia" w:cs="Georgia"/>
        </w:rPr>
        <w:t>shell scripts to integrate with PLSQL code and set up alarms at database and server level.</w:t>
      </w:r>
    </w:p>
    <w:p w:rsidR="00B54C25" w:rsidRDefault="00B54C25">
      <w:pPr>
        <w:jc w:val="both"/>
      </w:pPr>
    </w:p>
    <w:p w:rsidR="00B54C25" w:rsidRDefault="00833FCB">
      <w:pPr>
        <w:jc w:val="both"/>
      </w:pPr>
      <w:r>
        <w:rPr>
          <w:rFonts w:ascii="Georgia" w:eastAsia="Georgia" w:hAnsi="Georgia" w:cs="Georgia"/>
          <w:b/>
          <w:sz w:val="22"/>
          <w:szCs w:val="22"/>
        </w:rPr>
        <w:t>Awards/Recognition:</w:t>
      </w:r>
    </w:p>
    <w:p w:rsidR="00B54C25" w:rsidRDefault="00833FCB">
      <w:pPr>
        <w:numPr>
          <w:ilvl w:val="0"/>
          <w:numId w:val="1"/>
        </w:numPr>
        <w:ind w:hanging="360"/>
        <w:jc w:val="both"/>
        <w:rPr>
          <w:rFonts w:ascii="Georgia" w:eastAsia="Georgia" w:hAnsi="Georgia" w:cs="Georgia"/>
        </w:rPr>
      </w:pPr>
      <w:r>
        <w:rPr>
          <w:rFonts w:ascii="Georgia" w:eastAsia="Georgia" w:hAnsi="Georgia" w:cs="Georgia"/>
        </w:rPr>
        <w:t>Received Tech Mahindra Valuable Team Player Award and Pat on the Back Award for my performance in 2012 and 2014 consecutively.</w:t>
      </w:r>
    </w:p>
    <w:p w:rsidR="00B54C25" w:rsidRDefault="00833FCB">
      <w:pPr>
        <w:numPr>
          <w:ilvl w:val="0"/>
          <w:numId w:val="1"/>
        </w:numPr>
        <w:ind w:hanging="360"/>
        <w:jc w:val="both"/>
        <w:rPr>
          <w:rFonts w:ascii="Georgia" w:eastAsia="Georgia" w:hAnsi="Georgia" w:cs="Georgia"/>
        </w:rPr>
      </w:pPr>
      <w:r>
        <w:rPr>
          <w:rFonts w:ascii="Georgia" w:eastAsia="Georgia" w:hAnsi="Georgia" w:cs="Georgia"/>
        </w:rPr>
        <w:t>Received 2 BT E-cards from BT users for handling critical issues and escalation management.</w:t>
      </w:r>
    </w:p>
    <w:p w:rsidR="00214CF5" w:rsidRDefault="00214CF5" w:rsidP="00214CF5">
      <w:pPr>
        <w:jc w:val="both"/>
        <w:rPr>
          <w:rFonts w:ascii="Georgia" w:eastAsia="Georgia" w:hAnsi="Georgia" w:cs="Georgia"/>
        </w:rPr>
      </w:pPr>
    </w:p>
    <w:p w:rsidR="00214CF5" w:rsidRPr="00214CF5" w:rsidRDefault="00214CF5" w:rsidP="00214CF5">
      <w:pPr>
        <w:jc w:val="both"/>
        <w:rPr>
          <w:rFonts w:ascii="Georgia" w:eastAsia="Georgia" w:hAnsi="Georgia" w:cs="Georgia"/>
          <w:b/>
          <w:sz w:val="24"/>
          <w:szCs w:val="24"/>
        </w:rPr>
      </w:pPr>
      <w:r w:rsidRPr="00214CF5">
        <w:rPr>
          <w:rFonts w:ascii="Georgia" w:eastAsia="Georgia" w:hAnsi="Georgia" w:cs="Georgia"/>
          <w:b/>
          <w:sz w:val="24"/>
          <w:szCs w:val="24"/>
        </w:rPr>
        <w:t>Personal Details:</w:t>
      </w:r>
    </w:p>
    <w:p w:rsidR="00214CF5" w:rsidRDefault="00214CF5" w:rsidP="00214CF5">
      <w:pPr>
        <w:jc w:val="both"/>
        <w:rPr>
          <w:rFonts w:ascii="Georgia" w:eastAsia="Georgia" w:hAnsi="Georgia" w:cs="Georgia"/>
        </w:rPr>
      </w:pPr>
    </w:p>
    <w:p w:rsidR="00214CF5" w:rsidRDefault="00214CF5" w:rsidP="00214CF5">
      <w:pPr>
        <w:jc w:val="both"/>
        <w:rPr>
          <w:rFonts w:ascii="Georgia" w:eastAsia="Georgia" w:hAnsi="Georgia" w:cs="Georgia"/>
        </w:rPr>
      </w:pPr>
      <w:r w:rsidRPr="00DF70ED">
        <w:rPr>
          <w:rFonts w:ascii="Georgia" w:eastAsia="Georgia" w:hAnsi="Georgia" w:cs="Georgia"/>
          <w:b/>
        </w:rPr>
        <w:t>Name:</w:t>
      </w:r>
      <w:r>
        <w:rPr>
          <w:rFonts w:ascii="Georgia" w:eastAsia="Georgia" w:hAnsi="Georgia" w:cs="Georgia"/>
        </w:rPr>
        <w:t xml:space="preserve"> Gaurab Dawn.</w:t>
      </w:r>
    </w:p>
    <w:p w:rsidR="00DF70ED" w:rsidRDefault="00DF70ED" w:rsidP="00214CF5">
      <w:pPr>
        <w:jc w:val="both"/>
        <w:rPr>
          <w:rFonts w:ascii="Georgia" w:eastAsia="Georgia" w:hAnsi="Georgia" w:cs="Georgia"/>
        </w:rPr>
      </w:pPr>
      <w:r w:rsidRPr="00DF70ED">
        <w:rPr>
          <w:rFonts w:ascii="Georgia" w:eastAsia="Georgia" w:hAnsi="Georgia" w:cs="Georgia"/>
          <w:b/>
        </w:rPr>
        <w:t>Fathers Name:</w:t>
      </w:r>
      <w:r>
        <w:rPr>
          <w:rFonts w:ascii="Georgia" w:eastAsia="Georgia" w:hAnsi="Georgia" w:cs="Georgia"/>
        </w:rPr>
        <w:t xml:space="preserve"> </w:t>
      </w:r>
      <w:proofErr w:type="spellStart"/>
      <w:r>
        <w:rPr>
          <w:rFonts w:ascii="Georgia" w:eastAsia="Georgia" w:hAnsi="Georgia" w:cs="Georgia"/>
        </w:rPr>
        <w:t>Sabyasachi</w:t>
      </w:r>
      <w:proofErr w:type="spellEnd"/>
      <w:r>
        <w:rPr>
          <w:rFonts w:ascii="Georgia" w:eastAsia="Georgia" w:hAnsi="Georgia" w:cs="Georgia"/>
        </w:rPr>
        <w:t xml:space="preserve"> Dawn</w:t>
      </w:r>
    </w:p>
    <w:p w:rsidR="00F055C5" w:rsidRDefault="00F055C5" w:rsidP="00214CF5">
      <w:pPr>
        <w:jc w:val="both"/>
        <w:rPr>
          <w:rFonts w:ascii="Georgia" w:eastAsia="Georgia" w:hAnsi="Georgia" w:cs="Georgia"/>
        </w:rPr>
      </w:pPr>
      <w:r w:rsidRPr="00F055C5">
        <w:rPr>
          <w:rFonts w:ascii="Georgia" w:eastAsia="Georgia" w:hAnsi="Georgia" w:cs="Georgia"/>
          <w:b/>
        </w:rPr>
        <w:t>DOB:</w:t>
      </w:r>
      <w:r>
        <w:rPr>
          <w:rFonts w:ascii="Georgia" w:eastAsia="Georgia" w:hAnsi="Georgia" w:cs="Georgia"/>
        </w:rPr>
        <w:t xml:space="preserve"> 13/03/1987</w:t>
      </w:r>
    </w:p>
    <w:p w:rsidR="00214CF5" w:rsidRDefault="00214CF5" w:rsidP="00214CF5">
      <w:pPr>
        <w:jc w:val="both"/>
        <w:rPr>
          <w:rFonts w:ascii="Georgia" w:eastAsia="Georgia" w:hAnsi="Georgia" w:cs="Georgia"/>
        </w:rPr>
      </w:pPr>
      <w:r w:rsidRPr="00DF70ED">
        <w:rPr>
          <w:rFonts w:ascii="Georgia" w:eastAsia="Georgia" w:hAnsi="Georgia" w:cs="Georgia"/>
          <w:b/>
        </w:rPr>
        <w:t>Permanent Address:</w:t>
      </w:r>
      <w:r>
        <w:rPr>
          <w:rFonts w:ascii="Georgia" w:eastAsia="Georgia" w:hAnsi="Georgia" w:cs="Georgia"/>
        </w:rPr>
        <w:t xml:space="preserve"> N/226/1, </w:t>
      </w:r>
      <w:proofErr w:type="spellStart"/>
      <w:r>
        <w:rPr>
          <w:rFonts w:ascii="Georgia" w:eastAsia="Georgia" w:hAnsi="Georgia" w:cs="Georgia"/>
        </w:rPr>
        <w:t>Hatudewan</w:t>
      </w:r>
      <w:proofErr w:type="spellEnd"/>
      <w:r>
        <w:rPr>
          <w:rFonts w:ascii="Georgia" w:eastAsia="Georgia" w:hAnsi="Georgia" w:cs="Georgia"/>
        </w:rPr>
        <w:t xml:space="preserve">, </w:t>
      </w:r>
      <w:proofErr w:type="spellStart"/>
      <w:r>
        <w:rPr>
          <w:rFonts w:ascii="Georgia" w:eastAsia="Georgia" w:hAnsi="Georgia" w:cs="Georgia"/>
        </w:rPr>
        <w:t>Katwa</w:t>
      </w:r>
      <w:proofErr w:type="spellEnd"/>
      <w:r>
        <w:rPr>
          <w:rFonts w:ascii="Georgia" w:eastAsia="Georgia" w:hAnsi="Georgia" w:cs="Georgia"/>
        </w:rPr>
        <w:t xml:space="preserve"> Road, </w:t>
      </w:r>
      <w:proofErr w:type="spellStart"/>
      <w:r>
        <w:rPr>
          <w:rFonts w:ascii="Georgia" w:eastAsia="Georgia" w:hAnsi="Georgia" w:cs="Georgia"/>
        </w:rPr>
        <w:t>Burdwan</w:t>
      </w:r>
      <w:proofErr w:type="spellEnd"/>
      <w:r>
        <w:rPr>
          <w:rFonts w:ascii="Georgia" w:eastAsia="Georgia" w:hAnsi="Georgia" w:cs="Georgia"/>
        </w:rPr>
        <w:t>, West Bengal – 713101.</w:t>
      </w:r>
    </w:p>
    <w:p w:rsidR="00DF70ED" w:rsidRDefault="00DF70ED" w:rsidP="00214CF5">
      <w:pPr>
        <w:jc w:val="both"/>
        <w:rPr>
          <w:rFonts w:ascii="Georgia" w:eastAsia="Georgia" w:hAnsi="Georgia" w:cs="Georgia"/>
        </w:rPr>
      </w:pPr>
      <w:r w:rsidRPr="00DF70ED">
        <w:rPr>
          <w:rFonts w:ascii="Georgia" w:eastAsia="Georgia" w:hAnsi="Georgia" w:cs="Georgia"/>
          <w:b/>
        </w:rPr>
        <w:t>Passport No:</w:t>
      </w:r>
      <w:r>
        <w:rPr>
          <w:rFonts w:ascii="Georgia" w:eastAsia="Georgia" w:hAnsi="Georgia" w:cs="Georgia"/>
        </w:rPr>
        <w:t xml:space="preserve"> H9160067.</w:t>
      </w:r>
    </w:p>
    <w:p w:rsidR="00DF70ED" w:rsidRDefault="00DF70ED" w:rsidP="00214CF5">
      <w:pPr>
        <w:jc w:val="both"/>
        <w:rPr>
          <w:rFonts w:ascii="Georgia" w:eastAsia="Georgia" w:hAnsi="Georgia" w:cs="Georgia"/>
        </w:rPr>
      </w:pPr>
    </w:p>
    <w:p w:rsidR="00214CF5" w:rsidRDefault="00214CF5" w:rsidP="00214CF5">
      <w:pPr>
        <w:jc w:val="both"/>
        <w:rPr>
          <w:rFonts w:ascii="Georgia" w:eastAsia="Georgia" w:hAnsi="Georgia" w:cs="Georgia"/>
        </w:rPr>
      </w:pPr>
    </w:p>
    <w:sectPr w:rsidR="00214CF5">
      <w:headerReference w:type="default" r:id="rId9"/>
      <w:footerReference w:type="default" r:id="rId10"/>
      <w:pgSz w:w="12240" w:h="15840"/>
      <w:pgMar w:top="1440" w:right="1605"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537AA" w:rsidRDefault="00A537AA">
      <w:r>
        <w:separator/>
      </w:r>
    </w:p>
  </w:endnote>
  <w:endnote w:type="continuationSeparator" w:id="0">
    <w:p w:rsidR="00A537AA" w:rsidRDefault="00A537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Segoe UI Symbol"/>
    <w:charset w:val="00"/>
    <w:family w:val="auto"/>
    <w:pitch w:val="default"/>
  </w:font>
  <w:font w:name="Century Gothic">
    <w:panose1 w:val="020B0502020202020204"/>
    <w:charset w:val="00"/>
    <w:family w:val="swiss"/>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4C25" w:rsidRDefault="00833FCB">
    <w:pPr>
      <w:tabs>
        <w:tab w:val="center" w:pos="4320"/>
        <w:tab w:val="right" w:pos="8640"/>
      </w:tabs>
      <w:jc w:val="both"/>
    </w:pPr>
    <w:r>
      <w:rPr>
        <w:rFonts w:ascii="Georgia" w:eastAsia="Georgia" w:hAnsi="Georgia" w:cs="Georgia"/>
        <w:sz w:val="18"/>
        <w:szCs w:val="18"/>
      </w:rPr>
      <w:t xml:space="preserve">Gaurab Dawn </w:t>
    </w:r>
  </w:p>
  <w:p w:rsidR="00B54C25" w:rsidRDefault="00833FCB">
    <w:pPr>
      <w:tabs>
        <w:tab w:val="center" w:pos="4320"/>
        <w:tab w:val="right" w:pos="8640"/>
      </w:tabs>
      <w:spacing w:after="720"/>
      <w:jc w:val="both"/>
    </w:pPr>
    <w:r>
      <w:rPr>
        <w:rFonts w:ascii="Georgia" w:eastAsia="Georgia" w:hAnsi="Georgia" w:cs="Georgia"/>
        <w:sz w:val="18"/>
        <w:szCs w:val="18"/>
      </w:rPr>
      <w:t>Email-</w:t>
    </w:r>
    <w:hyperlink r:id="rId1">
      <w:r>
        <w:rPr>
          <w:rFonts w:ascii="Georgia" w:eastAsia="Georgia" w:hAnsi="Georgia" w:cs="Georgia"/>
          <w:b/>
          <w:color w:val="0000FF"/>
          <w:sz w:val="18"/>
          <w:szCs w:val="18"/>
          <w:u w:val="single"/>
        </w:rPr>
        <w:t>gaurabishere@gmail.com</w:t>
      </w:r>
    </w:hyperlink>
    <w:r>
      <w:rPr>
        <w:rFonts w:ascii="Georgia" w:eastAsia="Georgia" w:hAnsi="Georgia" w:cs="Georgia"/>
        <w:sz w:val="18"/>
        <w:szCs w:val="18"/>
      </w:rPr>
      <w:t xml:space="preserve"> </w:t>
    </w:r>
    <w:r>
      <w:rPr>
        <w:rFonts w:ascii="Arial" w:eastAsia="Arial" w:hAnsi="Arial" w:cs="Arial"/>
        <w:sz w:val="22"/>
        <w:szCs w:val="22"/>
      </w:rPr>
      <w:tab/>
    </w:r>
    <w:r>
      <w:rPr>
        <w:rFonts w:ascii="Arial" w:eastAsia="Arial" w:hAnsi="Arial" w:cs="Arial"/>
        <w:sz w:val="22"/>
        <w:szCs w:val="22"/>
      </w:rPr>
      <w:tab/>
    </w:r>
    <w:proofErr w:type="spellStart"/>
    <w:r>
      <w:rPr>
        <w:rFonts w:ascii="Georgia" w:eastAsia="Georgia" w:hAnsi="Georgia" w:cs="Georgia"/>
        <w:sz w:val="18"/>
        <w:szCs w:val="18"/>
      </w:rPr>
      <w:t>Ph</w:t>
    </w:r>
    <w:proofErr w:type="spellEnd"/>
    <w:r>
      <w:rPr>
        <w:rFonts w:ascii="Georgia" w:eastAsia="Georgia" w:hAnsi="Georgia" w:cs="Georgia"/>
        <w:sz w:val="18"/>
        <w:szCs w:val="18"/>
      </w:rPr>
      <w:t>: 7063276040</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537AA" w:rsidRDefault="00A537AA">
      <w:r>
        <w:separator/>
      </w:r>
    </w:p>
  </w:footnote>
  <w:footnote w:type="continuationSeparator" w:id="0">
    <w:p w:rsidR="00A537AA" w:rsidRDefault="00A537A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4C25" w:rsidRDefault="00B54C25">
    <w:pPr>
      <w:tabs>
        <w:tab w:val="center" w:pos="4320"/>
        <w:tab w:val="right" w:pos="8640"/>
      </w:tabs>
      <w:spacing w:before="720"/>
      <w:jc w:val="right"/>
    </w:pPr>
  </w:p>
  <w:p w:rsidR="00B54C25" w:rsidRDefault="00B54C25">
    <w:pPr>
      <w:tabs>
        <w:tab w:val="center" w:pos="4320"/>
        <w:tab w:val="right" w:pos="8640"/>
      </w:tabs>
      <w:jc w:val="right"/>
    </w:pPr>
  </w:p>
  <w:p w:rsidR="00B54C25" w:rsidRDefault="00B54C25">
    <w:pPr>
      <w:tabs>
        <w:tab w:val="center" w:pos="4320"/>
        <w:tab w:val="right" w:pos="8640"/>
      </w:tabs>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9237B"/>
    <w:multiLevelType w:val="multilevel"/>
    <w:tmpl w:val="C790586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056C2261"/>
    <w:multiLevelType w:val="multilevel"/>
    <w:tmpl w:val="51664616"/>
    <w:lvl w:ilvl="0">
      <w:start w:val="1"/>
      <w:numFmt w:val="bullet"/>
      <w:lvlText w:val="●"/>
      <w:lvlJc w:val="left"/>
      <w:pPr>
        <w:ind w:left="720" w:firstLine="360"/>
      </w:pPr>
      <w:rPr>
        <w:rFonts w:ascii="Arial" w:eastAsia="Arial" w:hAnsi="Arial" w:cs="Arial"/>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 w15:restartNumberingAfterBreak="0">
    <w:nsid w:val="07A2035A"/>
    <w:multiLevelType w:val="hybridMultilevel"/>
    <w:tmpl w:val="9FB20B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9A4075A"/>
    <w:multiLevelType w:val="multilevel"/>
    <w:tmpl w:val="72F25090"/>
    <w:lvl w:ilvl="0">
      <w:start w:val="1"/>
      <w:numFmt w:val="bullet"/>
      <w:lvlText w:val="●"/>
      <w:lvlJc w:val="left"/>
      <w:pPr>
        <w:ind w:left="720" w:firstLine="360"/>
      </w:pPr>
      <w:rPr>
        <w:rFonts w:ascii="Arial" w:eastAsia="Arial" w:hAnsi="Arial" w:cs="Arial"/>
        <w:sz w:val="24"/>
        <w:szCs w:val="24"/>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4" w15:restartNumberingAfterBreak="0">
    <w:nsid w:val="0D0E79A4"/>
    <w:multiLevelType w:val="multilevel"/>
    <w:tmpl w:val="A7F2908C"/>
    <w:lvl w:ilvl="0">
      <w:start w:val="1"/>
      <w:numFmt w:val="bullet"/>
      <w:lvlText w:val="●"/>
      <w:lvlJc w:val="left"/>
      <w:pPr>
        <w:ind w:left="720" w:firstLine="360"/>
      </w:pPr>
      <w:rPr>
        <w:rFonts w:ascii="Arial" w:eastAsia="Arial" w:hAnsi="Arial" w:cs="Arial"/>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5" w15:restartNumberingAfterBreak="0">
    <w:nsid w:val="163114C3"/>
    <w:multiLevelType w:val="multilevel"/>
    <w:tmpl w:val="88BE5378"/>
    <w:lvl w:ilvl="0">
      <w:start w:val="1"/>
      <w:numFmt w:val="lowerLetter"/>
      <w:lvlText w:val="%1)"/>
      <w:lvlJc w:val="left"/>
      <w:pPr>
        <w:ind w:left="720" w:firstLine="360"/>
      </w:pPr>
      <w:rPr>
        <w:rFonts w:ascii="Noto Sans Symbols" w:eastAsia="Noto Sans Symbols" w:hAnsi="Noto Sans Symbols" w:cs="Noto Sans Symbols"/>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6" w15:restartNumberingAfterBreak="0">
    <w:nsid w:val="26705051"/>
    <w:multiLevelType w:val="hybridMultilevel"/>
    <w:tmpl w:val="FB22CC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CBA26E2"/>
    <w:multiLevelType w:val="multilevel"/>
    <w:tmpl w:val="E268365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15:restartNumberingAfterBreak="0">
    <w:nsid w:val="2F464B0B"/>
    <w:multiLevelType w:val="multilevel"/>
    <w:tmpl w:val="51D4A044"/>
    <w:lvl w:ilvl="0">
      <w:start w:val="1"/>
      <w:numFmt w:val="decimal"/>
      <w:lvlText w:val=""/>
      <w:lvlJc w:val="left"/>
      <w:pPr>
        <w:ind w:left="432" w:firstLine="0"/>
      </w:pPr>
      <w:rPr>
        <w:rFonts w:ascii="Noto Sans Symbols" w:eastAsia="Noto Sans Symbols" w:hAnsi="Noto Sans Symbols" w:cs="Noto Sans Symbols"/>
        <w:vertAlign w:val="baseline"/>
      </w:rPr>
    </w:lvl>
    <w:lvl w:ilvl="1">
      <w:start w:val="1"/>
      <w:numFmt w:val="decimal"/>
      <w:lvlText w:val=""/>
      <w:lvlJc w:val="left"/>
      <w:pPr>
        <w:ind w:left="576" w:firstLine="0"/>
      </w:pPr>
      <w:rPr>
        <w:vertAlign w:val="baseline"/>
      </w:rPr>
    </w:lvl>
    <w:lvl w:ilvl="2">
      <w:start w:val="1"/>
      <w:numFmt w:val="decimal"/>
      <w:lvlText w:val=""/>
      <w:lvlJc w:val="left"/>
      <w:pPr>
        <w:ind w:left="720" w:firstLine="0"/>
      </w:pPr>
      <w:rPr>
        <w:vertAlign w:val="baseline"/>
      </w:rPr>
    </w:lvl>
    <w:lvl w:ilvl="3">
      <w:start w:val="1"/>
      <w:numFmt w:val="decimal"/>
      <w:lvlText w:val=""/>
      <w:lvlJc w:val="left"/>
      <w:pPr>
        <w:ind w:left="864" w:firstLine="0"/>
      </w:pPr>
      <w:rPr>
        <w:vertAlign w:val="baseline"/>
      </w:rPr>
    </w:lvl>
    <w:lvl w:ilvl="4">
      <w:start w:val="1"/>
      <w:numFmt w:val="decimal"/>
      <w:lvlText w:val=""/>
      <w:lvlJc w:val="left"/>
      <w:pPr>
        <w:ind w:left="1008" w:firstLine="0"/>
      </w:pPr>
      <w:rPr>
        <w:vertAlign w:val="baseline"/>
      </w:rPr>
    </w:lvl>
    <w:lvl w:ilvl="5">
      <w:start w:val="1"/>
      <w:numFmt w:val="decimal"/>
      <w:lvlText w:val=""/>
      <w:lvlJc w:val="left"/>
      <w:pPr>
        <w:ind w:left="1152" w:firstLine="0"/>
      </w:pPr>
      <w:rPr>
        <w:vertAlign w:val="baseline"/>
      </w:rPr>
    </w:lvl>
    <w:lvl w:ilvl="6">
      <w:start w:val="1"/>
      <w:numFmt w:val="decimal"/>
      <w:lvlText w:val=""/>
      <w:lvlJc w:val="left"/>
      <w:pPr>
        <w:ind w:left="1296" w:firstLine="0"/>
      </w:pPr>
      <w:rPr>
        <w:vertAlign w:val="baseline"/>
      </w:rPr>
    </w:lvl>
    <w:lvl w:ilvl="7">
      <w:start w:val="1"/>
      <w:numFmt w:val="decimal"/>
      <w:lvlText w:val=""/>
      <w:lvlJc w:val="left"/>
      <w:pPr>
        <w:ind w:left="1440" w:firstLine="0"/>
      </w:pPr>
      <w:rPr>
        <w:vertAlign w:val="baseline"/>
      </w:rPr>
    </w:lvl>
    <w:lvl w:ilvl="8">
      <w:start w:val="1"/>
      <w:numFmt w:val="decimal"/>
      <w:lvlText w:val=""/>
      <w:lvlJc w:val="left"/>
      <w:pPr>
        <w:ind w:left="1584" w:firstLine="0"/>
      </w:pPr>
      <w:rPr>
        <w:vertAlign w:val="baseline"/>
      </w:rPr>
    </w:lvl>
  </w:abstractNum>
  <w:abstractNum w:abstractNumId="9" w15:restartNumberingAfterBreak="0">
    <w:nsid w:val="2FEB01C8"/>
    <w:multiLevelType w:val="multilevel"/>
    <w:tmpl w:val="FB86E70E"/>
    <w:lvl w:ilvl="0">
      <w:start w:val="1"/>
      <w:numFmt w:val="bullet"/>
      <w:lvlText w:val="●"/>
      <w:lvlJc w:val="left"/>
      <w:pPr>
        <w:ind w:left="720" w:firstLine="360"/>
      </w:pPr>
      <w:rPr>
        <w:rFonts w:ascii="Arial" w:eastAsia="Arial" w:hAnsi="Arial" w:cs="Arial"/>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0" w15:restartNumberingAfterBreak="0">
    <w:nsid w:val="3B991E28"/>
    <w:multiLevelType w:val="hybridMultilevel"/>
    <w:tmpl w:val="4D0413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85F2B13"/>
    <w:multiLevelType w:val="multilevel"/>
    <w:tmpl w:val="675E1952"/>
    <w:lvl w:ilvl="0">
      <w:start w:val="1"/>
      <w:numFmt w:val="bullet"/>
      <w:lvlText w:val="●"/>
      <w:lvlJc w:val="left"/>
      <w:pPr>
        <w:ind w:left="360" w:firstLine="0"/>
      </w:pPr>
      <w:rPr>
        <w:rFonts w:ascii="Arial" w:eastAsia="Arial" w:hAnsi="Arial" w:cs="Arial"/>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2" w15:restartNumberingAfterBreak="0">
    <w:nsid w:val="5B353E78"/>
    <w:multiLevelType w:val="multilevel"/>
    <w:tmpl w:val="688AF08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15:restartNumberingAfterBreak="0">
    <w:nsid w:val="62C31404"/>
    <w:multiLevelType w:val="hybridMultilevel"/>
    <w:tmpl w:val="194601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88C03C1"/>
    <w:multiLevelType w:val="multilevel"/>
    <w:tmpl w:val="850CA2CE"/>
    <w:lvl w:ilvl="0">
      <w:start w:val="1"/>
      <w:numFmt w:val="bullet"/>
      <w:lvlText w:val="●"/>
      <w:lvlJc w:val="left"/>
      <w:pPr>
        <w:ind w:left="720" w:firstLine="360"/>
      </w:pPr>
      <w:rPr>
        <w:rFonts w:ascii="Arial" w:eastAsia="Arial" w:hAnsi="Arial" w:cs="Arial"/>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5" w15:restartNumberingAfterBreak="0">
    <w:nsid w:val="6D9D6F4D"/>
    <w:multiLevelType w:val="multilevel"/>
    <w:tmpl w:val="63541B1A"/>
    <w:lvl w:ilvl="0">
      <w:start w:val="1"/>
      <w:numFmt w:val="bullet"/>
      <w:lvlText w:val="●"/>
      <w:lvlJc w:val="left"/>
      <w:pPr>
        <w:ind w:left="720" w:firstLine="360"/>
      </w:pPr>
      <w:rPr>
        <w:rFonts w:ascii="Arial" w:eastAsia="Arial" w:hAnsi="Arial" w:cs="Arial"/>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6" w15:restartNumberingAfterBreak="0">
    <w:nsid w:val="703566F8"/>
    <w:multiLevelType w:val="hybridMultilevel"/>
    <w:tmpl w:val="6ACA2A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16D2FF1"/>
    <w:multiLevelType w:val="multilevel"/>
    <w:tmpl w:val="D1067296"/>
    <w:lvl w:ilvl="0">
      <w:start w:val="1"/>
      <w:numFmt w:val="bullet"/>
      <w:lvlText w:val="●"/>
      <w:lvlJc w:val="left"/>
      <w:pPr>
        <w:ind w:left="360" w:firstLine="0"/>
      </w:pPr>
      <w:rPr>
        <w:rFonts w:ascii="Arial" w:eastAsia="Arial" w:hAnsi="Arial" w:cs="Arial"/>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abstractNumId w:val="14"/>
  </w:num>
  <w:num w:numId="2">
    <w:abstractNumId w:val="7"/>
  </w:num>
  <w:num w:numId="3">
    <w:abstractNumId w:val="1"/>
  </w:num>
  <w:num w:numId="4">
    <w:abstractNumId w:val="3"/>
  </w:num>
  <w:num w:numId="5">
    <w:abstractNumId w:val="4"/>
  </w:num>
  <w:num w:numId="6">
    <w:abstractNumId w:val="17"/>
  </w:num>
  <w:num w:numId="7">
    <w:abstractNumId w:val="9"/>
  </w:num>
  <w:num w:numId="8">
    <w:abstractNumId w:val="11"/>
  </w:num>
  <w:num w:numId="9">
    <w:abstractNumId w:val="15"/>
  </w:num>
  <w:num w:numId="10">
    <w:abstractNumId w:val="5"/>
  </w:num>
  <w:num w:numId="11">
    <w:abstractNumId w:val="12"/>
  </w:num>
  <w:num w:numId="12">
    <w:abstractNumId w:val="8"/>
  </w:num>
  <w:num w:numId="13">
    <w:abstractNumId w:val="0"/>
  </w:num>
  <w:num w:numId="14">
    <w:abstractNumId w:val="16"/>
  </w:num>
  <w:num w:numId="15">
    <w:abstractNumId w:val="10"/>
  </w:num>
  <w:num w:numId="16">
    <w:abstractNumId w:val="2"/>
  </w:num>
  <w:num w:numId="17">
    <w:abstractNumId w:val="13"/>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4C25"/>
    <w:rsid w:val="0002127B"/>
    <w:rsid w:val="000253C2"/>
    <w:rsid w:val="0003095C"/>
    <w:rsid w:val="000379B9"/>
    <w:rsid w:val="00057E02"/>
    <w:rsid w:val="001108BF"/>
    <w:rsid w:val="001235D8"/>
    <w:rsid w:val="00147E83"/>
    <w:rsid w:val="00154452"/>
    <w:rsid w:val="001756AB"/>
    <w:rsid w:val="001A23F8"/>
    <w:rsid w:val="001B77F9"/>
    <w:rsid w:val="001C130F"/>
    <w:rsid w:val="001F3D06"/>
    <w:rsid w:val="002035FD"/>
    <w:rsid w:val="00214CF5"/>
    <w:rsid w:val="00242985"/>
    <w:rsid w:val="00286C3E"/>
    <w:rsid w:val="00290C93"/>
    <w:rsid w:val="002B3F6D"/>
    <w:rsid w:val="002B7C4F"/>
    <w:rsid w:val="002D4FDE"/>
    <w:rsid w:val="002F4EE9"/>
    <w:rsid w:val="00350386"/>
    <w:rsid w:val="0039286F"/>
    <w:rsid w:val="003B015F"/>
    <w:rsid w:val="003B61D8"/>
    <w:rsid w:val="003E03CA"/>
    <w:rsid w:val="003F13E3"/>
    <w:rsid w:val="003F2548"/>
    <w:rsid w:val="004347C3"/>
    <w:rsid w:val="004525DB"/>
    <w:rsid w:val="004578B7"/>
    <w:rsid w:val="00471E8E"/>
    <w:rsid w:val="00490A6D"/>
    <w:rsid w:val="004E739B"/>
    <w:rsid w:val="004F5DDF"/>
    <w:rsid w:val="00507EBD"/>
    <w:rsid w:val="00582486"/>
    <w:rsid w:val="005C0782"/>
    <w:rsid w:val="005D033C"/>
    <w:rsid w:val="005D10A8"/>
    <w:rsid w:val="005F2FFD"/>
    <w:rsid w:val="0062339F"/>
    <w:rsid w:val="0063609D"/>
    <w:rsid w:val="00694FBC"/>
    <w:rsid w:val="006E19D2"/>
    <w:rsid w:val="006E2FCD"/>
    <w:rsid w:val="00705BD6"/>
    <w:rsid w:val="00721500"/>
    <w:rsid w:val="007233FF"/>
    <w:rsid w:val="007576A7"/>
    <w:rsid w:val="0076476B"/>
    <w:rsid w:val="007865C2"/>
    <w:rsid w:val="0078795A"/>
    <w:rsid w:val="00790807"/>
    <w:rsid w:val="007B0CA3"/>
    <w:rsid w:val="007C22FC"/>
    <w:rsid w:val="007D66A4"/>
    <w:rsid w:val="007F1933"/>
    <w:rsid w:val="00833FCB"/>
    <w:rsid w:val="00847F5D"/>
    <w:rsid w:val="0085227D"/>
    <w:rsid w:val="008665FB"/>
    <w:rsid w:val="008742CB"/>
    <w:rsid w:val="00887F13"/>
    <w:rsid w:val="00930D82"/>
    <w:rsid w:val="00943F6E"/>
    <w:rsid w:val="00981CD3"/>
    <w:rsid w:val="00983A26"/>
    <w:rsid w:val="009E278D"/>
    <w:rsid w:val="00A01339"/>
    <w:rsid w:val="00A4241C"/>
    <w:rsid w:val="00A456F9"/>
    <w:rsid w:val="00A537AA"/>
    <w:rsid w:val="00A66B4F"/>
    <w:rsid w:val="00A75D46"/>
    <w:rsid w:val="00A944BF"/>
    <w:rsid w:val="00A97560"/>
    <w:rsid w:val="00AA2744"/>
    <w:rsid w:val="00AD34C5"/>
    <w:rsid w:val="00AE047A"/>
    <w:rsid w:val="00AE70D8"/>
    <w:rsid w:val="00B16228"/>
    <w:rsid w:val="00B54C25"/>
    <w:rsid w:val="00B70CAB"/>
    <w:rsid w:val="00B97344"/>
    <w:rsid w:val="00BA4470"/>
    <w:rsid w:val="00BA75E7"/>
    <w:rsid w:val="00BC12E2"/>
    <w:rsid w:val="00BD3645"/>
    <w:rsid w:val="00BF2E2B"/>
    <w:rsid w:val="00BF4603"/>
    <w:rsid w:val="00C02251"/>
    <w:rsid w:val="00C3734F"/>
    <w:rsid w:val="00C744D7"/>
    <w:rsid w:val="00C971EC"/>
    <w:rsid w:val="00CF42CE"/>
    <w:rsid w:val="00D365B7"/>
    <w:rsid w:val="00D372B8"/>
    <w:rsid w:val="00D403E2"/>
    <w:rsid w:val="00D40477"/>
    <w:rsid w:val="00D46D1D"/>
    <w:rsid w:val="00D65A9D"/>
    <w:rsid w:val="00D73797"/>
    <w:rsid w:val="00D9125A"/>
    <w:rsid w:val="00DD19E0"/>
    <w:rsid w:val="00DD7E77"/>
    <w:rsid w:val="00DF70ED"/>
    <w:rsid w:val="00E05D54"/>
    <w:rsid w:val="00E47C71"/>
    <w:rsid w:val="00E600C1"/>
    <w:rsid w:val="00E67DEE"/>
    <w:rsid w:val="00E7690C"/>
    <w:rsid w:val="00E82215"/>
    <w:rsid w:val="00E86415"/>
    <w:rsid w:val="00ED6310"/>
    <w:rsid w:val="00EF0C50"/>
    <w:rsid w:val="00EF0CDB"/>
    <w:rsid w:val="00F055C5"/>
    <w:rsid w:val="00F56E4B"/>
    <w:rsid w:val="00F67B46"/>
    <w:rsid w:val="00F83FFB"/>
    <w:rsid w:val="00F928C1"/>
    <w:rsid w:val="00FB0C35"/>
    <w:rsid w:val="00FB208F"/>
    <w:rsid w:val="00FC5FB8"/>
    <w:rsid w:val="00FD438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79BB38"/>
  <w15:docId w15:val="{C0C358B6-0B4F-4C94-9ACF-5C77261C57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color w:val="000000"/>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ind w:left="432" w:hanging="432"/>
      <w:jc w:val="both"/>
      <w:outlineLvl w:val="0"/>
    </w:pPr>
    <w:rPr>
      <w:rFonts w:ascii="Arial" w:eastAsia="Arial" w:hAnsi="Arial" w:cs="Arial"/>
      <w:b/>
      <w:smallCaps/>
      <w:sz w:val="22"/>
      <w:szCs w:val="22"/>
    </w:rPr>
  </w:style>
  <w:style w:type="paragraph" w:styleId="Heading2">
    <w:name w:val="heading 2"/>
    <w:basedOn w:val="Normal"/>
    <w:next w:val="Normal"/>
    <w:pPr>
      <w:keepNext/>
      <w:keepLines/>
      <w:spacing w:before="240" w:after="60"/>
      <w:ind w:left="576" w:hanging="576"/>
      <w:jc w:val="both"/>
      <w:outlineLvl w:val="1"/>
    </w:pPr>
    <w:rPr>
      <w:rFonts w:ascii="Arial" w:eastAsia="Arial" w:hAnsi="Arial" w:cs="Arial"/>
      <w:b/>
      <w:i/>
      <w:sz w:val="22"/>
      <w:szCs w:val="22"/>
    </w:rPr>
  </w:style>
  <w:style w:type="paragraph" w:styleId="Heading3">
    <w:name w:val="heading 3"/>
    <w:basedOn w:val="Normal"/>
    <w:next w:val="Normal"/>
    <w:pPr>
      <w:keepNext/>
      <w:keepLines/>
      <w:spacing w:before="20" w:after="20"/>
      <w:ind w:left="720" w:hanging="720"/>
      <w:outlineLvl w:val="2"/>
    </w:pPr>
    <w:rPr>
      <w:rFonts w:ascii="Century Gothic" w:eastAsia="Century Gothic" w:hAnsi="Century Gothic" w:cs="Century Gothic"/>
      <w:b/>
    </w:rPr>
  </w:style>
  <w:style w:type="paragraph" w:styleId="Heading4">
    <w:name w:val="heading 4"/>
    <w:basedOn w:val="Normal"/>
    <w:next w:val="Normal"/>
    <w:pPr>
      <w:keepNext/>
      <w:keepLines/>
      <w:ind w:left="864" w:hanging="864"/>
      <w:jc w:val="both"/>
      <w:outlineLvl w:val="3"/>
    </w:pPr>
    <w:rPr>
      <w:rFonts w:ascii="Arial" w:eastAsia="Arial" w:hAnsi="Arial" w:cs="Arial"/>
      <w:sz w:val="28"/>
      <w:szCs w:val="28"/>
    </w:rPr>
  </w:style>
  <w:style w:type="paragraph" w:styleId="Heading5">
    <w:name w:val="heading 5"/>
    <w:basedOn w:val="Normal"/>
    <w:next w:val="Normal"/>
    <w:pPr>
      <w:keepNext/>
      <w:keepLines/>
      <w:ind w:left="1008" w:hanging="1008"/>
      <w:jc w:val="both"/>
      <w:outlineLvl w:val="4"/>
    </w:pPr>
    <w:rPr>
      <w:rFonts w:ascii="Arial" w:eastAsia="Arial" w:hAnsi="Arial" w:cs="Arial"/>
      <w:b/>
      <w:sz w:val="28"/>
      <w:szCs w:val="28"/>
    </w:rPr>
  </w:style>
  <w:style w:type="paragraph" w:styleId="Heading6">
    <w:name w:val="heading 6"/>
    <w:basedOn w:val="Normal"/>
    <w:next w:val="Normal"/>
    <w:pPr>
      <w:keepNext/>
      <w:keepLines/>
      <w:tabs>
        <w:tab w:val="left" w:pos="360"/>
        <w:tab w:val="left" w:pos="720"/>
        <w:tab w:val="left" w:pos="3960"/>
        <w:tab w:val="left" w:pos="4320"/>
      </w:tabs>
      <w:ind w:left="1152" w:hanging="1152"/>
      <w:jc w:val="center"/>
      <w:outlineLvl w:val="5"/>
    </w:pPr>
    <w:rPr>
      <w:rFonts w:ascii="Arial" w:eastAsia="Arial" w:hAnsi="Arial" w:cs="Arial"/>
      <w:b/>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character" w:customStyle="1" w:styleId="apple-converted-space">
    <w:name w:val="apple-converted-space"/>
    <w:basedOn w:val="DefaultParagraphFont"/>
    <w:rsid w:val="001A23F8"/>
  </w:style>
  <w:style w:type="character" w:styleId="Hyperlink">
    <w:name w:val="Hyperlink"/>
    <w:basedOn w:val="DefaultParagraphFont"/>
    <w:uiPriority w:val="99"/>
    <w:semiHidden/>
    <w:unhideWhenUsed/>
    <w:rsid w:val="00D9125A"/>
    <w:rPr>
      <w:color w:val="0000FF"/>
      <w:u w:val="single"/>
    </w:rPr>
  </w:style>
  <w:style w:type="paragraph" w:styleId="ListParagraph">
    <w:name w:val="List Paragraph"/>
    <w:basedOn w:val="Normal"/>
    <w:uiPriority w:val="34"/>
    <w:qFormat/>
    <w:rsid w:val="00582486"/>
    <w:pPr>
      <w:ind w:left="720"/>
      <w:contextualSpacing/>
    </w:pPr>
  </w:style>
  <w:style w:type="table" w:styleId="TableGrid">
    <w:name w:val="Table Grid"/>
    <w:basedOn w:val="TableNormal"/>
    <w:uiPriority w:val="39"/>
    <w:rsid w:val="00E47C7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www.youtube.com/watch?v=2gVEI_6a2tk&amp;feature=youtu.be" TargetMode="External"/><Relationship Id="rId3" Type="http://schemas.openxmlformats.org/officeDocument/2006/relationships/settings" Target="settings.xml"/><Relationship Id="rId7" Type="http://schemas.openxmlformats.org/officeDocument/2006/relationships/hyperlink" Target="mailto:gaurabishere@gmail.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hyperlink" Target="mailto:gaurabishere@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4</Pages>
  <Words>1374</Words>
  <Characters>7832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somya</dc:creator>
  <cp:lastModifiedBy>Gaurab Dawn</cp:lastModifiedBy>
  <cp:revision>29</cp:revision>
  <dcterms:created xsi:type="dcterms:W3CDTF">2018-05-15T18:33:00Z</dcterms:created>
  <dcterms:modified xsi:type="dcterms:W3CDTF">2019-01-29T20:15:00Z</dcterms:modified>
</cp:coreProperties>
</file>