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7A61" w14:textId="77777777" w:rsidR="000A3137" w:rsidRPr="000A3137" w:rsidRDefault="000A3137" w:rsidP="000A3137">
      <w:pPr>
        <w:rPr>
          <w:rFonts w:ascii="NikoshBAN" w:hAnsi="NikoshBAN" w:cs="NikoshBAN"/>
          <w:sz w:val="28"/>
          <w:szCs w:val="28"/>
        </w:rPr>
      </w:pPr>
      <w:proofErr w:type="spellStart"/>
      <w:r>
        <w:rPr>
          <w:rFonts w:ascii="NikoshBAN" w:hAnsi="NikoshBAN" w:cs="NikoshBAN"/>
          <w:sz w:val="28"/>
          <w:szCs w:val="28"/>
        </w:rPr>
        <w:t>আমাদের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সেবাসমূহ</w:t>
      </w:r>
      <w:proofErr w:type="spellEnd"/>
    </w:p>
    <w:p w14:paraId="16D9CA36" w14:textId="77777777" w:rsidR="0023668F" w:rsidRPr="006D3132" w:rsidRDefault="007112C4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দক্ষ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জনবল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গঠনে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43A4E" w:rsidRPr="006D3132">
        <w:rPr>
          <w:rFonts w:ascii="NikoshBAN" w:hAnsi="NikoshBAN" w:cs="NikoshBAN"/>
          <w:sz w:val="28"/>
          <w:szCs w:val="28"/>
        </w:rPr>
        <w:t>প্রশিক্ষণ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প্রদান</w:t>
      </w:r>
      <w:proofErr w:type="spellEnd"/>
    </w:p>
    <w:p w14:paraId="3C2F2D78" w14:textId="77777777" w:rsidR="00443A4E" w:rsidRPr="006D3132" w:rsidRDefault="007112C4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আত্মকর্মসংস্থানে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সহায়তা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প্রদান</w:t>
      </w:r>
      <w:proofErr w:type="spellEnd"/>
    </w:p>
    <w:p w14:paraId="78F022BE" w14:textId="2636CFB3" w:rsidR="007112C4" w:rsidRPr="006D3132" w:rsidRDefault="00777D8B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সমবায়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C730F">
        <w:rPr>
          <w:rFonts w:ascii="NikoshBAN" w:hAnsi="NikoshBAN" w:cs="NikoshBAN"/>
          <w:sz w:val="28"/>
          <w:szCs w:val="28"/>
        </w:rPr>
        <w:t>কার্য</w:t>
      </w:r>
      <w:r w:rsidRPr="006D3132">
        <w:rPr>
          <w:rFonts w:ascii="NikoshBAN" w:hAnsi="NikoshBAN" w:cs="NikoshBAN"/>
          <w:sz w:val="28"/>
          <w:szCs w:val="28"/>
        </w:rPr>
        <w:t>ক্রম</w:t>
      </w:r>
      <w:proofErr w:type="spellEnd"/>
    </w:p>
    <w:p w14:paraId="2F71BE2C" w14:textId="77777777" w:rsidR="00777D8B" w:rsidRPr="006D3132" w:rsidRDefault="006A6804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জনসচেতনতামূলক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D3132">
        <w:rPr>
          <w:rFonts w:ascii="NikoshBAN" w:hAnsi="NikoshBAN" w:cs="NikoshBAN"/>
          <w:sz w:val="28"/>
          <w:szCs w:val="28"/>
        </w:rPr>
        <w:t>কায</w:t>
      </w:r>
      <w:r w:rsidRPr="006D3132">
        <w:rPr>
          <w:rFonts w:ascii="NikoshBAN" w:hAnsi="NikoshBAN" w:cs="NikoshBAN"/>
          <w:sz w:val="28"/>
          <w:szCs w:val="28"/>
        </w:rPr>
        <w:t>ক্রম</w:t>
      </w:r>
      <w:proofErr w:type="spellEnd"/>
    </w:p>
    <w:p w14:paraId="39996E3C" w14:textId="77777777" w:rsidR="006A6804" w:rsidRPr="006D3132" w:rsidRDefault="006A6804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ফ্রি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B17DB" w:rsidRPr="006D3132">
        <w:rPr>
          <w:rFonts w:ascii="NikoshBAN" w:hAnsi="NikoshBAN" w:cs="NikoshBAN"/>
          <w:sz w:val="28"/>
          <w:szCs w:val="28"/>
        </w:rPr>
        <w:t>মেডিকেল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সার্ভিস</w:t>
      </w:r>
      <w:proofErr w:type="spellEnd"/>
    </w:p>
    <w:p w14:paraId="4E26BBE1" w14:textId="77777777" w:rsidR="009B17DB" w:rsidRPr="006D3132" w:rsidRDefault="009B17DB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অসহায়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মানুষদের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আর্থিক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সহায়তা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প্রদান</w:t>
      </w:r>
      <w:proofErr w:type="spellEnd"/>
    </w:p>
    <w:p w14:paraId="3F02768A" w14:textId="77777777" w:rsidR="00F84AB1" w:rsidRPr="006D3132" w:rsidRDefault="008F23D3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হস্তশিল্প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কাযক্রম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পরিচালনা</w:t>
      </w:r>
      <w:proofErr w:type="spellEnd"/>
    </w:p>
    <w:p w14:paraId="5C8A50C4" w14:textId="77777777" w:rsidR="008F23D3" w:rsidRPr="006D3132" w:rsidRDefault="008F23D3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স্যানিটেশন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ব্যবস্থার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উন্নয়ন</w:t>
      </w:r>
      <w:proofErr w:type="spellEnd"/>
    </w:p>
    <w:p w14:paraId="414957BA" w14:textId="77777777" w:rsidR="008F23D3" w:rsidRDefault="002C152F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 w:rsidRPr="006D3132">
        <w:rPr>
          <w:rFonts w:ascii="NikoshBAN" w:hAnsi="NikoshBAN" w:cs="NikoshBAN"/>
          <w:sz w:val="28"/>
          <w:szCs w:val="28"/>
        </w:rPr>
        <w:t>গ্রামীন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নারীদের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ই</w:t>
      </w:r>
      <w:r w:rsidR="001C0A6C" w:rsidRPr="006D3132">
        <w:rPr>
          <w:rFonts w:ascii="NikoshBAN" w:hAnsi="NikoshBAN" w:cs="NikoshBAN"/>
          <w:sz w:val="28"/>
          <w:szCs w:val="28"/>
        </w:rPr>
        <w:t>-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কমার্স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সহায়তা</w:t>
      </w:r>
      <w:proofErr w:type="spellEnd"/>
      <w:r w:rsidRPr="006D313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6D3132">
        <w:rPr>
          <w:rFonts w:ascii="NikoshBAN" w:hAnsi="NikoshBAN" w:cs="NikoshBAN"/>
          <w:sz w:val="28"/>
          <w:szCs w:val="28"/>
        </w:rPr>
        <w:t>প্রদান</w:t>
      </w:r>
      <w:proofErr w:type="spellEnd"/>
    </w:p>
    <w:p w14:paraId="35B76352" w14:textId="77777777" w:rsidR="006D3132" w:rsidRDefault="006D3132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sz w:val="28"/>
          <w:szCs w:val="28"/>
        </w:rPr>
        <w:t xml:space="preserve">ই </w:t>
      </w:r>
      <w:proofErr w:type="spellStart"/>
      <w:r>
        <w:rPr>
          <w:rFonts w:ascii="NikoshBAN" w:hAnsi="NikoshBAN" w:cs="NikoshBAN"/>
          <w:sz w:val="28"/>
          <w:szCs w:val="28"/>
        </w:rPr>
        <w:t>লার্নি</w:t>
      </w:r>
      <w:r w:rsidR="000A3137">
        <w:rPr>
          <w:rFonts w:ascii="NikoshBAN" w:hAnsi="NikoshBAN" w:cs="NikoshBAN"/>
          <w:sz w:val="28"/>
          <w:szCs w:val="28"/>
        </w:rPr>
        <w:t>ং</w:t>
      </w:r>
      <w:proofErr w:type="spellEnd"/>
      <w:r w:rsidR="000A3137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A3137">
        <w:rPr>
          <w:rFonts w:ascii="NikoshBAN" w:hAnsi="NikoshBAN" w:cs="NikoshBAN"/>
          <w:sz w:val="28"/>
          <w:szCs w:val="28"/>
        </w:rPr>
        <w:t>কাযক্রম</w:t>
      </w:r>
      <w:proofErr w:type="spellEnd"/>
      <w:r w:rsidR="000A3137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A3137">
        <w:rPr>
          <w:rFonts w:ascii="NikoshBAN" w:hAnsi="NikoshBAN" w:cs="NikoshBAN"/>
          <w:sz w:val="28"/>
          <w:szCs w:val="28"/>
        </w:rPr>
        <w:t>পরিচালনা</w:t>
      </w:r>
      <w:proofErr w:type="spellEnd"/>
      <w:r w:rsidR="000A3137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A3137">
        <w:rPr>
          <w:rFonts w:ascii="NikoshBAN" w:hAnsi="NikoshBAN" w:cs="NikoshBAN"/>
          <w:sz w:val="28"/>
          <w:szCs w:val="28"/>
        </w:rPr>
        <w:t>করা</w:t>
      </w:r>
      <w:proofErr w:type="spellEnd"/>
      <w:r w:rsidR="000A3137">
        <w:rPr>
          <w:rFonts w:ascii="NikoshBAN" w:hAnsi="NikoshBAN" w:cs="NikoshBAN"/>
          <w:sz w:val="28"/>
          <w:szCs w:val="28"/>
        </w:rPr>
        <w:t>।</w:t>
      </w:r>
    </w:p>
    <w:p w14:paraId="576A1814" w14:textId="77777777" w:rsidR="008F7482" w:rsidRPr="006D3132" w:rsidRDefault="008F7482" w:rsidP="006D3132">
      <w:pPr>
        <w:pStyle w:val="ListParagraph"/>
        <w:numPr>
          <w:ilvl w:val="0"/>
          <w:numId w:val="1"/>
        </w:numPr>
        <w:rPr>
          <w:rFonts w:ascii="NikoshBAN" w:hAnsi="NikoshBAN" w:cs="NikoshBAN"/>
          <w:sz w:val="28"/>
          <w:szCs w:val="28"/>
        </w:rPr>
      </w:pPr>
      <w:proofErr w:type="spellStart"/>
      <w:r>
        <w:rPr>
          <w:rFonts w:ascii="NikoshBAN" w:hAnsi="NikoshBAN" w:cs="NikoshBAN"/>
          <w:sz w:val="28"/>
          <w:szCs w:val="28"/>
        </w:rPr>
        <w:t>প্রবীণ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নবীন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বন্ধুত্ব</w:t>
      </w:r>
      <w:proofErr w:type="spellEnd"/>
      <w:r>
        <w:rPr>
          <w:rFonts w:ascii="NikoshBAN" w:hAnsi="NikoshBAN" w:cs="NikoshBAN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sz w:val="28"/>
          <w:szCs w:val="28"/>
        </w:rPr>
        <w:t>মূল্যবোধ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চর্চা</w:t>
      </w:r>
      <w:proofErr w:type="spellEnd"/>
    </w:p>
    <w:p w14:paraId="1C2AA88F" w14:textId="77777777" w:rsidR="009B17DB" w:rsidRPr="001C0A6C" w:rsidRDefault="009B17DB">
      <w:pPr>
        <w:rPr>
          <w:rFonts w:ascii="NikoshBAN" w:hAnsi="NikoshBAN" w:cs="NikoshBAN"/>
          <w:sz w:val="28"/>
          <w:szCs w:val="28"/>
        </w:rPr>
      </w:pPr>
    </w:p>
    <w:p w14:paraId="2B914201" w14:textId="77777777" w:rsidR="009E6C16" w:rsidRPr="00443A4E" w:rsidRDefault="009E6C16">
      <w:pPr>
        <w:rPr>
          <w:rFonts w:ascii="Nirmala UI" w:hAnsi="Nirmala UI" w:cs="Nirmala UI"/>
        </w:rPr>
      </w:pPr>
    </w:p>
    <w:sectPr w:rsidR="009E6C16" w:rsidRPr="0044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805"/>
    <w:multiLevelType w:val="hybridMultilevel"/>
    <w:tmpl w:val="0BECC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1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4D"/>
    <w:rsid w:val="000A3137"/>
    <w:rsid w:val="000B6EBE"/>
    <w:rsid w:val="001B234D"/>
    <w:rsid w:val="001C0A6C"/>
    <w:rsid w:val="0023668F"/>
    <w:rsid w:val="002C152F"/>
    <w:rsid w:val="00443A4E"/>
    <w:rsid w:val="006A6804"/>
    <w:rsid w:val="006D3132"/>
    <w:rsid w:val="007112C4"/>
    <w:rsid w:val="00777D8B"/>
    <w:rsid w:val="008F23D3"/>
    <w:rsid w:val="008F7482"/>
    <w:rsid w:val="009B17DB"/>
    <w:rsid w:val="009E6C16"/>
    <w:rsid w:val="00EE49FA"/>
    <w:rsid w:val="00F84AB1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3899"/>
  <w15:chartTrackingRefBased/>
  <w15:docId w15:val="{7F7E7DA0-CA8C-4D9A-BFDA-8E9335A2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Metting Room 1005</cp:lastModifiedBy>
  <cp:revision>4</cp:revision>
  <dcterms:created xsi:type="dcterms:W3CDTF">2023-12-20T12:24:00Z</dcterms:created>
  <dcterms:modified xsi:type="dcterms:W3CDTF">2023-12-22T16:08:00Z</dcterms:modified>
</cp:coreProperties>
</file>