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CC99">
    <v:background id="_x0000_s1025" o:bwmode="white" fillcolor="#fc9">
      <v:fill r:id="rId3" o:title="Papyrus" type="tile"/>
    </v:background>
  </w:background>
  <w:body>
    <w:p w14:paraId="0282C15F" w14:textId="136E4AA1" w:rsidR="00C4596C" w:rsidRPr="00C4596C" w:rsidRDefault="00C4596C">
      <w:pPr>
        <w:rPr>
          <w:b/>
          <w:bCs/>
          <w:noProof/>
        </w:rPr>
      </w:pPr>
      <w:r w:rsidRPr="00C4596C">
        <w:rPr>
          <w:b/>
          <w:bCs/>
          <w:noProof/>
        </w:rPr>
        <w:t xml:space="preserve">Lower bound and upper bound </w:t>
      </w:r>
      <w:r w:rsidR="00D97092">
        <w:rPr>
          <w:b/>
          <w:bCs/>
          <w:noProof/>
        </w:rPr>
        <w:t>values for outlier detection:</w:t>
      </w:r>
    </w:p>
    <w:p w14:paraId="5185298A" w14:textId="2FD110EB" w:rsidR="00675F6B" w:rsidRDefault="008C02C2">
      <w:r w:rsidRPr="008C02C2">
        <w:rPr>
          <w:noProof/>
        </w:rPr>
        <w:drawing>
          <wp:inline distT="0" distB="0" distL="0" distR="0" wp14:anchorId="142D8952" wp14:editId="73DA7B57">
            <wp:extent cx="5731510" cy="4814570"/>
            <wp:effectExtent l="19050" t="19050" r="21590" b="24130"/>
            <wp:docPr id="1960633333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33333" name="Picture 1" descr="A tabl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BF6184B" w14:textId="77777777" w:rsidR="0011359B" w:rsidRDefault="0011359B"/>
    <w:p w14:paraId="6C7E620E" w14:textId="4D86D3A9" w:rsidR="0011359B" w:rsidRDefault="0011359B" w:rsidP="0011359B">
      <w:pPr>
        <w:rPr>
          <w:b/>
          <w:bCs/>
        </w:rPr>
      </w:pPr>
      <w:r w:rsidRPr="0011359B">
        <w:rPr>
          <w:b/>
          <w:bCs/>
        </w:rPr>
        <w:t>SSC_P</w:t>
      </w:r>
      <w:r>
        <w:rPr>
          <w:b/>
          <w:bCs/>
        </w:rPr>
        <w:t>:</w:t>
      </w:r>
    </w:p>
    <w:p w14:paraId="76286BC7" w14:textId="47D53287" w:rsidR="0011359B" w:rsidRPr="0011359B" w:rsidRDefault="0011359B" w:rsidP="0011359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 outliers for </w:t>
      </w:r>
      <w:r w:rsidR="008A3F2A">
        <w:t xml:space="preserve">the </w:t>
      </w:r>
      <w:r>
        <w:t>Lower bound as the min value (</w:t>
      </w:r>
      <w:r w:rsidRPr="0011359B">
        <w:rPr>
          <w:b/>
          <w:bCs/>
        </w:rPr>
        <w:t>40.89</w:t>
      </w:r>
      <w:r>
        <w:t xml:space="preserve">) is not less than </w:t>
      </w:r>
      <w:r w:rsidRPr="0011359B">
        <w:rPr>
          <w:b/>
          <w:bCs/>
        </w:rPr>
        <w:t>37.5</w:t>
      </w:r>
      <w:r w:rsidRPr="0011359B">
        <w:t>(</w:t>
      </w:r>
      <w:r>
        <w:t>lower bound value)</w:t>
      </w:r>
    </w:p>
    <w:p w14:paraId="3FB9324A" w14:textId="6F3EF9DD" w:rsidR="0011359B" w:rsidRPr="0011359B" w:rsidRDefault="0011359B" w:rsidP="0011359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 outliers for </w:t>
      </w:r>
      <w:r w:rsidR="008A3F2A">
        <w:t xml:space="preserve">the </w:t>
      </w:r>
      <w:r>
        <w:t>upper bound as the max value (</w:t>
      </w:r>
      <w:r w:rsidRPr="0011359B">
        <w:rPr>
          <w:b/>
          <w:bCs/>
        </w:rPr>
        <w:t>89.4</w:t>
      </w:r>
      <w:r>
        <w:t xml:space="preserve">) is not greater than </w:t>
      </w:r>
      <w:r w:rsidRPr="0011359B">
        <w:rPr>
          <w:b/>
          <w:bCs/>
        </w:rPr>
        <w:t>98.35</w:t>
      </w:r>
      <w:r>
        <w:t>(upper bound value)</w:t>
      </w:r>
    </w:p>
    <w:p w14:paraId="34640EBD" w14:textId="4B36B2D4" w:rsidR="0011359B" w:rsidRDefault="0011359B" w:rsidP="0011359B">
      <w:pPr>
        <w:rPr>
          <w:b/>
          <w:bCs/>
        </w:rPr>
      </w:pPr>
      <w:proofErr w:type="spellStart"/>
      <w:r>
        <w:rPr>
          <w:b/>
          <w:bCs/>
        </w:rPr>
        <w:t>Hsc_p</w:t>
      </w:r>
      <w:proofErr w:type="spellEnd"/>
      <w:r>
        <w:rPr>
          <w:b/>
          <w:bCs/>
        </w:rPr>
        <w:t>:</w:t>
      </w:r>
    </w:p>
    <w:p w14:paraId="360B7440" w14:textId="3BFD12DE" w:rsidR="0011359B" w:rsidRPr="0011359B" w:rsidRDefault="008D5916" w:rsidP="0011359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Outliers are </w:t>
      </w:r>
      <w:proofErr w:type="gramStart"/>
      <w:r>
        <w:t xml:space="preserve">available </w:t>
      </w:r>
      <w:r w:rsidR="0011359B">
        <w:t xml:space="preserve"> for</w:t>
      </w:r>
      <w:proofErr w:type="gramEnd"/>
      <w:r>
        <w:t xml:space="preserve"> the</w:t>
      </w:r>
      <w:r w:rsidR="0011359B">
        <w:t xml:space="preserve"> Lower bound as the min value (</w:t>
      </w:r>
      <w:r>
        <w:rPr>
          <w:b/>
          <w:bCs/>
        </w:rPr>
        <w:t>37.0</w:t>
      </w:r>
      <w:r w:rsidR="0011359B">
        <w:t xml:space="preserve">) </w:t>
      </w:r>
      <w:proofErr w:type="gramStart"/>
      <w:r w:rsidR="0011359B">
        <w:t>is  less</w:t>
      </w:r>
      <w:proofErr w:type="gramEnd"/>
      <w:r w:rsidR="0011359B">
        <w:t xml:space="preserve"> than </w:t>
      </w:r>
      <w:r>
        <w:rPr>
          <w:b/>
          <w:bCs/>
        </w:rPr>
        <w:t>42.75</w:t>
      </w:r>
      <w:r w:rsidR="0011359B" w:rsidRPr="0011359B">
        <w:t>(</w:t>
      </w:r>
      <w:r w:rsidR="0011359B">
        <w:t>lower bound value)</w:t>
      </w:r>
    </w:p>
    <w:p w14:paraId="563E7639" w14:textId="118D7E1B" w:rsidR="0011359B" w:rsidRPr="00DB0549" w:rsidRDefault="0011359B" w:rsidP="0011359B">
      <w:pPr>
        <w:pStyle w:val="ListParagraph"/>
        <w:numPr>
          <w:ilvl w:val="0"/>
          <w:numId w:val="4"/>
        </w:numPr>
        <w:rPr>
          <w:b/>
          <w:bCs/>
        </w:rPr>
      </w:pPr>
      <w:r>
        <w:t>Outlier</w:t>
      </w:r>
      <w:r w:rsidR="004860A2">
        <w:t>s are</w:t>
      </w:r>
      <w:r>
        <w:t xml:space="preserve"> available for the upper bound as the max value (</w:t>
      </w:r>
      <w:r w:rsidRPr="0011359B">
        <w:rPr>
          <w:b/>
          <w:bCs/>
        </w:rPr>
        <w:t>97.7</w:t>
      </w:r>
      <w:r>
        <w:t xml:space="preserve">) is greater than </w:t>
      </w:r>
      <w:r w:rsidRPr="0011359B">
        <w:rPr>
          <w:b/>
          <w:bCs/>
        </w:rPr>
        <w:t>91.15</w:t>
      </w:r>
      <w:r>
        <w:t>(upper bound value)</w:t>
      </w:r>
    </w:p>
    <w:p w14:paraId="017EFE48" w14:textId="089DA2B8" w:rsidR="00DB0549" w:rsidRDefault="00DB0549" w:rsidP="00DB0549">
      <w:pPr>
        <w:rPr>
          <w:b/>
          <w:bCs/>
        </w:rPr>
      </w:pPr>
      <w:proofErr w:type="spellStart"/>
      <w:r>
        <w:rPr>
          <w:b/>
          <w:bCs/>
        </w:rPr>
        <w:t>Degree_p</w:t>
      </w:r>
      <w:proofErr w:type="spellEnd"/>
      <w:r>
        <w:rPr>
          <w:b/>
          <w:bCs/>
        </w:rPr>
        <w:t>:</w:t>
      </w:r>
    </w:p>
    <w:p w14:paraId="03424371" w14:textId="4F851271" w:rsidR="00DB0549" w:rsidRPr="0011359B" w:rsidRDefault="00DB0549" w:rsidP="00DB054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No outliers for </w:t>
      </w:r>
      <w:r w:rsidR="008A3F2A">
        <w:t xml:space="preserve">the </w:t>
      </w:r>
      <w:r>
        <w:t>Lower bound as the min value (</w:t>
      </w:r>
      <w:r w:rsidR="008A3F2A">
        <w:rPr>
          <w:b/>
          <w:bCs/>
        </w:rPr>
        <w:t>50</w:t>
      </w:r>
      <w:r>
        <w:t xml:space="preserve">) is not less than </w:t>
      </w:r>
      <w:r w:rsidR="008A3F2A">
        <w:rPr>
          <w:b/>
          <w:bCs/>
        </w:rPr>
        <w:t>44.5</w:t>
      </w:r>
      <w:r w:rsidRPr="0011359B">
        <w:t>(</w:t>
      </w:r>
      <w:r>
        <w:t>lower bound value)</w:t>
      </w:r>
    </w:p>
    <w:p w14:paraId="6FF71B9A" w14:textId="7F70559B" w:rsidR="008A3F2A" w:rsidRPr="00DB0549" w:rsidRDefault="008A3F2A" w:rsidP="008A3F2A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Outlier</w:t>
      </w:r>
      <w:r w:rsidR="001472C8">
        <w:t xml:space="preserve">s are </w:t>
      </w:r>
      <w:r>
        <w:t>available for the upper bound as the max value (</w:t>
      </w:r>
      <w:r w:rsidRPr="0011359B">
        <w:rPr>
          <w:b/>
          <w:bCs/>
        </w:rPr>
        <w:t>9</w:t>
      </w:r>
      <w:r>
        <w:rPr>
          <w:b/>
          <w:bCs/>
        </w:rPr>
        <w:t>1.0</w:t>
      </w:r>
      <w:r>
        <w:t xml:space="preserve">) is greater than </w:t>
      </w:r>
      <w:r>
        <w:rPr>
          <w:b/>
          <w:bCs/>
        </w:rPr>
        <w:t>88.5</w:t>
      </w:r>
      <w:r>
        <w:t>(upper bound value)</w:t>
      </w:r>
    </w:p>
    <w:p w14:paraId="75461DEA" w14:textId="7FEBD575" w:rsidR="00DB0549" w:rsidRDefault="00DB0549" w:rsidP="008A3F2A">
      <w:pPr>
        <w:pStyle w:val="ListParagraph"/>
        <w:rPr>
          <w:b/>
          <w:bCs/>
        </w:rPr>
      </w:pPr>
    </w:p>
    <w:p w14:paraId="126DB21B" w14:textId="77777777" w:rsidR="008A3F2A" w:rsidRDefault="008A3F2A" w:rsidP="008A3F2A">
      <w:pPr>
        <w:pStyle w:val="ListParagraph"/>
        <w:rPr>
          <w:b/>
          <w:bCs/>
        </w:rPr>
      </w:pPr>
    </w:p>
    <w:p w14:paraId="3EFDB10E" w14:textId="5DC57952" w:rsidR="008A3F2A" w:rsidRDefault="008A3F2A" w:rsidP="008A3F2A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8A3F2A">
        <w:rPr>
          <w:b/>
          <w:bCs/>
        </w:rPr>
        <w:t>Etest_p</w:t>
      </w:r>
      <w:proofErr w:type="spellEnd"/>
      <w:r w:rsidRPr="008A3F2A">
        <w:rPr>
          <w:b/>
          <w:bCs/>
        </w:rPr>
        <w:t>:</w:t>
      </w:r>
    </w:p>
    <w:p w14:paraId="61C5340B" w14:textId="3784828F" w:rsidR="008A3F2A" w:rsidRPr="008A3F2A" w:rsidRDefault="008A3F2A" w:rsidP="008A3F2A">
      <w:pPr>
        <w:pStyle w:val="ListParagraph"/>
        <w:numPr>
          <w:ilvl w:val="0"/>
          <w:numId w:val="5"/>
        </w:numPr>
        <w:rPr>
          <w:b/>
          <w:bCs/>
        </w:rPr>
      </w:pPr>
      <w:r>
        <w:t>No outliers for the lower bound as the min value (</w:t>
      </w:r>
      <w:r w:rsidRPr="008A3F2A">
        <w:rPr>
          <w:b/>
          <w:bCs/>
        </w:rPr>
        <w:t>50.0</w:t>
      </w:r>
      <w:r>
        <w:t xml:space="preserve">) is not less than </w:t>
      </w:r>
      <w:r w:rsidRPr="008A3F2A">
        <w:rPr>
          <w:b/>
          <w:bCs/>
        </w:rPr>
        <w:t>24.75</w:t>
      </w:r>
      <w:r>
        <w:t xml:space="preserve"> (lower bound value)</w:t>
      </w:r>
    </w:p>
    <w:p w14:paraId="7369D3DE" w14:textId="263DAD10" w:rsidR="008A3F2A" w:rsidRPr="008A3F2A" w:rsidRDefault="008A3F2A" w:rsidP="008A3F2A">
      <w:pPr>
        <w:pStyle w:val="ListParagraph"/>
        <w:numPr>
          <w:ilvl w:val="0"/>
          <w:numId w:val="5"/>
        </w:numPr>
        <w:rPr>
          <w:b/>
          <w:bCs/>
        </w:rPr>
      </w:pPr>
      <w:r>
        <w:t>No outliers for the upper bound as the max value (</w:t>
      </w:r>
      <w:r w:rsidRPr="008A3F2A">
        <w:rPr>
          <w:b/>
          <w:bCs/>
        </w:rPr>
        <w:t>98.0</w:t>
      </w:r>
      <w:r>
        <w:t xml:space="preserve">) is not greater than </w:t>
      </w:r>
      <w:r w:rsidRPr="008A3F2A">
        <w:rPr>
          <w:b/>
          <w:bCs/>
        </w:rPr>
        <w:t>118.75</w:t>
      </w:r>
      <w:r>
        <w:t>(upper bound value)</w:t>
      </w:r>
    </w:p>
    <w:p w14:paraId="501F41AB" w14:textId="0596BF19" w:rsidR="008A3F2A" w:rsidRDefault="008A3F2A" w:rsidP="008A3F2A">
      <w:pPr>
        <w:rPr>
          <w:b/>
          <w:bCs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Mba_p</w:t>
      </w:r>
      <w:proofErr w:type="spellEnd"/>
      <w:r>
        <w:rPr>
          <w:b/>
          <w:bCs/>
        </w:rPr>
        <w:t>:</w:t>
      </w:r>
    </w:p>
    <w:p w14:paraId="0375FDA4" w14:textId="23554044" w:rsidR="008A3F2A" w:rsidRPr="008A3F2A" w:rsidRDefault="008A3F2A" w:rsidP="008A3F2A">
      <w:pPr>
        <w:pStyle w:val="ListParagraph"/>
        <w:numPr>
          <w:ilvl w:val="0"/>
          <w:numId w:val="6"/>
        </w:numPr>
        <w:rPr>
          <w:b/>
          <w:bCs/>
        </w:rPr>
      </w:pPr>
      <w:r>
        <w:t>No outliers for the lower bound as the min value (</w:t>
      </w:r>
      <w:r w:rsidRPr="008A3F2A">
        <w:rPr>
          <w:b/>
          <w:bCs/>
        </w:rPr>
        <w:t>5</w:t>
      </w:r>
      <w:r>
        <w:rPr>
          <w:b/>
          <w:bCs/>
        </w:rPr>
        <w:t>1</w:t>
      </w:r>
      <w:r w:rsidRPr="008A3F2A">
        <w:rPr>
          <w:b/>
          <w:bCs/>
        </w:rPr>
        <w:t>.</w:t>
      </w:r>
      <w:r>
        <w:rPr>
          <w:b/>
          <w:bCs/>
        </w:rPr>
        <w:t>21</w:t>
      </w:r>
      <w:r>
        <w:t xml:space="preserve">) is not less than </w:t>
      </w:r>
      <w:r>
        <w:rPr>
          <w:b/>
          <w:bCs/>
        </w:rPr>
        <w:t>45.48</w:t>
      </w:r>
      <w:r>
        <w:t xml:space="preserve"> (lower bound value)</w:t>
      </w:r>
    </w:p>
    <w:p w14:paraId="472C61B8" w14:textId="56BD406B" w:rsidR="008A3F2A" w:rsidRPr="008A3F2A" w:rsidRDefault="008A3F2A" w:rsidP="008A3F2A">
      <w:pPr>
        <w:pStyle w:val="ListParagraph"/>
        <w:numPr>
          <w:ilvl w:val="0"/>
          <w:numId w:val="6"/>
        </w:numPr>
        <w:rPr>
          <w:b/>
          <w:bCs/>
        </w:rPr>
      </w:pPr>
      <w:r>
        <w:t>No outliers for the upper bound as the max value (</w:t>
      </w:r>
      <w:r>
        <w:rPr>
          <w:b/>
          <w:bCs/>
        </w:rPr>
        <w:t>77.89</w:t>
      </w:r>
      <w:r>
        <w:t xml:space="preserve">) is not greater than </w:t>
      </w:r>
      <w:r>
        <w:rPr>
          <w:b/>
          <w:bCs/>
        </w:rPr>
        <w:t>78.72</w:t>
      </w:r>
      <w:r>
        <w:t>(upper bound value)</w:t>
      </w:r>
    </w:p>
    <w:p w14:paraId="5399E843" w14:textId="1E7C56E8" w:rsidR="008A3F2A" w:rsidRDefault="008A3F2A" w:rsidP="008A3F2A">
      <w:pPr>
        <w:rPr>
          <w:b/>
          <w:bCs/>
        </w:rPr>
      </w:pPr>
      <w:r>
        <w:rPr>
          <w:b/>
          <w:bCs/>
        </w:rPr>
        <w:t xml:space="preserve">    Salary:</w:t>
      </w:r>
    </w:p>
    <w:p w14:paraId="5EAE6D61" w14:textId="06D07CA1" w:rsidR="008A3F2A" w:rsidRPr="008A3F2A" w:rsidRDefault="008A3F2A" w:rsidP="008A3F2A">
      <w:pPr>
        <w:pStyle w:val="ListParagraph"/>
        <w:numPr>
          <w:ilvl w:val="0"/>
          <w:numId w:val="7"/>
        </w:numPr>
        <w:rPr>
          <w:b/>
          <w:bCs/>
        </w:rPr>
      </w:pPr>
      <w:r>
        <w:t>No outliers for the lower bound as the min value (</w:t>
      </w:r>
      <w:r>
        <w:rPr>
          <w:b/>
          <w:bCs/>
        </w:rPr>
        <w:t>200000.0</w:t>
      </w:r>
      <w:r>
        <w:t xml:space="preserve">) is not less than </w:t>
      </w:r>
      <w:r>
        <w:rPr>
          <w:b/>
          <w:bCs/>
        </w:rPr>
        <w:t>150000.0</w:t>
      </w:r>
      <w:r>
        <w:t xml:space="preserve"> (lower bound value)</w:t>
      </w:r>
    </w:p>
    <w:p w14:paraId="356477F5" w14:textId="14F4687F" w:rsidR="008A3F2A" w:rsidRPr="00466AD6" w:rsidRDefault="008A3F2A" w:rsidP="008A3F2A">
      <w:pPr>
        <w:pStyle w:val="ListParagraph"/>
        <w:numPr>
          <w:ilvl w:val="0"/>
          <w:numId w:val="7"/>
        </w:numPr>
        <w:rPr>
          <w:b/>
          <w:bCs/>
        </w:rPr>
      </w:pPr>
      <w:r>
        <w:t>Outliers are available for the upper bound as the max value (</w:t>
      </w:r>
      <w:r>
        <w:rPr>
          <w:b/>
          <w:bCs/>
        </w:rPr>
        <w:t>940000.0</w:t>
      </w:r>
      <w:r>
        <w:t xml:space="preserve">) is greater than </w:t>
      </w:r>
      <w:r>
        <w:rPr>
          <w:b/>
          <w:bCs/>
        </w:rPr>
        <w:t>390000.0</w:t>
      </w:r>
      <w:r>
        <w:t>(upper bound value)</w:t>
      </w:r>
    </w:p>
    <w:p w14:paraId="1286C0D1" w14:textId="03D75D6B" w:rsidR="00466AD6" w:rsidRDefault="00466AD6" w:rsidP="00466AD6">
      <w:pPr>
        <w:rPr>
          <w:b/>
          <w:bCs/>
        </w:rPr>
      </w:pPr>
      <w:r>
        <w:rPr>
          <w:b/>
          <w:bCs/>
        </w:rPr>
        <w:t>INSIGHTS:</w:t>
      </w:r>
    </w:p>
    <w:p w14:paraId="662A1F46" w14:textId="6329F23C" w:rsidR="00466AD6" w:rsidRPr="00466AD6" w:rsidRDefault="008D5916" w:rsidP="00466AD6">
      <w:pPr>
        <w:pStyle w:val="ListParagraph"/>
        <w:numPr>
          <w:ilvl w:val="0"/>
          <w:numId w:val="8"/>
        </w:numPr>
      </w:pPr>
      <w:r>
        <w:t>Lower bound outliers are available</w:t>
      </w:r>
      <w:r w:rsidR="00466AD6" w:rsidRPr="00466AD6">
        <w:t xml:space="preserve"> for </w:t>
      </w:r>
      <w:r>
        <w:t xml:space="preserve">the </w:t>
      </w:r>
      <w:proofErr w:type="spellStart"/>
      <w:r w:rsidRPr="008D5916">
        <w:rPr>
          <w:b/>
          <w:bCs/>
        </w:rPr>
        <w:t>hsc_p</w:t>
      </w:r>
      <w:proofErr w:type="spellEnd"/>
      <w:r w:rsidR="00466AD6" w:rsidRPr="00466AD6">
        <w:t xml:space="preserve"> </w:t>
      </w:r>
      <w:r w:rsidR="00466AD6">
        <w:t>column</w:t>
      </w:r>
      <w:r w:rsidR="00466AD6" w:rsidRPr="00466AD6">
        <w:t xml:space="preserve"> in the dataset</w:t>
      </w:r>
    </w:p>
    <w:p w14:paraId="5D56EA92" w14:textId="53D86839" w:rsidR="00466AD6" w:rsidRPr="00466AD6" w:rsidRDefault="00466AD6" w:rsidP="00466AD6">
      <w:pPr>
        <w:pStyle w:val="ListParagraph"/>
        <w:numPr>
          <w:ilvl w:val="0"/>
          <w:numId w:val="8"/>
        </w:numPr>
      </w:pPr>
      <w:r w:rsidRPr="00466AD6">
        <w:t xml:space="preserve">Upper bound outliers are available for </w:t>
      </w:r>
      <w:proofErr w:type="spellStart"/>
      <w:r w:rsidRPr="00466AD6">
        <w:rPr>
          <w:b/>
          <w:bCs/>
        </w:rPr>
        <w:t>hsc_p</w:t>
      </w:r>
      <w:proofErr w:type="spellEnd"/>
      <w:r w:rsidRPr="00466AD6">
        <w:rPr>
          <w:b/>
          <w:bCs/>
        </w:rPr>
        <w:t xml:space="preserve">, </w:t>
      </w:r>
      <w:proofErr w:type="spellStart"/>
      <w:r w:rsidRPr="00466AD6">
        <w:rPr>
          <w:b/>
          <w:bCs/>
        </w:rPr>
        <w:t>degree_p</w:t>
      </w:r>
      <w:proofErr w:type="spellEnd"/>
      <w:r w:rsidRPr="00466AD6">
        <w:rPr>
          <w:b/>
          <w:bCs/>
        </w:rPr>
        <w:t xml:space="preserve"> </w:t>
      </w:r>
      <w:r w:rsidRPr="00466AD6">
        <w:t>and</w:t>
      </w:r>
      <w:r w:rsidRPr="00466AD6">
        <w:rPr>
          <w:b/>
          <w:bCs/>
        </w:rPr>
        <w:t xml:space="preserve"> Salary</w:t>
      </w:r>
      <w:r w:rsidRPr="00466AD6">
        <w:t xml:space="preserve"> column in the dataset</w:t>
      </w:r>
    </w:p>
    <w:p w14:paraId="6E20EEC6" w14:textId="77777777" w:rsidR="008A3F2A" w:rsidRPr="00466AD6" w:rsidRDefault="008A3F2A" w:rsidP="008A3F2A">
      <w:pPr>
        <w:pStyle w:val="ListParagraph"/>
      </w:pPr>
    </w:p>
    <w:p w14:paraId="1288C80D" w14:textId="290EE7C1" w:rsidR="008A3F2A" w:rsidRPr="00466AD6" w:rsidRDefault="008A3F2A" w:rsidP="008A3F2A">
      <w:pPr>
        <w:pStyle w:val="ListParagraph"/>
        <w:ind w:left="768"/>
      </w:pPr>
    </w:p>
    <w:p w14:paraId="62D2E605" w14:textId="00EFC0B8" w:rsidR="008A3F2A" w:rsidRPr="008A3F2A" w:rsidRDefault="008A3F2A" w:rsidP="008A3F2A">
      <w:pPr>
        <w:pStyle w:val="ListParagraph"/>
        <w:rPr>
          <w:b/>
          <w:bCs/>
        </w:rPr>
      </w:pPr>
    </w:p>
    <w:sectPr w:rsidR="008A3F2A" w:rsidRPr="008A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3D70"/>
    <w:multiLevelType w:val="hybridMultilevel"/>
    <w:tmpl w:val="A2C88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3A28"/>
    <w:multiLevelType w:val="hybridMultilevel"/>
    <w:tmpl w:val="8280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B2BA0"/>
    <w:multiLevelType w:val="hybridMultilevel"/>
    <w:tmpl w:val="BFA0029E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38C17794"/>
    <w:multiLevelType w:val="hybridMultilevel"/>
    <w:tmpl w:val="6646E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07B6"/>
    <w:multiLevelType w:val="hybridMultilevel"/>
    <w:tmpl w:val="E8D828D0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25D0972"/>
    <w:multiLevelType w:val="hybridMultilevel"/>
    <w:tmpl w:val="94644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0182B"/>
    <w:multiLevelType w:val="hybridMultilevel"/>
    <w:tmpl w:val="E0FCC8A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C2F19FE"/>
    <w:multiLevelType w:val="hybridMultilevel"/>
    <w:tmpl w:val="90E4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412325">
    <w:abstractNumId w:val="3"/>
  </w:num>
  <w:num w:numId="2" w16cid:durableId="390883822">
    <w:abstractNumId w:val="2"/>
  </w:num>
  <w:num w:numId="3" w16cid:durableId="1052072951">
    <w:abstractNumId w:val="5"/>
  </w:num>
  <w:num w:numId="4" w16cid:durableId="862668174">
    <w:abstractNumId w:val="0"/>
  </w:num>
  <w:num w:numId="5" w16cid:durableId="1032069971">
    <w:abstractNumId w:val="6"/>
  </w:num>
  <w:num w:numId="6" w16cid:durableId="136993342">
    <w:abstractNumId w:val="4"/>
  </w:num>
  <w:num w:numId="7" w16cid:durableId="2020034964">
    <w:abstractNumId w:val="7"/>
  </w:num>
  <w:num w:numId="8" w16cid:durableId="179601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C2"/>
    <w:rsid w:val="0011359B"/>
    <w:rsid w:val="001472C8"/>
    <w:rsid w:val="00466AD6"/>
    <w:rsid w:val="004860A2"/>
    <w:rsid w:val="006147BC"/>
    <w:rsid w:val="00670FED"/>
    <w:rsid w:val="00675F6B"/>
    <w:rsid w:val="00752F3A"/>
    <w:rsid w:val="008A3F2A"/>
    <w:rsid w:val="008C02C2"/>
    <w:rsid w:val="008D5916"/>
    <w:rsid w:val="009D24B8"/>
    <w:rsid w:val="00C4596C"/>
    <w:rsid w:val="00D97092"/>
    <w:rsid w:val="00DB0549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88327"/>
  <w15:chartTrackingRefBased/>
  <w15:docId w15:val="{4269D7F6-862D-452E-A7B9-AA446E90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2C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2C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C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2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2C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2C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2C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2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2C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2C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2C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2C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265</Words>
  <Characters>1270</Characters>
  <Application>Microsoft Office Word</Application>
  <DocSecurity>0</DocSecurity>
  <Lines>40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Muralidharan</dc:creator>
  <cp:keywords/>
  <dc:description/>
  <cp:lastModifiedBy>Prasad Muralidharan</cp:lastModifiedBy>
  <cp:revision>9</cp:revision>
  <dcterms:created xsi:type="dcterms:W3CDTF">2025-09-07T06:44:00Z</dcterms:created>
  <dcterms:modified xsi:type="dcterms:W3CDTF">2025-09-07T16:56:00Z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9aa9d4eb-e609-4a20-8fd0-97a7c7875be9</vt:lpwstr>
  </property>
</Properties>
</file>