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1B905" w14:textId="77777777" w:rsidR="00680D1A" w:rsidRDefault="00000000">
      <w:pPr>
        <w:spacing w:after="100"/>
      </w:pPr>
      <w:r>
        <w:rPr>
          <w:b/>
          <w:bCs/>
          <w:color w:val="1F3864"/>
          <w:sz w:val="36"/>
          <w:szCs w:val="36"/>
        </w:rPr>
        <w:t>Task 8: Data Versioning and Lineage</w:t>
      </w:r>
    </w:p>
    <w:p w14:paraId="3BD3C092" w14:textId="77777777" w:rsidR="00680D1A" w:rsidRDefault="00000000">
      <w:pPr>
        <w:spacing w:after="60"/>
      </w:pPr>
      <w:proofErr w:type="spellStart"/>
      <w:r>
        <w:rPr>
          <w:i/>
          <w:iCs/>
          <w:color w:val="444444"/>
          <w:sz w:val="22"/>
          <w:szCs w:val="22"/>
        </w:rPr>
        <w:t>RecoMart</w:t>
      </w:r>
      <w:proofErr w:type="spellEnd"/>
      <w:r>
        <w:rPr>
          <w:i/>
          <w:iCs/>
          <w:color w:val="444444"/>
          <w:sz w:val="22"/>
          <w:szCs w:val="22"/>
        </w:rPr>
        <w:t xml:space="preserve"> — End-to-End Data Management Pipeline for a Recommendation System</w:t>
      </w:r>
    </w:p>
    <w:p w14:paraId="458F6D04" w14:textId="77777777" w:rsidR="00680D1A" w:rsidRDefault="00000000">
      <w:pPr>
        <w:spacing w:after="300"/>
      </w:pPr>
      <w:r>
        <w:rPr>
          <w:color w:val="666666"/>
        </w:rPr>
        <w:t>Data Management for Machine Learning (AIMLCZG529/DSECLZG529), S2-25</w:t>
      </w:r>
    </w:p>
    <w:p w14:paraId="2A561356" w14:textId="77777777" w:rsidR="00680D1A" w:rsidRDefault="00000000">
      <w:pPr>
        <w:spacing w:after="160"/>
      </w:pPr>
      <w:r>
        <w:rPr>
          <w:sz w:val="21"/>
          <w:szCs w:val="21"/>
        </w:rPr>
        <w:t>This document has three parts: (1) how we versioned our data using DVC, (2) a data lineage report tracing our data end to end, and (3) a consolidated log of every transformation applied across the pipeline.</w:t>
      </w:r>
    </w:p>
    <w:p w14:paraId="43309EC3" w14:textId="77777777" w:rsidR="00680D1A" w:rsidRDefault="00000000">
      <w:pPr>
        <w:pStyle w:val="Heading1"/>
        <w:spacing w:before="300" w:after="150"/>
      </w:pPr>
      <w:r>
        <w:t>Part 1: Versioning Workflow</w:t>
      </w:r>
    </w:p>
    <w:p w14:paraId="3B47747C" w14:textId="77777777" w:rsidR="00680D1A" w:rsidRDefault="00000000">
      <w:pPr>
        <w:pStyle w:val="Heading2"/>
        <w:spacing w:before="240" w:after="120"/>
      </w:pPr>
      <w:r>
        <w:t>1. Why We Needed a Versioning Approach</w:t>
      </w:r>
    </w:p>
    <w:p w14:paraId="3F4C8420" w14:textId="77777777" w:rsidR="00680D1A" w:rsidRDefault="00000000">
      <w:pPr>
        <w:spacing w:after="160"/>
      </w:pPr>
      <w:r>
        <w:rPr>
          <w:sz w:val="21"/>
          <w:szCs w:val="21"/>
        </w:rPr>
        <w:t>Our raw data source (the Kaggle REES46 clickstream CSV) is large - about 5.28 GB uncompressed. Our ingestion script (ingest_kaggle_batch.py, from Task 2/3) is designed to run repeatedly over time, writing each run's data into a new timestamp-partitioned folder (</w:t>
      </w:r>
      <w:proofErr w:type="spellStart"/>
      <w:r>
        <w:rPr>
          <w:sz w:val="21"/>
          <w:szCs w:val="21"/>
        </w:rPr>
        <w:t>ingestion_date</w:t>
      </w:r>
      <w:proofErr w:type="spellEnd"/>
      <w:r>
        <w:rPr>
          <w:sz w:val="21"/>
          <w:szCs w:val="21"/>
        </w:rPr>
        <w:t>=YYYY-MM-DD/) rather than overwriting the previous one. This already gives us multiple versions of the raw data sitting on disk. Task 8 asks us to formally track and document these versions using a tool like DVC or Git LFS.</w:t>
      </w:r>
    </w:p>
    <w:p w14:paraId="7575999C" w14:textId="77777777" w:rsidR="00680D1A" w:rsidRDefault="00000000">
      <w:pPr>
        <w:pStyle w:val="Heading2"/>
        <w:spacing w:before="240" w:after="120"/>
      </w:pPr>
      <w:r>
        <w:t>2. Why We Chose DVC Over Git LFS</w:t>
      </w:r>
    </w:p>
    <w:p w14:paraId="3B92FBA5" w14:textId="77777777" w:rsidR="00680D1A" w:rsidRDefault="00000000">
      <w:pPr>
        <w:spacing w:after="160"/>
      </w:pPr>
      <w:r>
        <w:rPr>
          <w:sz w:val="21"/>
          <w:szCs w:val="21"/>
        </w:rPr>
        <w:t>We initially tried Git LFS, since it's simpler to set up and works directly with GitHub. However, we ran into a hard limitation: GitHub's free tier caps LFS storage and bandwidth at 1 GB, and our raw CSV alone is 5.28 GB per version. Attempting to push it resulted in a failed push, and having two versions (July 9 and July 12) would have meant over 10 GB total - nowhere close to feasible on the free tier.</w:t>
      </w:r>
    </w:p>
    <w:p w14:paraId="10CCBA18" w14:textId="77777777" w:rsidR="00680D1A" w:rsidRDefault="00000000">
      <w:pPr>
        <w:spacing w:after="160"/>
      </w:pPr>
      <w:r>
        <w:rPr>
          <w:sz w:val="21"/>
          <w:szCs w:val="21"/>
        </w:rPr>
        <w:t>DVC solves this differently: instead of uploading the actual large file anywhere, it creates a small pointer file (a .</w:t>
      </w:r>
      <w:proofErr w:type="spellStart"/>
      <w:r>
        <w:rPr>
          <w:sz w:val="21"/>
          <w:szCs w:val="21"/>
        </w:rPr>
        <w:t>dvc</w:t>
      </w:r>
      <w:proofErr w:type="spellEnd"/>
      <w:r>
        <w:rPr>
          <w:sz w:val="21"/>
          <w:szCs w:val="21"/>
        </w:rPr>
        <w:t xml:space="preserve"> file, only a few hundred bytes) containing a hash/fingerprint of the data. Only this tiny pointer file goes into Git - the real data stays on our local machine. This let us version the dataset without hitting any size or bandwidth limits.</w:t>
      </w:r>
    </w:p>
    <w:p w14:paraId="190BD355" w14:textId="77777777" w:rsidR="00680D1A" w:rsidRDefault="00000000">
      <w:pPr>
        <w:pStyle w:val="Heading2"/>
        <w:spacing w:before="240" w:after="120"/>
      </w:pPr>
      <w:r>
        <w:t>3. What We Actually Did</w:t>
      </w:r>
    </w:p>
    <w:p w14:paraId="75B72896" w14:textId="77777777" w:rsidR="00680D1A" w:rsidRDefault="00000000">
      <w:pPr>
        <w:spacing w:after="160"/>
      </w:pPr>
      <w:r>
        <w:rPr>
          <w:sz w:val="21"/>
          <w:szCs w:val="21"/>
        </w:rPr>
        <w:t>We extended DVC tracking across both data sources and all four pipeline stages, so that every dataset genuinely has version history behind it rather than just the raw Kaggle layer: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400"/>
        <w:gridCol w:w="5760"/>
      </w:tblGrid>
      <w:tr w:rsidR="00680D1A" w14:paraId="7A957BDB" w14:textId="77777777">
        <w:tblPrEx>
          <w:tblCellMar>
            <w:top w:w="0" w:type="dxa"/>
            <w:bottom w:w="0" w:type="dxa"/>
          </w:tblCellMar>
        </w:tblPrEx>
        <w:trPr>
          <w:tblHeader/>
        </w:trPr>
        <w:tc>
          <w:tcPr>
            <w:tcW w:w="2200" w:type="dxa"/>
            <w:shd w:val="clear" w:color="auto" w:fill="2F5496"/>
            <w:tcMar>
              <w:top w:w="100" w:type="dxa"/>
              <w:left w:w="100" w:type="dxa"/>
              <w:bottom w:w="100" w:type="dxa"/>
              <w:right w:w="100" w:type="dxa"/>
            </w:tcMar>
            <w:vAlign w:val="center"/>
          </w:tcPr>
          <w:p w14:paraId="0E9CF1FD" w14:textId="77777777" w:rsidR="00680D1A" w:rsidRDefault="00000000">
            <w:r>
              <w:rPr>
                <w:b/>
                <w:bCs/>
                <w:color w:val="FFFFFF"/>
              </w:rPr>
              <w:t>Dataset Stage</w:t>
            </w:r>
          </w:p>
        </w:tc>
        <w:tc>
          <w:tcPr>
            <w:tcW w:w="1400" w:type="dxa"/>
            <w:shd w:val="clear" w:color="auto" w:fill="2F5496"/>
            <w:tcMar>
              <w:top w:w="100" w:type="dxa"/>
              <w:left w:w="100" w:type="dxa"/>
              <w:bottom w:w="100" w:type="dxa"/>
              <w:right w:w="100" w:type="dxa"/>
            </w:tcMar>
            <w:vAlign w:val="center"/>
          </w:tcPr>
          <w:p w14:paraId="35FC352D" w14:textId="77777777" w:rsidR="00680D1A" w:rsidRDefault="00000000">
            <w:r>
              <w:rPr>
                <w:b/>
                <w:bCs/>
                <w:color w:val="FFFFFF"/>
              </w:rPr>
              <w:t>Versioned?</w:t>
            </w:r>
          </w:p>
        </w:tc>
        <w:tc>
          <w:tcPr>
            <w:tcW w:w="5760" w:type="dxa"/>
            <w:shd w:val="clear" w:color="auto" w:fill="2F5496"/>
            <w:tcMar>
              <w:top w:w="100" w:type="dxa"/>
              <w:left w:w="100" w:type="dxa"/>
              <w:bottom w:w="100" w:type="dxa"/>
              <w:right w:w="100" w:type="dxa"/>
            </w:tcMar>
            <w:vAlign w:val="center"/>
          </w:tcPr>
          <w:p w14:paraId="2790D704" w14:textId="77777777" w:rsidR="00680D1A" w:rsidRDefault="00000000">
            <w:r>
              <w:rPr>
                <w:b/>
                <w:bCs/>
                <w:color w:val="FFFFFF"/>
              </w:rPr>
              <w:t>What We Tracked</w:t>
            </w:r>
          </w:p>
        </w:tc>
      </w:tr>
      <w:tr w:rsidR="00680D1A" w14:paraId="78FEB227" w14:textId="77777777">
        <w:tblPrEx>
          <w:tblCellMar>
            <w:top w:w="0" w:type="dxa"/>
            <w:bottom w:w="0" w:type="dxa"/>
          </w:tblCellMar>
        </w:tblPrEx>
        <w:tc>
          <w:tcPr>
            <w:tcW w:w="2200" w:type="dxa"/>
            <w:tcMar>
              <w:top w:w="100" w:type="dxa"/>
              <w:left w:w="100" w:type="dxa"/>
              <w:bottom w:w="100" w:type="dxa"/>
              <w:right w:w="100" w:type="dxa"/>
            </w:tcMar>
            <w:vAlign w:val="center"/>
          </w:tcPr>
          <w:p w14:paraId="53BD84BB" w14:textId="77777777" w:rsidR="00680D1A" w:rsidRDefault="00000000">
            <w:r>
              <w:rPr>
                <w:sz w:val="18"/>
                <w:szCs w:val="18"/>
              </w:rPr>
              <w:t>Raw Dataset (Kaggle)</w:t>
            </w:r>
          </w:p>
        </w:tc>
        <w:tc>
          <w:tcPr>
            <w:tcW w:w="1400" w:type="dxa"/>
            <w:tcMar>
              <w:top w:w="100" w:type="dxa"/>
              <w:left w:w="100" w:type="dxa"/>
              <w:bottom w:w="100" w:type="dxa"/>
              <w:right w:w="100" w:type="dxa"/>
            </w:tcMar>
            <w:vAlign w:val="center"/>
          </w:tcPr>
          <w:p w14:paraId="2899E3A9" w14:textId="77777777" w:rsidR="00680D1A" w:rsidRDefault="00000000">
            <w:r>
              <w:rPr>
                <w:sz w:val="18"/>
                <w:szCs w:val="18"/>
              </w:rPr>
              <w:t>Yes</w:t>
            </w:r>
          </w:p>
        </w:tc>
        <w:tc>
          <w:tcPr>
            <w:tcW w:w="5760" w:type="dxa"/>
            <w:tcMar>
              <w:top w:w="100" w:type="dxa"/>
              <w:left w:w="100" w:type="dxa"/>
              <w:bottom w:w="100" w:type="dxa"/>
              <w:right w:w="100" w:type="dxa"/>
            </w:tcMar>
            <w:vAlign w:val="center"/>
          </w:tcPr>
          <w:p w14:paraId="32BF8930" w14:textId="77777777" w:rsidR="00680D1A" w:rsidRDefault="00000000">
            <w:r>
              <w:rPr>
                <w:sz w:val="18"/>
                <w:szCs w:val="18"/>
              </w:rPr>
              <w:t>2019-Oct.csv, two dated versions (</w:t>
            </w:r>
            <w:proofErr w:type="spellStart"/>
            <w:r>
              <w:rPr>
                <w:sz w:val="18"/>
                <w:szCs w:val="18"/>
              </w:rPr>
              <w:t>ingestion_date</w:t>
            </w:r>
            <w:proofErr w:type="spellEnd"/>
            <w:r>
              <w:rPr>
                <w:sz w:val="18"/>
                <w:szCs w:val="18"/>
              </w:rPr>
              <w:t>=2026-07-09 and 2026-07-12)</w:t>
            </w:r>
          </w:p>
        </w:tc>
      </w:tr>
      <w:tr w:rsidR="00680D1A" w14:paraId="59F6B753"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5E057974" w14:textId="77777777" w:rsidR="00680D1A" w:rsidRDefault="00000000">
            <w:r>
              <w:rPr>
                <w:sz w:val="18"/>
                <w:szCs w:val="18"/>
              </w:rPr>
              <w:t>Raw Dataset (</w:t>
            </w:r>
            <w:proofErr w:type="spellStart"/>
            <w:r>
              <w:rPr>
                <w:sz w:val="18"/>
                <w:szCs w:val="18"/>
              </w:rPr>
              <w:t>FakeStoreAPI</w:t>
            </w:r>
            <w:proofErr w:type="spellEnd"/>
            <w:r>
              <w:rPr>
                <w:sz w:val="18"/>
                <w:szCs w:val="18"/>
              </w:rPr>
              <w:t>)</w:t>
            </w:r>
          </w:p>
        </w:tc>
        <w:tc>
          <w:tcPr>
            <w:tcW w:w="1400" w:type="dxa"/>
            <w:shd w:val="clear" w:color="auto" w:fill="F2F2F2"/>
            <w:tcMar>
              <w:top w:w="100" w:type="dxa"/>
              <w:left w:w="100" w:type="dxa"/>
              <w:bottom w:w="100" w:type="dxa"/>
              <w:right w:w="100" w:type="dxa"/>
            </w:tcMar>
            <w:vAlign w:val="center"/>
          </w:tcPr>
          <w:p w14:paraId="13113794" w14:textId="77777777" w:rsidR="00680D1A" w:rsidRDefault="00000000">
            <w:r>
              <w:rPr>
                <w:sz w:val="18"/>
                <w:szCs w:val="18"/>
              </w:rPr>
              <w:t>Yes</w:t>
            </w:r>
          </w:p>
        </w:tc>
        <w:tc>
          <w:tcPr>
            <w:tcW w:w="5760" w:type="dxa"/>
            <w:shd w:val="clear" w:color="auto" w:fill="F2F2F2"/>
            <w:tcMar>
              <w:top w:w="100" w:type="dxa"/>
              <w:left w:w="100" w:type="dxa"/>
              <w:bottom w:w="100" w:type="dxa"/>
              <w:right w:w="100" w:type="dxa"/>
            </w:tcMar>
            <w:vAlign w:val="center"/>
          </w:tcPr>
          <w:p w14:paraId="168DD37A" w14:textId="77777777" w:rsidR="00680D1A" w:rsidRDefault="00000000">
            <w:r>
              <w:rPr>
                <w:sz w:val="18"/>
                <w:szCs w:val="18"/>
              </w:rPr>
              <w:t>products_200250.json - the raw API response, timestamp-partitioned the same way as Kaggle</w:t>
            </w:r>
          </w:p>
        </w:tc>
      </w:tr>
      <w:tr w:rsidR="00680D1A" w14:paraId="45D5CE59" w14:textId="77777777">
        <w:tblPrEx>
          <w:tblCellMar>
            <w:top w:w="0" w:type="dxa"/>
            <w:bottom w:w="0" w:type="dxa"/>
          </w:tblCellMar>
        </w:tblPrEx>
        <w:tc>
          <w:tcPr>
            <w:tcW w:w="2200" w:type="dxa"/>
            <w:tcMar>
              <w:top w:w="100" w:type="dxa"/>
              <w:left w:w="100" w:type="dxa"/>
              <w:bottom w:w="100" w:type="dxa"/>
              <w:right w:w="100" w:type="dxa"/>
            </w:tcMar>
            <w:vAlign w:val="center"/>
          </w:tcPr>
          <w:p w14:paraId="68E3DA58" w14:textId="77777777" w:rsidR="00680D1A" w:rsidRDefault="00000000">
            <w:r>
              <w:rPr>
                <w:sz w:val="18"/>
                <w:szCs w:val="18"/>
              </w:rPr>
              <w:t>Validated Dataset</w:t>
            </w:r>
          </w:p>
        </w:tc>
        <w:tc>
          <w:tcPr>
            <w:tcW w:w="1400" w:type="dxa"/>
            <w:tcMar>
              <w:top w:w="100" w:type="dxa"/>
              <w:left w:w="100" w:type="dxa"/>
              <w:bottom w:w="100" w:type="dxa"/>
              <w:right w:w="100" w:type="dxa"/>
            </w:tcMar>
            <w:vAlign w:val="center"/>
          </w:tcPr>
          <w:p w14:paraId="083C5117" w14:textId="77777777" w:rsidR="00680D1A" w:rsidRDefault="00000000">
            <w:r>
              <w:rPr>
                <w:sz w:val="18"/>
                <w:szCs w:val="18"/>
              </w:rPr>
              <w:t>Yes</w:t>
            </w:r>
          </w:p>
        </w:tc>
        <w:tc>
          <w:tcPr>
            <w:tcW w:w="5760" w:type="dxa"/>
            <w:tcMar>
              <w:top w:w="100" w:type="dxa"/>
              <w:left w:w="100" w:type="dxa"/>
              <w:bottom w:w="100" w:type="dxa"/>
              <w:right w:w="100" w:type="dxa"/>
            </w:tcMar>
            <w:vAlign w:val="center"/>
          </w:tcPr>
          <w:p w14:paraId="0CFFA125" w14:textId="77777777" w:rsidR="00680D1A" w:rsidRDefault="00000000">
            <w:proofErr w:type="spellStart"/>
            <w:r>
              <w:rPr>
                <w:sz w:val="18"/>
                <w:szCs w:val="18"/>
              </w:rPr>
              <w:t>validation_</w:t>
            </w:r>
            <w:proofErr w:type="gramStart"/>
            <w:r>
              <w:rPr>
                <w:sz w:val="18"/>
                <w:szCs w:val="18"/>
              </w:rPr>
              <w:t>summary.json</w:t>
            </w:r>
            <w:proofErr w:type="spellEnd"/>
            <w:proofErr w:type="gramEnd"/>
            <w:r>
              <w:rPr>
                <w:sz w:val="18"/>
                <w:szCs w:val="18"/>
              </w:rPr>
              <w:t xml:space="preserve"> - results of our Task 4 checks (row/column counts, missing values, duplicates, negative price count)</w:t>
            </w:r>
          </w:p>
        </w:tc>
      </w:tr>
      <w:tr w:rsidR="00680D1A" w14:paraId="7BDD3B53"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365A183B" w14:textId="77777777" w:rsidR="00680D1A" w:rsidRDefault="00000000">
            <w:r>
              <w:rPr>
                <w:sz w:val="18"/>
                <w:szCs w:val="18"/>
              </w:rPr>
              <w:t>Cleaned Dataset</w:t>
            </w:r>
          </w:p>
        </w:tc>
        <w:tc>
          <w:tcPr>
            <w:tcW w:w="1400" w:type="dxa"/>
            <w:shd w:val="clear" w:color="auto" w:fill="F2F2F2"/>
            <w:tcMar>
              <w:top w:w="100" w:type="dxa"/>
              <w:left w:w="100" w:type="dxa"/>
              <w:bottom w:w="100" w:type="dxa"/>
              <w:right w:w="100" w:type="dxa"/>
            </w:tcMar>
            <w:vAlign w:val="center"/>
          </w:tcPr>
          <w:p w14:paraId="3960587D" w14:textId="77777777" w:rsidR="00680D1A" w:rsidRDefault="00000000">
            <w:r>
              <w:rPr>
                <w:sz w:val="18"/>
                <w:szCs w:val="18"/>
              </w:rPr>
              <w:t>Yes</w:t>
            </w:r>
          </w:p>
        </w:tc>
        <w:tc>
          <w:tcPr>
            <w:tcW w:w="5760" w:type="dxa"/>
            <w:shd w:val="clear" w:color="auto" w:fill="F2F2F2"/>
            <w:tcMar>
              <w:top w:w="100" w:type="dxa"/>
              <w:left w:w="100" w:type="dxa"/>
              <w:bottom w:w="100" w:type="dxa"/>
              <w:right w:w="100" w:type="dxa"/>
            </w:tcMar>
            <w:vAlign w:val="center"/>
          </w:tcPr>
          <w:p w14:paraId="402F9112" w14:textId="77777777" w:rsidR="00680D1A" w:rsidRDefault="00000000">
            <w:r>
              <w:rPr>
                <w:sz w:val="18"/>
                <w:szCs w:val="18"/>
              </w:rPr>
              <w:t>clickstream_transactions_prepared.csv - the deduplicated, encoded, normalized output of Task 5</w:t>
            </w:r>
          </w:p>
        </w:tc>
      </w:tr>
      <w:tr w:rsidR="00680D1A" w14:paraId="62FEED5A" w14:textId="77777777">
        <w:tblPrEx>
          <w:tblCellMar>
            <w:top w:w="0" w:type="dxa"/>
            <w:bottom w:w="0" w:type="dxa"/>
          </w:tblCellMar>
        </w:tblPrEx>
        <w:tc>
          <w:tcPr>
            <w:tcW w:w="2200" w:type="dxa"/>
            <w:tcMar>
              <w:top w:w="100" w:type="dxa"/>
              <w:left w:w="100" w:type="dxa"/>
              <w:bottom w:w="100" w:type="dxa"/>
              <w:right w:w="100" w:type="dxa"/>
            </w:tcMar>
            <w:vAlign w:val="center"/>
          </w:tcPr>
          <w:p w14:paraId="7139CC8C" w14:textId="77777777" w:rsidR="00680D1A" w:rsidRDefault="00000000">
            <w:r>
              <w:rPr>
                <w:sz w:val="18"/>
                <w:szCs w:val="18"/>
              </w:rPr>
              <w:t>Feature Dataset</w:t>
            </w:r>
          </w:p>
        </w:tc>
        <w:tc>
          <w:tcPr>
            <w:tcW w:w="1400" w:type="dxa"/>
            <w:tcMar>
              <w:top w:w="100" w:type="dxa"/>
              <w:left w:w="100" w:type="dxa"/>
              <w:bottom w:w="100" w:type="dxa"/>
              <w:right w:w="100" w:type="dxa"/>
            </w:tcMar>
            <w:vAlign w:val="center"/>
          </w:tcPr>
          <w:p w14:paraId="5168F831" w14:textId="77777777" w:rsidR="00680D1A" w:rsidRDefault="00000000">
            <w:r>
              <w:rPr>
                <w:sz w:val="18"/>
                <w:szCs w:val="18"/>
              </w:rPr>
              <w:t>Yes</w:t>
            </w:r>
          </w:p>
        </w:tc>
        <w:tc>
          <w:tcPr>
            <w:tcW w:w="5760" w:type="dxa"/>
            <w:tcMar>
              <w:top w:w="100" w:type="dxa"/>
              <w:left w:w="100" w:type="dxa"/>
              <w:bottom w:w="100" w:type="dxa"/>
              <w:right w:w="100" w:type="dxa"/>
            </w:tcMar>
            <w:vAlign w:val="center"/>
          </w:tcPr>
          <w:p w14:paraId="430647D7" w14:textId="77777777" w:rsidR="00680D1A" w:rsidRDefault="00000000">
            <w:r>
              <w:rPr>
                <w:sz w:val="18"/>
                <w:szCs w:val="18"/>
              </w:rPr>
              <w:t>user_features.csv, item_features.csv, product_co_occurrence.csv - engineered features from Task 6</w:t>
            </w:r>
          </w:p>
        </w:tc>
      </w:tr>
      <w:tr w:rsidR="00680D1A" w14:paraId="70244C13" w14:textId="77777777">
        <w:tblPrEx>
          <w:tblCellMar>
            <w:top w:w="0" w:type="dxa"/>
            <w:bottom w:w="0" w:type="dxa"/>
          </w:tblCellMar>
        </w:tblPrEx>
        <w:tc>
          <w:tcPr>
            <w:tcW w:w="2200" w:type="dxa"/>
            <w:shd w:val="clear" w:color="auto" w:fill="F2F2F2"/>
            <w:tcMar>
              <w:top w:w="100" w:type="dxa"/>
              <w:left w:w="100" w:type="dxa"/>
              <w:bottom w:w="100" w:type="dxa"/>
              <w:right w:w="100" w:type="dxa"/>
            </w:tcMar>
            <w:vAlign w:val="center"/>
          </w:tcPr>
          <w:p w14:paraId="68E48543" w14:textId="77777777" w:rsidR="00680D1A" w:rsidRDefault="00000000">
            <w:r>
              <w:rPr>
                <w:sz w:val="18"/>
                <w:szCs w:val="18"/>
              </w:rPr>
              <w:t xml:space="preserve">Product </w:t>
            </w:r>
            <w:proofErr w:type="spellStart"/>
            <w:r>
              <w:rPr>
                <w:sz w:val="18"/>
                <w:szCs w:val="18"/>
              </w:rPr>
              <w:t>Catalog</w:t>
            </w:r>
            <w:proofErr w:type="spellEnd"/>
            <w:r>
              <w:rPr>
                <w:sz w:val="18"/>
                <w:szCs w:val="18"/>
              </w:rPr>
              <w:t xml:space="preserve"> (</w:t>
            </w:r>
            <w:proofErr w:type="spellStart"/>
            <w:r>
              <w:rPr>
                <w:sz w:val="18"/>
                <w:szCs w:val="18"/>
              </w:rPr>
              <w:t>FakeStoreAPI</w:t>
            </w:r>
            <w:proofErr w:type="spellEnd"/>
            <w:r>
              <w:rPr>
                <w:sz w:val="18"/>
                <w:szCs w:val="18"/>
              </w:rPr>
              <w:t>, processed)</w:t>
            </w:r>
          </w:p>
        </w:tc>
        <w:tc>
          <w:tcPr>
            <w:tcW w:w="1400" w:type="dxa"/>
            <w:shd w:val="clear" w:color="auto" w:fill="F2F2F2"/>
            <w:tcMar>
              <w:top w:w="100" w:type="dxa"/>
              <w:left w:w="100" w:type="dxa"/>
              <w:bottom w:w="100" w:type="dxa"/>
              <w:right w:w="100" w:type="dxa"/>
            </w:tcMar>
            <w:vAlign w:val="center"/>
          </w:tcPr>
          <w:p w14:paraId="21D946F0" w14:textId="77777777" w:rsidR="00680D1A" w:rsidRDefault="00000000">
            <w:r>
              <w:rPr>
                <w:sz w:val="18"/>
                <w:szCs w:val="18"/>
              </w:rPr>
              <w:t>Yes</w:t>
            </w:r>
          </w:p>
        </w:tc>
        <w:tc>
          <w:tcPr>
            <w:tcW w:w="5760" w:type="dxa"/>
            <w:shd w:val="clear" w:color="auto" w:fill="F2F2F2"/>
            <w:tcMar>
              <w:top w:w="100" w:type="dxa"/>
              <w:left w:w="100" w:type="dxa"/>
              <w:bottom w:w="100" w:type="dxa"/>
              <w:right w:w="100" w:type="dxa"/>
            </w:tcMar>
            <w:vAlign w:val="center"/>
          </w:tcPr>
          <w:p w14:paraId="278338BC" w14:textId="77777777" w:rsidR="00680D1A" w:rsidRDefault="00000000">
            <w:r>
              <w:rPr>
                <w:sz w:val="18"/>
                <w:szCs w:val="18"/>
              </w:rPr>
              <w:t xml:space="preserve">product_catalog.csv - the normalized </w:t>
            </w:r>
            <w:proofErr w:type="spellStart"/>
            <w:r>
              <w:rPr>
                <w:sz w:val="18"/>
                <w:szCs w:val="18"/>
              </w:rPr>
              <w:t>FakeStoreAPI</w:t>
            </w:r>
            <w:proofErr w:type="spellEnd"/>
            <w:r>
              <w:rPr>
                <w:sz w:val="18"/>
                <w:szCs w:val="18"/>
              </w:rPr>
              <w:t xml:space="preserve"> reference table, saved from the database and tracked</w:t>
            </w:r>
          </w:p>
        </w:tc>
      </w:tr>
    </w:tbl>
    <w:p w14:paraId="3B87758E" w14:textId="77777777" w:rsidR="00680D1A" w:rsidRDefault="00000000">
      <w:pPr>
        <w:spacing w:after="160"/>
      </w:pPr>
      <w:r>
        <w:rPr>
          <w:sz w:val="21"/>
          <w:szCs w:val="21"/>
        </w:rPr>
        <w:t>Steps taken, in order:</w:t>
      </w:r>
    </w:p>
    <w:p w14:paraId="56B59DC7" w14:textId="77777777" w:rsidR="00680D1A" w:rsidRDefault="00000000">
      <w:pPr>
        <w:shd w:val="clear" w:color="auto" w:fill="F2F2F2"/>
        <w:spacing w:after="160"/>
      </w:pPr>
      <w:r>
        <w:rPr>
          <w:rFonts w:ascii="Consolas" w:eastAsia="Consolas" w:hAnsi="Consolas" w:cs="Consolas"/>
          <w:sz w:val="19"/>
          <w:szCs w:val="19"/>
        </w:rPr>
        <w:lastRenderedPageBreak/>
        <w:t xml:space="preserve">git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 initialized Git in our working folder</w:t>
      </w:r>
    </w:p>
    <w:p w14:paraId="1072C94A"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w:t>
      </w:r>
      <w:proofErr w:type="spellStart"/>
      <w:r>
        <w:rPr>
          <w:rFonts w:ascii="Consolas" w:eastAsia="Consolas" w:hAnsi="Consolas" w:cs="Consolas"/>
          <w:sz w:val="19"/>
          <w:szCs w:val="19"/>
        </w:rPr>
        <w:t>init</w:t>
      </w:r>
      <w:proofErr w:type="spellEnd"/>
      <w:r>
        <w:rPr>
          <w:rFonts w:ascii="Consolas" w:eastAsia="Consolas" w:hAnsi="Consolas" w:cs="Consolas"/>
          <w:sz w:val="19"/>
          <w:szCs w:val="19"/>
        </w:rPr>
        <w:t xml:space="preserve">                         # initialized DVC (requires a </w:t>
      </w:r>
      <w:proofErr w:type="spellStart"/>
      <w:r>
        <w:rPr>
          <w:rFonts w:ascii="Consolas" w:eastAsia="Consolas" w:hAnsi="Consolas" w:cs="Consolas"/>
          <w:sz w:val="19"/>
          <w:szCs w:val="19"/>
        </w:rPr>
        <w:t>Git</w:t>
      </w:r>
      <w:proofErr w:type="spellEnd"/>
      <w:r>
        <w:rPr>
          <w:rFonts w:ascii="Consolas" w:eastAsia="Consolas" w:hAnsi="Consolas" w:cs="Consolas"/>
          <w:sz w:val="19"/>
          <w:szCs w:val="19"/>
        </w:rPr>
        <w:t xml:space="preserve"> repo to sit inside)</w:t>
      </w:r>
    </w:p>
    <w:p w14:paraId="1EA0E83D"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w:t>
      </w:r>
      <w:proofErr w:type="spellStart"/>
      <w:r>
        <w:rPr>
          <w:rFonts w:ascii="Consolas" w:eastAsia="Consolas" w:hAnsi="Consolas" w:cs="Consolas"/>
          <w:sz w:val="19"/>
          <w:szCs w:val="19"/>
        </w:rPr>
        <w:t>ingestion_date</w:t>
      </w:r>
      <w:proofErr w:type="spellEnd"/>
      <w:r>
        <w:rPr>
          <w:rFonts w:ascii="Consolas" w:eastAsia="Consolas" w:hAnsi="Consolas" w:cs="Consolas"/>
          <w:sz w:val="19"/>
          <w:szCs w:val="19"/>
        </w:rPr>
        <w:t>=2026-07-12\2019-Oct.csv"   # Raw Dataset - Kaggle (July 12)</w:t>
      </w:r>
    </w:p>
    <w:p w14:paraId="1DFA2329" w14:textId="77777777" w:rsidR="00680D1A" w:rsidRDefault="00000000">
      <w:pPr>
        <w:shd w:val="clear" w:color="auto" w:fill="F2F2F2"/>
        <w:spacing w:after="160"/>
      </w:pPr>
      <w:r>
        <w:rPr>
          <w:rFonts w:ascii="Consolas" w:eastAsia="Consolas" w:hAnsi="Consolas" w:cs="Consolas"/>
          <w:sz w:val="19"/>
          <w:szCs w:val="19"/>
        </w:rPr>
        <w:t>git commit -m "Task 8: Initialize DVC tracking for raw data (2026-07-12 ingestion)"</w:t>
      </w:r>
    </w:p>
    <w:p w14:paraId="20239BD0"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w:t>
      </w:r>
      <w:proofErr w:type="spellStart"/>
      <w:r>
        <w:rPr>
          <w:rFonts w:ascii="Consolas" w:eastAsia="Consolas" w:hAnsi="Consolas" w:cs="Consolas"/>
          <w:sz w:val="19"/>
          <w:szCs w:val="19"/>
        </w:rPr>
        <w:t>ingestion_date</w:t>
      </w:r>
      <w:proofErr w:type="spellEnd"/>
      <w:r>
        <w:rPr>
          <w:rFonts w:ascii="Consolas" w:eastAsia="Consolas" w:hAnsi="Consolas" w:cs="Consolas"/>
          <w:sz w:val="19"/>
          <w:szCs w:val="19"/>
        </w:rPr>
        <w:t>=2026-07-09\2019-Oct.csv"   # Raw Dataset - Kaggle (July 9)</w:t>
      </w:r>
    </w:p>
    <w:p w14:paraId="111D2BB8" w14:textId="77777777" w:rsidR="00680D1A" w:rsidRDefault="00000000">
      <w:pPr>
        <w:shd w:val="clear" w:color="auto" w:fill="F2F2F2"/>
        <w:spacing w:after="160"/>
      </w:pPr>
      <w:r>
        <w:rPr>
          <w:rFonts w:ascii="Consolas" w:eastAsia="Consolas" w:hAnsi="Consolas" w:cs="Consolas"/>
          <w:sz w:val="19"/>
          <w:szCs w:val="19"/>
        </w:rPr>
        <w:t>git commit -m "Task 8: Track July 9 raw data version with DVC"</w:t>
      </w:r>
    </w:p>
    <w:p w14:paraId="2722EB51"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"...processed\clickstream_transactions_prepared.csv"   # Cleaned Dataset</w:t>
      </w:r>
    </w:p>
    <w:p w14:paraId="01AA421E" w14:textId="77777777" w:rsidR="00680D1A" w:rsidRDefault="00000000">
      <w:pPr>
        <w:shd w:val="clear" w:color="auto" w:fill="F2F2F2"/>
        <w:spacing w:after="160"/>
      </w:pPr>
      <w:r>
        <w:rPr>
          <w:rFonts w:ascii="Consolas" w:eastAsia="Consolas" w:hAnsi="Consolas" w:cs="Consolas"/>
          <w:sz w:val="19"/>
          <w:szCs w:val="19"/>
        </w:rPr>
        <w:t>git commit -m "Task 8: Version cleaned/prepared dataset with DVC"</w:t>
      </w:r>
    </w:p>
    <w:p w14:paraId="7BB73B82"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"...processed\user_features.csv" "...item_features.csv" "...product_co_occurrence.csv"   # Feature Dataset</w:t>
      </w:r>
    </w:p>
    <w:p w14:paraId="3F72D66D" w14:textId="77777777" w:rsidR="00680D1A" w:rsidRDefault="00000000">
      <w:pPr>
        <w:shd w:val="clear" w:color="auto" w:fill="F2F2F2"/>
        <w:spacing w:after="160"/>
      </w:pPr>
      <w:r>
        <w:rPr>
          <w:rFonts w:ascii="Consolas" w:eastAsia="Consolas" w:hAnsi="Consolas" w:cs="Consolas"/>
          <w:sz w:val="19"/>
          <w:szCs w:val="19"/>
        </w:rPr>
        <w:t>git commit -m "Track Task 6 feature engineering outputs with DVC"</w:t>
      </w:r>
    </w:p>
    <w:p w14:paraId="3398DDB4"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"...processed\</w:t>
      </w:r>
      <w:proofErr w:type="spellStart"/>
      <w:r>
        <w:rPr>
          <w:rFonts w:ascii="Consolas" w:eastAsia="Consolas" w:hAnsi="Consolas" w:cs="Consolas"/>
          <w:sz w:val="19"/>
          <w:szCs w:val="19"/>
        </w:rPr>
        <w:t>validation_summary.json</w:t>
      </w:r>
      <w:proofErr w:type="spellEnd"/>
      <w:r>
        <w:rPr>
          <w:rFonts w:ascii="Consolas" w:eastAsia="Consolas" w:hAnsi="Consolas" w:cs="Consolas"/>
          <w:sz w:val="19"/>
          <w:szCs w:val="19"/>
        </w:rPr>
        <w:t>"   # Validated Dataset</w:t>
      </w:r>
    </w:p>
    <w:p w14:paraId="0A7E0E85" w14:textId="77777777" w:rsidR="00680D1A" w:rsidRDefault="00000000">
      <w:pPr>
        <w:shd w:val="clear" w:color="auto" w:fill="F2F2F2"/>
        <w:spacing w:after="160"/>
      </w:pPr>
      <w:r>
        <w:rPr>
          <w:rFonts w:ascii="Consolas" w:eastAsia="Consolas" w:hAnsi="Consolas" w:cs="Consolas"/>
          <w:sz w:val="19"/>
          <w:szCs w:val="19"/>
        </w:rPr>
        <w:t>git commit -m "Task 8: Version validation summary (Validated Dataset stage)"</w:t>
      </w:r>
    </w:p>
    <w:p w14:paraId="20FFCCC6" w14:textId="77777777" w:rsidR="00680D1A" w:rsidRDefault="00000000">
      <w:pPr>
        <w:shd w:val="clear" w:color="auto" w:fill="F2F2F2"/>
        <w:spacing w:after="160"/>
      </w:pPr>
      <w:proofErr w:type="spellStart"/>
      <w:r>
        <w:rPr>
          <w:rFonts w:ascii="Consolas" w:eastAsia="Consolas" w:hAnsi="Consolas" w:cs="Consolas"/>
          <w:sz w:val="19"/>
          <w:szCs w:val="19"/>
        </w:rPr>
        <w:t>dvc</w:t>
      </w:r>
      <w:proofErr w:type="spellEnd"/>
      <w:r>
        <w:rPr>
          <w:rFonts w:ascii="Consolas" w:eastAsia="Consolas" w:hAnsi="Consolas" w:cs="Consolas"/>
          <w:sz w:val="19"/>
          <w:szCs w:val="19"/>
        </w:rPr>
        <w:t xml:space="preserve"> add "...streaming\</w:t>
      </w:r>
      <w:proofErr w:type="spellStart"/>
      <w:r>
        <w:rPr>
          <w:rFonts w:ascii="Consolas" w:eastAsia="Consolas" w:hAnsi="Consolas" w:cs="Consolas"/>
          <w:sz w:val="19"/>
          <w:szCs w:val="19"/>
        </w:rPr>
        <w:t>product_catalog</w:t>
      </w:r>
      <w:proofErr w:type="spellEnd"/>
      <w:r>
        <w:rPr>
          <w:rFonts w:ascii="Consolas" w:eastAsia="Consolas" w:hAnsi="Consolas" w:cs="Consolas"/>
          <w:sz w:val="19"/>
          <w:szCs w:val="19"/>
        </w:rPr>
        <w:t xml:space="preserve">\...\products_200250.json" "...processed\product_catalog.csv"   # Raw + processed </w:t>
      </w:r>
      <w:proofErr w:type="spellStart"/>
      <w:r>
        <w:rPr>
          <w:rFonts w:ascii="Consolas" w:eastAsia="Consolas" w:hAnsi="Consolas" w:cs="Consolas"/>
          <w:sz w:val="19"/>
          <w:szCs w:val="19"/>
        </w:rPr>
        <w:t>FakeStoreAPI</w:t>
      </w:r>
      <w:proofErr w:type="spellEnd"/>
      <w:r>
        <w:rPr>
          <w:rFonts w:ascii="Consolas" w:eastAsia="Consolas" w:hAnsi="Consolas" w:cs="Consolas"/>
          <w:sz w:val="19"/>
          <w:szCs w:val="19"/>
        </w:rPr>
        <w:t xml:space="preserve"> data</w:t>
      </w:r>
    </w:p>
    <w:p w14:paraId="105F9436" w14:textId="77777777" w:rsidR="00680D1A" w:rsidRDefault="00000000">
      <w:pPr>
        <w:shd w:val="clear" w:color="auto" w:fill="F2F2F2"/>
        <w:spacing w:after="160"/>
      </w:pPr>
      <w:r>
        <w:rPr>
          <w:rFonts w:ascii="Consolas" w:eastAsia="Consolas" w:hAnsi="Consolas" w:cs="Consolas"/>
          <w:sz w:val="19"/>
          <w:szCs w:val="19"/>
        </w:rPr>
        <w:t xml:space="preserve">git commit -m "Task 8: Version </w:t>
      </w:r>
      <w:proofErr w:type="spellStart"/>
      <w:r>
        <w:rPr>
          <w:rFonts w:ascii="Consolas" w:eastAsia="Consolas" w:hAnsi="Consolas" w:cs="Consolas"/>
          <w:sz w:val="19"/>
          <w:szCs w:val="19"/>
        </w:rPr>
        <w:t>FakeStoreAPI</w:t>
      </w:r>
      <w:proofErr w:type="spellEnd"/>
      <w:r>
        <w:rPr>
          <w:rFonts w:ascii="Consolas" w:eastAsia="Consolas" w:hAnsi="Consolas" w:cs="Consolas"/>
          <w:sz w:val="19"/>
          <w:szCs w:val="19"/>
        </w:rPr>
        <w:t xml:space="preserve"> raw data and </w:t>
      </w:r>
      <w:proofErr w:type="spellStart"/>
      <w:r>
        <w:rPr>
          <w:rFonts w:ascii="Consolas" w:eastAsia="Consolas" w:hAnsi="Consolas" w:cs="Consolas"/>
          <w:sz w:val="19"/>
          <w:szCs w:val="19"/>
        </w:rPr>
        <w:t>product_catalog</w:t>
      </w:r>
      <w:proofErr w:type="spellEnd"/>
      <w:r>
        <w:rPr>
          <w:rFonts w:ascii="Consolas" w:eastAsia="Consolas" w:hAnsi="Consolas" w:cs="Consolas"/>
          <w:sz w:val="19"/>
          <w:szCs w:val="19"/>
        </w:rPr>
        <w:t xml:space="preserve"> with DVC"</w:t>
      </w:r>
    </w:p>
    <w:p w14:paraId="3DC58BA6" w14:textId="77777777" w:rsidR="00680D1A" w:rsidRDefault="00000000">
      <w:pPr>
        <w:spacing w:after="160"/>
      </w:pPr>
      <w:r>
        <w:rPr>
          <w:sz w:val="21"/>
          <w:szCs w:val="21"/>
        </w:rPr>
        <w:t xml:space="preserve">Each </w:t>
      </w:r>
      <w:proofErr w:type="spellStart"/>
      <w:r>
        <w:rPr>
          <w:sz w:val="21"/>
          <w:szCs w:val="21"/>
        </w:rPr>
        <w:t>dvc</w:t>
      </w:r>
      <w:proofErr w:type="spellEnd"/>
      <w:r>
        <w:rPr>
          <w:sz w:val="21"/>
          <w:szCs w:val="21"/>
        </w:rPr>
        <w:t xml:space="preserve"> add command produced a small .</w:t>
      </w:r>
      <w:proofErr w:type="spellStart"/>
      <w:r>
        <w:rPr>
          <w:sz w:val="21"/>
          <w:szCs w:val="21"/>
        </w:rPr>
        <w:t>dvc</w:t>
      </w:r>
      <w:proofErr w:type="spellEnd"/>
      <w:r>
        <w:rPr>
          <w:sz w:val="21"/>
          <w:szCs w:val="21"/>
        </w:rPr>
        <w:t xml:space="preserve"> file next to the real data file, and DVC also automatically added </w:t>
      </w:r>
      <w:proofErr w:type="gramStart"/>
      <w:r>
        <w:rPr>
          <w:sz w:val="21"/>
          <w:szCs w:val="21"/>
        </w:rPr>
        <w:t>a .</w:t>
      </w:r>
      <w:proofErr w:type="spellStart"/>
      <w:r>
        <w:rPr>
          <w:sz w:val="21"/>
          <w:szCs w:val="21"/>
        </w:rPr>
        <w:t>gitignore</w:t>
      </w:r>
      <w:proofErr w:type="spellEnd"/>
      <w:proofErr w:type="gramEnd"/>
      <w:r>
        <w:rPr>
          <w:sz w:val="21"/>
          <w:szCs w:val="21"/>
        </w:rPr>
        <w:t xml:space="preserve"> rule so that Git would never accidentally try to track the actual data files themselves, only the small pointers.</w:t>
      </w:r>
    </w:p>
    <w:p w14:paraId="5E8B2357" w14:textId="77777777" w:rsidR="00680D1A" w:rsidRDefault="00000000">
      <w:pPr>
        <w:spacing w:before="100" w:after="60"/>
      </w:pPr>
      <w:r>
        <w:rPr>
          <w:noProof/>
        </w:rPr>
        <w:drawing>
          <wp:inline distT="0" distB="0" distL="0" distR="0" wp14:anchorId="37066AE1" wp14:editId="0C3F1C6C">
            <wp:extent cx="4572000" cy="17240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4572000" cy="1724025"/>
                    </a:xfrm>
                    <a:prstGeom prst="rect">
                      <a:avLst/>
                    </a:prstGeom>
                  </pic:spPr>
                </pic:pic>
              </a:graphicData>
            </a:graphic>
          </wp:inline>
        </w:drawing>
      </w:r>
    </w:p>
    <w:p w14:paraId="1AD797C0" w14:textId="77777777" w:rsidR="00680D1A" w:rsidRDefault="00000000">
      <w:pPr>
        <w:spacing w:after="200"/>
      </w:pPr>
      <w:r>
        <w:rPr>
          <w:i/>
          <w:iCs/>
          <w:color w:val="666666"/>
          <w:sz w:val="18"/>
          <w:szCs w:val="18"/>
        </w:rPr>
        <w:t xml:space="preserve">Screenshot: git </w:t>
      </w:r>
      <w:proofErr w:type="spellStart"/>
      <w:r>
        <w:rPr>
          <w:i/>
          <w:iCs/>
          <w:color w:val="666666"/>
          <w:sz w:val="18"/>
          <w:szCs w:val="18"/>
        </w:rPr>
        <w:t>init</w:t>
      </w:r>
      <w:proofErr w:type="spellEnd"/>
      <w:r>
        <w:rPr>
          <w:i/>
          <w:iCs/>
          <w:color w:val="666666"/>
          <w:sz w:val="18"/>
          <w:szCs w:val="18"/>
        </w:rPr>
        <w:t xml:space="preserve"> and </w:t>
      </w:r>
      <w:proofErr w:type="spellStart"/>
      <w:r>
        <w:rPr>
          <w:i/>
          <w:iCs/>
          <w:color w:val="666666"/>
          <w:sz w:val="18"/>
          <w:szCs w:val="18"/>
        </w:rPr>
        <w:t>dvc</w:t>
      </w:r>
      <w:proofErr w:type="spellEnd"/>
      <w:r>
        <w:rPr>
          <w:i/>
          <w:iCs/>
          <w:color w:val="666666"/>
          <w:sz w:val="18"/>
          <w:szCs w:val="18"/>
        </w:rPr>
        <w:t xml:space="preserve"> </w:t>
      </w:r>
      <w:proofErr w:type="spellStart"/>
      <w:r>
        <w:rPr>
          <w:i/>
          <w:iCs/>
          <w:color w:val="666666"/>
          <w:sz w:val="18"/>
          <w:szCs w:val="18"/>
        </w:rPr>
        <w:t>init</w:t>
      </w:r>
      <w:proofErr w:type="spellEnd"/>
      <w:r>
        <w:rPr>
          <w:i/>
          <w:iCs/>
          <w:color w:val="666666"/>
          <w:sz w:val="18"/>
          <w:szCs w:val="18"/>
        </w:rPr>
        <w:t xml:space="preserve"> running successfully in our project folder.</w:t>
      </w:r>
    </w:p>
    <w:p w14:paraId="5BE55DBE" w14:textId="77777777" w:rsidR="00680D1A" w:rsidRDefault="00000000">
      <w:pPr>
        <w:spacing w:before="100" w:after="60"/>
      </w:pPr>
      <w:r>
        <w:rPr>
          <w:noProof/>
        </w:rPr>
        <w:drawing>
          <wp:inline distT="0" distB="0" distL="0" distR="0" wp14:anchorId="6C32172D" wp14:editId="58AFFF2D">
            <wp:extent cx="4572000" cy="1781175"/>
            <wp:effectExtent l="0" t="0" r="0" b="0"/>
            <wp:docPr id="1379292264" name="Picture 13792922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4572000" cy="1781175"/>
                    </a:xfrm>
                    <a:prstGeom prst="rect">
                      <a:avLst/>
                    </a:prstGeom>
                  </pic:spPr>
                </pic:pic>
              </a:graphicData>
            </a:graphic>
          </wp:inline>
        </w:drawing>
      </w:r>
    </w:p>
    <w:p w14:paraId="094A1652" w14:textId="77777777" w:rsidR="00680D1A" w:rsidRDefault="00000000">
      <w:pPr>
        <w:spacing w:after="200"/>
      </w:pPr>
      <w:r>
        <w:rPr>
          <w:i/>
          <w:iCs/>
          <w:color w:val="666666"/>
          <w:sz w:val="18"/>
          <w:szCs w:val="18"/>
        </w:rPr>
        <w:lastRenderedPageBreak/>
        <w:t xml:space="preserve">Screenshot: </w:t>
      </w:r>
      <w:proofErr w:type="spellStart"/>
      <w:r>
        <w:rPr>
          <w:i/>
          <w:iCs/>
          <w:color w:val="666666"/>
          <w:sz w:val="18"/>
          <w:szCs w:val="18"/>
        </w:rPr>
        <w:t>dvc</w:t>
      </w:r>
      <w:proofErr w:type="spellEnd"/>
      <w:r>
        <w:rPr>
          <w:i/>
          <w:iCs/>
          <w:color w:val="666666"/>
          <w:sz w:val="18"/>
          <w:szCs w:val="18"/>
        </w:rPr>
        <w:t xml:space="preserve"> add completing on the raw CSV (5.28 GB, ~1 minute to process), followed by git add and git commit saving the version.</w:t>
      </w:r>
    </w:p>
    <w:p w14:paraId="7A470886" w14:textId="77777777" w:rsidR="00680D1A" w:rsidRDefault="00000000">
      <w:pPr>
        <w:pStyle w:val="Heading2"/>
        <w:spacing w:before="240" w:after="120"/>
      </w:pPr>
      <w:r>
        <w:t>4. Resulting Repository Structure</w:t>
      </w:r>
    </w:p>
    <w:p w14:paraId="121EFA7D" w14:textId="77777777" w:rsidR="00680D1A" w:rsidRDefault="00000000">
      <w:pPr>
        <w:spacing w:after="160"/>
      </w:pPr>
      <w:r>
        <w:rPr>
          <w:sz w:val="21"/>
          <w:szCs w:val="21"/>
        </w:rPr>
        <w:t xml:space="preserve">Our Git commit history now shows six commits, covering both data sources (Kaggle and </w:t>
      </w:r>
      <w:proofErr w:type="spellStart"/>
      <w:r>
        <w:rPr>
          <w:sz w:val="21"/>
          <w:szCs w:val="21"/>
        </w:rPr>
        <w:t>FakeStoreAPI</w:t>
      </w:r>
      <w:proofErr w:type="spellEnd"/>
      <w:r>
        <w:rPr>
          <w:sz w:val="21"/>
          <w:szCs w:val="21"/>
        </w:rPr>
        <w:t>) across all pipeline stages:</w:t>
      </w:r>
    </w:p>
    <w:p w14:paraId="497C3FFD" w14:textId="77777777" w:rsidR="00680D1A" w:rsidRDefault="00000000">
      <w:pPr>
        <w:shd w:val="clear" w:color="auto" w:fill="F2F2F2"/>
        <w:spacing w:after="160"/>
      </w:pPr>
      <w:r>
        <w:rPr>
          <w:rFonts w:ascii="Consolas" w:eastAsia="Consolas" w:hAnsi="Consolas" w:cs="Consolas"/>
          <w:sz w:val="19"/>
          <w:szCs w:val="19"/>
        </w:rPr>
        <w:t xml:space="preserve">8538c68 (HEAD -&gt; master) Task 8: Version </w:t>
      </w:r>
      <w:proofErr w:type="spellStart"/>
      <w:r>
        <w:rPr>
          <w:rFonts w:ascii="Consolas" w:eastAsia="Consolas" w:hAnsi="Consolas" w:cs="Consolas"/>
          <w:sz w:val="19"/>
          <w:szCs w:val="19"/>
        </w:rPr>
        <w:t>FakeStoreAPI</w:t>
      </w:r>
      <w:proofErr w:type="spellEnd"/>
      <w:r>
        <w:rPr>
          <w:rFonts w:ascii="Consolas" w:eastAsia="Consolas" w:hAnsi="Consolas" w:cs="Consolas"/>
          <w:sz w:val="19"/>
          <w:szCs w:val="19"/>
        </w:rPr>
        <w:t xml:space="preserve"> raw data and </w:t>
      </w:r>
      <w:proofErr w:type="spellStart"/>
      <w:r>
        <w:rPr>
          <w:rFonts w:ascii="Consolas" w:eastAsia="Consolas" w:hAnsi="Consolas" w:cs="Consolas"/>
          <w:sz w:val="19"/>
          <w:szCs w:val="19"/>
        </w:rPr>
        <w:t>product_catalog</w:t>
      </w:r>
      <w:proofErr w:type="spellEnd"/>
      <w:r>
        <w:rPr>
          <w:rFonts w:ascii="Consolas" w:eastAsia="Consolas" w:hAnsi="Consolas" w:cs="Consolas"/>
          <w:sz w:val="19"/>
          <w:szCs w:val="19"/>
        </w:rPr>
        <w:t xml:space="preserve"> with DVC</w:t>
      </w:r>
    </w:p>
    <w:p w14:paraId="3EAF97B0" w14:textId="77777777" w:rsidR="00680D1A" w:rsidRDefault="00000000">
      <w:pPr>
        <w:shd w:val="clear" w:color="auto" w:fill="F2F2F2"/>
        <w:spacing w:after="160"/>
      </w:pPr>
      <w:r>
        <w:rPr>
          <w:rFonts w:ascii="Consolas" w:eastAsia="Consolas" w:hAnsi="Consolas" w:cs="Consolas"/>
          <w:sz w:val="19"/>
          <w:szCs w:val="19"/>
        </w:rPr>
        <w:t>cfd49ec Task 8: Version validation summary (Validated Dataset stage)</w:t>
      </w:r>
    </w:p>
    <w:p w14:paraId="715B1F6A" w14:textId="77777777" w:rsidR="00680D1A" w:rsidRDefault="00000000">
      <w:pPr>
        <w:shd w:val="clear" w:color="auto" w:fill="F2F2F2"/>
        <w:spacing w:after="160"/>
      </w:pPr>
      <w:r>
        <w:rPr>
          <w:rFonts w:ascii="Consolas" w:eastAsia="Consolas" w:hAnsi="Consolas" w:cs="Consolas"/>
          <w:sz w:val="19"/>
          <w:szCs w:val="19"/>
        </w:rPr>
        <w:t>92cc567 Track Task 6 feature engineering outputs with DVC</w:t>
      </w:r>
    </w:p>
    <w:p w14:paraId="4FD1159A" w14:textId="77777777" w:rsidR="00680D1A" w:rsidRDefault="00000000">
      <w:pPr>
        <w:shd w:val="clear" w:color="auto" w:fill="F2F2F2"/>
        <w:spacing w:after="160"/>
      </w:pPr>
      <w:r>
        <w:rPr>
          <w:rFonts w:ascii="Consolas" w:eastAsia="Consolas" w:hAnsi="Consolas" w:cs="Consolas"/>
          <w:sz w:val="19"/>
          <w:szCs w:val="19"/>
        </w:rPr>
        <w:t>c746012 Task 8: Version cleaned/prepared dataset with DVC</w:t>
      </w:r>
    </w:p>
    <w:p w14:paraId="23368499" w14:textId="77777777" w:rsidR="00680D1A" w:rsidRDefault="00000000">
      <w:pPr>
        <w:shd w:val="clear" w:color="auto" w:fill="F2F2F2"/>
        <w:spacing w:after="160"/>
      </w:pPr>
      <w:r>
        <w:rPr>
          <w:rFonts w:ascii="Consolas" w:eastAsia="Consolas" w:hAnsi="Consolas" w:cs="Consolas"/>
          <w:sz w:val="19"/>
          <w:szCs w:val="19"/>
        </w:rPr>
        <w:t>a414b5b Task 8: Track July 9 raw data version with DVC</w:t>
      </w:r>
    </w:p>
    <w:p w14:paraId="7D899847" w14:textId="77777777" w:rsidR="00680D1A" w:rsidRDefault="00000000">
      <w:pPr>
        <w:shd w:val="clear" w:color="auto" w:fill="F2F2F2"/>
        <w:spacing w:after="160"/>
      </w:pPr>
      <w:r>
        <w:rPr>
          <w:rFonts w:ascii="Consolas" w:eastAsia="Consolas" w:hAnsi="Consolas" w:cs="Consolas"/>
          <w:sz w:val="19"/>
          <w:szCs w:val="19"/>
        </w:rPr>
        <w:t>dc6bdae Task 8: Initialize DVC tracking for raw data (2026-07-12 ingestion)</w:t>
      </w:r>
    </w:p>
    <w:p w14:paraId="22A3CC90" w14:textId="77777777" w:rsidR="00680D1A" w:rsidRDefault="00000000">
      <w:pPr>
        <w:spacing w:after="160"/>
      </w:pPr>
      <w:r>
        <w:rPr>
          <w:sz w:val="21"/>
          <w:szCs w:val="21"/>
        </w:rPr>
        <w:t>Each .</w:t>
      </w:r>
      <w:proofErr w:type="spellStart"/>
      <w:r>
        <w:rPr>
          <w:sz w:val="21"/>
          <w:szCs w:val="21"/>
        </w:rPr>
        <w:t>dvc</w:t>
      </w:r>
      <w:proofErr w:type="spellEnd"/>
      <w:r>
        <w:rPr>
          <w:sz w:val="21"/>
          <w:szCs w:val="21"/>
        </w:rPr>
        <w:t xml:space="preserve"> file contains a content hash of its corresponding data file. This means if any dataset changed between runs, the hash in a newly-added .</w:t>
      </w:r>
      <w:proofErr w:type="spellStart"/>
      <w:r>
        <w:rPr>
          <w:sz w:val="21"/>
          <w:szCs w:val="21"/>
        </w:rPr>
        <w:t>dvc</w:t>
      </w:r>
      <w:proofErr w:type="spellEnd"/>
      <w:r>
        <w:rPr>
          <w:sz w:val="21"/>
          <w:szCs w:val="21"/>
        </w:rPr>
        <w:t xml:space="preserve"> file would differ, giving us a verifiable way to detect and confirm that the data actually changed, not just that a new file was created.</w:t>
      </w:r>
    </w:p>
    <w:p w14:paraId="00EB7207" w14:textId="77777777" w:rsidR="00680D1A" w:rsidRDefault="00000000">
      <w:pPr>
        <w:pStyle w:val="Heading2"/>
        <w:spacing w:before="240" w:after="120"/>
      </w:pPr>
      <w:r>
        <w:t>4b. Verification</w:t>
      </w:r>
    </w:p>
    <w:p w14:paraId="6382357B" w14:textId="77777777" w:rsidR="00680D1A" w:rsidRDefault="00000000">
      <w:pPr>
        <w:spacing w:after="160"/>
      </w:pPr>
      <w:r>
        <w:rPr>
          <w:sz w:val="21"/>
          <w:szCs w:val="21"/>
        </w:rPr>
        <w:t>To confirm the versioning was actually saved (not just run once and forgotten), we re-ran git log --</w:t>
      </w:r>
      <w:proofErr w:type="spellStart"/>
      <w:r>
        <w:rPr>
          <w:sz w:val="21"/>
          <w:szCs w:val="21"/>
        </w:rPr>
        <w:t>oneline</w:t>
      </w:r>
      <w:proofErr w:type="spellEnd"/>
      <w:r>
        <w:rPr>
          <w:sz w:val="21"/>
          <w:szCs w:val="21"/>
        </w:rPr>
        <w:t xml:space="preserve"> in a fresh terminal session and got the same commits back, confirming the history is genuinely persisted in our local Git repository:</w:t>
      </w:r>
    </w:p>
    <w:p w14:paraId="154A9FB5" w14:textId="77777777" w:rsidR="00680D1A" w:rsidRDefault="00000000">
      <w:pPr>
        <w:shd w:val="clear" w:color="auto" w:fill="F2F2F2"/>
        <w:spacing w:after="160"/>
      </w:pPr>
      <w:r>
        <w:rPr>
          <w:rFonts w:ascii="Consolas" w:eastAsia="Consolas" w:hAnsi="Consolas" w:cs="Consolas"/>
          <w:sz w:val="19"/>
          <w:szCs w:val="19"/>
        </w:rPr>
        <w:t xml:space="preserve">8538c68 (HEAD -&gt; master) Task 8: Version </w:t>
      </w:r>
      <w:proofErr w:type="spellStart"/>
      <w:r>
        <w:rPr>
          <w:rFonts w:ascii="Consolas" w:eastAsia="Consolas" w:hAnsi="Consolas" w:cs="Consolas"/>
          <w:sz w:val="19"/>
          <w:szCs w:val="19"/>
        </w:rPr>
        <w:t>FakeStoreAPI</w:t>
      </w:r>
      <w:proofErr w:type="spellEnd"/>
      <w:r>
        <w:rPr>
          <w:rFonts w:ascii="Consolas" w:eastAsia="Consolas" w:hAnsi="Consolas" w:cs="Consolas"/>
          <w:sz w:val="19"/>
          <w:szCs w:val="19"/>
        </w:rPr>
        <w:t xml:space="preserve"> raw data and </w:t>
      </w:r>
      <w:proofErr w:type="spellStart"/>
      <w:r>
        <w:rPr>
          <w:rFonts w:ascii="Consolas" w:eastAsia="Consolas" w:hAnsi="Consolas" w:cs="Consolas"/>
          <w:sz w:val="19"/>
          <w:szCs w:val="19"/>
        </w:rPr>
        <w:t>product_catalog</w:t>
      </w:r>
      <w:proofErr w:type="spellEnd"/>
      <w:r>
        <w:rPr>
          <w:rFonts w:ascii="Consolas" w:eastAsia="Consolas" w:hAnsi="Consolas" w:cs="Consolas"/>
          <w:sz w:val="19"/>
          <w:szCs w:val="19"/>
        </w:rPr>
        <w:t xml:space="preserve"> with DVC</w:t>
      </w:r>
    </w:p>
    <w:p w14:paraId="6ADD9088" w14:textId="77777777" w:rsidR="00680D1A" w:rsidRDefault="00000000">
      <w:pPr>
        <w:shd w:val="clear" w:color="auto" w:fill="F2F2F2"/>
        <w:spacing w:after="160"/>
      </w:pPr>
      <w:r>
        <w:rPr>
          <w:rFonts w:ascii="Consolas" w:eastAsia="Consolas" w:hAnsi="Consolas" w:cs="Consolas"/>
          <w:sz w:val="19"/>
          <w:szCs w:val="19"/>
        </w:rPr>
        <w:t>cfd49ec Task 8: Version validation summary (Validated Dataset stage)</w:t>
      </w:r>
    </w:p>
    <w:p w14:paraId="50FEB0EF" w14:textId="77777777" w:rsidR="00680D1A" w:rsidRDefault="00000000">
      <w:pPr>
        <w:shd w:val="clear" w:color="auto" w:fill="F2F2F2"/>
        <w:spacing w:after="160"/>
      </w:pPr>
      <w:r>
        <w:rPr>
          <w:rFonts w:ascii="Consolas" w:eastAsia="Consolas" w:hAnsi="Consolas" w:cs="Consolas"/>
          <w:sz w:val="19"/>
          <w:szCs w:val="19"/>
        </w:rPr>
        <w:t>92cc567 Track Task 6 feature engineering outputs with DVC</w:t>
      </w:r>
    </w:p>
    <w:p w14:paraId="55D6A0A8" w14:textId="77777777" w:rsidR="00680D1A" w:rsidRDefault="00000000">
      <w:pPr>
        <w:shd w:val="clear" w:color="auto" w:fill="F2F2F2"/>
        <w:spacing w:after="160"/>
      </w:pPr>
      <w:r>
        <w:rPr>
          <w:rFonts w:ascii="Consolas" w:eastAsia="Consolas" w:hAnsi="Consolas" w:cs="Consolas"/>
          <w:sz w:val="19"/>
          <w:szCs w:val="19"/>
        </w:rPr>
        <w:t>c746012 Task 8: Version cleaned/prepared dataset with DVC</w:t>
      </w:r>
    </w:p>
    <w:p w14:paraId="25DE3316" w14:textId="77777777" w:rsidR="00680D1A" w:rsidRDefault="00000000">
      <w:pPr>
        <w:shd w:val="clear" w:color="auto" w:fill="F2F2F2"/>
        <w:spacing w:after="160"/>
      </w:pPr>
      <w:r>
        <w:rPr>
          <w:rFonts w:ascii="Consolas" w:eastAsia="Consolas" w:hAnsi="Consolas" w:cs="Consolas"/>
          <w:sz w:val="19"/>
          <w:szCs w:val="19"/>
        </w:rPr>
        <w:t>a414b5b Task 8: Track July 9 raw data version with DVC</w:t>
      </w:r>
    </w:p>
    <w:p w14:paraId="585A959A" w14:textId="77777777" w:rsidR="00680D1A" w:rsidRDefault="00000000">
      <w:pPr>
        <w:shd w:val="clear" w:color="auto" w:fill="F2F2F2"/>
        <w:spacing w:after="160"/>
      </w:pPr>
      <w:r>
        <w:rPr>
          <w:rFonts w:ascii="Consolas" w:eastAsia="Consolas" w:hAnsi="Consolas" w:cs="Consolas"/>
          <w:sz w:val="19"/>
          <w:szCs w:val="19"/>
        </w:rPr>
        <w:t>dc6bdae Task 8: Initialize DVC tracking for raw data (2026-07-12 ingestion)</w:t>
      </w:r>
    </w:p>
    <w:p w14:paraId="262A2125" w14:textId="77777777" w:rsidR="00680D1A" w:rsidRDefault="00000000">
      <w:pPr>
        <w:spacing w:before="100" w:after="60"/>
      </w:pPr>
      <w:r>
        <w:rPr>
          <w:noProof/>
        </w:rPr>
        <w:drawing>
          <wp:inline distT="0" distB="0" distL="0" distR="0" wp14:anchorId="72DD357D" wp14:editId="2B59FBF1">
            <wp:extent cx="4572000" cy="704850"/>
            <wp:effectExtent l="0" t="0" r="0" b="0"/>
            <wp:docPr id="671845705" name="Picture 671845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572000" cy="704850"/>
                    </a:xfrm>
                    <a:prstGeom prst="rect">
                      <a:avLst/>
                    </a:prstGeom>
                  </pic:spPr>
                </pic:pic>
              </a:graphicData>
            </a:graphic>
          </wp:inline>
        </w:drawing>
      </w:r>
    </w:p>
    <w:p w14:paraId="39464702" w14:textId="77777777" w:rsidR="00680D1A" w:rsidRDefault="00000000">
      <w:pPr>
        <w:spacing w:after="200"/>
      </w:pPr>
      <w:r>
        <w:rPr>
          <w:i/>
          <w:iCs/>
          <w:color w:val="666666"/>
          <w:sz w:val="18"/>
          <w:szCs w:val="18"/>
        </w:rPr>
        <w:t>Screenshot: git log --</w:t>
      </w:r>
      <w:proofErr w:type="spellStart"/>
      <w:r>
        <w:rPr>
          <w:i/>
          <w:iCs/>
          <w:color w:val="666666"/>
          <w:sz w:val="18"/>
          <w:szCs w:val="18"/>
        </w:rPr>
        <w:t>oneline</w:t>
      </w:r>
      <w:proofErr w:type="spellEnd"/>
      <w:r>
        <w:rPr>
          <w:i/>
          <w:iCs/>
          <w:color w:val="666666"/>
          <w:sz w:val="18"/>
          <w:szCs w:val="18"/>
        </w:rPr>
        <w:t xml:space="preserve"> re-run in a fresh terminal session, confirming both commits are genuinely persisted.</w:t>
      </w:r>
    </w:p>
    <w:p w14:paraId="581EE4E7" w14:textId="77777777" w:rsidR="00680D1A" w:rsidRDefault="00000000">
      <w:pPr>
        <w:pStyle w:val="Heading2"/>
        <w:spacing w:before="240" w:after="120"/>
      </w:pPr>
      <w:r>
        <w:t>5. Metadata Tracked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860"/>
      </w:tblGrid>
      <w:tr w:rsidR="00680D1A" w14:paraId="74A34929" w14:textId="77777777">
        <w:tblPrEx>
          <w:tblCellMar>
            <w:top w:w="0" w:type="dxa"/>
            <w:bottom w:w="0" w:type="dxa"/>
          </w:tblCellMar>
        </w:tblPrEx>
        <w:trPr>
          <w:tblHeader/>
        </w:trPr>
        <w:tc>
          <w:tcPr>
            <w:tcW w:w="2500" w:type="dxa"/>
            <w:shd w:val="clear" w:color="auto" w:fill="2F5496"/>
            <w:tcMar>
              <w:top w:w="100" w:type="dxa"/>
              <w:left w:w="100" w:type="dxa"/>
              <w:bottom w:w="100" w:type="dxa"/>
              <w:right w:w="100" w:type="dxa"/>
            </w:tcMar>
            <w:vAlign w:val="center"/>
          </w:tcPr>
          <w:p w14:paraId="34404F34" w14:textId="77777777" w:rsidR="00680D1A" w:rsidRDefault="00000000">
            <w:r>
              <w:rPr>
                <w:b/>
                <w:bCs/>
                <w:color w:val="FFFFFF"/>
              </w:rPr>
              <w:t>Metadata</w:t>
            </w:r>
          </w:p>
        </w:tc>
        <w:tc>
          <w:tcPr>
            <w:tcW w:w="6860" w:type="dxa"/>
            <w:shd w:val="clear" w:color="auto" w:fill="2F5496"/>
            <w:tcMar>
              <w:top w:w="100" w:type="dxa"/>
              <w:left w:w="100" w:type="dxa"/>
              <w:bottom w:w="100" w:type="dxa"/>
              <w:right w:w="100" w:type="dxa"/>
            </w:tcMar>
            <w:vAlign w:val="center"/>
          </w:tcPr>
          <w:p w14:paraId="222B5D34" w14:textId="77777777" w:rsidR="00680D1A" w:rsidRDefault="00000000">
            <w:r>
              <w:rPr>
                <w:b/>
                <w:bCs/>
                <w:color w:val="FFFFFF"/>
              </w:rPr>
              <w:t>How It's Tracked</w:t>
            </w:r>
          </w:p>
        </w:tc>
      </w:tr>
      <w:tr w:rsidR="00680D1A" w14:paraId="36C6550B" w14:textId="77777777">
        <w:tblPrEx>
          <w:tblCellMar>
            <w:top w:w="0" w:type="dxa"/>
            <w:bottom w:w="0" w:type="dxa"/>
          </w:tblCellMar>
        </w:tblPrEx>
        <w:tc>
          <w:tcPr>
            <w:tcW w:w="2500" w:type="dxa"/>
            <w:tcMar>
              <w:top w:w="100" w:type="dxa"/>
              <w:left w:w="100" w:type="dxa"/>
              <w:bottom w:w="100" w:type="dxa"/>
              <w:right w:w="100" w:type="dxa"/>
            </w:tcMar>
            <w:vAlign w:val="center"/>
          </w:tcPr>
          <w:p w14:paraId="373AAFB8" w14:textId="77777777" w:rsidR="00680D1A" w:rsidRDefault="00000000">
            <w:r>
              <w:rPr>
                <w:sz w:val="18"/>
                <w:szCs w:val="18"/>
              </w:rPr>
              <w:t>Data source</w:t>
            </w:r>
          </w:p>
        </w:tc>
        <w:tc>
          <w:tcPr>
            <w:tcW w:w="6860" w:type="dxa"/>
            <w:tcMar>
              <w:top w:w="100" w:type="dxa"/>
              <w:left w:w="100" w:type="dxa"/>
              <w:bottom w:w="100" w:type="dxa"/>
              <w:right w:w="100" w:type="dxa"/>
            </w:tcMar>
            <w:vAlign w:val="center"/>
          </w:tcPr>
          <w:p w14:paraId="6173E934" w14:textId="77777777" w:rsidR="00680D1A" w:rsidRDefault="00000000">
            <w:r>
              <w:rPr>
                <w:sz w:val="18"/>
                <w:szCs w:val="18"/>
              </w:rPr>
              <w:t>Kaggle REES46 e-commerce clickstream dataset</w:t>
            </w:r>
          </w:p>
        </w:tc>
      </w:tr>
      <w:tr w:rsidR="00680D1A" w14:paraId="4CCB12DF" w14:textId="77777777">
        <w:tblPrEx>
          <w:tblCellMar>
            <w:top w:w="0" w:type="dxa"/>
            <w:bottom w:w="0" w:type="dxa"/>
          </w:tblCellMar>
        </w:tblPrEx>
        <w:tc>
          <w:tcPr>
            <w:tcW w:w="2500" w:type="dxa"/>
            <w:shd w:val="clear" w:color="auto" w:fill="F2F2F2"/>
            <w:tcMar>
              <w:top w:w="100" w:type="dxa"/>
              <w:left w:w="100" w:type="dxa"/>
              <w:bottom w:w="100" w:type="dxa"/>
              <w:right w:w="100" w:type="dxa"/>
            </w:tcMar>
            <w:vAlign w:val="center"/>
          </w:tcPr>
          <w:p w14:paraId="71B96913" w14:textId="77777777" w:rsidR="00680D1A" w:rsidRDefault="00000000">
            <w:r>
              <w:rPr>
                <w:sz w:val="18"/>
                <w:szCs w:val="18"/>
              </w:rPr>
              <w:t>Date of ingestion</w:t>
            </w:r>
          </w:p>
        </w:tc>
        <w:tc>
          <w:tcPr>
            <w:tcW w:w="6860" w:type="dxa"/>
            <w:shd w:val="clear" w:color="auto" w:fill="F2F2F2"/>
            <w:tcMar>
              <w:top w:w="100" w:type="dxa"/>
              <w:left w:w="100" w:type="dxa"/>
              <w:bottom w:w="100" w:type="dxa"/>
              <w:right w:w="100" w:type="dxa"/>
            </w:tcMar>
            <w:vAlign w:val="center"/>
          </w:tcPr>
          <w:p w14:paraId="7100F52F" w14:textId="77777777" w:rsidR="00680D1A" w:rsidRDefault="00000000">
            <w:r>
              <w:rPr>
                <w:sz w:val="18"/>
                <w:szCs w:val="18"/>
              </w:rPr>
              <w:t>Captured directly in the folder name (</w:t>
            </w:r>
            <w:proofErr w:type="spellStart"/>
            <w:r>
              <w:rPr>
                <w:sz w:val="18"/>
                <w:szCs w:val="18"/>
              </w:rPr>
              <w:t>ingestion_date</w:t>
            </w:r>
            <w:proofErr w:type="spellEnd"/>
            <w:r>
              <w:rPr>
                <w:sz w:val="18"/>
                <w:szCs w:val="18"/>
              </w:rPr>
              <w:t>=YYYY-MM-DD), created automatically by ingest_kaggle_batch.py each time it runs</w:t>
            </w:r>
          </w:p>
        </w:tc>
      </w:tr>
      <w:tr w:rsidR="00680D1A" w14:paraId="7AC2ECB8" w14:textId="77777777">
        <w:tblPrEx>
          <w:tblCellMar>
            <w:top w:w="0" w:type="dxa"/>
            <w:bottom w:w="0" w:type="dxa"/>
          </w:tblCellMar>
        </w:tblPrEx>
        <w:tc>
          <w:tcPr>
            <w:tcW w:w="2500" w:type="dxa"/>
            <w:tcMar>
              <w:top w:w="100" w:type="dxa"/>
              <w:left w:w="100" w:type="dxa"/>
              <w:bottom w:w="100" w:type="dxa"/>
              <w:right w:w="100" w:type="dxa"/>
            </w:tcMar>
            <w:vAlign w:val="center"/>
          </w:tcPr>
          <w:p w14:paraId="259FC629" w14:textId="77777777" w:rsidR="00680D1A" w:rsidRDefault="00000000">
            <w:r>
              <w:rPr>
                <w:sz w:val="18"/>
                <w:szCs w:val="18"/>
              </w:rPr>
              <w:lastRenderedPageBreak/>
              <w:t>Applied transformations</w:t>
            </w:r>
          </w:p>
        </w:tc>
        <w:tc>
          <w:tcPr>
            <w:tcW w:w="6860" w:type="dxa"/>
            <w:tcMar>
              <w:top w:w="100" w:type="dxa"/>
              <w:left w:w="100" w:type="dxa"/>
              <w:bottom w:w="100" w:type="dxa"/>
              <w:right w:w="100" w:type="dxa"/>
            </w:tcMar>
            <w:vAlign w:val="center"/>
          </w:tcPr>
          <w:p w14:paraId="7D81E1DE" w14:textId="77777777" w:rsidR="00680D1A" w:rsidRDefault="00000000">
            <w:r>
              <w:rPr>
                <w:sz w:val="18"/>
                <w:szCs w:val="18"/>
              </w:rPr>
              <w:t>Not applied at the raw layer (raw data is kept untouched, per our Task 3 approach). Transformations are tracked separately via our Task 6 SQL schema and Task 7 feature registry, and consolidated in Part 3 of this document</w:t>
            </w:r>
          </w:p>
        </w:tc>
      </w:tr>
      <w:tr w:rsidR="00680D1A" w14:paraId="20558571" w14:textId="77777777">
        <w:tblPrEx>
          <w:tblCellMar>
            <w:top w:w="0" w:type="dxa"/>
            <w:bottom w:w="0" w:type="dxa"/>
          </w:tblCellMar>
        </w:tblPrEx>
        <w:tc>
          <w:tcPr>
            <w:tcW w:w="2500" w:type="dxa"/>
            <w:shd w:val="clear" w:color="auto" w:fill="F2F2F2"/>
            <w:tcMar>
              <w:top w:w="100" w:type="dxa"/>
              <w:left w:w="100" w:type="dxa"/>
              <w:bottom w:w="100" w:type="dxa"/>
              <w:right w:w="100" w:type="dxa"/>
            </w:tcMar>
            <w:vAlign w:val="center"/>
          </w:tcPr>
          <w:p w14:paraId="23003E6A" w14:textId="77777777" w:rsidR="00680D1A" w:rsidRDefault="00000000">
            <w:r>
              <w:rPr>
                <w:sz w:val="18"/>
                <w:szCs w:val="18"/>
              </w:rPr>
              <w:t>Version identity</w:t>
            </w:r>
          </w:p>
        </w:tc>
        <w:tc>
          <w:tcPr>
            <w:tcW w:w="6860" w:type="dxa"/>
            <w:shd w:val="clear" w:color="auto" w:fill="F2F2F2"/>
            <w:tcMar>
              <w:top w:w="100" w:type="dxa"/>
              <w:left w:w="100" w:type="dxa"/>
              <w:bottom w:w="100" w:type="dxa"/>
              <w:right w:w="100" w:type="dxa"/>
            </w:tcMar>
            <w:vAlign w:val="center"/>
          </w:tcPr>
          <w:p w14:paraId="5B672DD1" w14:textId="77777777" w:rsidR="00680D1A" w:rsidRDefault="00000000">
            <w:r>
              <w:rPr>
                <w:sz w:val="18"/>
                <w:szCs w:val="18"/>
              </w:rPr>
              <w:t xml:space="preserve">Content hash stored inside </w:t>
            </w:r>
            <w:proofErr w:type="gramStart"/>
            <w:r>
              <w:rPr>
                <w:sz w:val="18"/>
                <w:szCs w:val="18"/>
              </w:rPr>
              <w:t>each .</w:t>
            </w:r>
            <w:proofErr w:type="spellStart"/>
            <w:r>
              <w:rPr>
                <w:sz w:val="18"/>
                <w:szCs w:val="18"/>
              </w:rPr>
              <w:t>dvc</w:t>
            </w:r>
            <w:proofErr w:type="spellEnd"/>
            <w:proofErr w:type="gramEnd"/>
            <w:r>
              <w:rPr>
                <w:sz w:val="18"/>
                <w:szCs w:val="18"/>
              </w:rPr>
              <w:t xml:space="preserve"> pointer file, plus the Git commit message and commit hash</w:t>
            </w:r>
          </w:p>
        </w:tc>
      </w:tr>
    </w:tbl>
    <w:p w14:paraId="0BED03B7" w14:textId="77777777" w:rsidR="00680D1A" w:rsidRDefault="00000000">
      <w:pPr>
        <w:pStyle w:val="Heading2"/>
        <w:spacing w:before="240" w:after="120"/>
      </w:pPr>
      <w:r>
        <w:t>6. Local Storage Note</w:t>
      </w:r>
    </w:p>
    <w:p w14:paraId="1EB437C8" w14:textId="77777777" w:rsidR="00680D1A" w:rsidRDefault="00000000">
      <w:pPr>
        <w:spacing w:after="160"/>
      </w:pPr>
      <w:proofErr w:type="gramStart"/>
      <w:r>
        <w:rPr>
          <w:sz w:val="21"/>
          <w:szCs w:val="21"/>
        </w:rPr>
        <w:t>The .</w:t>
      </w:r>
      <w:proofErr w:type="spellStart"/>
      <w:r>
        <w:rPr>
          <w:sz w:val="21"/>
          <w:szCs w:val="21"/>
        </w:rPr>
        <w:t>dvc</w:t>
      </w:r>
      <w:proofErr w:type="spellEnd"/>
      <w:proofErr w:type="gramEnd"/>
      <w:r>
        <w:rPr>
          <w:sz w:val="21"/>
          <w:szCs w:val="21"/>
        </w:rPr>
        <w:t xml:space="preserve"> pointer files (and the version history they represent) are pushed to GitHub as part of our repository, so anyone can see exactly how many versions exist, when each was created, and their content hashes. The actual raw data files stay on the local machine they were ingested on, since DVC is designed to separate 'tracking metadata' (small, goes in Git) from 'actual data' (large, stays wherever it is). For a production setup, DVC supports connecting a remote storage backend (S3, Google Drive, Azure Blob, etc.) so the real data could be pulled by anyone with access to that remote - we kept this local-only since it fully demonstrates the versioning mechanism Task 8 asks for, without needing to set up and pay for external cloud storage for a class assignment.</w:t>
      </w:r>
    </w:p>
    <w:p w14:paraId="02CCC542" w14:textId="77777777" w:rsidR="00680D1A" w:rsidRDefault="00000000">
      <w:r>
        <w:br w:type="page"/>
      </w:r>
    </w:p>
    <w:p w14:paraId="04B8210A" w14:textId="77777777" w:rsidR="00680D1A" w:rsidRDefault="00000000">
      <w:pPr>
        <w:pStyle w:val="Heading1"/>
        <w:spacing w:before="300" w:after="150"/>
      </w:pPr>
      <w:r>
        <w:lastRenderedPageBreak/>
        <w:t>Part 2: Data Lineage Report</w:t>
      </w:r>
    </w:p>
    <w:p w14:paraId="26D8289F" w14:textId="77777777" w:rsidR="00680D1A" w:rsidRDefault="00000000">
      <w:pPr>
        <w:spacing w:after="160"/>
      </w:pPr>
      <w:r>
        <w:rPr>
          <w:sz w:val="21"/>
          <w:szCs w:val="21"/>
        </w:rPr>
        <w:t xml:space="preserve">This section traces where our data came from, what happened to it at each stage of the pipeline, and where it ended up - end to end, across both data sources (Kaggle REES46 and </w:t>
      </w:r>
      <w:proofErr w:type="spellStart"/>
      <w:r>
        <w:rPr>
          <w:sz w:val="21"/>
          <w:szCs w:val="21"/>
        </w:rPr>
        <w:t>FakeStoreAPI</w:t>
      </w:r>
      <w:proofErr w:type="spellEnd"/>
      <w:r>
        <w:rPr>
          <w:sz w:val="21"/>
          <w:szCs w:val="21"/>
        </w:rPr>
        <w:t>).</w:t>
      </w:r>
    </w:p>
    <w:p w14:paraId="4D9B17C5" w14:textId="77777777" w:rsidR="00680D1A" w:rsidRDefault="00000000">
      <w:pPr>
        <w:pStyle w:val="Heading2"/>
        <w:spacing w:before="240" w:after="120"/>
      </w:pPr>
      <w:r>
        <w:t>Source A: Kaggle REES46 Clickstream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0"/>
        <w:gridCol w:w="4865"/>
        <w:gridCol w:w="1968"/>
        <w:gridCol w:w="1467"/>
      </w:tblGrid>
      <w:tr w:rsidR="00680D1A" w14:paraId="24872279" w14:textId="77777777">
        <w:tblPrEx>
          <w:tblCellMar>
            <w:top w:w="0" w:type="dxa"/>
            <w:bottom w:w="0" w:type="dxa"/>
          </w:tblCellMar>
        </w:tblPrEx>
        <w:trPr>
          <w:tblHeader/>
        </w:trPr>
        <w:tc>
          <w:tcPr>
            <w:tcW w:w="1500" w:type="dxa"/>
            <w:shd w:val="clear" w:color="auto" w:fill="2F5496"/>
            <w:tcMar>
              <w:top w:w="100" w:type="dxa"/>
              <w:left w:w="100" w:type="dxa"/>
              <w:bottom w:w="100" w:type="dxa"/>
              <w:right w:w="100" w:type="dxa"/>
            </w:tcMar>
            <w:vAlign w:val="center"/>
          </w:tcPr>
          <w:p w14:paraId="51EBBE1D" w14:textId="77777777" w:rsidR="00680D1A" w:rsidRDefault="00000000">
            <w:r>
              <w:rPr>
                <w:b/>
                <w:bCs/>
                <w:color w:val="FFFFFF"/>
              </w:rPr>
              <w:t>Stage</w:t>
            </w:r>
          </w:p>
        </w:tc>
        <w:tc>
          <w:tcPr>
            <w:tcW w:w="2200" w:type="dxa"/>
            <w:shd w:val="clear" w:color="auto" w:fill="2F5496"/>
            <w:tcMar>
              <w:top w:w="100" w:type="dxa"/>
              <w:left w:w="100" w:type="dxa"/>
              <w:bottom w:w="100" w:type="dxa"/>
              <w:right w:w="100" w:type="dxa"/>
            </w:tcMar>
            <w:vAlign w:val="center"/>
          </w:tcPr>
          <w:p w14:paraId="5BE94316" w14:textId="77777777" w:rsidR="00680D1A" w:rsidRDefault="00000000">
            <w:r>
              <w:rPr>
                <w:b/>
                <w:bCs/>
                <w:color w:val="FFFFFF"/>
              </w:rPr>
              <w:t>Location / Table</w:t>
            </w:r>
          </w:p>
        </w:tc>
        <w:tc>
          <w:tcPr>
            <w:tcW w:w="2860" w:type="dxa"/>
            <w:shd w:val="clear" w:color="auto" w:fill="2F5496"/>
            <w:tcMar>
              <w:top w:w="100" w:type="dxa"/>
              <w:left w:w="100" w:type="dxa"/>
              <w:bottom w:w="100" w:type="dxa"/>
              <w:right w:w="100" w:type="dxa"/>
            </w:tcMar>
            <w:vAlign w:val="center"/>
          </w:tcPr>
          <w:p w14:paraId="1EBF9A0E" w14:textId="77777777" w:rsidR="00680D1A" w:rsidRDefault="00000000">
            <w:r>
              <w:rPr>
                <w:b/>
                <w:bCs/>
                <w:color w:val="FFFFFF"/>
              </w:rPr>
              <w:t>What Happens Here</w:t>
            </w:r>
          </w:p>
        </w:tc>
        <w:tc>
          <w:tcPr>
            <w:tcW w:w="2800" w:type="dxa"/>
            <w:shd w:val="clear" w:color="auto" w:fill="2F5496"/>
            <w:tcMar>
              <w:top w:w="100" w:type="dxa"/>
              <w:left w:w="100" w:type="dxa"/>
              <w:bottom w:w="100" w:type="dxa"/>
              <w:right w:w="100" w:type="dxa"/>
            </w:tcMar>
            <w:vAlign w:val="center"/>
          </w:tcPr>
          <w:p w14:paraId="3785D69D" w14:textId="77777777" w:rsidR="00680D1A" w:rsidRDefault="00000000">
            <w:r>
              <w:rPr>
                <w:b/>
                <w:bCs/>
                <w:color w:val="FFFFFF"/>
              </w:rPr>
              <w:t>Traces Back To</w:t>
            </w:r>
          </w:p>
        </w:tc>
      </w:tr>
      <w:tr w:rsidR="00680D1A" w14:paraId="46D2FFC8" w14:textId="77777777">
        <w:tblPrEx>
          <w:tblCellMar>
            <w:top w:w="0" w:type="dxa"/>
            <w:bottom w:w="0" w:type="dxa"/>
          </w:tblCellMar>
        </w:tblPrEx>
        <w:tc>
          <w:tcPr>
            <w:tcW w:w="1500" w:type="dxa"/>
            <w:tcMar>
              <w:top w:w="100" w:type="dxa"/>
              <w:left w:w="100" w:type="dxa"/>
              <w:bottom w:w="100" w:type="dxa"/>
              <w:right w:w="100" w:type="dxa"/>
            </w:tcMar>
            <w:vAlign w:val="center"/>
          </w:tcPr>
          <w:p w14:paraId="6F4242D6" w14:textId="77777777" w:rsidR="00680D1A" w:rsidRDefault="00000000">
            <w:r>
              <w:rPr>
                <w:sz w:val="18"/>
                <w:szCs w:val="18"/>
              </w:rPr>
              <w:t>Source</w:t>
            </w:r>
          </w:p>
        </w:tc>
        <w:tc>
          <w:tcPr>
            <w:tcW w:w="2200" w:type="dxa"/>
            <w:tcMar>
              <w:top w:w="100" w:type="dxa"/>
              <w:left w:w="100" w:type="dxa"/>
              <w:bottom w:w="100" w:type="dxa"/>
              <w:right w:w="100" w:type="dxa"/>
            </w:tcMar>
            <w:vAlign w:val="center"/>
          </w:tcPr>
          <w:p w14:paraId="5C0B0580" w14:textId="77777777" w:rsidR="00680D1A" w:rsidRDefault="00000000">
            <w:r>
              <w:rPr>
                <w:sz w:val="18"/>
                <w:szCs w:val="18"/>
              </w:rPr>
              <w:t>External: Kaggle REES46 dataset</w:t>
            </w:r>
          </w:p>
        </w:tc>
        <w:tc>
          <w:tcPr>
            <w:tcW w:w="2860" w:type="dxa"/>
            <w:tcMar>
              <w:top w:w="100" w:type="dxa"/>
              <w:left w:w="100" w:type="dxa"/>
              <w:bottom w:w="100" w:type="dxa"/>
              <w:right w:w="100" w:type="dxa"/>
            </w:tcMar>
            <w:vAlign w:val="center"/>
          </w:tcPr>
          <w:p w14:paraId="2DDEDFC9" w14:textId="77777777" w:rsidR="00680D1A" w:rsidRDefault="00000000">
            <w:r>
              <w:rPr>
                <w:sz w:val="18"/>
                <w:szCs w:val="18"/>
              </w:rPr>
              <w:t>5.28 GB CSV of e-commerce clickstream events (view/cart/purchase)</w:t>
            </w:r>
          </w:p>
        </w:tc>
        <w:tc>
          <w:tcPr>
            <w:tcW w:w="2800" w:type="dxa"/>
            <w:tcMar>
              <w:top w:w="100" w:type="dxa"/>
              <w:left w:w="100" w:type="dxa"/>
              <w:bottom w:w="100" w:type="dxa"/>
              <w:right w:w="100" w:type="dxa"/>
            </w:tcMar>
            <w:vAlign w:val="center"/>
          </w:tcPr>
          <w:p w14:paraId="5A3BE527" w14:textId="77777777" w:rsidR="00680D1A" w:rsidRDefault="00000000">
            <w:r>
              <w:rPr>
                <w:sz w:val="18"/>
                <w:szCs w:val="18"/>
              </w:rPr>
              <w:t>Original download, no traceable predecessor</w:t>
            </w:r>
          </w:p>
        </w:tc>
      </w:tr>
      <w:tr w:rsidR="00680D1A" w14:paraId="340DF1EE"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27AB63BD" w14:textId="77777777" w:rsidR="00680D1A" w:rsidRDefault="00000000">
            <w:r>
              <w:rPr>
                <w:sz w:val="18"/>
                <w:szCs w:val="18"/>
              </w:rPr>
              <w:t>Raw ingestion</w:t>
            </w:r>
          </w:p>
        </w:tc>
        <w:tc>
          <w:tcPr>
            <w:tcW w:w="2200" w:type="dxa"/>
            <w:shd w:val="clear" w:color="auto" w:fill="F2F2F2"/>
            <w:tcMar>
              <w:top w:w="100" w:type="dxa"/>
              <w:left w:w="100" w:type="dxa"/>
              <w:bottom w:w="100" w:type="dxa"/>
              <w:right w:w="100" w:type="dxa"/>
            </w:tcMar>
            <w:vAlign w:val="center"/>
          </w:tcPr>
          <w:p w14:paraId="751E1975" w14:textId="77777777" w:rsidR="00680D1A" w:rsidRDefault="00000000">
            <w:proofErr w:type="spellStart"/>
            <w:r>
              <w:rPr>
                <w:sz w:val="18"/>
                <w:szCs w:val="18"/>
              </w:rPr>
              <w:t>data_lake</w:t>
            </w:r>
            <w:proofErr w:type="spellEnd"/>
            <w:r>
              <w:rPr>
                <w:sz w:val="18"/>
                <w:szCs w:val="18"/>
              </w:rPr>
              <w:t>/raw/batch/</w:t>
            </w:r>
            <w:proofErr w:type="spellStart"/>
            <w:r>
              <w:rPr>
                <w:sz w:val="18"/>
                <w:szCs w:val="18"/>
              </w:rPr>
              <w:t>clickstream_transactions</w:t>
            </w:r>
            <w:proofErr w:type="spellEnd"/>
            <w:r>
              <w:rPr>
                <w:sz w:val="18"/>
                <w:szCs w:val="18"/>
              </w:rPr>
              <w:t>/</w:t>
            </w:r>
            <w:proofErr w:type="spellStart"/>
            <w:r>
              <w:rPr>
                <w:sz w:val="18"/>
                <w:szCs w:val="18"/>
              </w:rPr>
              <w:t>ingestion_date</w:t>
            </w:r>
            <w:proofErr w:type="spellEnd"/>
            <w:r>
              <w:rPr>
                <w:sz w:val="18"/>
                <w:szCs w:val="18"/>
              </w:rPr>
              <w:t>=.../</w:t>
            </w:r>
          </w:p>
        </w:tc>
        <w:tc>
          <w:tcPr>
            <w:tcW w:w="2860" w:type="dxa"/>
            <w:shd w:val="clear" w:color="auto" w:fill="F2F2F2"/>
            <w:tcMar>
              <w:top w:w="100" w:type="dxa"/>
              <w:left w:w="100" w:type="dxa"/>
              <w:bottom w:w="100" w:type="dxa"/>
              <w:right w:w="100" w:type="dxa"/>
            </w:tcMar>
            <w:vAlign w:val="center"/>
          </w:tcPr>
          <w:p w14:paraId="1EC38881" w14:textId="77777777" w:rsidR="00680D1A" w:rsidRDefault="00000000">
            <w:r>
              <w:rPr>
                <w:sz w:val="18"/>
                <w:szCs w:val="18"/>
              </w:rPr>
              <w:t>Copied via ingest_kaggle_batch.py, untouched, timestamp-partitioned. Two versions exist: 2026-07-09 and 2026-07-12</w:t>
            </w:r>
          </w:p>
        </w:tc>
        <w:tc>
          <w:tcPr>
            <w:tcW w:w="2800" w:type="dxa"/>
            <w:shd w:val="clear" w:color="auto" w:fill="F2F2F2"/>
            <w:tcMar>
              <w:top w:w="100" w:type="dxa"/>
              <w:left w:w="100" w:type="dxa"/>
              <w:bottom w:w="100" w:type="dxa"/>
              <w:right w:w="100" w:type="dxa"/>
            </w:tcMar>
            <w:vAlign w:val="center"/>
          </w:tcPr>
          <w:p w14:paraId="4E587F06" w14:textId="77777777" w:rsidR="00680D1A" w:rsidRDefault="00000000">
            <w:r>
              <w:rPr>
                <w:sz w:val="18"/>
                <w:szCs w:val="18"/>
              </w:rPr>
              <w:t>Kaggle source file</w:t>
            </w:r>
          </w:p>
        </w:tc>
      </w:tr>
      <w:tr w:rsidR="00680D1A" w14:paraId="1AD2CF05" w14:textId="77777777">
        <w:tblPrEx>
          <w:tblCellMar>
            <w:top w:w="0" w:type="dxa"/>
            <w:bottom w:w="0" w:type="dxa"/>
          </w:tblCellMar>
        </w:tblPrEx>
        <w:tc>
          <w:tcPr>
            <w:tcW w:w="1500" w:type="dxa"/>
            <w:tcMar>
              <w:top w:w="100" w:type="dxa"/>
              <w:left w:w="100" w:type="dxa"/>
              <w:bottom w:w="100" w:type="dxa"/>
              <w:right w:w="100" w:type="dxa"/>
            </w:tcMar>
            <w:vAlign w:val="center"/>
          </w:tcPr>
          <w:p w14:paraId="16070EC1" w14:textId="77777777" w:rsidR="00680D1A" w:rsidRDefault="00000000">
            <w:r>
              <w:rPr>
                <w:sz w:val="18"/>
                <w:szCs w:val="18"/>
              </w:rPr>
              <w:t>Validation</w:t>
            </w:r>
          </w:p>
        </w:tc>
        <w:tc>
          <w:tcPr>
            <w:tcW w:w="2200" w:type="dxa"/>
            <w:tcMar>
              <w:top w:w="100" w:type="dxa"/>
              <w:left w:w="100" w:type="dxa"/>
              <w:bottom w:w="100" w:type="dxa"/>
              <w:right w:w="100" w:type="dxa"/>
            </w:tcMar>
            <w:vAlign w:val="center"/>
          </w:tcPr>
          <w:p w14:paraId="27CDCD0B" w14:textId="77777777" w:rsidR="00680D1A" w:rsidRDefault="00000000">
            <w:proofErr w:type="spellStart"/>
            <w:r>
              <w:rPr>
                <w:sz w:val="18"/>
                <w:szCs w:val="18"/>
              </w:rPr>
              <w:t>Datapipeline.ipynb</w:t>
            </w:r>
            <w:proofErr w:type="spellEnd"/>
            <w:r>
              <w:rPr>
                <w:sz w:val="18"/>
                <w:szCs w:val="18"/>
              </w:rPr>
              <w:t>, Task 4 cells</w:t>
            </w:r>
          </w:p>
        </w:tc>
        <w:tc>
          <w:tcPr>
            <w:tcW w:w="2860" w:type="dxa"/>
            <w:tcMar>
              <w:top w:w="100" w:type="dxa"/>
              <w:left w:w="100" w:type="dxa"/>
              <w:bottom w:w="100" w:type="dxa"/>
              <w:right w:w="100" w:type="dxa"/>
            </w:tcMar>
            <w:vAlign w:val="center"/>
          </w:tcPr>
          <w:p w14:paraId="1D3FEB0D" w14:textId="77777777" w:rsidR="00680D1A" w:rsidRDefault="00000000">
            <w:r>
              <w:rPr>
                <w:sz w:val="18"/>
                <w:szCs w:val="18"/>
              </w:rPr>
              <w:t>Schema checks, missing value counts, duplicate detection, range checks run against the raw sample</w:t>
            </w:r>
          </w:p>
        </w:tc>
        <w:tc>
          <w:tcPr>
            <w:tcW w:w="2800" w:type="dxa"/>
            <w:tcMar>
              <w:top w:w="100" w:type="dxa"/>
              <w:left w:w="100" w:type="dxa"/>
              <w:bottom w:w="100" w:type="dxa"/>
              <w:right w:w="100" w:type="dxa"/>
            </w:tcMar>
            <w:vAlign w:val="center"/>
          </w:tcPr>
          <w:p w14:paraId="38291336" w14:textId="77777777" w:rsidR="00680D1A" w:rsidRDefault="00000000">
            <w:r>
              <w:rPr>
                <w:sz w:val="18"/>
                <w:szCs w:val="18"/>
              </w:rPr>
              <w:t>Raw ingested file</w:t>
            </w:r>
          </w:p>
        </w:tc>
      </w:tr>
      <w:tr w:rsidR="00680D1A" w14:paraId="3BB5571C"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245CA279" w14:textId="77777777" w:rsidR="00680D1A" w:rsidRDefault="00000000">
            <w:r>
              <w:rPr>
                <w:sz w:val="18"/>
                <w:szCs w:val="18"/>
              </w:rPr>
              <w:t>Preparation / cleaning</w:t>
            </w:r>
          </w:p>
        </w:tc>
        <w:tc>
          <w:tcPr>
            <w:tcW w:w="2200" w:type="dxa"/>
            <w:shd w:val="clear" w:color="auto" w:fill="F2F2F2"/>
            <w:tcMar>
              <w:top w:w="100" w:type="dxa"/>
              <w:left w:w="100" w:type="dxa"/>
              <w:bottom w:w="100" w:type="dxa"/>
              <w:right w:w="100" w:type="dxa"/>
            </w:tcMar>
            <w:vAlign w:val="center"/>
          </w:tcPr>
          <w:p w14:paraId="10D1C384" w14:textId="77777777" w:rsidR="00680D1A" w:rsidRDefault="00000000">
            <w:proofErr w:type="spellStart"/>
            <w:r>
              <w:rPr>
                <w:sz w:val="18"/>
                <w:szCs w:val="18"/>
              </w:rPr>
              <w:t>data_lake</w:t>
            </w:r>
            <w:proofErr w:type="spellEnd"/>
            <w:r>
              <w:rPr>
                <w:sz w:val="18"/>
                <w:szCs w:val="18"/>
              </w:rPr>
              <w:t>/processed/clickstream_transactions_prepared.csv</w:t>
            </w:r>
          </w:p>
        </w:tc>
        <w:tc>
          <w:tcPr>
            <w:tcW w:w="2860" w:type="dxa"/>
            <w:shd w:val="clear" w:color="auto" w:fill="F2F2F2"/>
            <w:tcMar>
              <w:top w:w="100" w:type="dxa"/>
              <w:left w:w="100" w:type="dxa"/>
              <w:bottom w:w="100" w:type="dxa"/>
              <w:right w:w="100" w:type="dxa"/>
            </w:tcMar>
            <w:vAlign w:val="center"/>
          </w:tcPr>
          <w:p w14:paraId="5A466456" w14:textId="77777777" w:rsidR="00680D1A" w:rsidRDefault="00000000">
            <w:r>
              <w:rPr>
                <w:sz w:val="18"/>
                <w:szCs w:val="18"/>
              </w:rPr>
              <w:t>Duplicates removed (500,000 to 499,712 rows), missing values handled, categorical encoding, normalization</w:t>
            </w:r>
          </w:p>
        </w:tc>
        <w:tc>
          <w:tcPr>
            <w:tcW w:w="2800" w:type="dxa"/>
            <w:shd w:val="clear" w:color="auto" w:fill="F2F2F2"/>
            <w:tcMar>
              <w:top w:w="100" w:type="dxa"/>
              <w:left w:w="100" w:type="dxa"/>
              <w:bottom w:w="100" w:type="dxa"/>
              <w:right w:w="100" w:type="dxa"/>
            </w:tcMar>
            <w:vAlign w:val="center"/>
          </w:tcPr>
          <w:p w14:paraId="598418B9" w14:textId="77777777" w:rsidR="00680D1A" w:rsidRDefault="00000000">
            <w:r>
              <w:rPr>
                <w:sz w:val="18"/>
                <w:szCs w:val="18"/>
              </w:rPr>
              <w:t>Validated raw file</w:t>
            </w:r>
          </w:p>
        </w:tc>
      </w:tr>
      <w:tr w:rsidR="00680D1A" w14:paraId="5DC7530D" w14:textId="77777777">
        <w:tblPrEx>
          <w:tblCellMar>
            <w:top w:w="0" w:type="dxa"/>
            <w:bottom w:w="0" w:type="dxa"/>
          </w:tblCellMar>
        </w:tblPrEx>
        <w:tc>
          <w:tcPr>
            <w:tcW w:w="1500" w:type="dxa"/>
            <w:tcMar>
              <w:top w:w="100" w:type="dxa"/>
              <w:left w:w="100" w:type="dxa"/>
              <w:bottom w:w="100" w:type="dxa"/>
              <w:right w:w="100" w:type="dxa"/>
            </w:tcMar>
            <w:vAlign w:val="center"/>
          </w:tcPr>
          <w:p w14:paraId="36DBA836" w14:textId="77777777" w:rsidR="00680D1A" w:rsidRDefault="00000000">
            <w:r>
              <w:rPr>
                <w:sz w:val="18"/>
                <w:szCs w:val="18"/>
              </w:rPr>
              <w:t>Feature engineering</w:t>
            </w:r>
          </w:p>
        </w:tc>
        <w:tc>
          <w:tcPr>
            <w:tcW w:w="2200" w:type="dxa"/>
            <w:tcMar>
              <w:top w:w="100" w:type="dxa"/>
              <w:left w:w="100" w:type="dxa"/>
              <w:bottom w:w="100" w:type="dxa"/>
              <w:right w:w="100" w:type="dxa"/>
            </w:tcMar>
            <w:vAlign w:val="center"/>
          </w:tcPr>
          <w:p w14:paraId="23D0EDB2" w14:textId="77777777" w:rsidR="00680D1A" w:rsidRDefault="00000000">
            <w:r>
              <w:rPr>
                <w:sz w:val="18"/>
                <w:szCs w:val="18"/>
              </w:rPr>
              <w:t xml:space="preserve">PostgreSQL: </w:t>
            </w:r>
            <w:proofErr w:type="spellStart"/>
            <w:r>
              <w:rPr>
                <w:sz w:val="18"/>
                <w:szCs w:val="18"/>
              </w:rPr>
              <w:t>user_features</w:t>
            </w:r>
            <w:proofErr w:type="spellEnd"/>
            <w:r>
              <w:rPr>
                <w:sz w:val="18"/>
                <w:szCs w:val="18"/>
              </w:rPr>
              <w:t xml:space="preserve">, </w:t>
            </w:r>
            <w:proofErr w:type="spellStart"/>
            <w:r>
              <w:rPr>
                <w:sz w:val="18"/>
                <w:szCs w:val="18"/>
              </w:rPr>
              <w:t>item_features</w:t>
            </w:r>
            <w:proofErr w:type="spellEnd"/>
            <w:r>
              <w:rPr>
                <w:sz w:val="18"/>
                <w:szCs w:val="18"/>
              </w:rPr>
              <w:t xml:space="preserve">, </w:t>
            </w:r>
            <w:proofErr w:type="spellStart"/>
            <w:r>
              <w:rPr>
                <w:sz w:val="18"/>
                <w:szCs w:val="18"/>
              </w:rPr>
              <w:t>product_co_occurrence</w:t>
            </w:r>
            <w:proofErr w:type="spellEnd"/>
          </w:p>
        </w:tc>
        <w:tc>
          <w:tcPr>
            <w:tcW w:w="2860" w:type="dxa"/>
            <w:tcMar>
              <w:top w:w="100" w:type="dxa"/>
              <w:left w:w="100" w:type="dxa"/>
              <w:bottom w:w="100" w:type="dxa"/>
              <w:right w:w="100" w:type="dxa"/>
            </w:tcMar>
            <w:vAlign w:val="center"/>
          </w:tcPr>
          <w:p w14:paraId="213B837B" w14:textId="77777777" w:rsidR="00680D1A" w:rsidRDefault="00000000">
            <w:proofErr w:type="spellStart"/>
            <w:r>
              <w:rPr>
                <w:sz w:val="18"/>
                <w:szCs w:val="18"/>
              </w:rPr>
              <w:t>user_activity_count</w:t>
            </w:r>
            <w:proofErr w:type="spellEnd"/>
            <w:r>
              <w:rPr>
                <w:sz w:val="18"/>
                <w:szCs w:val="18"/>
              </w:rPr>
              <w:t>, engagement scores, co-occurrence pairs calculated from cleaned data</w:t>
            </w:r>
          </w:p>
        </w:tc>
        <w:tc>
          <w:tcPr>
            <w:tcW w:w="2800" w:type="dxa"/>
            <w:tcMar>
              <w:top w:w="100" w:type="dxa"/>
              <w:left w:w="100" w:type="dxa"/>
              <w:bottom w:w="100" w:type="dxa"/>
              <w:right w:w="100" w:type="dxa"/>
            </w:tcMar>
            <w:vAlign w:val="center"/>
          </w:tcPr>
          <w:p w14:paraId="032FD9E8" w14:textId="77777777" w:rsidR="00680D1A" w:rsidRDefault="00000000">
            <w:r>
              <w:rPr>
                <w:sz w:val="18"/>
                <w:szCs w:val="18"/>
              </w:rPr>
              <w:t>Prepared/cleaned dataset</w:t>
            </w:r>
          </w:p>
        </w:tc>
      </w:tr>
      <w:tr w:rsidR="00680D1A" w14:paraId="2F2A9EFF"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42C9F54A" w14:textId="77777777" w:rsidR="00680D1A" w:rsidRDefault="00000000">
            <w:r>
              <w:rPr>
                <w:sz w:val="18"/>
                <w:szCs w:val="18"/>
              </w:rPr>
              <w:t>Feature registration</w:t>
            </w:r>
          </w:p>
        </w:tc>
        <w:tc>
          <w:tcPr>
            <w:tcW w:w="2200" w:type="dxa"/>
            <w:shd w:val="clear" w:color="auto" w:fill="F2F2F2"/>
            <w:tcMar>
              <w:top w:w="100" w:type="dxa"/>
              <w:left w:w="100" w:type="dxa"/>
              <w:bottom w:w="100" w:type="dxa"/>
              <w:right w:w="100" w:type="dxa"/>
            </w:tcMar>
            <w:vAlign w:val="center"/>
          </w:tcPr>
          <w:p w14:paraId="58D3E103" w14:textId="77777777" w:rsidR="00680D1A" w:rsidRDefault="00000000">
            <w:r>
              <w:rPr>
                <w:sz w:val="18"/>
                <w:szCs w:val="18"/>
              </w:rPr>
              <w:t xml:space="preserve">PostgreSQL: </w:t>
            </w:r>
            <w:proofErr w:type="spellStart"/>
            <w:r>
              <w:rPr>
                <w:sz w:val="18"/>
                <w:szCs w:val="18"/>
              </w:rPr>
              <w:t>feature_registry</w:t>
            </w:r>
            <w:proofErr w:type="spellEnd"/>
          </w:p>
        </w:tc>
        <w:tc>
          <w:tcPr>
            <w:tcW w:w="2860" w:type="dxa"/>
            <w:shd w:val="clear" w:color="auto" w:fill="F2F2F2"/>
            <w:tcMar>
              <w:top w:w="100" w:type="dxa"/>
              <w:left w:w="100" w:type="dxa"/>
              <w:bottom w:w="100" w:type="dxa"/>
              <w:right w:w="100" w:type="dxa"/>
            </w:tcMar>
            <w:vAlign w:val="center"/>
          </w:tcPr>
          <w:p w14:paraId="536C14B8" w14:textId="77777777" w:rsidR="00680D1A" w:rsidRDefault="00000000">
            <w:r>
              <w:rPr>
                <w:sz w:val="18"/>
                <w:szCs w:val="18"/>
              </w:rPr>
              <w:t>Each feature's name, source, transformation, datatype, and version recorded</w:t>
            </w:r>
          </w:p>
        </w:tc>
        <w:tc>
          <w:tcPr>
            <w:tcW w:w="2800" w:type="dxa"/>
            <w:shd w:val="clear" w:color="auto" w:fill="F2F2F2"/>
            <w:tcMar>
              <w:top w:w="100" w:type="dxa"/>
              <w:left w:w="100" w:type="dxa"/>
              <w:bottom w:w="100" w:type="dxa"/>
              <w:right w:w="100" w:type="dxa"/>
            </w:tcMar>
            <w:vAlign w:val="center"/>
          </w:tcPr>
          <w:p w14:paraId="7463AE82" w14:textId="77777777" w:rsidR="00680D1A" w:rsidRDefault="00000000">
            <w:r>
              <w:rPr>
                <w:sz w:val="18"/>
                <w:szCs w:val="18"/>
              </w:rPr>
              <w:t>Feature tables above</w:t>
            </w:r>
          </w:p>
        </w:tc>
      </w:tr>
    </w:tbl>
    <w:p w14:paraId="11227A86" w14:textId="77777777" w:rsidR="00680D1A" w:rsidRDefault="00000000">
      <w:pPr>
        <w:pStyle w:val="Heading2"/>
        <w:spacing w:before="240" w:after="120"/>
      </w:pPr>
      <w:r>
        <w:t xml:space="preserve">Source B: </w:t>
      </w:r>
      <w:proofErr w:type="spellStart"/>
      <w:r>
        <w:t>FakeStoreAPI</w:t>
      </w:r>
      <w:proofErr w:type="spellEnd"/>
      <w:r>
        <w:t xml:space="preserve"> Product Data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66"/>
        <w:gridCol w:w="4566"/>
        <w:gridCol w:w="2012"/>
        <w:gridCol w:w="1716"/>
      </w:tblGrid>
      <w:tr w:rsidR="00680D1A" w14:paraId="3E09C2CA" w14:textId="77777777">
        <w:tblPrEx>
          <w:tblCellMar>
            <w:top w:w="0" w:type="dxa"/>
            <w:bottom w:w="0" w:type="dxa"/>
          </w:tblCellMar>
        </w:tblPrEx>
        <w:trPr>
          <w:tblHeader/>
        </w:trPr>
        <w:tc>
          <w:tcPr>
            <w:tcW w:w="1500" w:type="dxa"/>
            <w:shd w:val="clear" w:color="auto" w:fill="2F5496"/>
            <w:tcMar>
              <w:top w:w="100" w:type="dxa"/>
              <w:left w:w="100" w:type="dxa"/>
              <w:bottom w:w="100" w:type="dxa"/>
              <w:right w:w="100" w:type="dxa"/>
            </w:tcMar>
            <w:vAlign w:val="center"/>
          </w:tcPr>
          <w:p w14:paraId="72C33101" w14:textId="77777777" w:rsidR="00680D1A" w:rsidRDefault="00000000">
            <w:r>
              <w:rPr>
                <w:b/>
                <w:bCs/>
                <w:color w:val="FFFFFF"/>
              </w:rPr>
              <w:t>Stage</w:t>
            </w:r>
          </w:p>
        </w:tc>
        <w:tc>
          <w:tcPr>
            <w:tcW w:w="2200" w:type="dxa"/>
            <w:shd w:val="clear" w:color="auto" w:fill="2F5496"/>
            <w:tcMar>
              <w:top w:w="100" w:type="dxa"/>
              <w:left w:w="100" w:type="dxa"/>
              <w:bottom w:w="100" w:type="dxa"/>
              <w:right w:w="100" w:type="dxa"/>
            </w:tcMar>
            <w:vAlign w:val="center"/>
          </w:tcPr>
          <w:p w14:paraId="453BFAC2" w14:textId="77777777" w:rsidR="00680D1A" w:rsidRDefault="00000000">
            <w:r>
              <w:rPr>
                <w:b/>
                <w:bCs/>
                <w:color w:val="FFFFFF"/>
              </w:rPr>
              <w:t>Location / Table</w:t>
            </w:r>
          </w:p>
        </w:tc>
        <w:tc>
          <w:tcPr>
            <w:tcW w:w="2860" w:type="dxa"/>
            <w:shd w:val="clear" w:color="auto" w:fill="2F5496"/>
            <w:tcMar>
              <w:top w:w="100" w:type="dxa"/>
              <w:left w:w="100" w:type="dxa"/>
              <w:bottom w:w="100" w:type="dxa"/>
              <w:right w:w="100" w:type="dxa"/>
            </w:tcMar>
            <w:vAlign w:val="center"/>
          </w:tcPr>
          <w:p w14:paraId="290FC702" w14:textId="77777777" w:rsidR="00680D1A" w:rsidRDefault="00000000">
            <w:r>
              <w:rPr>
                <w:b/>
                <w:bCs/>
                <w:color w:val="FFFFFF"/>
              </w:rPr>
              <w:t>What Happens Here</w:t>
            </w:r>
          </w:p>
        </w:tc>
        <w:tc>
          <w:tcPr>
            <w:tcW w:w="2800" w:type="dxa"/>
            <w:shd w:val="clear" w:color="auto" w:fill="2F5496"/>
            <w:tcMar>
              <w:top w:w="100" w:type="dxa"/>
              <w:left w:w="100" w:type="dxa"/>
              <w:bottom w:w="100" w:type="dxa"/>
              <w:right w:w="100" w:type="dxa"/>
            </w:tcMar>
            <w:vAlign w:val="center"/>
          </w:tcPr>
          <w:p w14:paraId="5D526C18" w14:textId="77777777" w:rsidR="00680D1A" w:rsidRDefault="00000000">
            <w:r>
              <w:rPr>
                <w:b/>
                <w:bCs/>
                <w:color w:val="FFFFFF"/>
              </w:rPr>
              <w:t>Traces Back To</w:t>
            </w:r>
          </w:p>
        </w:tc>
      </w:tr>
      <w:tr w:rsidR="00680D1A" w14:paraId="38902422" w14:textId="77777777">
        <w:tblPrEx>
          <w:tblCellMar>
            <w:top w:w="0" w:type="dxa"/>
            <w:bottom w:w="0" w:type="dxa"/>
          </w:tblCellMar>
        </w:tblPrEx>
        <w:tc>
          <w:tcPr>
            <w:tcW w:w="1500" w:type="dxa"/>
            <w:tcMar>
              <w:top w:w="100" w:type="dxa"/>
              <w:left w:w="100" w:type="dxa"/>
              <w:bottom w:w="100" w:type="dxa"/>
              <w:right w:w="100" w:type="dxa"/>
            </w:tcMar>
            <w:vAlign w:val="center"/>
          </w:tcPr>
          <w:p w14:paraId="178292B5" w14:textId="77777777" w:rsidR="00680D1A" w:rsidRDefault="00000000">
            <w:r>
              <w:rPr>
                <w:sz w:val="18"/>
                <w:szCs w:val="18"/>
              </w:rPr>
              <w:t>Source</w:t>
            </w:r>
          </w:p>
        </w:tc>
        <w:tc>
          <w:tcPr>
            <w:tcW w:w="2200" w:type="dxa"/>
            <w:tcMar>
              <w:top w:w="100" w:type="dxa"/>
              <w:left w:w="100" w:type="dxa"/>
              <w:bottom w:w="100" w:type="dxa"/>
              <w:right w:w="100" w:type="dxa"/>
            </w:tcMar>
            <w:vAlign w:val="center"/>
          </w:tcPr>
          <w:p w14:paraId="0742DCA2" w14:textId="77777777" w:rsidR="00680D1A" w:rsidRDefault="00000000">
            <w:r>
              <w:rPr>
                <w:sz w:val="18"/>
                <w:szCs w:val="18"/>
              </w:rPr>
              <w:t xml:space="preserve">External: </w:t>
            </w:r>
            <w:proofErr w:type="spellStart"/>
            <w:r>
              <w:rPr>
                <w:sz w:val="18"/>
                <w:szCs w:val="18"/>
              </w:rPr>
              <w:t>FakeStoreAPI</w:t>
            </w:r>
            <w:proofErr w:type="spellEnd"/>
            <w:r>
              <w:rPr>
                <w:sz w:val="18"/>
                <w:szCs w:val="18"/>
              </w:rPr>
              <w:t xml:space="preserve"> (fakestoreapi.com/products)</w:t>
            </w:r>
          </w:p>
        </w:tc>
        <w:tc>
          <w:tcPr>
            <w:tcW w:w="2860" w:type="dxa"/>
            <w:tcMar>
              <w:top w:w="100" w:type="dxa"/>
              <w:left w:w="100" w:type="dxa"/>
              <w:bottom w:w="100" w:type="dxa"/>
              <w:right w:w="100" w:type="dxa"/>
            </w:tcMar>
            <w:vAlign w:val="center"/>
          </w:tcPr>
          <w:p w14:paraId="2B16F324" w14:textId="77777777" w:rsidR="00680D1A" w:rsidRDefault="00000000">
            <w:r>
              <w:rPr>
                <w:sz w:val="18"/>
                <w:szCs w:val="18"/>
              </w:rPr>
              <w:t>Live REST API, 20 products with title, category, price, rating</w:t>
            </w:r>
          </w:p>
        </w:tc>
        <w:tc>
          <w:tcPr>
            <w:tcW w:w="2800" w:type="dxa"/>
            <w:tcMar>
              <w:top w:w="100" w:type="dxa"/>
              <w:left w:w="100" w:type="dxa"/>
              <w:bottom w:w="100" w:type="dxa"/>
              <w:right w:w="100" w:type="dxa"/>
            </w:tcMar>
            <w:vAlign w:val="center"/>
          </w:tcPr>
          <w:p w14:paraId="2A7A8013" w14:textId="77777777" w:rsidR="00680D1A" w:rsidRDefault="00000000">
            <w:r>
              <w:rPr>
                <w:sz w:val="18"/>
                <w:szCs w:val="18"/>
              </w:rPr>
              <w:t>Original API, no traceable predecessor</w:t>
            </w:r>
          </w:p>
        </w:tc>
      </w:tr>
      <w:tr w:rsidR="00680D1A" w14:paraId="355D8026"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0CC6EDEB" w14:textId="77777777" w:rsidR="00680D1A" w:rsidRDefault="00000000">
            <w:r>
              <w:rPr>
                <w:sz w:val="18"/>
                <w:szCs w:val="18"/>
              </w:rPr>
              <w:t>Raw ingestion</w:t>
            </w:r>
          </w:p>
        </w:tc>
        <w:tc>
          <w:tcPr>
            <w:tcW w:w="2200" w:type="dxa"/>
            <w:shd w:val="clear" w:color="auto" w:fill="F2F2F2"/>
            <w:tcMar>
              <w:top w:w="100" w:type="dxa"/>
              <w:left w:w="100" w:type="dxa"/>
              <w:bottom w:w="100" w:type="dxa"/>
              <w:right w:w="100" w:type="dxa"/>
            </w:tcMar>
            <w:vAlign w:val="center"/>
          </w:tcPr>
          <w:p w14:paraId="46A20160" w14:textId="77777777" w:rsidR="00680D1A" w:rsidRDefault="00000000">
            <w:proofErr w:type="spellStart"/>
            <w:r>
              <w:rPr>
                <w:sz w:val="18"/>
                <w:szCs w:val="18"/>
              </w:rPr>
              <w:t>data_lake</w:t>
            </w:r>
            <w:proofErr w:type="spellEnd"/>
            <w:r>
              <w:rPr>
                <w:sz w:val="18"/>
                <w:szCs w:val="18"/>
              </w:rPr>
              <w:t>/raw/streaming/</w:t>
            </w:r>
            <w:proofErr w:type="spellStart"/>
            <w:r>
              <w:rPr>
                <w:sz w:val="18"/>
                <w:szCs w:val="18"/>
              </w:rPr>
              <w:t>product_catalog</w:t>
            </w:r>
            <w:proofErr w:type="spellEnd"/>
            <w:r>
              <w:rPr>
                <w:sz w:val="18"/>
                <w:szCs w:val="18"/>
              </w:rPr>
              <w:t>/</w:t>
            </w:r>
            <w:proofErr w:type="spellStart"/>
            <w:r>
              <w:rPr>
                <w:sz w:val="18"/>
                <w:szCs w:val="18"/>
              </w:rPr>
              <w:t>ingestion_date</w:t>
            </w:r>
            <w:proofErr w:type="spellEnd"/>
            <w:r>
              <w:rPr>
                <w:sz w:val="18"/>
                <w:szCs w:val="18"/>
              </w:rPr>
              <w:t>=.../</w:t>
            </w:r>
          </w:p>
        </w:tc>
        <w:tc>
          <w:tcPr>
            <w:tcW w:w="2860" w:type="dxa"/>
            <w:shd w:val="clear" w:color="auto" w:fill="F2F2F2"/>
            <w:tcMar>
              <w:top w:w="100" w:type="dxa"/>
              <w:left w:w="100" w:type="dxa"/>
              <w:bottom w:w="100" w:type="dxa"/>
              <w:right w:w="100" w:type="dxa"/>
            </w:tcMar>
            <w:vAlign w:val="center"/>
          </w:tcPr>
          <w:p w14:paraId="501B91C5" w14:textId="77777777" w:rsidR="00680D1A" w:rsidRDefault="00000000">
            <w:r>
              <w:rPr>
                <w:sz w:val="18"/>
                <w:szCs w:val="18"/>
              </w:rPr>
              <w:t xml:space="preserve">Polled via ingest_fakestore_api.py, saved as timestamped JSON per call. DVC-tracked </w:t>
            </w:r>
            <w:r>
              <w:rPr>
                <w:sz w:val="18"/>
                <w:szCs w:val="18"/>
              </w:rPr>
              <w:lastRenderedPageBreak/>
              <w:t>(products_200250.json, 2026-07-12)</w:t>
            </w:r>
          </w:p>
        </w:tc>
        <w:tc>
          <w:tcPr>
            <w:tcW w:w="2800" w:type="dxa"/>
            <w:shd w:val="clear" w:color="auto" w:fill="F2F2F2"/>
            <w:tcMar>
              <w:top w:w="100" w:type="dxa"/>
              <w:left w:w="100" w:type="dxa"/>
              <w:bottom w:w="100" w:type="dxa"/>
              <w:right w:w="100" w:type="dxa"/>
            </w:tcMar>
            <w:vAlign w:val="center"/>
          </w:tcPr>
          <w:p w14:paraId="4CB420DC" w14:textId="77777777" w:rsidR="00680D1A" w:rsidRDefault="00000000">
            <w:proofErr w:type="spellStart"/>
            <w:r>
              <w:rPr>
                <w:sz w:val="18"/>
                <w:szCs w:val="18"/>
              </w:rPr>
              <w:lastRenderedPageBreak/>
              <w:t>FakeStoreAPI</w:t>
            </w:r>
            <w:proofErr w:type="spellEnd"/>
            <w:r>
              <w:rPr>
                <w:sz w:val="18"/>
                <w:szCs w:val="18"/>
              </w:rPr>
              <w:t xml:space="preserve"> response</w:t>
            </w:r>
          </w:p>
        </w:tc>
      </w:tr>
      <w:tr w:rsidR="00680D1A" w14:paraId="06A5A893" w14:textId="77777777">
        <w:tblPrEx>
          <w:tblCellMar>
            <w:top w:w="0" w:type="dxa"/>
            <w:bottom w:w="0" w:type="dxa"/>
          </w:tblCellMar>
        </w:tblPrEx>
        <w:tc>
          <w:tcPr>
            <w:tcW w:w="1500" w:type="dxa"/>
            <w:tcMar>
              <w:top w:w="100" w:type="dxa"/>
              <w:left w:w="100" w:type="dxa"/>
              <w:bottom w:w="100" w:type="dxa"/>
              <w:right w:w="100" w:type="dxa"/>
            </w:tcMar>
            <w:vAlign w:val="center"/>
          </w:tcPr>
          <w:p w14:paraId="5F09FEAE" w14:textId="77777777" w:rsidR="00680D1A" w:rsidRDefault="00000000">
            <w:r>
              <w:rPr>
                <w:sz w:val="18"/>
                <w:szCs w:val="18"/>
              </w:rPr>
              <w:t>Validation</w:t>
            </w:r>
          </w:p>
        </w:tc>
        <w:tc>
          <w:tcPr>
            <w:tcW w:w="2200" w:type="dxa"/>
            <w:tcMar>
              <w:top w:w="100" w:type="dxa"/>
              <w:left w:w="100" w:type="dxa"/>
              <w:bottom w:w="100" w:type="dxa"/>
              <w:right w:w="100" w:type="dxa"/>
            </w:tcMar>
            <w:vAlign w:val="center"/>
          </w:tcPr>
          <w:p w14:paraId="1D7C40FD" w14:textId="77777777" w:rsidR="00680D1A" w:rsidRDefault="00000000">
            <w:proofErr w:type="spellStart"/>
            <w:r>
              <w:rPr>
                <w:sz w:val="18"/>
                <w:szCs w:val="18"/>
              </w:rPr>
              <w:t>Datapipeline.ipynb</w:t>
            </w:r>
            <w:proofErr w:type="spellEnd"/>
            <w:r>
              <w:rPr>
                <w:sz w:val="18"/>
                <w:szCs w:val="18"/>
              </w:rPr>
              <w:t>, Task 4 cells (</w:t>
            </w:r>
            <w:proofErr w:type="spellStart"/>
            <w:r>
              <w:rPr>
                <w:sz w:val="18"/>
                <w:szCs w:val="18"/>
              </w:rPr>
              <w:t>FakeStoreAPI</w:t>
            </w:r>
            <w:proofErr w:type="spellEnd"/>
            <w:r>
              <w:rPr>
                <w:sz w:val="18"/>
                <w:szCs w:val="18"/>
              </w:rPr>
              <w:t xml:space="preserve"> section)</w:t>
            </w:r>
          </w:p>
        </w:tc>
        <w:tc>
          <w:tcPr>
            <w:tcW w:w="2860" w:type="dxa"/>
            <w:tcMar>
              <w:top w:w="100" w:type="dxa"/>
              <w:left w:w="100" w:type="dxa"/>
              <w:bottom w:w="100" w:type="dxa"/>
              <w:right w:w="100" w:type="dxa"/>
            </w:tcMar>
            <w:vAlign w:val="center"/>
          </w:tcPr>
          <w:p w14:paraId="42D5F357" w14:textId="77777777" w:rsidR="00680D1A" w:rsidRDefault="00000000">
            <w:r>
              <w:rPr>
                <w:sz w:val="18"/>
                <w:szCs w:val="18"/>
              </w:rPr>
              <w:t>Missing values, duplicate product IDs, rating range (0-5) checks</w:t>
            </w:r>
          </w:p>
        </w:tc>
        <w:tc>
          <w:tcPr>
            <w:tcW w:w="2800" w:type="dxa"/>
            <w:tcMar>
              <w:top w:w="100" w:type="dxa"/>
              <w:left w:w="100" w:type="dxa"/>
              <w:bottom w:w="100" w:type="dxa"/>
              <w:right w:w="100" w:type="dxa"/>
            </w:tcMar>
            <w:vAlign w:val="center"/>
          </w:tcPr>
          <w:p w14:paraId="24E52ABF" w14:textId="77777777" w:rsidR="00680D1A" w:rsidRDefault="00000000">
            <w:r>
              <w:rPr>
                <w:sz w:val="18"/>
                <w:szCs w:val="18"/>
              </w:rPr>
              <w:t>Raw JSON file</w:t>
            </w:r>
          </w:p>
        </w:tc>
      </w:tr>
      <w:tr w:rsidR="00680D1A" w14:paraId="4A40ADDE"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1C40B1F2" w14:textId="77777777" w:rsidR="00680D1A" w:rsidRDefault="00000000">
            <w:r>
              <w:rPr>
                <w:sz w:val="18"/>
                <w:szCs w:val="18"/>
              </w:rPr>
              <w:t>Preparation / cleaning</w:t>
            </w:r>
          </w:p>
        </w:tc>
        <w:tc>
          <w:tcPr>
            <w:tcW w:w="2200" w:type="dxa"/>
            <w:shd w:val="clear" w:color="auto" w:fill="F2F2F2"/>
            <w:tcMar>
              <w:top w:w="100" w:type="dxa"/>
              <w:left w:w="100" w:type="dxa"/>
              <w:bottom w:w="100" w:type="dxa"/>
              <w:right w:w="100" w:type="dxa"/>
            </w:tcMar>
            <w:vAlign w:val="center"/>
          </w:tcPr>
          <w:p w14:paraId="78F760A2" w14:textId="77777777" w:rsidR="00680D1A" w:rsidRDefault="00000000">
            <w:proofErr w:type="spellStart"/>
            <w:r>
              <w:rPr>
                <w:sz w:val="18"/>
                <w:szCs w:val="18"/>
              </w:rPr>
              <w:t>df_products</w:t>
            </w:r>
            <w:proofErr w:type="spellEnd"/>
            <w:r>
              <w:rPr>
                <w:sz w:val="18"/>
                <w:szCs w:val="18"/>
              </w:rPr>
              <w:t xml:space="preserve"> (in-notebook), Task 5 cells</w:t>
            </w:r>
          </w:p>
        </w:tc>
        <w:tc>
          <w:tcPr>
            <w:tcW w:w="2860" w:type="dxa"/>
            <w:shd w:val="clear" w:color="auto" w:fill="F2F2F2"/>
            <w:tcMar>
              <w:top w:w="100" w:type="dxa"/>
              <w:left w:w="100" w:type="dxa"/>
              <w:bottom w:w="100" w:type="dxa"/>
              <w:right w:w="100" w:type="dxa"/>
            </w:tcMar>
            <w:vAlign w:val="center"/>
          </w:tcPr>
          <w:p w14:paraId="4543313E" w14:textId="77777777" w:rsidR="00680D1A" w:rsidRDefault="00000000">
            <w:proofErr w:type="spellStart"/>
            <w:proofErr w:type="gramStart"/>
            <w:r>
              <w:rPr>
                <w:sz w:val="18"/>
                <w:szCs w:val="18"/>
              </w:rPr>
              <w:t>rating.rate</w:t>
            </w:r>
            <w:proofErr w:type="spellEnd"/>
            <w:proofErr w:type="gramEnd"/>
            <w:r>
              <w:rPr>
                <w:sz w:val="18"/>
                <w:szCs w:val="18"/>
              </w:rPr>
              <w:t xml:space="preserve"> / </w:t>
            </w:r>
            <w:proofErr w:type="spellStart"/>
            <w:proofErr w:type="gramStart"/>
            <w:r>
              <w:rPr>
                <w:sz w:val="18"/>
                <w:szCs w:val="18"/>
              </w:rPr>
              <w:t>rating.count</w:t>
            </w:r>
            <w:proofErr w:type="spellEnd"/>
            <w:proofErr w:type="gramEnd"/>
            <w:r>
              <w:rPr>
                <w:sz w:val="18"/>
                <w:szCs w:val="18"/>
              </w:rPr>
              <w:t xml:space="preserve"> extracted from nested field, price and rating min-max normalized</w:t>
            </w:r>
          </w:p>
        </w:tc>
        <w:tc>
          <w:tcPr>
            <w:tcW w:w="2800" w:type="dxa"/>
            <w:shd w:val="clear" w:color="auto" w:fill="F2F2F2"/>
            <w:tcMar>
              <w:top w:w="100" w:type="dxa"/>
              <w:left w:w="100" w:type="dxa"/>
              <w:bottom w:w="100" w:type="dxa"/>
              <w:right w:w="100" w:type="dxa"/>
            </w:tcMar>
            <w:vAlign w:val="center"/>
          </w:tcPr>
          <w:p w14:paraId="3DC5043F" w14:textId="77777777" w:rsidR="00680D1A" w:rsidRDefault="00000000">
            <w:r>
              <w:rPr>
                <w:sz w:val="18"/>
                <w:szCs w:val="18"/>
              </w:rPr>
              <w:t>Validated raw JSON</w:t>
            </w:r>
          </w:p>
        </w:tc>
      </w:tr>
      <w:tr w:rsidR="00680D1A" w14:paraId="61EB311F" w14:textId="77777777">
        <w:tblPrEx>
          <w:tblCellMar>
            <w:top w:w="0" w:type="dxa"/>
            <w:bottom w:w="0" w:type="dxa"/>
          </w:tblCellMar>
        </w:tblPrEx>
        <w:tc>
          <w:tcPr>
            <w:tcW w:w="1500" w:type="dxa"/>
            <w:tcMar>
              <w:top w:w="100" w:type="dxa"/>
              <w:left w:w="100" w:type="dxa"/>
              <w:bottom w:w="100" w:type="dxa"/>
              <w:right w:w="100" w:type="dxa"/>
            </w:tcMar>
            <w:vAlign w:val="center"/>
          </w:tcPr>
          <w:p w14:paraId="2E5AF458" w14:textId="77777777" w:rsidR="00680D1A" w:rsidRDefault="00000000">
            <w:r>
              <w:rPr>
                <w:sz w:val="18"/>
                <w:szCs w:val="18"/>
              </w:rPr>
              <w:t>Enrichment merge</w:t>
            </w:r>
          </w:p>
        </w:tc>
        <w:tc>
          <w:tcPr>
            <w:tcW w:w="2200" w:type="dxa"/>
            <w:tcMar>
              <w:top w:w="100" w:type="dxa"/>
              <w:left w:w="100" w:type="dxa"/>
              <w:bottom w:w="100" w:type="dxa"/>
              <w:right w:w="100" w:type="dxa"/>
            </w:tcMar>
            <w:vAlign w:val="center"/>
          </w:tcPr>
          <w:p w14:paraId="725C8D83" w14:textId="77777777" w:rsidR="00680D1A" w:rsidRDefault="00000000">
            <w:proofErr w:type="spellStart"/>
            <w:r>
              <w:rPr>
                <w:sz w:val="18"/>
                <w:szCs w:val="18"/>
              </w:rPr>
              <w:t>df_</w:t>
            </w:r>
            <w:proofErr w:type="gramStart"/>
            <w:r>
              <w:rPr>
                <w:sz w:val="18"/>
                <w:szCs w:val="18"/>
              </w:rPr>
              <w:t>clean.category</w:t>
            </w:r>
            <w:proofErr w:type="gramEnd"/>
            <w:r>
              <w:rPr>
                <w:sz w:val="18"/>
                <w:szCs w:val="18"/>
              </w:rPr>
              <w:t>_avg_rating_enrichment</w:t>
            </w:r>
            <w:proofErr w:type="spellEnd"/>
            <w:r>
              <w:rPr>
                <w:sz w:val="18"/>
                <w:szCs w:val="18"/>
              </w:rPr>
              <w:t xml:space="preserve"> (Task 6)</w:t>
            </w:r>
          </w:p>
        </w:tc>
        <w:tc>
          <w:tcPr>
            <w:tcW w:w="2860" w:type="dxa"/>
            <w:tcMar>
              <w:top w:w="100" w:type="dxa"/>
              <w:left w:w="100" w:type="dxa"/>
              <w:bottom w:w="100" w:type="dxa"/>
              <w:right w:w="100" w:type="dxa"/>
            </w:tcMar>
            <w:vAlign w:val="center"/>
          </w:tcPr>
          <w:p w14:paraId="63ADC79C" w14:textId="77777777" w:rsidR="00680D1A" w:rsidRDefault="00000000">
            <w:r>
              <w:rPr>
                <w:sz w:val="18"/>
                <w:szCs w:val="18"/>
              </w:rPr>
              <w:t>Category-mapped and merged into REES46 data as an external rating signal, with fallback for unmatched categories</w:t>
            </w:r>
          </w:p>
        </w:tc>
        <w:tc>
          <w:tcPr>
            <w:tcW w:w="2800" w:type="dxa"/>
            <w:tcMar>
              <w:top w:w="100" w:type="dxa"/>
              <w:left w:w="100" w:type="dxa"/>
              <w:bottom w:w="100" w:type="dxa"/>
              <w:right w:w="100" w:type="dxa"/>
            </w:tcMar>
            <w:vAlign w:val="center"/>
          </w:tcPr>
          <w:p w14:paraId="1CCF909A" w14:textId="77777777" w:rsidR="00680D1A" w:rsidRDefault="00000000">
            <w:r>
              <w:rPr>
                <w:sz w:val="18"/>
                <w:szCs w:val="18"/>
              </w:rPr>
              <w:t xml:space="preserve">Cleaned </w:t>
            </w:r>
            <w:proofErr w:type="spellStart"/>
            <w:r>
              <w:rPr>
                <w:sz w:val="18"/>
                <w:szCs w:val="18"/>
              </w:rPr>
              <w:t>FakeStoreAPI</w:t>
            </w:r>
            <w:proofErr w:type="spellEnd"/>
            <w:r>
              <w:rPr>
                <w:sz w:val="18"/>
                <w:szCs w:val="18"/>
              </w:rPr>
              <w:t xml:space="preserve"> data + cleaned REES46 data</w:t>
            </w:r>
          </w:p>
        </w:tc>
      </w:tr>
      <w:tr w:rsidR="00680D1A" w14:paraId="019F98E7" w14:textId="77777777">
        <w:tblPrEx>
          <w:tblCellMar>
            <w:top w:w="0" w:type="dxa"/>
            <w:bottom w:w="0" w:type="dxa"/>
          </w:tblCellMar>
        </w:tblPrEx>
        <w:tc>
          <w:tcPr>
            <w:tcW w:w="1500" w:type="dxa"/>
            <w:shd w:val="clear" w:color="auto" w:fill="F2F2F2"/>
            <w:tcMar>
              <w:top w:w="100" w:type="dxa"/>
              <w:left w:w="100" w:type="dxa"/>
              <w:bottom w:w="100" w:type="dxa"/>
              <w:right w:w="100" w:type="dxa"/>
            </w:tcMar>
            <w:vAlign w:val="center"/>
          </w:tcPr>
          <w:p w14:paraId="16C84F8D" w14:textId="77777777" w:rsidR="00680D1A" w:rsidRDefault="00000000">
            <w:r>
              <w:rPr>
                <w:sz w:val="18"/>
                <w:szCs w:val="18"/>
              </w:rPr>
              <w:t>Final storage</w:t>
            </w:r>
          </w:p>
        </w:tc>
        <w:tc>
          <w:tcPr>
            <w:tcW w:w="2200" w:type="dxa"/>
            <w:shd w:val="clear" w:color="auto" w:fill="F2F2F2"/>
            <w:tcMar>
              <w:top w:w="100" w:type="dxa"/>
              <w:left w:w="100" w:type="dxa"/>
              <w:bottom w:w="100" w:type="dxa"/>
              <w:right w:w="100" w:type="dxa"/>
            </w:tcMar>
            <w:vAlign w:val="center"/>
          </w:tcPr>
          <w:p w14:paraId="1DA08D2C" w14:textId="77777777" w:rsidR="00680D1A" w:rsidRDefault="00000000">
            <w:r>
              <w:rPr>
                <w:sz w:val="18"/>
                <w:szCs w:val="18"/>
              </w:rPr>
              <w:t xml:space="preserve">PostgreSQL: </w:t>
            </w:r>
            <w:proofErr w:type="spellStart"/>
            <w:r>
              <w:rPr>
                <w:sz w:val="18"/>
                <w:szCs w:val="18"/>
              </w:rPr>
              <w:t>product_catalog</w:t>
            </w:r>
            <w:proofErr w:type="spellEnd"/>
            <w:r>
              <w:rPr>
                <w:sz w:val="18"/>
                <w:szCs w:val="18"/>
              </w:rPr>
              <w:t>; also saved and DVC-tracked as product_catalog.csv</w:t>
            </w:r>
          </w:p>
        </w:tc>
        <w:tc>
          <w:tcPr>
            <w:tcW w:w="2860" w:type="dxa"/>
            <w:shd w:val="clear" w:color="auto" w:fill="F2F2F2"/>
            <w:tcMar>
              <w:top w:w="100" w:type="dxa"/>
              <w:left w:w="100" w:type="dxa"/>
              <w:bottom w:w="100" w:type="dxa"/>
              <w:right w:w="100" w:type="dxa"/>
            </w:tcMar>
            <w:vAlign w:val="center"/>
          </w:tcPr>
          <w:p w14:paraId="33548642" w14:textId="77777777" w:rsidR="00680D1A" w:rsidRDefault="00000000">
            <w:r>
              <w:rPr>
                <w:sz w:val="18"/>
                <w:szCs w:val="18"/>
              </w:rPr>
              <w:t xml:space="preserve">Normalized </w:t>
            </w:r>
            <w:proofErr w:type="spellStart"/>
            <w:r>
              <w:rPr>
                <w:sz w:val="18"/>
                <w:szCs w:val="18"/>
              </w:rPr>
              <w:t>FakeStoreAPI</w:t>
            </w:r>
            <w:proofErr w:type="spellEnd"/>
            <w:r>
              <w:rPr>
                <w:sz w:val="18"/>
                <w:szCs w:val="18"/>
              </w:rPr>
              <w:t xml:space="preserve"> reference data stored as its own table and file</w:t>
            </w:r>
          </w:p>
        </w:tc>
        <w:tc>
          <w:tcPr>
            <w:tcW w:w="2800" w:type="dxa"/>
            <w:shd w:val="clear" w:color="auto" w:fill="F2F2F2"/>
            <w:tcMar>
              <w:top w:w="100" w:type="dxa"/>
              <w:left w:w="100" w:type="dxa"/>
              <w:bottom w:w="100" w:type="dxa"/>
              <w:right w:w="100" w:type="dxa"/>
            </w:tcMar>
            <w:vAlign w:val="center"/>
          </w:tcPr>
          <w:p w14:paraId="4CAF716F" w14:textId="77777777" w:rsidR="00680D1A" w:rsidRDefault="00000000">
            <w:r>
              <w:rPr>
                <w:sz w:val="18"/>
                <w:szCs w:val="18"/>
              </w:rPr>
              <w:t xml:space="preserve">Cleaned/normalized </w:t>
            </w:r>
            <w:proofErr w:type="spellStart"/>
            <w:r>
              <w:rPr>
                <w:sz w:val="18"/>
                <w:szCs w:val="18"/>
              </w:rPr>
              <w:t>FakeStoreAPI</w:t>
            </w:r>
            <w:proofErr w:type="spellEnd"/>
            <w:r>
              <w:rPr>
                <w:sz w:val="18"/>
                <w:szCs w:val="18"/>
              </w:rPr>
              <w:t xml:space="preserve"> data</w:t>
            </w:r>
          </w:p>
        </w:tc>
      </w:tr>
    </w:tbl>
    <w:p w14:paraId="62B986C5" w14:textId="7EE0D130" w:rsidR="00680D1A" w:rsidRDefault="00000000">
      <w:pPr>
        <w:pStyle w:val="Heading2"/>
        <w:spacing w:before="240" w:after="120"/>
      </w:pPr>
      <w:r>
        <w:t>Lineage (Text Form)</w:t>
      </w:r>
    </w:p>
    <w:p w14:paraId="02741DE5" w14:textId="77777777" w:rsidR="00680D1A" w:rsidRDefault="00000000">
      <w:pPr>
        <w:spacing w:after="160"/>
      </w:pPr>
      <w:r>
        <w:rPr>
          <w:sz w:val="21"/>
          <w:szCs w:val="21"/>
        </w:rPr>
        <w:t xml:space="preserve">Kaggle REES46 (source) -&gt; raw/batch/ (2 dated versions, DVC-tracked) -&gt; validated -&gt; cleaned/prepared -&gt; engineered features -&gt; </w:t>
      </w:r>
      <w:proofErr w:type="spellStart"/>
      <w:r>
        <w:rPr>
          <w:sz w:val="21"/>
          <w:szCs w:val="21"/>
        </w:rPr>
        <w:t>feature_registry</w:t>
      </w:r>
      <w:proofErr w:type="spellEnd"/>
      <w:r>
        <w:rPr>
          <w:sz w:val="21"/>
          <w:szCs w:val="21"/>
        </w:rPr>
        <w:t xml:space="preserve"> -&gt; PostgreSQL feature tables</w:t>
      </w:r>
    </w:p>
    <w:p w14:paraId="3BAB8F77" w14:textId="77777777" w:rsidR="00680D1A" w:rsidRDefault="00000000">
      <w:pPr>
        <w:spacing w:after="160"/>
      </w:pPr>
      <w:proofErr w:type="spellStart"/>
      <w:r>
        <w:rPr>
          <w:sz w:val="21"/>
          <w:szCs w:val="21"/>
        </w:rPr>
        <w:t>FakeStoreAPI</w:t>
      </w:r>
      <w:proofErr w:type="spellEnd"/>
      <w:r>
        <w:rPr>
          <w:sz w:val="21"/>
          <w:szCs w:val="21"/>
        </w:rPr>
        <w:t xml:space="preserve"> (source) -&gt; raw/streaming/ (timestamped JSON) -&gt; validated -&gt; cleaned/normalized -&gt; merged into REES46 as enrichment, and also stored standalone as </w:t>
      </w:r>
      <w:proofErr w:type="spellStart"/>
      <w:r>
        <w:rPr>
          <w:sz w:val="21"/>
          <w:szCs w:val="21"/>
        </w:rPr>
        <w:t>product_catalog</w:t>
      </w:r>
      <w:proofErr w:type="spellEnd"/>
    </w:p>
    <w:p w14:paraId="3FABA7B1" w14:textId="77777777" w:rsidR="00680D1A" w:rsidRDefault="00000000">
      <w:pPr>
        <w:spacing w:after="160"/>
      </w:pPr>
      <w:r>
        <w:rPr>
          <w:sz w:val="21"/>
          <w:szCs w:val="21"/>
        </w:rPr>
        <w:t>Both paths converge at the PostgreSQL database (</w:t>
      </w:r>
      <w:proofErr w:type="spellStart"/>
      <w:r>
        <w:rPr>
          <w:sz w:val="21"/>
          <w:szCs w:val="21"/>
        </w:rPr>
        <w:t>recomart</w:t>
      </w:r>
      <w:proofErr w:type="spellEnd"/>
      <w:r>
        <w:rPr>
          <w:sz w:val="21"/>
          <w:szCs w:val="21"/>
        </w:rPr>
        <w:t xml:space="preserve"> / recomart_v2.db), which is the single source of truth for all downstream work (feature store, and eventually model training).</w:t>
      </w:r>
    </w:p>
    <w:p w14:paraId="374D0B84" w14:textId="77777777" w:rsidR="00680D1A" w:rsidRDefault="00000000">
      <w:pPr>
        <w:pStyle w:val="Heading2"/>
        <w:spacing w:before="240" w:after="120"/>
      </w:pPr>
      <w:r>
        <w:t>Version Traceability</w:t>
      </w:r>
    </w:p>
    <w:p w14:paraId="21BF951B" w14:textId="77777777" w:rsidR="00680D1A" w:rsidRDefault="00000000">
      <w:pPr>
        <w:spacing w:after="160"/>
      </w:pPr>
      <w:r>
        <w:rPr>
          <w:sz w:val="21"/>
          <w:szCs w:val="21"/>
        </w:rPr>
        <w:t>The raw Kaggle data specifically has two tracked versions (</w:t>
      </w:r>
      <w:proofErr w:type="spellStart"/>
      <w:r>
        <w:rPr>
          <w:sz w:val="21"/>
          <w:szCs w:val="21"/>
        </w:rPr>
        <w:t>ingestion_date</w:t>
      </w:r>
      <w:proofErr w:type="spellEnd"/>
      <w:r>
        <w:rPr>
          <w:sz w:val="21"/>
          <w:szCs w:val="21"/>
        </w:rPr>
        <w:t xml:space="preserve">=2026-07-09 and </w:t>
      </w:r>
      <w:proofErr w:type="spellStart"/>
      <w:r>
        <w:rPr>
          <w:sz w:val="21"/>
          <w:szCs w:val="21"/>
        </w:rPr>
        <w:t>ingestion_date</w:t>
      </w:r>
      <w:proofErr w:type="spellEnd"/>
      <w:r>
        <w:rPr>
          <w:sz w:val="21"/>
          <w:szCs w:val="21"/>
        </w:rPr>
        <w:t>=2026-07-12), each with its own DVC content hash and Git commit (see Part 1 for the exact commit hashes and verification screenshots). This means any downstream feature can, in principle, be traced back not just to 'the Kaggle dataset' generally, but to the exact dated raw file version it was computed from.</w:t>
      </w:r>
    </w:p>
    <w:p w14:paraId="4DC7F198" w14:textId="77777777" w:rsidR="00680D1A" w:rsidRDefault="00000000">
      <w:r>
        <w:br w:type="page"/>
      </w:r>
    </w:p>
    <w:p w14:paraId="0A8C2452" w14:textId="77777777" w:rsidR="00680D1A" w:rsidRDefault="00000000">
      <w:pPr>
        <w:pStyle w:val="Heading1"/>
        <w:spacing w:before="300" w:after="150"/>
      </w:pPr>
      <w:r>
        <w:lastRenderedPageBreak/>
        <w:t>Part 3: Pipeline Processing Log</w:t>
      </w:r>
    </w:p>
    <w:p w14:paraId="3D5A17EF" w14:textId="77777777" w:rsidR="00680D1A" w:rsidRDefault="00000000">
      <w:pPr>
        <w:spacing w:after="160"/>
      </w:pPr>
      <w:r>
        <w:rPr>
          <w:sz w:val="21"/>
          <w:szCs w:val="21"/>
        </w:rPr>
        <w:t>This is a consolidated, chronological log of every transformation step applied to our data across the pipeline, from raw ingestion through feature registration. Ingestion-level logs (success/failure, retries, record counts) are captured automatically by our scripts in the logs/ folder (</w:t>
      </w:r>
      <w:proofErr w:type="spellStart"/>
      <w:r>
        <w:rPr>
          <w:sz w:val="21"/>
          <w:szCs w:val="21"/>
        </w:rPr>
        <w:t>kaggle_ingestion</w:t>
      </w:r>
      <w:proofErr w:type="spellEnd"/>
      <w:r>
        <w:rPr>
          <w:sz w:val="21"/>
          <w:szCs w:val="21"/>
        </w:rPr>
        <w:t xml:space="preserve">_*.log, </w:t>
      </w:r>
      <w:proofErr w:type="spellStart"/>
      <w:r>
        <w:rPr>
          <w:sz w:val="21"/>
          <w:szCs w:val="21"/>
        </w:rPr>
        <w:t>fakestore_ingestion</w:t>
      </w:r>
      <w:proofErr w:type="spellEnd"/>
      <w:r>
        <w:rPr>
          <w:sz w:val="21"/>
          <w:szCs w:val="21"/>
        </w:rPr>
        <w:t>_*.log); this section consolidates the processing steps that happened afterward, inside the notebook, which weren't otherwise logged to a file.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40"/>
        <w:gridCol w:w="1364"/>
        <w:gridCol w:w="2032"/>
        <w:gridCol w:w="2984"/>
        <w:gridCol w:w="2340"/>
      </w:tblGrid>
      <w:tr w:rsidR="00680D1A" w14:paraId="4A30C5B5" w14:textId="77777777">
        <w:tblPrEx>
          <w:tblCellMar>
            <w:top w:w="0" w:type="dxa"/>
            <w:bottom w:w="0" w:type="dxa"/>
          </w:tblCellMar>
        </w:tblPrEx>
        <w:trPr>
          <w:tblHeader/>
        </w:trPr>
        <w:tc>
          <w:tcPr>
            <w:tcW w:w="700" w:type="dxa"/>
            <w:shd w:val="clear" w:color="auto" w:fill="2F5496"/>
            <w:tcMar>
              <w:top w:w="100" w:type="dxa"/>
              <w:left w:w="100" w:type="dxa"/>
              <w:bottom w:w="100" w:type="dxa"/>
              <w:right w:w="100" w:type="dxa"/>
            </w:tcMar>
            <w:vAlign w:val="center"/>
          </w:tcPr>
          <w:p w14:paraId="445503DD" w14:textId="77777777" w:rsidR="00680D1A" w:rsidRDefault="00000000">
            <w:r>
              <w:rPr>
                <w:b/>
                <w:bCs/>
                <w:color w:val="FFFFFF"/>
              </w:rPr>
              <w:t>Task</w:t>
            </w:r>
          </w:p>
        </w:tc>
        <w:tc>
          <w:tcPr>
            <w:tcW w:w="1900" w:type="dxa"/>
            <w:shd w:val="clear" w:color="auto" w:fill="2F5496"/>
            <w:tcMar>
              <w:top w:w="100" w:type="dxa"/>
              <w:left w:w="100" w:type="dxa"/>
              <w:bottom w:w="100" w:type="dxa"/>
              <w:right w:w="100" w:type="dxa"/>
            </w:tcMar>
            <w:vAlign w:val="center"/>
          </w:tcPr>
          <w:p w14:paraId="0C821F89" w14:textId="77777777" w:rsidR="00680D1A" w:rsidRDefault="00000000">
            <w:r>
              <w:rPr>
                <w:b/>
                <w:bCs/>
                <w:color w:val="FFFFFF"/>
              </w:rPr>
              <w:t>Step</w:t>
            </w:r>
          </w:p>
        </w:tc>
        <w:tc>
          <w:tcPr>
            <w:tcW w:w="2560" w:type="dxa"/>
            <w:shd w:val="clear" w:color="auto" w:fill="2F5496"/>
            <w:tcMar>
              <w:top w:w="100" w:type="dxa"/>
              <w:left w:w="100" w:type="dxa"/>
              <w:bottom w:w="100" w:type="dxa"/>
              <w:right w:w="100" w:type="dxa"/>
            </w:tcMar>
            <w:vAlign w:val="center"/>
          </w:tcPr>
          <w:p w14:paraId="770093F9" w14:textId="77777777" w:rsidR="00680D1A" w:rsidRDefault="00000000">
            <w:r>
              <w:rPr>
                <w:b/>
                <w:bCs/>
                <w:color w:val="FFFFFF"/>
              </w:rPr>
              <w:t>Transformation Applied</w:t>
            </w:r>
          </w:p>
        </w:tc>
        <w:tc>
          <w:tcPr>
            <w:tcW w:w="2200" w:type="dxa"/>
            <w:shd w:val="clear" w:color="auto" w:fill="2F5496"/>
            <w:tcMar>
              <w:top w:w="100" w:type="dxa"/>
              <w:left w:w="100" w:type="dxa"/>
              <w:bottom w:w="100" w:type="dxa"/>
              <w:right w:w="100" w:type="dxa"/>
            </w:tcMar>
            <w:vAlign w:val="center"/>
          </w:tcPr>
          <w:p w14:paraId="6C39A30D" w14:textId="77777777" w:rsidR="00680D1A" w:rsidRDefault="00000000">
            <w:r>
              <w:rPr>
                <w:b/>
                <w:bCs/>
                <w:color w:val="FFFFFF"/>
              </w:rPr>
              <w:t>Input -&gt; Output</w:t>
            </w:r>
          </w:p>
        </w:tc>
        <w:tc>
          <w:tcPr>
            <w:tcW w:w="2000" w:type="dxa"/>
            <w:shd w:val="clear" w:color="auto" w:fill="2F5496"/>
            <w:tcMar>
              <w:top w:w="100" w:type="dxa"/>
              <w:left w:w="100" w:type="dxa"/>
              <w:bottom w:w="100" w:type="dxa"/>
              <w:right w:w="100" w:type="dxa"/>
            </w:tcMar>
            <w:vAlign w:val="center"/>
          </w:tcPr>
          <w:p w14:paraId="7A3123A1" w14:textId="77777777" w:rsidR="00680D1A" w:rsidRDefault="00000000">
            <w:r>
              <w:rPr>
                <w:b/>
                <w:bCs/>
                <w:color w:val="FFFFFF"/>
              </w:rPr>
              <w:t>Tool / Script</w:t>
            </w:r>
          </w:p>
        </w:tc>
      </w:tr>
      <w:tr w:rsidR="00680D1A" w14:paraId="19BF065F" w14:textId="77777777">
        <w:tblPrEx>
          <w:tblCellMar>
            <w:top w:w="0" w:type="dxa"/>
            <w:bottom w:w="0" w:type="dxa"/>
          </w:tblCellMar>
        </w:tblPrEx>
        <w:tc>
          <w:tcPr>
            <w:tcW w:w="700" w:type="dxa"/>
            <w:tcMar>
              <w:top w:w="100" w:type="dxa"/>
              <w:left w:w="100" w:type="dxa"/>
              <w:bottom w:w="100" w:type="dxa"/>
              <w:right w:w="100" w:type="dxa"/>
            </w:tcMar>
            <w:vAlign w:val="center"/>
          </w:tcPr>
          <w:p w14:paraId="4C1D9216" w14:textId="77777777" w:rsidR="00680D1A" w:rsidRDefault="00000000">
            <w:r>
              <w:rPr>
                <w:sz w:val="18"/>
                <w:szCs w:val="18"/>
              </w:rPr>
              <w:t>2</w:t>
            </w:r>
          </w:p>
        </w:tc>
        <w:tc>
          <w:tcPr>
            <w:tcW w:w="1900" w:type="dxa"/>
            <w:tcMar>
              <w:top w:w="100" w:type="dxa"/>
              <w:left w:w="100" w:type="dxa"/>
              <w:bottom w:w="100" w:type="dxa"/>
              <w:right w:w="100" w:type="dxa"/>
            </w:tcMar>
            <w:vAlign w:val="center"/>
          </w:tcPr>
          <w:p w14:paraId="257A2DF6" w14:textId="77777777" w:rsidR="00680D1A" w:rsidRDefault="00000000">
            <w:r>
              <w:rPr>
                <w:sz w:val="18"/>
                <w:szCs w:val="18"/>
              </w:rPr>
              <w:t>Kaggle batch ingestion</w:t>
            </w:r>
          </w:p>
        </w:tc>
        <w:tc>
          <w:tcPr>
            <w:tcW w:w="2560" w:type="dxa"/>
            <w:tcMar>
              <w:top w:w="100" w:type="dxa"/>
              <w:left w:w="100" w:type="dxa"/>
              <w:bottom w:w="100" w:type="dxa"/>
              <w:right w:w="100" w:type="dxa"/>
            </w:tcMar>
            <w:vAlign w:val="center"/>
          </w:tcPr>
          <w:p w14:paraId="5B41F348" w14:textId="77777777" w:rsidR="00680D1A" w:rsidRDefault="00000000">
            <w:r>
              <w:rPr>
                <w:sz w:val="18"/>
                <w:szCs w:val="18"/>
              </w:rPr>
              <w:t>File copied as-is from source to raw/batch/, no data altered</w:t>
            </w:r>
          </w:p>
        </w:tc>
        <w:tc>
          <w:tcPr>
            <w:tcW w:w="2200" w:type="dxa"/>
            <w:tcMar>
              <w:top w:w="100" w:type="dxa"/>
              <w:left w:w="100" w:type="dxa"/>
              <w:bottom w:w="100" w:type="dxa"/>
              <w:right w:w="100" w:type="dxa"/>
            </w:tcMar>
            <w:vAlign w:val="center"/>
          </w:tcPr>
          <w:p w14:paraId="0C1F04D9" w14:textId="77777777" w:rsidR="00680D1A" w:rsidRDefault="00000000">
            <w:r>
              <w:rPr>
                <w:sz w:val="18"/>
                <w:szCs w:val="18"/>
              </w:rPr>
              <w:t>Source CSV -&gt; raw/batch/.../2019-Oct.csv</w:t>
            </w:r>
          </w:p>
        </w:tc>
        <w:tc>
          <w:tcPr>
            <w:tcW w:w="2000" w:type="dxa"/>
            <w:tcMar>
              <w:top w:w="100" w:type="dxa"/>
              <w:left w:w="100" w:type="dxa"/>
              <w:bottom w:w="100" w:type="dxa"/>
              <w:right w:w="100" w:type="dxa"/>
            </w:tcMar>
            <w:vAlign w:val="center"/>
          </w:tcPr>
          <w:p w14:paraId="1D09BDB2" w14:textId="77777777" w:rsidR="00680D1A" w:rsidRDefault="00000000">
            <w:r>
              <w:rPr>
                <w:sz w:val="18"/>
                <w:szCs w:val="18"/>
              </w:rPr>
              <w:t xml:space="preserve">ingest_kaggle_batch.py (logged to </w:t>
            </w:r>
            <w:proofErr w:type="spellStart"/>
            <w:r>
              <w:rPr>
                <w:sz w:val="18"/>
                <w:szCs w:val="18"/>
              </w:rPr>
              <w:t>kaggle_ingestion</w:t>
            </w:r>
            <w:proofErr w:type="spellEnd"/>
            <w:r>
              <w:rPr>
                <w:sz w:val="18"/>
                <w:szCs w:val="18"/>
              </w:rPr>
              <w:t>_*.log)</w:t>
            </w:r>
          </w:p>
        </w:tc>
      </w:tr>
      <w:tr w:rsidR="00680D1A" w14:paraId="0C9C670D"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50642089" w14:textId="77777777" w:rsidR="00680D1A" w:rsidRDefault="00000000">
            <w:r>
              <w:rPr>
                <w:sz w:val="18"/>
                <w:szCs w:val="18"/>
              </w:rPr>
              <w:t>2</w:t>
            </w:r>
          </w:p>
        </w:tc>
        <w:tc>
          <w:tcPr>
            <w:tcW w:w="1900" w:type="dxa"/>
            <w:shd w:val="clear" w:color="auto" w:fill="F2F2F2"/>
            <w:tcMar>
              <w:top w:w="100" w:type="dxa"/>
              <w:left w:w="100" w:type="dxa"/>
              <w:bottom w:w="100" w:type="dxa"/>
              <w:right w:w="100" w:type="dxa"/>
            </w:tcMar>
            <w:vAlign w:val="center"/>
          </w:tcPr>
          <w:p w14:paraId="2C410030" w14:textId="77777777" w:rsidR="00680D1A" w:rsidRDefault="00000000">
            <w:proofErr w:type="spellStart"/>
            <w:r>
              <w:rPr>
                <w:sz w:val="18"/>
                <w:szCs w:val="18"/>
              </w:rPr>
              <w:t>FakeStoreAPI</w:t>
            </w:r>
            <w:proofErr w:type="spellEnd"/>
            <w:r>
              <w:rPr>
                <w:sz w:val="18"/>
                <w:szCs w:val="18"/>
              </w:rPr>
              <w:t xml:space="preserve"> ingestion</w:t>
            </w:r>
          </w:p>
        </w:tc>
        <w:tc>
          <w:tcPr>
            <w:tcW w:w="2560" w:type="dxa"/>
            <w:shd w:val="clear" w:color="auto" w:fill="F2F2F2"/>
            <w:tcMar>
              <w:top w:w="100" w:type="dxa"/>
              <w:left w:w="100" w:type="dxa"/>
              <w:bottom w:w="100" w:type="dxa"/>
              <w:right w:w="100" w:type="dxa"/>
            </w:tcMar>
            <w:vAlign w:val="center"/>
          </w:tcPr>
          <w:p w14:paraId="54B0F1CD" w14:textId="77777777" w:rsidR="00680D1A" w:rsidRDefault="00000000">
            <w:r>
              <w:rPr>
                <w:sz w:val="18"/>
                <w:szCs w:val="18"/>
              </w:rPr>
              <w:t>API response saved as-is, no data altered</w:t>
            </w:r>
          </w:p>
        </w:tc>
        <w:tc>
          <w:tcPr>
            <w:tcW w:w="2200" w:type="dxa"/>
            <w:shd w:val="clear" w:color="auto" w:fill="F2F2F2"/>
            <w:tcMar>
              <w:top w:w="100" w:type="dxa"/>
              <w:left w:w="100" w:type="dxa"/>
              <w:bottom w:w="100" w:type="dxa"/>
              <w:right w:w="100" w:type="dxa"/>
            </w:tcMar>
            <w:vAlign w:val="center"/>
          </w:tcPr>
          <w:p w14:paraId="23392070" w14:textId="77777777" w:rsidR="00680D1A" w:rsidRDefault="00000000">
            <w:r>
              <w:rPr>
                <w:sz w:val="18"/>
                <w:szCs w:val="18"/>
              </w:rPr>
              <w:t>API JSON response -&gt; raw/streaming/.../products_*.</w:t>
            </w:r>
            <w:proofErr w:type="spellStart"/>
            <w:r>
              <w:rPr>
                <w:sz w:val="18"/>
                <w:szCs w:val="18"/>
              </w:rPr>
              <w:t>json</w:t>
            </w:r>
            <w:proofErr w:type="spellEnd"/>
          </w:p>
        </w:tc>
        <w:tc>
          <w:tcPr>
            <w:tcW w:w="2000" w:type="dxa"/>
            <w:shd w:val="clear" w:color="auto" w:fill="F2F2F2"/>
            <w:tcMar>
              <w:top w:w="100" w:type="dxa"/>
              <w:left w:w="100" w:type="dxa"/>
              <w:bottom w:w="100" w:type="dxa"/>
              <w:right w:w="100" w:type="dxa"/>
            </w:tcMar>
            <w:vAlign w:val="center"/>
          </w:tcPr>
          <w:p w14:paraId="619E2FCB" w14:textId="77777777" w:rsidR="00680D1A" w:rsidRDefault="00000000">
            <w:r>
              <w:rPr>
                <w:sz w:val="18"/>
                <w:szCs w:val="18"/>
              </w:rPr>
              <w:t xml:space="preserve">ingest_fakestore_api.py (logged to </w:t>
            </w:r>
            <w:proofErr w:type="spellStart"/>
            <w:r>
              <w:rPr>
                <w:sz w:val="18"/>
                <w:szCs w:val="18"/>
              </w:rPr>
              <w:t>fakestore_ingestion</w:t>
            </w:r>
            <w:proofErr w:type="spellEnd"/>
            <w:r>
              <w:rPr>
                <w:sz w:val="18"/>
                <w:szCs w:val="18"/>
              </w:rPr>
              <w:t>_*.log)</w:t>
            </w:r>
          </w:p>
        </w:tc>
      </w:tr>
      <w:tr w:rsidR="00680D1A" w14:paraId="47A46CB4" w14:textId="77777777">
        <w:tblPrEx>
          <w:tblCellMar>
            <w:top w:w="0" w:type="dxa"/>
            <w:bottom w:w="0" w:type="dxa"/>
          </w:tblCellMar>
        </w:tblPrEx>
        <w:tc>
          <w:tcPr>
            <w:tcW w:w="700" w:type="dxa"/>
            <w:tcMar>
              <w:top w:w="100" w:type="dxa"/>
              <w:left w:w="100" w:type="dxa"/>
              <w:bottom w:w="100" w:type="dxa"/>
              <w:right w:w="100" w:type="dxa"/>
            </w:tcMar>
            <w:vAlign w:val="center"/>
          </w:tcPr>
          <w:p w14:paraId="672A0B34" w14:textId="77777777" w:rsidR="00680D1A" w:rsidRDefault="00000000">
            <w:r>
              <w:rPr>
                <w:sz w:val="18"/>
                <w:szCs w:val="18"/>
              </w:rPr>
              <w:t>4</w:t>
            </w:r>
          </w:p>
        </w:tc>
        <w:tc>
          <w:tcPr>
            <w:tcW w:w="1900" w:type="dxa"/>
            <w:tcMar>
              <w:top w:w="100" w:type="dxa"/>
              <w:left w:w="100" w:type="dxa"/>
              <w:bottom w:w="100" w:type="dxa"/>
              <w:right w:w="100" w:type="dxa"/>
            </w:tcMar>
            <w:vAlign w:val="center"/>
          </w:tcPr>
          <w:p w14:paraId="52FCAD8B" w14:textId="77777777" w:rsidR="00680D1A" w:rsidRDefault="00000000">
            <w:r>
              <w:rPr>
                <w:sz w:val="18"/>
                <w:szCs w:val="18"/>
              </w:rPr>
              <w:t>Kaggle validation</w:t>
            </w:r>
          </w:p>
        </w:tc>
        <w:tc>
          <w:tcPr>
            <w:tcW w:w="2560" w:type="dxa"/>
            <w:tcMar>
              <w:top w:w="100" w:type="dxa"/>
              <w:left w:w="100" w:type="dxa"/>
              <w:bottom w:w="100" w:type="dxa"/>
              <w:right w:w="100" w:type="dxa"/>
            </w:tcMar>
            <w:vAlign w:val="center"/>
          </w:tcPr>
          <w:p w14:paraId="429A9DAA" w14:textId="77777777" w:rsidR="00680D1A" w:rsidRDefault="00000000">
            <w:r>
              <w:rPr>
                <w:sz w:val="18"/>
                <w:szCs w:val="18"/>
              </w:rPr>
              <w:t>Schema check (9/9 columns), missing value profiling, duplicate detection, price/</w:t>
            </w:r>
            <w:proofErr w:type="spellStart"/>
            <w:r>
              <w:rPr>
                <w:sz w:val="18"/>
                <w:szCs w:val="18"/>
              </w:rPr>
              <w:t>event_type</w:t>
            </w:r>
            <w:proofErr w:type="spellEnd"/>
            <w:r>
              <w:rPr>
                <w:sz w:val="18"/>
                <w:szCs w:val="18"/>
              </w:rPr>
              <w:t xml:space="preserve"> range checks, timestamp format check</w:t>
            </w:r>
          </w:p>
        </w:tc>
        <w:tc>
          <w:tcPr>
            <w:tcW w:w="2200" w:type="dxa"/>
            <w:tcMar>
              <w:top w:w="100" w:type="dxa"/>
              <w:left w:w="100" w:type="dxa"/>
              <w:bottom w:w="100" w:type="dxa"/>
              <w:right w:w="100" w:type="dxa"/>
            </w:tcMar>
            <w:vAlign w:val="center"/>
          </w:tcPr>
          <w:p w14:paraId="409F5960" w14:textId="77777777" w:rsidR="00680D1A" w:rsidRDefault="00000000">
            <w:r>
              <w:rPr>
                <w:sz w:val="18"/>
                <w:szCs w:val="18"/>
              </w:rPr>
              <w:t>Raw CSV sample (500,000 rows) -&gt; validation report</w:t>
            </w:r>
          </w:p>
        </w:tc>
        <w:tc>
          <w:tcPr>
            <w:tcW w:w="2000" w:type="dxa"/>
            <w:tcMar>
              <w:top w:w="100" w:type="dxa"/>
              <w:left w:w="100" w:type="dxa"/>
              <w:bottom w:w="100" w:type="dxa"/>
              <w:right w:w="100" w:type="dxa"/>
            </w:tcMar>
            <w:vAlign w:val="center"/>
          </w:tcPr>
          <w:p w14:paraId="3C3490D1" w14:textId="77777777" w:rsidR="00680D1A" w:rsidRDefault="00000000">
            <w:r>
              <w:rPr>
                <w:sz w:val="18"/>
                <w:szCs w:val="18"/>
              </w:rPr>
              <w:t xml:space="preserve">pandas, </w:t>
            </w:r>
            <w:proofErr w:type="spellStart"/>
            <w:r>
              <w:rPr>
                <w:sz w:val="18"/>
                <w:szCs w:val="18"/>
              </w:rPr>
              <w:t>Datapipeline.ipynb</w:t>
            </w:r>
            <w:proofErr w:type="spellEnd"/>
          </w:p>
        </w:tc>
      </w:tr>
      <w:tr w:rsidR="00680D1A" w14:paraId="28FB7F58"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09EB19E0" w14:textId="77777777" w:rsidR="00680D1A" w:rsidRDefault="00000000">
            <w:r>
              <w:rPr>
                <w:sz w:val="18"/>
                <w:szCs w:val="18"/>
              </w:rPr>
              <w:t>4</w:t>
            </w:r>
          </w:p>
        </w:tc>
        <w:tc>
          <w:tcPr>
            <w:tcW w:w="1900" w:type="dxa"/>
            <w:shd w:val="clear" w:color="auto" w:fill="F2F2F2"/>
            <w:tcMar>
              <w:top w:w="100" w:type="dxa"/>
              <w:left w:w="100" w:type="dxa"/>
              <w:bottom w:w="100" w:type="dxa"/>
              <w:right w:w="100" w:type="dxa"/>
            </w:tcMar>
            <w:vAlign w:val="center"/>
          </w:tcPr>
          <w:p w14:paraId="1B4C49BE" w14:textId="77777777" w:rsidR="00680D1A" w:rsidRDefault="00000000">
            <w:proofErr w:type="spellStart"/>
            <w:r>
              <w:rPr>
                <w:sz w:val="18"/>
                <w:szCs w:val="18"/>
              </w:rPr>
              <w:t>FakeStoreAPI</w:t>
            </w:r>
            <w:proofErr w:type="spellEnd"/>
            <w:r>
              <w:rPr>
                <w:sz w:val="18"/>
                <w:szCs w:val="18"/>
              </w:rPr>
              <w:t xml:space="preserve"> validation</w:t>
            </w:r>
          </w:p>
        </w:tc>
        <w:tc>
          <w:tcPr>
            <w:tcW w:w="2560" w:type="dxa"/>
            <w:shd w:val="clear" w:color="auto" w:fill="F2F2F2"/>
            <w:tcMar>
              <w:top w:w="100" w:type="dxa"/>
              <w:left w:w="100" w:type="dxa"/>
              <w:bottom w:w="100" w:type="dxa"/>
              <w:right w:w="100" w:type="dxa"/>
            </w:tcMar>
            <w:vAlign w:val="center"/>
          </w:tcPr>
          <w:p w14:paraId="58B5CDAC" w14:textId="77777777" w:rsidR="00680D1A" w:rsidRDefault="00000000">
            <w:r>
              <w:rPr>
                <w:sz w:val="18"/>
                <w:szCs w:val="18"/>
              </w:rPr>
              <w:t xml:space="preserve">Missing value check, duplicate </w:t>
            </w:r>
            <w:proofErr w:type="spellStart"/>
            <w:r>
              <w:rPr>
                <w:sz w:val="18"/>
                <w:szCs w:val="18"/>
              </w:rPr>
              <w:t>product_id</w:t>
            </w:r>
            <w:proofErr w:type="spellEnd"/>
            <w:r>
              <w:rPr>
                <w:sz w:val="18"/>
                <w:szCs w:val="18"/>
              </w:rPr>
              <w:t xml:space="preserve"> check, rating 0-5 range check</w:t>
            </w:r>
          </w:p>
        </w:tc>
        <w:tc>
          <w:tcPr>
            <w:tcW w:w="2200" w:type="dxa"/>
            <w:shd w:val="clear" w:color="auto" w:fill="F2F2F2"/>
            <w:tcMar>
              <w:top w:w="100" w:type="dxa"/>
              <w:left w:w="100" w:type="dxa"/>
              <w:bottom w:w="100" w:type="dxa"/>
              <w:right w:w="100" w:type="dxa"/>
            </w:tcMar>
            <w:vAlign w:val="center"/>
          </w:tcPr>
          <w:p w14:paraId="51A01C8B" w14:textId="77777777" w:rsidR="00680D1A" w:rsidRDefault="00000000">
            <w:r>
              <w:rPr>
                <w:sz w:val="18"/>
                <w:szCs w:val="18"/>
              </w:rPr>
              <w:t>Raw JSON -&gt; validation report</w:t>
            </w:r>
          </w:p>
        </w:tc>
        <w:tc>
          <w:tcPr>
            <w:tcW w:w="2000" w:type="dxa"/>
            <w:shd w:val="clear" w:color="auto" w:fill="F2F2F2"/>
            <w:tcMar>
              <w:top w:w="100" w:type="dxa"/>
              <w:left w:w="100" w:type="dxa"/>
              <w:bottom w:w="100" w:type="dxa"/>
              <w:right w:w="100" w:type="dxa"/>
            </w:tcMar>
            <w:vAlign w:val="center"/>
          </w:tcPr>
          <w:p w14:paraId="0673F144" w14:textId="77777777" w:rsidR="00680D1A" w:rsidRDefault="00000000">
            <w:r>
              <w:rPr>
                <w:sz w:val="18"/>
                <w:szCs w:val="18"/>
              </w:rPr>
              <w:t xml:space="preserve">pandas, </w:t>
            </w:r>
            <w:proofErr w:type="spellStart"/>
            <w:r>
              <w:rPr>
                <w:sz w:val="18"/>
                <w:szCs w:val="18"/>
              </w:rPr>
              <w:t>Datapipeline.ipynb</w:t>
            </w:r>
            <w:proofErr w:type="spellEnd"/>
          </w:p>
        </w:tc>
      </w:tr>
      <w:tr w:rsidR="00680D1A" w14:paraId="4B8E52EE" w14:textId="77777777">
        <w:tblPrEx>
          <w:tblCellMar>
            <w:top w:w="0" w:type="dxa"/>
            <w:bottom w:w="0" w:type="dxa"/>
          </w:tblCellMar>
        </w:tblPrEx>
        <w:tc>
          <w:tcPr>
            <w:tcW w:w="700" w:type="dxa"/>
            <w:tcMar>
              <w:top w:w="100" w:type="dxa"/>
              <w:left w:w="100" w:type="dxa"/>
              <w:bottom w:w="100" w:type="dxa"/>
              <w:right w:w="100" w:type="dxa"/>
            </w:tcMar>
            <w:vAlign w:val="center"/>
          </w:tcPr>
          <w:p w14:paraId="53510AF0" w14:textId="77777777" w:rsidR="00680D1A" w:rsidRDefault="00000000">
            <w:r>
              <w:rPr>
                <w:sz w:val="18"/>
                <w:szCs w:val="18"/>
              </w:rPr>
              <w:t>5</w:t>
            </w:r>
          </w:p>
        </w:tc>
        <w:tc>
          <w:tcPr>
            <w:tcW w:w="1900" w:type="dxa"/>
            <w:tcMar>
              <w:top w:w="100" w:type="dxa"/>
              <w:left w:w="100" w:type="dxa"/>
              <w:bottom w:w="100" w:type="dxa"/>
              <w:right w:w="100" w:type="dxa"/>
            </w:tcMar>
            <w:vAlign w:val="center"/>
          </w:tcPr>
          <w:p w14:paraId="671D8D53" w14:textId="77777777" w:rsidR="00680D1A" w:rsidRDefault="00000000">
            <w:r>
              <w:rPr>
                <w:sz w:val="18"/>
                <w:szCs w:val="18"/>
              </w:rPr>
              <w:t>Deduplication</w:t>
            </w:r>
          </w:p>
        </w:tc>
        <w:tc>
          <w:tcPr>
            <w:tcW w:w="2560" w:type="dxa"/>
            <w:tcMar>
              <w:top w:w="100" w:type="dxa"/>
              <w:left w:w="100" w:type="dxa"/>
              <w:bottom w:w="100" w:type="dxa"/>
              <w:right w:w="100" w:type="dxa"/>
            </w:tcMar>
            <w:vAlign w:val="center"/>
          </w:tcPr>
          <w:p w14:paraId="73C397D2" w14:textId="77777777" w:rsidR="00680D1A" w:rsidRDefault="00000000">
            <w:r>
              <w:rPr>
                <w:sz w:val="18"/>
                <w:szCs w:val="18"/>
              </w:rPr>
              <w:t>Full-row duplicates dropped</w:t>
            </w:r>
          </w:p>
        </w:tc>
        <w:tc>
          <w:tcPr>
            <w:tcW w:w="2200" w:type="dxa"/>
            <w:tcMar>
              <w:top w:w="100" w:type="dxa"/>
              <w:left w:w="100" w:type="dxa"/>
              <w:bottom w:w="100" w:type="dxa"/>
              <w:right w:w="100" w:type="dxa"/>
            </w:tcMar>
            <w:vAlign w:val="center"/>
          </w:tcPr>
          <w:p w14:paraId="31A437FE" w14:textId="77777777" w:rsidR="00680D1A" w:rsidRDefault="00000000">
            <w:r>
              <w:rPr>
                <w:sz w:val="18"/>
                <w:szCs w:val="18"/>
              </w:rPr>
              <w:t>500,000 rows -&gt; 499,712 rows</w:t>
            </w:r>
          </w:p>
        </w:tc>
        <w:tc>
          <w:tcPr>
            <w:tcW w:w="2000" w:type="dxa"/>
            <w:tcMar>
              <w:top w:w="100" w:type="dxa"/>
              <w:left w:w="100" w:type="dxa"/>
              <w:bottom w:w="100" w:type="dxa"/>
              <w:right w:w="100" w:type="dxa"/>
            </w:tcMar>
            <w:vAlign w:val="center"/>
          </w:tcPr>
          <w:p w14:paraId="0404E9E9" w14:textId="77777777" w:rsidR="00680D1A" w:rsidRDefault="00000000">
            <w:proofErr w:type="spellStart"/>
            <w:proofErr w:type="gramStart"/>
            <w:r>
              <w:rPr>
                <w:sz w:val="18"/>
                <w:szCs w:val="18"/>
              </w:rPr>
              <w:t>df.drop</w:t>
            </w:r>
            <w:proofErr w:type="gramEnd"/>
            <w:r>
              <w:rPr>
                <w:sz w:val="18"/>
                <w:szCs w:val="18"/>
              </w:rPr>
              <w:t>_</w:t>
            </w:r>
            <w:proofErr w:type="gramStart"/>
            <w:r>
              <w:rPr>
                <w:sz w:val="18"/>
                <w:szCs w:val="18"/>
              </w:rPr>
              <w:t>duplicates</w:t>
            </w:r>
            <w:proofErr w:type="spellEnd"/>
            <w:r>
              <w:rPr>
                <w:sz w:val="18"/>
                <w:szCs w:val="18"/>
              </w:rPr>
              <w:t>(</w:t>
            </w:r>
            <w:proofErr w:type="gramEnd"/>
            <w:r>
              <w:rPr>
                <w:sz w:val="18"/>
                <w:szCs w:val="18"/>
              </w:rPr>
              <w:t>), pandas</w:t>
            </w:r>
          </w:p>
        </w:tc>
      </w:tr>
      <w:tr w:rsidR="00680D1A" w14:paraId="287BE69B"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2E1052A6" w14:textId="77777777" w:rsidR="00680D1A" w:rsidRDefault="00000000">
            <w:r>
              <w:rPr>
                <w:sz w:val="18"/>
                <w:szCs w:val="18"/>
              </w:rPr>
              <w:t>5</w:t>
            </w:r>
          </w:p>
        </w:tc>
        <w:tc>
          <w:tcPr>
            <w:tcW w:w="1900" w:type="dxa"/>
            <w:shd w:val="clear" w:color="auto" w:fill="F2F2F2"/>
            <w:tcMar>
              <w:top w:w="100" w:type="dxa"/>
              <w:left w:w="100" w:type="dxa"/>
              <w:bottom w:w="100" w:type="dxa"/>
              <w:right w:w="100" w:type="dxa"/>
            </w:tcMar>
            <w:vAlign w:val="center"/>
          </w:tcPr>
          <w:p w14:paraId="433F6A25" w14:textId="77777777" w:rsidR="00680D1A" w:rsidRDefault="00000000">
            <w:r>
              <w:rPr>
                <w:sz w:val="18"/>
                <w:szCs w:val="18"/>
              </w:rPr>
              <w:t>Missing value handling</w:t>
            </w:r>
          </w:p>
        </w:tc>
        <w:tc>
          <w:tcPr>
            <w:tcW w:w="2560" w:type="dxa"/>
            <w:shd w:val="clear" w:color="auto" w:fill="F2F2F2"/>
            <w:tcMar>
              <w:top w:w="100" w:type="dxa"/>
              <w:left w:w="100" w:type="dxa"/>
              <w:bottom w:w="100" w:type="dxa"/>
              <w:right w:w="100" w:type="dxa"/>
            </w:tcMar>
            <w:vAlign w:val="center"/>
          </w:tcPr>
          <w:p w14:paraId="72D7DDFD" w14:textId="77777777" w:rsidR="00680D1A" w:rsidRDefault="00000000">
            <w:proofErr w:type="spellStart"/>
            <w:r>
              <w:rPr>
                <w:sz w:val="18"/>
                <w:szCs w:val="18"/>
              </w:rPr>
              <w:t>category_code</w:t>
            </w:r>
            <w:proofErr w:type="spellEnd"/>
            <w:r>
              <w:rPr>
                <w:sz w:val="18"/>
                <w:szCs w:val="18"/>
              </w:rPr>
              <w:t xml:space="preserve"> and brand missing values handled (31.69% / 14.37% missing respectively)</w:t>
            </w:r>
          </w:p>
        </w:tc>
        <w:tc>
          <w:tcPr>
            <w:tcW w:w="2200" w:type="dxa"/>
            <w:shd w:val="clear" w:color="auto" w:fill="F2F2F2"/>
            <w:tcMar>
              <w:top w:w="100" w:type="dxa"/>
              <w:left w:w="100" w:type="dxa"/>
              <w:bottom w:w="100" w:type="dxa"/>
              <w:right w:w="100" w:type="dxa"/>
            </w:tcMar>
            <w:vAlign w:val="center"/>
          </w:tcPr>
          <w:p w14:paraId="5E6C16DD" w14:textId="77777777" w:rsidR="00680D1A" w:rsidRDefault="00000000">
            <w:r>
              <w:rPr>
                <w:sz w:val="18"/>
                <w:szCs w:val="18"/>
              </w:rPr>
              <w:t>499,712 rows (with nulls) -&gt; 499,712 rows (nulls handled)</w:t>
            </w:r>
          </w:p>
        </w:tc>
        <w:tc>
          <w:tcPr>
            <w:tcW w:w="2000" w:type="dxa"/>
            <w:shd w:val="clear" w:color="auto" w:fill="F2F2F2"/>
            <w:tcMar>
              <w:top w:w="100" w:type="dxa"/>
              <w:left w:w="100" w:type="dxa"/>
              <w:bottom w:w="100" w:type="dxa"/>
              <w:right w:w="100" w:type="dxa"/>
            </w:tcMar>
            <w:vAlign w:val="center"/>
          </w:tcPr>
          <w:p w14:paraId="73B6021C" w14:textId="77777777" w:rsidR="00680D1A" w:rsidRDefault="00000000">
            <w:r>
              <w:rPr>
                <w:sz w:val="18"/>
                <w:szCs w:val="18"/>
              </w:rPr>
              <w:t>pandas</w:t>
            </w:r>
          </w:p>
        </w:tc>
      </w:tr>
      <w:tr w:rsidR="00680D1A" w14:paraId="2969D78B" w14:textId="77777777">
        <w:tblPrEx>
          <w:tblCellMar>
            <w:top w:w="0" w:type="dxa"/>
            <w:bottom w:w="0" w:type="dxa"/>
          </w:tblCellMar>
        </w:tblPrEx>
        <w:tc>
          <w:tcPr>
            <w:tcW w:w="700" w:type="dxa"/>
            <w:tcMar>
              <w:top w:w="100" w:type="dxa"/>
              <w:left w:w="100" w:type="dxa"/>
              <w:bottom w:w="100" w:type="dxa"/>
              <w:right w:w="100" w:type="dxa"/>
            </w:tcMar>
            <w:vAlign w:val="center"/>
          </w:tcPr>
          <w:p w14:paraId="344A9AA8" w14:textId="77777777" w:rsidR="00680D1A" w:rsidRDefault="00000000">
            <w:r>
              <w:rPr>
                <w:sz w:val="18"/>
                <w:szCs w:val="18"/>
              </w:rPr>
              <w:t>5</w:t>
            </w:r>
          </w:p>
        </w:tc>
        <w:tc>
          <w:tcPr>
            <w:tcW w:w="1900" w:type="dxa"/>
            <w:tcMar>
              <w:top w:w="100" w:type="dxa"/>
              <w:left w:w="100" w:type="dxa"/>
              <w:bottom w:w="100" w:type="dxa"/>
              <w:right w:w="100" w:type="dxa"/>
            </w:tcMar>
            <w:vAlign w:val="center"/>
          </w:tcPr>
          <w:p w14:paraId="2D1BEA69" w14:textId="77777777" w:rsidR="00680D1A" w:rsidRDefault="00000000">
            <w:r>
              <w:rPr>
                <w:sz w:val="18"/>
                <w:szCs w:val="18"/>
              </w:rPr>
              <w:t>Encoding &amp; normalization</w:t>
            </w:r>
          </w:p>
        </w:tc>
        <w:tc>
          <w:tcPr>
            <w:tcW w:w="2560" w:type="dxa"/>
            <w:tcMar>
              <w:top w:w="100" w:type="dxa"/>
              <w:left w:w="100" w:type="dxa"/>
              <w:bottom w:w="100" w:type="dxa"/>
              <w:right w:w="100" w:type="dxa"/>
            </w:tcMar>
            <w:vAlign w:val="center"/>
          </w:tcPr>
          <w:p w14:paraId="22FC8DA5" w14:textId="77777777" w:rsidR="00680D1A" w:rsidRDefault="00000000">
            <w:r>
              <w:rPr>
                <w:sz w:val="18"/>
                <w:szCs w:val="18"/>
              </w:rPr>
              <w:t>Categorical attributes encoded; price and rating normalized (</w:t>
            </w:r>
            <w:proofErr w:type="spellStart"/>
            <w:r>
              <w:rPr>
                <w:sz w:val="18"/>
                <w:szCs w:val="18"/>
              </w:rPr>
              <w:t>FakeStoreAPI</w:t>
            </w:r>
            <w:proofErr w:type="spellEnd"/>
            <w:r>
              <w:rPr>
                <w:sz w:val="18"/>
                <w:szCs w:val="18"/>
              </w:rPr>
              <w:t xml:space="preserve"> side)</w:t>
            </w:r>
          </w:p>
        </w:tc>
        <w:tc>
          <w:tcPr>
            <w:tcW w:w="2200" w:type="dxa"/>
            <w:tcMar>
              <w:top w:w="100" w:type="dxa"/>
              <w:left w:w="100" w:type="dxa"/>
              <w:bottom w:w="100" w:type="dxa"/>
              <w:right w:w="100" w:type="dxa"/>
            </w:tcMar>
            <w:vAlign w:val="center"/>
          </w:tcPr>
          <w:p w14:paraId="4DD2C211" w14:textId="77777777" w:rsidR="00680D1A" w:rsidRDefault="00000000">
            <w:r>
              <w:rPr>
                <w:sz w:val="18"/>
                <w:szCs w:val="18"/>
              </w:rPr>
              <w:t>Cleaned raw data -&gt; prepared dataset</w:t>
            </w:r>
          </w:p>
        </w:tc>
        <w:tc>
          <w:tcPr>
            <w:tcW w:w="2000" w:type="dxa"/>
            <w:tcMar>
              <w:top w:w="100" w:type="dxa"/>
              <w:left w:w="100" w:type="dxa"/>
              <w:bottom w:w="100" w:type="dxa"/>
              <w:right w:w="100" w:type="dxa"/>
            </w:tcMar>
            <w:vAlign w:val="center"/>
          </w:tcPr>
          <w:p w14:paraId="296BD8D3" w14:textId="77777777" w:rsidR="00680D1A" w:rsidRDefault="00000000">
            <w:proofErr w:type="spellStart"/>
            <w:r>
              <w:rPr>
                <w:sz w:val="18"/>
                <w:szCs w:val="18"/>
              </w:rPr>
              <w:t>sklearn</w:t>
            </w:r>
            <w:proofErr w:type="spellEnd"/>
            <w:r>
              <w:rPr>
                <w:sz w:val="18"/>
                <w:szCs w:val="18"/>
              </w:rPr>
              <w:t xml:space="preserve"> </w:t>
            </w:r>
            <w:proofErr w:type="spellStart"/>
            <w:r>
              <w:rPr>
                <w:sz w:val="18"/>
                <w:szCs w:val="18"/>
              </w:rPr>
              <w:t>LabelEncoder</w:t>
            </w:r>
            <w:proofErr w:type="spellEnd"/>
            <w:r>
              <w:rPr>
                <w:sz w:val="18"/>
                <w:szCs w:val="18"/>
              </w:rPr>
              <w:t>/</w:t>
            </w:r>
            <w:proofErr w:type="spellStart"/>
            <w:r>
              <w:rPr>
                <w:sz w:val="18"/>
                <w:szCs w:val="18"/>
              </w:rPr>
              <w:t>MinMaxScaler</w:t>
            </w:r>
            <w:proofErr w:type="spellEnd"/>
          </w:p>
        </w:tc>
      </w:tr>
      <w:tr w:rsidR="00680D1A" w14:paraId="0D7C696B"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5C7EAE82" w14:textId="77777777" w:rsidR="00680D1A" w:rsidRDefault="00000000">
            <w:r>
              <w:rPr>
                <w:sz w:val="18"/>
                <w:szCs w:val="18"/>
              </w:rPr>
              <w:t>5</w:t>
            </w:r>
          </w:p>
        </w:tc>
        <w:tc>
          <w:tcPr>
            <w:tcW w:w="1900" w:type="dxa"/>
            <w:shd w:val="clear" w:color="auto" w:fill="F2F2F2"/>
            <w:tcMar>
              <w:top w:w="100" w:type="dxa"/>
              <w:left w:w="100" w:type="dxa"/>
              <w:bottom w:w="100" w:type="dxa"/>
              <w:right w:w="100" w:type="dxa"/>
            </w:tcMar>
            <w:vAlign w:val="center"/>
          </w:tcPr>
          <w:p w14:paraId="02F9A837" w14:textId="77777777" w:rsidR="00680D1A" w:rsidRDefault="00000000">
            <w:r>
              <w:rPr>
                <w:sz w:val="18"/>
                <w:szCs w:val="18"/>
              </w:rPr>
              <w:t>Output</w:t>
            </w:r>
          </w:p>
        </w:tc>
        <w:tc>
          <w:tcPr>
            <w:tcW w:w="2560" w:type="dxa"/>
            <w:shd w:val="clear" w:color="auto" w:fill="F2F2F2"/>
            <w:tcMar>
              <w:top w:w="100" w:type="dxa"/>
              <w:left w:w="100" w:type="dxa"/>
              <w:bottom w:w="100" w:type="dxa"/>
              <w:right w:w="100" w:type="dxa"/>
            </w:tcMar>
            <w:vAlign w:val="center"/>
          </w:tcPr>
          <w:p w14:paraId="3EB70A8A" w14:textId="77777777" w:rsidR="00680D1A" w:rsidRDefault="00000000">
            <w:r>
              <w:rPr>
                <w:sz w:val="18"/>
                <w:szCs w:val="18"/>
              </w:rPr>
              <w:t>Prepared dataset saved</w:t>
            </w:r>
          </w:p>
        </w:tc>
        <w:tc>
          <w:tcPr>
            <w:tcW w:w="2200" w:type="dxa"/>
            <w:shd w:val="clear" w:color="auto" w:fill="F2F2F2"/>
            <w:tcMar>
              <w:top w:w="100" w:type="dxa"/>
              <w:left w:w="100" w:type="dxa"/>
              <w:bottom w:w="100" w:type="dxa"/>
              <w:right w:w="100" w:type="dxa"/>
            </w:tcMar>
            <w:vAlign w:val="center"/>
          </w:tcPr>
          <w:p w14:paraId="0F1C31B2" w14:textId="77777777" w:rsidR="00680D1A" w:rsidRDefault="00000000">
            <w:r>
              <w:rPr>
                <w:sz w:val="18"/>
                <w:szCs w:val="18"/>
              </w:rPr>
              <w:t xml:space="preserve">In-memory </w:t>
            </w:r>
            <w:proofErr w:type="spellStart"/>
            <w:r>
              <w:rPr>
                <w:sz w:val="18"/>
                <w:szCs w:val="18"/>
              </w:rPr>
              <w:t>df_clean</w:t>
            </w:r>
            <w:proofErr w:type="spellEnd"/>
            <w:r>
              <w:rPr>
                <w:sz w:val="18"/>
                <w:szCs w:val="18"/>
              </w:rPr>
              <w:t xml:space="preserve"> -&gt; clickstream_transactions_prepared.csv</w:t>
            </w:r>
          </w:p>
        </w:tc>
        <w:tc>
          <w:tcPr>
            <w:tcW w:w="2000" w:type="dxa"/>
            <w:shd w:val="clear" w:color="auto" w:fill="F2F2F2"/>
            <w:tcMar>
              <w:top w:w="100" w:type="dxa"/>
              <w:left w:w="100" w:type="dxa"/>
              <w:bottom w:w="100" w:type="dxa"/>
              <w:right w:w="100" w:type="dxa"/>
            </w:tcMar>
            <w:vAlign w:val="center"/>
          </w:tcPr>
          <w:p w14:paraId="47AB30D0" w14:textId="77777777" w:rsidR="00680D1A" w:rsidRDefault="00000000">
            <w:r>
              <w:rPr>
                <w:sz w:val="18"/>
                <w:szCs w:val="18"/>
              </w:rPr>
              <w:t xml:space="preserve">pandas </w:t>
            </w:r>
            <w:proofErr w:type="spellStart"/>
            <w:r>
              <w:rPr>
                <w:sz w:val="18"/>
                <w:szCs w:val="18"/>
              </w:rPr>
              <w:t>to_csv</w:t>
            </w:r>
            <w:proofErr w:type="spellEnd"/>
          </w:p>
        </w:tc>
      </w:tr>
      <w:tr w:rsidR="00680D1A" w14:paraId="337BD0AF" w14:textId="77777777">
        <w:tblPrEx>
          <w:tblCellMar>
            <w:top w:w="0" w:type="dxa"/>
            <w:bottom w:w="0" w:type="dxa"/>
          </w:tblCellMar>
        </w:tblPrEx>
        <w:tc>
          <w:tcPr>
            <w:tcW w:w="700" w:type="dxa"/>
            <w:tcMar>
              <w:top w:w="100" w:type="dxa"/>
              <w:left w:w="100" w:type="dxa"/>
              <w:bottom w:w="100" w:type="dxa"/>
              <w:right w:w="100" w:type="dxa"/>
            </w:tcMar>
            <w:vAlign w:val="center"/>
          </w:tcPr>
          <w:p w14:paraId="78E4D6C7" w14:textId="77777777" w:rsidR="00680D1A" w:rsidRDefault="00000000">
            <w:r>
              <w:rPr>
                <w:sz w:val="18"/>
                <w:szCs w:val="18"/>
              </w:rPr>
              <w:t>6</w:t>
            </w:r>
          </w:p>
        </w:tc>
        <w:tc>
          <w:tcPr>
            <w:tcW w:w="1900" w:type="dxa"/>
            <w:tcMar>
              <w:top w:w="100" w:type="dxa"/>
              <w:left w:w="100" w:type="dxa"/>
              <w:bottom w:w="100" w:type="dxa"/>
              <w:right w:w="100" w:type="dxa"/>
            </w:tcMar>
            <w:vAlign w:val="center"/>
          </w:tcPr>
          <w:p w14:paraId="7E10973C" w14:textId="77777777" w:rsidR="00680D1A" w:rsidRDefault="00000000">
            <w:r>
              <w:rPr>
                <w:sz w:val="18"/>
                <w:szCs w:val="18"/>
              </w:rPr>
              <w:t>User activity feature</w:t>
            </w:r>
          </w:p>
        </w:tc>
        <w:tc>
          <w:tcPr>
            <w:tcW w:w="2560" w:type="dxa"/>
            <w:tcMar>
              <w:top w:w="100" w:type="dxa"/>
              <w:left w:w="100" w:type="dxa"/>
              <w:bottom w:w="100" w:type="dxa"/>
              <w:right w:w="100" w:type="dxa"/>
            </w:tcMar>
            <w:vAlign w:val="center"/>
          </w:tcPr>
          <w:p w14:paraId="5D86DE3E" w14:textId="77777777" w:rsidR="00680D1A" w:rsidRDefault="00000000">
            <w:r>
              <w:rPr>
                <w:sz w:val="18"/>
                <w:szCs w:val="18"/>
              </w:rPr>
              <w:t xml:space="preserve">Grouped by </w:t>
            </w:r>
            <w:proofErr w:type="spellStart"/>
            <w:r>
              <w:rPr>
                <w:sz w:val="18"/>
                <w:szCs w:val="18"/>
              </w:rPr>
              <w:t>user_id</w:t>
            </w:r>
            <w:proofErr w:type="spellEnd"/>
            <w:r>
              <w:rPr>
                <w:sz w:val="18"/>
                <w:szCs w:val="18"/>
              </w:rPr>
              <w:t>, counted interactions</w:t>
            </w:r>
          </w:p>
        </w:tc>
        <w:tc>
          <w:tcPr>
            <w:tcW w:w="2200" w:type="dxa"/>
            <w:tcMar>
              <w:top w:w="100" w:type="dxa"/>
              <w:left w:w="100" w:type="dxa"/>
              <w:bottom w:w="100" w:type="dxa"/>
              <w:right w:w="100" w:type="dxa"/>
            </w:tcMar>
            <w:vAlign w:val="center"/>
          </w:tcPr>
          <w:p w14:paraId="1A08DDB2" w14:textId="77777777" w:rsidR="00680D1A" w:rsidRDefault="00000000">
            <w:proofErr w:type="spellStart"/>
            <w:r>
              <w:rPr>
                <w:sz w:val="18"/>
                <w:szCs w:val="18"/>
              </w:rPr>
              <w:t>df_clean</w:t>
            </w:r>
            <w:proofErr w:type="spellEnd"/>
            <w:r>
              <w:rPr>
                <w:sz w:val="18"/>
                <w:szCs w:val="18"/>
              </w:rPr>
              <w:t xml:space="preserve"> -&gt; </w:t>
            </w:r>
            <w:proofErr w:type="spellStart"/>
            <w:r>
              <w:rPr>
                <w:sz w:val="18"/>
                <w:szCs w:val="18"/>
              </w:rPr>
              <w:t>user_activity_count</w:t>
            </w:r>
            <w:proofErr w:type="spellEnd"/>
            <w:r>
              <w:rPr>
                <w:sz w:val="18"/>
                <w:szCs w:val="18"/>
              </w:rPr>
              <w:t xml:space="preserve"> (89,124 users)</w:t>
            </w:r>
          </w:p>
        </w:tc>
        <w:tc>
          <w:tcPr>
            <w:tcW w:w="2000" w:type="dxa"/>
            <w:tcMar>
              <w:top w:w="100" w:type="dxa"/>
              <w:left w:w="100" w:type="dxa"/>
              <w:bottom w:w="100" w:type="dxa"/>
              <w:right w:w="100" w:type="dxa"/>
            </w:tcMar>
            <w:vAlign w:val="center"/>
          </w:tcPr>
          <w:p w14:paraId="612DC217" w14:textId="77777777" w:rsidR="00680D1A" w:rsidRDefault="00000000">
            <w:r>
              <w:rPr>
                <w:sz w:val="18"/>
                <w:szCs w:val="18"/>
              </w:rPr>
              <w:t xml:space="preserve">pandas </w:t>
            </w:r>
            <w:proofErr w:type="spellStart"/>
            <w:r>
              <w:rPr>
                <w:sz w:val="18"/>
                <w:szCs w:val="18"/>
              </w:rPr>
              <w:t>groupby</w:t>
            </w:r>
            <w:proofErr w:type="spellEnd"/>
          </w:p>
        </w:tc>
      </w:tr>
      <w:tr w:rsidR="00680D1A" w14:paraId="634518C0"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3001ABBB"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4B25FCD3" w14:textId="77777777" w:rsidR="00680D1A" w:rsidRDefault="00000000">
            <w:r>
              <w:rPr>
                <w:sz w:val="18"/>
                <w:szCs w:val="18"/>
              </w:rPr>
              <w:t>Item engagement features</w:t>
            </w:r>
          </w:p>
        </w:tc>
        <w:tc>
          <w:tcPr>
            <w:tcW w:w="2560" w:type="dxa"/>
            <w:shd w:val="clear" w:color="auto" w:fill="F2F2F2"/>
            <w:tcMar>
              <w:top w:w="100" w:type="dxa"/>
              <w:left w:w="100" w:type="dxa"/>
              <w:bottom w:w="100" w:type="dxa"/>
              <w:right w:w="100" w:type="dxa"/>
            </w:tcMar>
            <w:vAlign w:val="center"/>
          </w:tcPr>
          <w:p w14:paraId="0B6106F8" w14:textId="77777777" w:rsidR="00680D1A" w:rsidRDefault="00000000">
            <w:r>
              <w:rPr>
                <w:sz w:val="18"/>
                <w:szCs w:val="18"/>
              </w:rPr>
              <w:t xml:space="preserve">Weighted event scoring (view=1, cart=2, purchase=3), grouped by </w:t>
            </w:r>
            <w:proofErr w:type="spellStart"/>
            <w:r>
              <w:rPr>
                <w:sz w:val="18"/>
                <w:szCs w:val="18"/>
              </w:rPr>
              <w:t>product_id</w:t>
            </w:r>
            <w:proofErr w:type="spellEnd"/>
          </w:p>
        </w:tc>
        <w:tc>
          <w:tcPr>
            <w:tcW w:w="2200" w:type="dxa"/>
            <w:shd w:val="clear" w:color="auto" w:fill="F2F2F2"/>
            <w:tcMar>
              <w:top w:w="100" w:type="dxa"/>
              <w:left w:w="100" w:type="dxa"/>
              <w:bottom w:w="100" w:type="dxa"/>
              <w:right w:w="100" w:type="dxa"/>
            </w:tcMar>
            <w:vAlign w:val="center"/>
          </w:tcPr>
          <w:p w14:paraId="2455032E" w14:textId="77777777" w:rsidR="00680D1A" w:rsidRDefault="00000000">
            <w:proofErr w:type="spellStart"/>
            <w:r>
              <w:rPr>
                <w:sz w:val="18"/>
                <w:szCs w:val="18"/>
              </w:rPr>
              <w:t>df_clean</w:t>
            </w:r>
            <w:proofErr w:type="spellEnd"/>
            <w:r>
              <w:rPr>
                <w:sz w:val="18"/>
                <w:szCs w:val="18"/>
              </w:rPr>
              <w:t xml:space="preserve"> -&gt; </w:t>
            </w:r>
            <w:proofErr w:type="spellStart"/>
            <w:r>
              <w:rPr>
                <w:sz w:val="18"/>
                <w:szCs w:val="18"/>
              </w:rPr>
              <w:t>total_interactions</w:t>
            </w:r>
            <w:proofErr w:type="spellEnd"/>
            <w:r>
              <w:rPr>
                <w:sz w:val="18"/>
                <w:szCs w:val="18"/>
              </w:rPr>
              <w:t xml:space="preserve">, </w:t>
            </w:r>
            <w:proofErr w:type="spellStart"/>
            <w:r>
              <w:rPr>
                <w:sz w:val="18"/>
                <w:szCs w:val="18"/>
              </w:rPr>
              <w:t>total_engagement_score</w:t>
            </w:r>
            <w:proofErr w:type="spellEnd"/>
            <w:r>
              <w:rPr>
                <w:sz w:val="18"/>
                <w:szCs w:val="18"/>
              </w:rPr>
              <w:t xml:space="preserve">, </w:t>
            </w:r>
            <w:proofErr w:type="spellStart"/>
            <w:r>
              <w:rPr>
                <w:sz w:val="18"/>
                <w:szCs w:val="18"/>
              </w:rPr>
              <w:t>avg_engagement_score</w:t>
            </w:r>
            <w:proofErr w:type="spellEnd"/>
            <w:r>
              <w:rPr>
                <w:sz w:val="18"/>
                <w:szCs w:val="18"/>
              </w:rPr>
              <w:t xml:space="preserve"> (46,897 products)</w:t>
            </w:r>
          </w:p>
        </w:tc>
        <w:tc>
          <w:tcPr>
            <w:tcW w:w="2000" w:type="dxa"/>
            <w:shd w:val="clear" w:color="auto" w:fill="F2F2F2"/>
            <w:tcMar>
              <w:top w:w="100" w:type="dxa"/>
              <w:left w:w="100" w:type="dxa"/>
              <w:bottom w:w="100" w:type="dxa"/>
              <w:right w:w="100" w:type="dxa"/>
            </w:tcMar>
            <w:vAlign w:val="center"/>
          </w:tcPr>
          <w:p w14:paraId="6C67C031" w14:textId="77777777" w:rsidR="00680D1A" w:rsidRDefault="00000000">
            <w:r>
              <w:rPr>
                <w:sz w:val="18"/>
                <w:szCs w:val="18"/>
              </w:rPr>
              <w:t xml:space="preserve">pandas </w:t>
            </w:r>
            <w:proofErr w:type="spellStart"/>
            <w:r>
              <w:rPr>
                <w:sz w:val="18"/>
                <w:szCs w:val="18"/>
              </w:rPr>
              <w:t>groupby</w:t>
            </w:r>
            <w:proofErr w:type="spellEnd"/>
          </w:p>
        </w:tc>
      </w:tr>
      <w:tr w:rsidR="00680D1A" w14:paraId="5CCDF4CB" w14:textId="77777777">
        <w:tblPrEx>
          <w:tblCellMar>
            <w:top w:w="0" w:type="dxa"/>
            <w:bottom w:w="0" w:type="dxa"/>
          </w:tblCellMar>
        </w:tblPrEx>
        <w:tc>
          <w:tcPr>
            <w:tcW w:w="700" w:type="dxa"/>
            <w:tcMar>
              <w:top w:w="100" w:type="dxa"/>
              <w:left w:w="100" w:type="dxa"/>
              <w:bottom w:w="100" w:type="dxa"/>
              <w:right w:w="100" w:type="dxa"/>
            </w:tcMar>
            <w:vAlign w:val="center"/>
          </w:tcPr>
          <w:p w14:paraId="6CD36ED0" w14:textId="77777777" w:rsidR="00680D1A" w:rsidRDefault="00000000">
            <w:r>
              <w:rPr>
                <w:sz w:val="18"/>
                <w:szCs w:val="18"/>
              </w:rPr>
              <w:t>6</w:t>
            </w:r>
          </w:p>
        </w:tc>
        <w:tc>
          <w:tcPr>
            <w:tcW w:w="1900" w:type="dxa"/>
            <w:tcMar>
              <w:top w:w="100" w:type="dxa"/>
              <w:left w:w="100" w:type="dxa"/>
              <w:bottom w:w="100" w:type="dxa"/>
              <w:right w:w="100" w:type="dxa"/>
            </w:tcMar>
            <w:vAlign w:val="center"/>
          </w:tcPr>
          <w:p w14:paraId="064F2571" w14:textId="77777777" w:rsidR="00680D1A" w:rsidRDefault="00000000">
            <w:r>
              <w:rPr>
                <w:sz w:val="18"/>
                <w:szCs w:val="18"/>
              </w:rPr>
              <w:t>Category enrichment</w:t>
            </w:r>
          </w:p>
        </w:tc>
        <w:tc>
          <w:tcPr>
            <w:tcW w:w="2560" w:type="dxa"/>
            <w:tcMar>
              <w:top w:w="100" w:type="dxa"/>
              <w:left w:w="100" w:type="dxa"/>
              <w:bottom w:w="100" w:type="dxa"/>
              <w:right w:w="100" w:type="dxa"/>
            </w:tcMar>
            <w:vAlign w:val="center"/>
          </w:tcPr>
          <w:p w14:paraId="255C078A" w14:textId="77777777" w:rsidR="00680D1A" w:rsidRDefault="00000000">
            <w:r>
              <w:rPr>
                <w:sz w:val="18"/>
                <w:szCs w:val="18"/>
              </w:rPr>
              <w:t xml:space="preserve">REES46 categories mapped to </w:t>
            </w:r>
            <w:proofErr w:type="spellStart"/>
            <w:r>
              <w:rPr>
                <w:sz w:val="18"/>
                <w:szCs w:val="18"/>
              </w:rPr>
              <w:t>FakeStoreAPI</w:t>
            </w:r>
            <w:proofErr w:type="spellEnd"/>
            <w:r>
              <w:rPr>
                <w:sz w:val="18"/>
                <w:szCs w:val="18"/>
              </w:rPr>
              <w:t xml:space="preserve"> categories; average </w:t>
            </w:r>
            <w:r>
              <w:rPr>
                <w:sz w:val="18"/>
                <w:szCs w:val="18"/>
              </w:rPr>
              <w:lastRenderedPageBreak/>
              <w:t>rating merged in, with fallback for unmatched</w:t>
            </w:r>
          </w:p>
        </w:tc>
        <w:tc>
          <w:tcPr>
            <w:tcW w:w="2200" w:type="dxa"/>
            <w:tcMar>
              <w:top w:w="100" w:type="dxa"/>
              <w:left w:w="100" w:type="dxa"/>
              <w:bottom w:w="100" w:type="dxa"/>
              <w:right w:w="100" w:type="dxa"/>
            </w:tcMar>
            <w:vAlign w:val="center"/>
          </w:tcPr>
          <w:p w14:paraId="569A0868" w14:textId="77777777" w:rsidR="00680D1A" w:rsidRDefault="00000000">
            <w:proofErr w:type="spellStart"/>
            <w:r>
              <w:rPr>
                <w:sz w:val="18"/>
                <w:szCs w:val="18"/>
              </w:rPr>
              <w:lastRenderedPageBreak/>
              <w:t>df_clean</w:t>
            </w:r>
            <w:proofErr w:type="spellEnd"/>
            <w:r>
              <w:rPr>
                <w:sz w:val="18"/>
                <w:szCs w:val="18"/>
              </w:rPr>
              <w:t xml:space="preserve"> + </w:t>
            </w:r>
            <w:proofErr w:type="spellStart"/>
            <w:r>
              <w:rPr>
                <w:sz w:val="18"/>
                <w:szCs w:val="18"/>
              </w:rPr>
              <w:t>df_products</w:t>
            </w:r>
            <w:proofErr w:type="spellEnd"/>
            <w:r>
              <w:rPr>
                <w:sz w:val="18"/>
                <w:szCs w:val="18"/>
              </w:rPr>
              <w:t xml:space="preserve"> -&gt; </w:t>
            </w:r>
            <w:proofErr w:type="spellStart"/>
            <w:r>
              <w:rPr>
                <w:sz w:val="18"/>
                <w:szCs w:val="18"/>
              </w:rPr>
              <w:t>category_avg_rating_enrichment</w:t>
            </w:r>
            <w:proofErr w:type="spellEnd"/>
            <w:r>
              <w:rPr>
                <w:sz w:val="18"/>
                <w:szCs w:val="18"/>
              </w:rPr>
              <w:t xml:space="preserve"> (100% coverage, 499,712 rows)</w:t>
            </w:r>
          </w:p>
        </w:tc>
        <w:tc>
          <w:tcPr>
            <w:tcW w:w="2000" w:type="dxa"/>
            <w:tcMar>
              <w:top w:w="100" w:type="dxa"/>
              <w:left w:w="100" w:type="dxa"/>
              <w:bottom w:w="100" w:type="dxa"/>
              <w:right w:w="100" w:type="dxa"/>
            </w:tcMar>
            <w:vAlign w:val="center"/>
          </w:tcPr>
          <w:p w14:paraId="6E415E5C" w14:textId="77777777" w:rsidR="00680D1A" w:rsidRDefault="00000000">
            <w:r>
              <w:rPr>
                <w:sz w:val="18"/>
                <w:szCs w:val="18"/>
              </w:rPr>
              <w:t>custom mapping function, pandas merge</w:t>
            </w:r>
          </w:p>
        </w:tc>
      </w:tr>
      <w:tr w:rsidR="00680D1A" w14:paraId="39593987"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6434F5DF"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5EC95BF4" w14:textId="77777777" w:rsidR="00680D1A" w:rsidRDefault="00000000">
            <w:r>
              <w:rPr>
                <w:sz w:val="18"/>
                <w:szCs w:val="18"/>
              </w:rPr>
              <w:t>Co-occurrence calculation</w:t>
            </w:r>
          </w:p>
        </w:tc>
        <w:tc>
          <w:tcPr>
            <w:tcW w:w="2560" w:type="dxa"/>
            <w:shd w:val="clear" w:color="auto" w:fill="F2F2F2"/>
            <w:tcMar>
              <w:top w:w="100" w:type="dxa"/>
              <w:left w:w="100" w:type="dxa"/>
              <w:bottom w:w="100" w:type="dxa"/>
              <w:right w:w="100" w:type="dxa"/>
            </w:tcMar>
            <w:vAlign w:val="center"/>
          </w:tcPr>
          <w:p w14:paraId="6DD987B7" w14:textId="77777777" w:rsidR="00680D1A" w:rsidRDefault="00000000">
            <w:r>
              <w:rPr>
                <w:sz w:val="18"/>
                <w:szCs w:val="18"/>
              </w:rPr>
              <w:t>Binary user-product matrix built, transpose-multiplied, reshaped to long format, self-pairs removed</w:t>
            </w:r>
          </w:p>
        </w:tc>
        <w:tc>
          <w:tcPr>
            <w:tcW w:w="2200" w:type="dxa"/>
            <w:shd w:val="clear" w:color="auto" w:fill="F2F2F2"/>
            <w:tcMar>
              <w:top w:w="100" w:type="dxa"/>
              <w:left w:w="100" w:type="dxa"/>
              <w:bottom w:w="100" w:type="dxa"/>
              <w:right w:w="100" w:type="dxa"/>
            </w:tcMar>
            <w:vAlign w:val="center"/>
          </w:tcPr>
          <w:p w14:paraId="4D385CC8" w14:textId="77777777" w:rsidR="00680D1A" w:rsidRDefault="00000000">
            <w:r>
              <w:rPr>
                <w:sz w:val="18"/>
                <w:szCs w:val="18"/>
              </w:rPr>
              <w:t xml:space="preserve">Top 20 products -&gt; </w:t>
            </w:r>
            <w:proofErr w:type="spellStart"/>
            <w:r>
              <w:rPr>
                <w:sz w:val="18"/>
                <w:szCs w:val="18"/>
              </w:rPr>
              <w:t>product_co_occurrence</w:t>
            </w:r>
            <w:proofErr w:type="spellEnd"/>
            <w:r>
              <w:rPr>
                <w:sz w:val="18"/>
                <w:szCs w:val="18"/>
              </w:rPr>
              <w:t xml:space="preserve"> (380 rows)</w:t>
            </w:r>
          </w:p>
        </w:tc>
        <w:tc>
          <w:tcPr>
            <w:tcW w:w="2000" w:type="dxa"/>
            <w:shd w:val="clear" w:color="auto" w:fill="F2F2F2"/>
            <w:tcMar>
              <w:top w:w="100" w:type="dxa"/>
              <w:left w:w="100" w:type="dxa"/>
              <w:bottom w:w="100" w:type="dxa"/>
              <w:right w:w="100" w:type="dxa"/>
            </w:tcMar>
            <w:vAlign w:val="center"/>
          </w:tcPr>
          <w:p w14:paraId="064C54AE" w14:textId="77777777" w:rsidR="00680D1A" w:rsidRDefault="00000000">
            <w:proofErr w:type="spellStart"/>
            <w:proofErr w:type="gramStart"/>
            <w:r>
              <w:rPr>
                <w:sz w:val="18"/>
                <w:szCs w:val="18"/>
              </w:rPr>
              <w:t>pd.crosstab</w:t>
            </w:r>
            <w:proofErr w:type="spellEnd"/>
            <w:proofErr w:type="gramEnd"/>
            <w:r>
              <w:rPr>
                <w:sz w:val="18"/>
                <w:szCs w:val="18"/>
              </w:rPr>
              <w:t>, matrix multiplication</w:t>
            </w:r>
          </w:p>
        </w:tc>
      </w:tr>
      <w:tr w:rsidR="00680D1A" w14:paraId="461A7010" w14:textId="77777777">
        <w:tblPrEx>
          <w:tblCellMar>
            <w:top w:w="0" w:type="dxa"/>
            <w:bottom w:w="0" w:type="dxa"/>
          </w:tblCellMar>
        </w:tblPrEx>
        <w:tc>
          <w:tcPr>
            <w:tcW w:w="700" w:type="dxa"/>
            <w:tcMar>
              <w:top w:w="100" w:type="dxa"/>
              <w:left w:w="100" w:type="dxa"/>
              <w:bottom w:w="100" w:type="dxa"/>
              <w:right w:w="100" w:type="dxa"/>
            </w:tcMar>
            <w:vAlign w:val="center"/>
          </w:tcPr>
          <w:p w14:paraId="2F00D13A" w14:textId="77777777" w:rsidR="00680D1A" w:rsidRDefault="00000000">
            <w:r>
              <w:rPr>
                <w:sz w:val="18"/>
                <w:szCs w:val="18"/>
              </w:rPr>
              <w:t>6</w:t>
            </w:r>
          </w:p>
        </w:tc>
        <w:tc>
          <w:tcPr>
            <w:tcW w:w="1900" w:type="dxa"/>
            <w:tcMar>
              <w:top w:w="100" w:type="dxa"/>
              <w:left w:w="100" w:type="dxa"/>
              <w:bottom w:w="100" w:type="dxa"/>
              <w:right w:w="100" w:type="dxa"/>
            </w:tcMar>
            <w:vAlign w:val="center"/>
          </w:tcPr>
          <w:p w14:paraId="4D676819" w14:textId="77777777" w:rsidR="00680D1A" w:rsidRDefault="00000000">
            <w:r>
              <w:rPr>
                <w:sz w:val="18"/>
                <w:szCs w:val="18"/>
              </w:rPr>
              <w:t>Database load (SQLite)</w:t>
            </w:r>
          </w:p>
        </w:tc>
        <w:tc>
          <w:tcPr>
            <w:tcW w:w="2560" w:type="dxa"/>
            <w:tcMar>
              <w:top w:w="100" w:type="dxa"/>
              <w:left w:w="100" w:type="dxa"/>
              <w:bottom w:w="100" w:type="dxa"/>
              <w:right w:w="100" w:type="dxa"/>
            </w:tcMar>
            <w:vAlign w:val="center"/>
          </w:tcPr>
          <w:p w14:paraId="1311729B" w14:textId="77777777" w:rsidR="00680D1A" w:rsidRDefault="00000000">
            <w:r>
              <w:rPr>
                <w:sz w:val="18"/>
                <w:szCs w:val="18"/>
              </w:rPr>
              <w:t xml:space="preserve">Feature tables created and loaded per </w:t>
            </w:r>
            <w:proofErr w:type="spellStart"/>
            <w:r>
              <w:rPr>
                <w:sz w:val="18"/>
                <w:szCs w:val="18"/>
              </w:rPr>
              <w:t>recomart_schema.sql</w:t>
            </w:r>
            <w:proofErr w:type="spellEnd"/>
          </w:p>
        </w:tc>
        <w:tc>
          <w:tcPr>
            <w:tcW w:w="2200" w:type="dxa"/>
            <w:tcMar>
              <w:top w:w="100" w:type="dxa"/>
              <w:left w:w="100" w:type="dxa"/>
              <w:bottom w:w="100" w:type="dxa"/>
              <w:right w:w="100" w:type="dxa"/>
            </w:tcMar>
            <w:vAlign w:val="center"/>
          </w:tcPr>
          <w:p w14:paraId="1F6670E3" w14:textId="77777777" w:rsidR="00680D1A" w:rsidRDefault="00000000">
            <w:r>
              <w:rPr>
                <w:sz w:val="18"/>
                <w:szCs w:val="18"/>
              </w:rPr>
              <w:t xml:space="preserve">In-memory </w:t>
            </w:r>
            <w:proofErr w:type="spellStart"/>
            <w:r>
              <w:rPr>
                <w:sz w:val="18"/>
                <w:szCs w:val="18"/>
              </w:rPr>
              <w:t>DataFrames</w:t>
            </w:r>
            <w:proofErr w:type="spellEnd"/>
            <w:r>
              <w:rPr>
                <w:sz w:val="18"/>
                <w:szCs w:val="18"/>
              </w:rPr>
              <w:t xml:space="preserve"> -&gt; recomart_v2.db</w:t>
            </w:r>
          </w:p>
        </w:tc>
        <w:tc>
          <w:tcPr>
            <w:tcW w:w="2000" w:type="dxa"/>
            <w:tcMar>
              <w:top w:w="100" w:type="dxa"/>
              <w:left w:w="100" w:type="dxa"/>
              <w:bottom w:w="100" w:type="dxa"/>
              <w:right w:w="100" w:type="dxa"/>
            </w:tcMar>
            <w:vAlign w:val="center"/>
          </w:tcPr>
          <w:p w14:paraId="3805805E" w14:textId="77777777" w:rsidR="00680D1A" w:rsidRDefault="00000000">
            <w:r>
              <w:rPr>
                <w:sz w:val="18"/>
                <w:szCs w:val="18"/>
              </w:rPr>
              <w:t xml:space="preserve">sqlite3, pandas </w:t>
            </w:r>
            <w:proofErr w:type="spellStart"/>
            <w:r>
              <w:rPr>
                <w:sz w:val="18"/>
                <w:szCs w:val="18"/>
              </w:rPr>
              <w:t>to_sql</w:t>
            </w:r>
            <w:proofErr w:type="spellEnd"/>
          </w:p>
        </w:tc>
      </w:tr>
      <w:tr w:rsidR="00680D1A" w14:paraId="4B83E883"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7F49EE73" w14:textId="77777777" w:rsidR="00680D1A" w:rsidRDefault="00000000">
            <w:r>
              <w:rPr>
                <w:sz w:val="18"/>
                <w:szCs w:val="18"/>
              </w:rPr>
              <w:t>6</w:t>
            </w:r>
          </w:p>
        </w:tc>
        <w:tc>
          <w:tcPr>
            <w:tcW w:w="1900" w:type="dxa"/>
            <w:shd w:val="clear" w:color="auto" w:fill="F2F2F2"/>
            <w:tcMar>
              <w:top w:w="100" w:type="dxa"/>
              <w:left w:w="100" w:type="dxa"/>
              <w:bottom w:w="100" w:type="dxa"/>
              <w:right w:w="100" w:type="dxa"/>
            </w:tcMar>
            <w:vAlign w:val="center"/>
          </w:tcPr>
          <w:p w14:paraId="524DAD69" w14:textId="77777777" w:rsidR="00680D1A" w:rsidRDefault="00000000">
            <w:r>
              <w:rPr>
                <w:sz w:val="18"/>
                <w:szCs w:val="18"/>
              </w:rPr>
              <w:t>Database load (PostgreSQL)</w:t>
            </w:r>
          </w:p>
        </w:tc>
        <w:tc>
          <w:tcPr>
            <w:tcW w:w="2560" w:type="dxa"/>
            <w:shd w:val="clear" w:color="auto" w:fill="F2F2F2"/>
            <w:tcMar>
              <w:top w:w="100" w:type="dxa"/>
              <w:left w:w="100" w:type="dxa"/>
              <w:bottom w:w="100" w:type="dxa"/>
              <w:right w:w="100" w:type="dxa"/>
            </w:tcMar>
            <w:vAlign w:val="center"/>
          </w:tcPr>
          <w:p w14:paraId="090263E6" w14:textId="77777777" w:rsidR="00680D1A" w:rsidRDefault="00000000">
            <w:r>
              <w:rPr>
                <w:sz w:val="18"/>
                <w:szCs w:val="18"/>
              </w:rPr>
              <w:t>Same schema and data loaded into a live SQL server</w:t>
            </w:r>
          </w:p>
        </w:tc>
        <w:tc>
          <w:tcPr>
            <w:tcW w:w="2200" w:type="dxa"/>
            <w:shd w:val="clear" w:color="auto" w:fill="F2F2F2"/>
            <w:tcMar>
              <w:top w:w="100" w:type="dxa"/>
              <w:left w:w="100" w:type="dxa"/>
              <w:bottom w:w="100" w:type="dxa"/>
              <w:right w:w="100" w:type="dxa"/>
            </w:tcMar>
            <w:vAlign w:val="center"/>
          </w:tcPr>
          <w:p w14:paraId="3BBF1E5C" w14:textId="77777777" w:rsidR="00680D1A" w:rsidRDefault="00000000">
            <w:r>
              <w:rPr>
                <w:sz w:val="18"/>
                <w:szCs w:val="18"/>
              </w:rPr>
              <w:t xml:space="preserve">In-memory </w:t>
            </w:r>
            <w:proofErr w:type="spellStart"/>
            <w:r>
              <w:rPr>
                <w:sz w:val="18"/>
                <w:szCs w:val="18"/>
              </w:rPr>
              <w:t>DataFrames</w:t>
            </w:r>
            <w:proofErr w:type="spellEnd"/>
            <w:r>
              <w:rPr>
                <w:sz w:val="18"/>
                <w:szCs w:val="18"/>
              </w:rPr>
              <w:t xml:space="preserve"> -&gt; PostgreSQL: </w:t>
            </w:r>
            <w:proofErr w:type="spellStart"/>
            <w:r>
              <w:rPr>
                <w:sz w:val="18"/>
                <w:szCs w:val="18"/>
              </w:rPr>
              <w:t>recomart</w:t>
            </w:r>
            <w:proofErr w:type="spellEnd"/>
          </w:p>
        </w:tc>
        <w:tc>
          <w:tcPr>
            <w:tcW w:w="2000" w:type="dxa"/>
            <w:shd w:val="clear" w:color="auto" w:fill="F2F2F2"/>
            <w:tcMar>
              <w:top w:w="100" w:type="dxa"/>
              <w:left w:w="100" w:type="dxa"/>
              <w:bottom w:w="100" w:type="dxa"/>
              <w:right w:w="100" w:type="dxa"/>
            </w:tcMar>
            <w:vAlign w:val="center"/>
          </w:tcPr>
          <w:p w14:paraId="2DFC84EB" w14:textId="77777777" w:rsidR="00680D1A" w:rsidRDefault="00000000">
            <w:proofErr w:type="spellStart"/>
            <w:r>
              <w:rPr>
                <w:sz w:val="18"/>
                <w:szCs w:val="18"/>
              </w:rPr>
              <w:t>SQLAlchemy</w:t>
            </w:r>
            <w:proofErr w:type="spellEnd"/>
            <w:r>
              <w:rPr>
                <w:sz w:val="18"/>
                <w:szCs w:val="18"/>
              </w:rPr>
              <w:t>, psycopg2</w:t>
            </w:r>
          </w:p>
        </w:tc>
      </w:tr>
      <w:tr w:rsidR="00680D1A" w14:paraId="68F5EF5C" w14:textId="77777777">
        <w:tblPrEx>
          <w:tblCellMar>
            <w:top w:w="0" w:type="dxa"/>
            <w:bottom w:w="0" w:type="dxa"/>
          </w:tblCellMar>
        </w:tblPrEx>
        <w:tc>
          <w:tcPr>
            <w:tcW w:w="700" w:type="dxa"/>
            <w:tcMar>
              <w:top w:w="100" w:type="dxa"/>
              <w:left w:w="100" w:type="dxa"/>
              <w:bottom w:w="100" w:type="dxa"/>
              <w:right w:w="100" w:type="dxa"/>
            </w:tcMar>
            <w:vAlign w:val="center"/>
          </w:tcPr>
          <w:p w14:paraId="1E7BCBD3" w14:textId="77777777" w:rsidR="00680D1A" w:rsidRDefault="00000000">
            <w:r>
              <w:rPr>
                <w:sz w:val="18"/>
                <w:szCs w:val="18"/>
              </w:rPr>
              <w:t>7</w:t>
            </w:r>
          </w:p>
        </w:tc>
        <w:tc>
          <w:tcPr>
            <w:tcW w:w="1900" w:type="dxa"/>
            <w:tcMar>
              <w:top w:w="100" w:type="dxa"/>
              <w:left w:w="100" w:type="dxa"/>
              <w:bottom w:w="100" w:type="dxa"/>
              <w:right w:w="100" w:type="dxa"/>
            </w:tcMar>
            <w:vAlign w:val="center"/>
          </w:tcPr>
          <w:p w14:paraId="0E471627" w14:textId="77777777" w:rsidR="00680D1A" w:rsidRDefault="00000000">
            <w:r>
              <w:rPr>
                <w:sz w:val="18"/>
                <w:szCs w:val="18"/>
              </w:rPr>
              <w:t>Feature registration</w:t>
            </w:r>
          </w:p>
        </w:tc>
        <w:tc>
          <w:tcPr>
            <w:tcW w:w="2560" w:type="dxa"/>
            <w:tcMar>
              <w:top w:w="100" w:type="dxa"/>
              <w:left w:w="100" w:type="dxa"/>
              <w:bottom w:w="100" w:type="dxa"/>
              <w:right w:w="100" w:type="dxa"/>
            </w:tcMar>
            <w:vAlign w:val="center"/>
          </w:tcPr>
          <w:p w14:paraId="582987FE" w14:textId="77777777" w:rsidR="00680D1A" w:rsidRDefault="00000000">
            <w:r>
              <w:rPr>
                <w:sz w:val="18"/>
                <w:szCs w:val="18"/>
              </w:rPr>
              <w:t>9 features registered with name, source, transformation logic, datatype, description, version</w:t>
            </w:r>
          </w:p>
        </w:tc>
        <w:tc>
          <w:tcPr>
            <w:tcW w:w="2200" w:type="dxa"/>
            <w:tcMar>
              <w:top w:w="100" w:type="dxa"/>
              <w:left w:w="100" w:type="dxa"/>
              <w:bottom w:w="100" w:type="dxa"/>
              <w:right w:w="100" w:type="dxa"/>
            </w:tcMar>
            <w:vAlign w:val="center"/>
          </w:tcPr>
          <w:p w14:paraId="4C531375" w14:textId="77777777" w:rsidR="00680D1A" w:rsidRDefault="00000000">
            <w:r>
              <w:rPr>
                <w:sz w:val="18"/>
                <w:szCs w:val="18"/>
              </w:rPr>
              <w:t xml:space="preserve">Feature tables -&gt; </w:t>
            </w:r>
            <w:proofErr w:type="spellStart"/>
            <w:r>
              <w:rPr>
                <w:sz w:val="18"/>
                <w:szCs w:val="18"/>
              </w:rPr>
              <w:t>feature_registry</w:t>
            </w:r>
            <w:proofErr w:type="spellEnd"/>
            <w:r>
              <w:rPr>
                <w:sz w:val="18"/>
                <w:szCs w:val="18"/>
              </w:rPr>
              <w:t xml:space="preserve"> (PostgreSQL)</w:t>
            </w:r>
          </w:p>
        </w:tc>
        <w:tc>
          <w:tcPr>
            <w:tcW w:w="2000" w:type="dxa"/>
            <w:tcMar>
              <w:top w:w="100" w:type="dxa"/>
              <w:left w:w="100" w:type="dxa"/>
              <w:bottom w:w="100" w:type="dxa"/>
              <w:right w:w="100" w:type="dxa"/>
            </w:tcMar>
            <w:vAlign w:val="center"/>
          </w:tcPr>
          <w:p w14:paraId="2A1E56D5" w14:textId="77777777" w:rsidR="00680D1A" w:rsidRDefault="00000000">
            <w:r>
              <w:rPr>
                <w:sz w:val="18"/>
                <w:szCs w:val="18"/>
              </w:rPr>
              <w:t xml:space="preserve">pandas </w:t>
            </w:r>
            <w:proofErr w:type="spellStart"/>
            <w:r>
              <w:rPr>
                <w:sz w:val="18"/>
                <w:szCs w:val="18"/>
              </w:rPr>
              <w:t>to_sql</w:t>
            </w:r>
            <w:proofErr w:type="spellEnd"/>
          </w:p>
        </w:tc>
      </w:tr>
      <w:tr w:rsidR="00680D1A" w14:paraId="3219AF87" w14:textId="77777777">
        <w:tblPrEx>
          <w:tblCellMar>
            <w:top w:w="0" w:type="dxa"/>
            <w:bottom w:w="0" w:type="dxa"/>
          </w:tblCellMar>
        </w:tblPrEx>
        <w:tc>
          <w:tcPr>
            <w:tcW w:w="700" w:type="dxa"/>
            <w:shd w:val="clear" w:color="auto" w:fill="F2F2F2"/>
            <w:tcMar>
              <w:top w:w="100" w:type="dxa"/>
              <w:left w:w="100" w:type="dxa"/>
              <w:bottom w:w="100" w:type="dxa"/>
              <w:right w:w="100" w:type="dxa"/>
            </w:tcMar>
            <w:vAlign w:val="center"/>
          </w:tcPr>
          <w:p w14:paraId="3DEC8F4A" w14:textId="77777777" w:rsidR="00680D1A" w:rsidRDefault="00000000">
            <w:r>
              <w:rPr>
                <w:sz w:val="18"/>
                <w:szCs w:val="18"/>
              </w:rPr>
              <w:t>7</w:t>
            </w:r>
          </w:p>
        </w:tc>
        <w:tc>
          <w:tcPr>
            <w:tcW w:w="1900" w:type="dxa"/>
            <w:shd w:val="clear" w:color="auto" w:fill="F2F2F2"/>
            <w:tcMar>
              <w:top w:w="100" w:type="dxa"/>
              <w:left w:w="100" w:type="dxa"/>
              <w:bottom w:w="100" w:type="dxa"/>
              <w:right w:w="100" w:type="dxa"/>
            </w:tcMar>
            <w:vAlign w:val="center"/>
          </w:tcPr>
          <w:p w14:paraId="3741CED1" w14:textId="77777777" w:rsidR="00680D1A" w:rsidRDefault="00000000">
            <w:r>
              <w:rPr>
                <w:sz w:val="18"/>
                <w:szCs w:val="18"/>
              </w:rPr>
              <w:t>Versioning demo</w:t>
            </w:r>
          </w:p>
        </w:tc>
        <w:tc>
          <w:tcPr>
            <w:tcW w:w="2560" w:type="dxa"/>
            <w:shd w:val="clear" w:color="auto" w:fill="F2F2F2"/>
            <w:tcMar>
              <w:top w:w="100" w:type="dxa"/>
              <w:left w:w="100" w:type="dxa"/>
              <w:bottom w:w="100" w:type="dxa"/>
              <w:right w:w="100" w:type="dxa"/>
            </w:tcMar>
            <w:vAlign w:val="center"/>
          </w:tcPr>
          <w:p w14:paraId="72A805F5" w14:textId="77777777" w:rsidR="00680D1A" w:rsidRDefault="00000000">
            <w:proofErr w:type="spellStart"/>
            <w:r>
              <w:rPr>
                <w:sz w:val="18"/>
                <w:szCs w:val="18"/>
              </w:rPr>
              <w:t>avg_engagement_score</w:t>
            </w:r>
            <w:proofErr w:type="spellEnd"/>
            <w:r>
              <w:rPr>
                <w:sz w:val="18"/>
                <w:szCs w:val="18"/>
              </w:rPr>
              <w:t xml:space="preserve"> re-registered as v2 with revised weights (view=1, cart=3, purchase=5); v1 marked inactive but retained</w:t>
            </w:r>
          </w:p>
        </w:tc>
        <w:tc>
          <w:tcPr>
            <w:tcW w:w="2200" w:type="dxa"/>
            <w:shd w:val="clear" w:color="auto" w:fill="F2F2F2"/>
            <w:tcMar>
              <w:top w:w="100" w:type="dxa"/>
              <w:left w:w="100" w:type="dxa"/>
              <w:bottom w:w="100" w:type="dxa"/>
              <w:right w:w="100" w:type="dxa"/>
            </w:tcMar>
            <w:vAlign w:val="center"/>
          </w:tcPr>
          <w:p w14:paraId="32F986A2" w14:textId="77777777" w:rsidR="00680D1A" w:rsidRDefault="00000000">
            <w:proofErr w:type="spellStart"/>
            <w:r>
              <w:rPr>
                <w:sz w:val="18"/>
                <w:szCs w:val="18"/>
              </w:rPr>
              <w:t>feature_registry</w:t>
            </w:r>
            <w:proofErr w:type="spellEnd"/>
            <w:r>
              <w:rPr>
                <w:sz w:val="18"/>
                <w:szCs w:val="18"/>
              </w:rPr>
              <w:t xml:space="preserve"> v1 -&gt; </w:t>
            </w:r>
            <w:proofErr w:type="spellStart"/>
            <w:r>
              <w:rPr>
                <w:sz w:val="18"/>
                <w:szCs w:val="18"/>
              </w:rPr>
              <w:t>feature_registry</w:t>
            </w:r>
            <w:proofErr w:type="spellEnd"/>
            <w:r>
              <w:rPr>
                <w:sz w:val="18"/>
                <w:szCs w:val="18"/>
              </w:rPr>
              <w:t xml:space="preserve"> v1 + v2</w:t>
            </w:r>
          </w:p>
        </w:tc>
        <w:tc>
          <w:tcPr>
            <w:tcW w:w="2000" w:type="dxa"/>
            <w:shd w:val="clear" w:color="auto" w:fill="F2F2F2"/>
            <w:tcMar>
              <w:top w:w="100" w:type="dxa"/>
              <w:left w:w="100" w:type="dxa"/>
              <w:bottom w:w="100" w:type="dxa"/>
              <w:right w:w="100" w:type="dxa"/>
            </w:tcMar>
            <w:vAlign w:val="center"/>
          </w:tcPr>
          <w:p w14:paraId="29AECDCB" w14:textId="77777777" w:rsidR="00680D1A" w:rsidRDefault="00000000">
            <w:proofErr w:type="spellStart"/>
            <w:r>
              <w:rPr>
                <w:sz w:val="18"/>
                <w:szCs w:val="18"/>
              </w:rPr>
              <w:t>SQLAlchemy</w:t>
            </w:r>
            <w:proofErr w:type="spellEnd"/>
          </w:p>
        </w:tc>
      </w:tr>
      <w:tr w:rsidR="00680D1A" w14:paraId="63D96596" w14:textId="77777777">
        <w:tblPrEx>
          <w:tblCellMar>
            <w:top w:w="0" w:type="dxa"/>
            <w:bottom w:w="0" w:type="dxa"/>
          </w:tblCellMar>
        </w:tblPrEx>
        <w:tc>
          <w:tcPr>
            <w:tcW w:w="700" w:type="dxa"/>
            <w:tcMar>
              <w:top w:w="100" w:type="dxa"/>
              <w:left w:w="100" w:type="dxa"/>
              <w:bottom w:w="100" w:type="dxa"/>
              <w:right w:w="100" w:type="dxa"/>
            </w:tcMar>
            <w:vAlign w:val="center"/>
          </w:tcPr>
          <w:p w14:paraId="1E6F8C29" w14:textId="77777777" w:rsidR="00680D1A" w:rsidRDefault="00000000">
            <w:r>
              <w:rPr>
                <w:sz w:val="18"/>
                <w:szCs w:val="18"/>
              </w:rPr>
              <w:t>8</w:t>
            </w:r>
          </w:p>
        </w:tc>
        <w:tc>
          <w:tcPr>
            <w:tcW w:w="1900" w:type="dxa"/>
            <w:tcMar>
              <w:top w:w="100" w:type="dxa"/>
              <w:left w:w="100" w:type="dxa"/>
              <w:bottom w:w="100" w:type="dxa"/>
              <w:right w:w="100" w:type="dxa"/>
            </w:tcMar>
            <w:vAlign w:val="center"/>
          </w:tcPr>
          <w:p w14:paraId="3860CAA0" w14:textId="77777777" w:rsidR="00680D1A" w:rsidRDefault="00000000">
            <w:r>
              <w:rPr>
                <w:sz w:val="18"/>
                <w:szCs w:val="18"/>
              </w:rPr>
              <w:t>Raw data versioning</w:t>
            </w:r>
          </w:p>
        </w:tc>
        <w:tc>
          <w:tcPr>
            <w:tcW w:w="2560" w:type="dxa"/>
            <w:tcMar>
              <w:top w:w="100" w:type="dxa"/>
              <w:left w:w="100" w:type="dxa"/>
              <w:bottom w:w="100" w:type="dxa"/>
              <w:right w:w="100" w:type="dxa"/>
            </w:tcMar>
            <w:vAlign w:val="center"/>
          </w:tcPr>
          <w:p w14:paraId="744A2BC5" w14:textId="77777777" w:rsidR="00680D1A" w:rsidRDefault="00000000">
            <w:r>
              <w:rPr>
                <w:sz w:val="18"/>
                <w:szCs w:val="18"/>
              </w:rPr>
              <w:t>Two dated raw file versions (2026-07-09, 2026-07-12) tracked as content-hashed pointers</w:t>
            </w:r>
          </w:p>
        </w:tc>
        <w:tc>
          <w:tcPr>
            <w:tcW w:w="2200" w:type="dxa"/>
            <w:tcMar>
              <w:top w:w="100" w:type="dxa"/>
              <w:left w:w="100" w:type="dxa"/>
              <w:bottom w:w="100" w:type="dxa"/>
              <w:right w:w="100" w:type="dxa"/>
            </w:tcMar>
            <w:vAlign w:val="center"/>
          </w:tcPr>
          <w:p w14:paraId="5C7E27FD" w14:textId="77777777" w:rsidR="00680D1A" w:rsidRDefault="00000000">
            <w:r>
              <w:rPr>
                <w:sz w:val="18"/>
                <w:szCs w:val="18"/>
              </w:rPr>
              <w:t>Raw CSV files -</w:t>
            </w:r>
            <w:proofErr w:type="gramStart"/>
            <w:r>
              <w:rPr>
                <w:sz w:val="18"/>
                <w:szCs w:val="18"/>
              </w:rPr>
              <w:t>&gt; .</w:t>
            </w:r>
            <w:proofErr w:type="spellStart"/>
            <w:r>
              <w:rPr>
                <w:sz w:val="18"/>
                <w:szCs w:val="18"/>
              </w:rPr>
              <w:t>dvc</w:t>
            </w:r>
            <w:proofErr w:type="spellEnd"/>
            <w:proofErr w:type="gramEnd"/>
            <w:r>
              <w:rPr>
                <w:sz w:val="18"/>
                <w:szCs w:val="18"/>
              </w:rPr>
              <w:t xml:space="preserve"> pointer files + Git commits</w:t>
            </w:r>
          </w:p>
        </w:tc>
        <w:tc>
          <w:tcPr>
            <w:tcW w:w="2000" w:type="dxa"/>
            <w:tcMar>
              <w:top w:w="100" w:type="dxa"/>
              <w:left w:w="100" w:type="dxa"/>
              <w:bottom w:w="100" w:type="dxa"/>
              <w:right w:w="100" w:type="dxa"/>
            </w:tcMar>
            <w:vAlign w:val="center"/>
          </w:tcPr>
          <w:p w14:paraId="6ED105D3" w14:textId="77777777" w:rsidR="00680D1A" w:rsidRDefault="00000000">
            <w:r>
              <w:rPr>
                <w:sz w:val="18"/>
                <w:szCs w:val="18"/>
              </w:rPr>
              <w:t>DVC, Git</w:t>
            </w:r>
          </w:p>
        </w:tc>
      </w:tr>
    </w:tbl>
    <w:p w14:paraId="261B281A" w14:textId="77777777" w:rsidR="00680D1A" w:rsidRDefault="00000000">
      <w:pPr>
        <w:pStyle w:val="Heading2"/>
        <w:spacing w:before="240" w:after="120"/>
      </w:pPr>
      <w:r>
        <w:t>Notes</w:t>
      </w:r>
    </w:p>
    <w:p w14:paraId="7ADE238A" w14:textId="77777777" w:rsidR="00680D1A" w:rsidRDefault="00000000">
      <w:pPr>
        <w:spacing w:after="160"/>
      </w:pPr>
      <w:r>
        <w:rPr>
          <w:sz w:val="21"/>
          <w:szCs w:val="21"/>
        </w:rPr>
        <w:t xml:space="preserve">Steps are listed in the order they occur in the pipeline (Task 2 through Task 8), not necessarily the order cells appear in the notebook if any exploratory/EDA cells were run out of strict sequence. Row counts and coverage percentages shown match the actual output from </w:t>
      </w:r>
      <w:proofErr w:type="spellStart"/>
      <w:r>
        <w:rPr>
          <w:sz w:val="21"/>
          <w:szCs w:val="21"/>
        </w:rPr>
        <w:t>Datapipeline.ipynb</w:t>
      </w:r>
      <w:proofErr w:type="spellEnd"/>
      <w:r>
        <w:rPr>
          <w:sz w:val="21"/>
          <w:szCs w:val="21"/>
        </w:rPr>
        <w:t xml:space="preserve"> at the time each step was run.</w:t>
      </w:r>
    </w:p>
    <w:sectPr w:rsidR="00680D1A">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292846"/>
    <w:multiLevelType w:val="hybridMultilevel"/>
    <w:tmpl w:val="72A21E18"/>
    <w:lvl w:ilvl="0" w:tplc="EDE869F8">
      <w:start w:val="1"/>
      <w:numFmt w:val="bullet"/>
      <w:lvlText w:val="●"/>
      <w:lvlJc w:val="left"/>
      <w:pPr>
        <w:ind w:left="720" w:hanging="360"/>
      </w:pPr>
    </w:lvl>
    <w:lvl w:ilvl="1" w:tplc="C3E267A4">
      <w:start w:val="1"/>
      <w:numFmt w:val="bullet"/>
      <w:lvlText w:val="○"/>
      <w:lvlJc w:val="left"/>
      <w:pPr>
        <w:ind w:left="1440" w:hanging="360"/>
      </w:pPr>
    </w:lvl>
    <w:lvl w:ilvl="2" w:tplc="7BCEE918">
      <w:start w:val="1"/>
      <w:numFmt w:val="bullet"/>
      <w:lvlText w:val="■"/>
      <w:lvlJc w:val="left"/>
      <w:pPr>
        <w:ind w:left="2160" w:hanging="360"/>
      </w:pPr>
    </w:lvl>
    <w:lvl w:ilvl="3" w:tplc="EBEC3BE6">
      <w:start w:val="1"/>
      <w:numFmt w:val="bullet"/>
      <w:lvlText w:val="●"/>
      <w:lvlJc w:val="left"/>
      <w:pPr>
        <w:ind w:left="2880" w:hanging="360"/>
      </w:pPr>
    </w:lvl>
    <w:lvl w:ilvl="4" w:tplc="2F56873A">
      <w:start w:val="1"/>
      <w:numFmt w:val="bullet"/>
      <w:lvlText w:val="○"/>
      <w:lvlJc w:val="left"/>
      <w:pPr>
        <w:ind w:left="3600" w:hanging="360"/>
      </w:pPr>
    </w:lvl>
    <w:lvl w:ilvl="5" w:tplc="28EAF5AE">
      <w:start w:val="1"/>
      <w:numFmt w:val="bullet"/>
      <w:lvlText w:val="■"/>
      <w:lvlJc w:val="left"/>
      <w:pPr>
        <w:ind w:left="4320" w:hanging="360"/>
      </w:pPr>
    </w:lvl>
    <w:lvl w:ilvl="6" w:tplc="B93CC912">
      <w:start w:val="1"/>
      <w:numFmt w:val="bullet"/>
      <w:lvlText w:val="●"/>
      <w:lvlJc w:val="left"/>
      <w:pPr>
        <w:ind w:left="5040" w:hanging="360"/>
      </w:pPr>
    </w:lvl>
    <w:lvl w:ilvl="7" w:tplc="4EEE56EE">
      <w:start w:val="1"/>
      <w:numFmt w:val="bullet"/>
      <w:lvlText w:val="●"/>
      <w:lvlJc w:val="left"/>
      <w:pPr>
        <w:ind w:left="5760" w:hanging="360"/>
      </w:pPr>
    </w:lvl>
    <w:lvl w:ilvl="8" w:tplc="5380A83E">
      <w:start w:val="1"/>
      <w:numFmt w:val="bullet"/>
      <w:lvlText w:val="●"/>
      <w:lvlJc w:val="left"/>
      <w:pPr>
        <w:ind w:left="6480" w:hanging="360"/>
      </w:pPr>
    </w:lvl>
  </w:abstractNum>
  <w:num w:numId="1" w16cid:durableId="119210966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0D1A"/>
    <w:rsid w:val="00680D1A"/>
    <w:rsid w:val="00A74F75"/>
    <w:rsid w:val="00FD1DD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7FC409"/>
  <w15:docId w15:val="{E842112B-7E9D-40CA-9EB1-8C175EF4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2230</Words>
  <Characters>12715</Characters>
  <Application>Microsoft Office Word</Application>
  <DocSecurity>0</DocSecurity>
  <Lines>105</Lines>
  <Paragraphs>29</Paragraphs>
  <ScaleCrop>false</ScaleCrop>
  <Company/>
  <LinksUpToDate>false</LinksUpToDate>
  <CharactersWithSpaces>14916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Rajalakshmi Kailasam</cp:lastModifiedBy>
  <cp:revision>2</cp:revision>
  <dcterms:created xsi:type="dcterms:W3CDTF">2026-07-12T17:59:00Z</dcterms:created>
  <dcterms:modified xsi:type="dcterms:W3CDTF">2026-07-12T17:59:00Z</dcterms:modified>
</cp:coreProperties>
</file>