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133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11"/>
        <w:gridCol w:w="4962"/>
      </w:tblGrid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334"/>
        </w:trPr>
        <w:tc>
          <w:tcPr>
            <w:tcW w:w="5211" w:type="dxa"/>
            <w:tcBorders>
              <w:right w:val="nil"/>
            </w:tcBorders>
            <w:shd w:val="clear" w:color="000000" w:fill="CCCCCC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bookmarkStart w:id="0" w:name="_Toc504374617"/>
            <w:r w:rsidRPr="00567099">
              <w:rPr>
                <w:rFonts w:ascii="Arial" w:hAnsi="Arial" w:cs="Arial"/>
                <w:sz w:val="20"/>
                <w:szCs w:val="20"/>
              </w:rPr>
              <w:t>Document Owner</w:t>
            </w:r>
            <w:bookmarkEnd w:id="0"/>
          </w:p>
        </w:tc>
        <w:tc>
          <w:tcPr>
            <w:tcW w:w="4962" w:type="dxa"/>
            <w:tcBorders>
              <w:left w:val="nil"/>
            </w:tcBorders>
            <w:shd w:val="clear" w:color="000000" w:fill="CCCCCC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</w:tr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282"/>
        </w:trPr>
        <w:tc>
          <w:tcPr>
            <w:tcW w:w="5211" w:type="dxa"/>
            <w:shd w:val="clear" w:color="000000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Owning Team</w:t>
            </w:r>
          </w:p>
        </w:tc>
        <w:tc>
          <w:tcPr>
            <w:tcW w:w="4962" w:type="dxa"/>
            <w:shd w:val="clear" w:color="000000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Author/s</w:t>
            </w:r>
          </w:p>
        </w:tc>
      </w:tr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cantSplit/>
          <w:trHeight w:val="351"/>
        </w:trPr>
        <w:tc>
          <w:tcPr>
            <w:tcW w:w="5211" w:type="dxa"/>
            <w:vAlign w:val="center"/>
          </w:tcPr>
          <w:p w:rsidR="00CE0A97" w:rsidRPr="00567099" w:rsidRDefault="00CE0A97" w:rsidP="007B2FCD">
            <w:pPr>
              <w:pStyle w:val="StyleVFTechRepBodytxtAfter12ptLinespacingExactly12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SkyOnn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Technologies (External Auditor)</w:t>
            </w:r>
          </w:p>
        </w:tc>
        <w:tc>
          <w:tcPr>
            <w:tcW w:w="4962" w:type="dxa"/>
            <w:vAlign w:val="center"/>
          </w:tcPr>
          <w:p w:rsidR="00CE0A97" w:rsidRPr="00567099" w:rsidRDefault="00CE0A97" w:rsidP="007B2FCD">
            <w:pPr>
              <w:pStyle w:val="StyleVFTechRepBodytxtAfter12ptLinespacingExactly12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Rajinikanth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Veeraraghavan</w:t>
            </w:r>
            <w:proofErr w:type="spellEnd"/>
          </w:p>
        </w:tc>
      </w:tr>
    </w:tbl>
    <w:p w:rsidR="00CE0A97" w:rsidRPr="00567099" w:rsidRDefault="00CE0A97" w:rsidP="00CE0A97">
      <w:pPr>
        <w:ind w:left="360"/>
        <w:rPr>
          <w:rFonts w:cs="Arial"/>
        </w:rPr>
      </w:pPr>
      <w:bookmarkStart w:id="1" w:name="_Toc504374618"/>
    </w:p>
    <w:p w:rsidR="00CE0A97" w:rsidRPr="00567099" w:rsidRDefault="00CE0A97" w:rsidP="00CE0A97">
      <w:pPr>
        <w:ind w:left="360"/>
        <w:rPr>
          <w:rFonts w:cs="Arial"/>
        </w:rPr>
      </w:pPr>
    </w:p>
    <w:tbl>
      <w:tblPr>
        <w:tblpPr w:leftFromText="180" w:rightFromText="180" w:vertAnchor="text" w:horzAnchor="margin" w:tblpY="133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6"/>
        <w:gridCol w:w="1451"/>
        <w:gridCol w:w="1984"/>
        <w:gridCol w:w="4962"/>
      </w:tblGrid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3227" w:type="dxa"/>
            <w:gridSpan w:val="2"/>
            <w:tcBorders>
              <w:right w:val="nil"/>
            </w:tcBorders>
            <w:shd w:val="clear" w:color="auto" w:fill="CCCCCC"/>
          </w:tcPr>
          <w:bookmarkEnd w:id="1"/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Document History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CCCCCC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2" w:type="dxa"/>
            <w:tcBorders>
              <w:left w:val="nil"/>
            </w:tcBorders>
            <w:shd w:val="clear" w:color="auto" w:fill="CCCCCC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1776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4962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Comment</w:t>
            </w:r>
          </w:p>
        </w:tc>
      </w:tr>
    </w:tbl>
    <w:p w:rsidR="00CE0A97" w:rsidRPr="00567099" w:rsidRDefault="00CE0A97" w:rsidP="00CE0A97">
      <w:pPr>
        <w:ind w:left="360"/>
        <w:rPr>
          <w:rFonts w:cs="Arial"/>
          <w:vanish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6"/>
        <w:gridCol w:w="1451"/>
        <w:gridCol w:w="1984"/>
        <w:gridCol w:w="4962"/>
      </w:tblGrid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1776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  <w:proofErr w:type="spellStart"/>
            <w:r>
              <w:rPr>
                <w:rFonts w:cs="Arial"/>
              </w:rPr>
              <w:t>Rajinikanth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Veeraraghavan</w:t>
            </w:r>
            <w:proofErr w:type="spellEnd"/>
          </w:p>
        </w:tc>
        <w:tc>
          <w:tcPr>
            <w:tcW w:w="1451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12</w:t>
            </w:r>
            <w:r w:rsidRPr="00567099">
              <w:rPr>
                <w:rFonts w:cs="Arial"/>
                <w:color w:val="auto"/>
              </w:rPr>
              <w:t>/</w:t>
            </w:r>
            <w:r>
              <w:rPr>
                <w:rFonts w:cs="Arial"/>
                <w:color w:val="auto"/>
              </w:rPr>
              <w:t>7</w:t>
            </w:r>
            <w:r w:rsidRPr="00567099">
              <w:rPr>
                <w:rFonts w:cs="Arial"/>
                <w:color w:val="auto"/>
              </w:rPr>
              <w:t>/2017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  <w:r w:rsidRPr="00567099">
              <w:rPr>
                <w:rFonts w:cs="Arial"/>
                <w:color w:val="auto"/>
              </w:rPr>
              <w:t>0.1</w:t>
            </w:r>
          </w:p>
        </w:tc>
        <w:tc>
          <w:tcPr>
            <w:tcW w:w="4962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  <w:r w:rsidRPr="00567099">
              <w:rPr>
                <w:rFonts w:cs="Arial"/>
                <w:color w:val="auto"/>
              </w:rPr>
              <w:t>Draft version</w:t>
            </w:r>
          </w:p>
        </w:tc>
      </w:tr>
      <w:tr w:rsidR="00CE0A97" w:rsidRPr="00567099" w:rsidTr="007B2FCD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1776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</w:p>
        </w:tc>
        <w:tc>
          <w:tcPr>
            <w:tcW w:w="1451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  <w:lang w:val="pt-PT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</w:p>
        </w:tc>
        <w:tc>
          <w:tcPr>
            <w:tcW w:w="4962" w:type="dxa"/>
            <w:shd w:val="clear" w:color="auto" w:fill="auto"/>
            <w:vAlign w:val="center"/>
          </w:tcPr>
          <w:p w:rsidR="00CE0A97" w:rsidRPr="00567099" w:rsidRDefault="00CE0A97" w:rsidP="007B2FCD">
            <w:pPr>
              <w:pStyle w:val="ExampleText"/>
              <w:rPr>
                <w:rFonts w:cs="Arial"/>
                <w:color w:val="auto"/>
              </w:rPr>
            </w:pPr>
          </w:p>
        </w:tc>
      </w:tr>
    </w:tbl>
    <w:p w:rsidR="00CE0A97" w:rsidRDefault="00CE0A97">
      <w:pPr>
        <w:rPr>
          <w:b/>
          <w:sz w:val="32"/>
          <w:szCs w:val="32"/>
        </w:rPr>
      </w:pPr>
      <w:bookmarkStart w:id="2" w:name="_GoBack"/>
      <w:bookmarkEnd w:id="2"/>
      <w:r>
        <w:rPr>
          <w:b/>
          <w:sz w:val="32"/>
          <w:szCs w:val="32"/>
        </w:rPr>
        <w:br w:type="page"/>
      </w: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FA42F8" w:rsidRDefault="00FA42F8" w:rsidP="006B5DB9">
      <w:pPr>
        <w:jc w:val="center"/>
        <w:rPr>
          <w:b/>
          <w:sz w:val="48"/>
          <w:szCs w:val="48"/>
        </w:rPr>
      </w:pPr>
    </w:p>
    <w:p w:rsidR="00D56CD0" w:rsidRDefault="006B5DB9" w:rsidP="006B5DB9">
      <w:pPr>
        <w:jc w:val="center"/>
        <w:rPr>
          <w:b/>
          <w:sz w:val="48"/>
          <w:szCs w:val="48"/>
        </w:rPr>
      </w:pPr>
      <w:r w:rsidRPr="00D56CD0">
        <w:rPr>
          <w:b/>
          <w:sz w:val="48"/>
          <w:szCs w:val="48"/>
        </w:rPr>
        <w:t>Actions performed by the Tool</w:t>
      </w:r>
    </w:p>
    <w:p w:rsidR="009372EE" w:rsidRDefault="000B7A41" w:rsidP="000B7A41">
      <w:pPr>
        <w:jc w:val="center"/>
        <w:rPr>
          <w:b/>
          <w:sz w:val="40"/>
          <w:szCs w:val="40"/>
        </w:rPr>
      </w:pPr>
      <w:r w:rsidRPr="000B7A41">
        <w:rPr>
          <w:b/>
          <w:sz w:val="40"/>
          <w:szCs w:val="40"/>
        </w:rPr>
        <w:t>(Customer with existing credit records - No Duplicate Amount)</w:t>
      </w:r>
    </w:p>
    <w:p w:rsidR="009372EE" w:rsidRDefault="009372E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5136C1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F63193C" wp14:editId="32F9D331">
            <wp:extent cx="3816626" cy="30533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409" cy="30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>Load</w:t>
      </w:r>
      <w:r w:rsidR="006325D0" w:rsidRPr="006325D0">
        <w:rPr>
          <w:b/>
          <w:sz w:val="20"/>
          <w:szCs w:val="20"/>
        </w:rPr>
        <w:t>ing</w:t>
      </w:r>
      <w:r w:rsidRPr="006325D0">
        <w:rPr>
          <w:b/>
          <w:sz w:val="20"/>
          <w:szCs w:val="20"/>
        </w:rPr>
        <w:t xml:space="preserve"> the Login Screen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1E503DA0" wp14:editId="68CB129E">
            <wp:extent cx="3768919" cy="30152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531" cy="3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6325D0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 xml:space="preserve">Authentication: Login Information </w:t>
      </w:r>
      <w:r w:rsidR="00F9127A" w:rsidRPr="006325D0">
        <w:rPr>
          <w:b/>
          <w:sz w:val="20"/>
          <w:szCs w:val="20"/>
        </w:rPr>
        <w:t>retrieved</w:t>
      </w:r>
      <w:r w:rsidRPr="006325D0">
        <w:rPr>
          <w:b/>
          <w:sz w:val="20"/>
          <w:szCs w:val="20"/>
        </w:rPr>
        <w:t xml:space="preserve"> from the </w:t>
      </w:r>
      <w:r w:rsidR="00F9127A" w:rsidRPr="006325D0">
        <w:rPr>
          <w:b/>
          <w:sz w:val="20"/>
          <w:szCs w:val="20"/>
        </w:rPr>
        <w:t>Tool and being populated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A5DD2F4" wp14:editId="437F89CD">
            <wp:extent cx="3737113" cy="29897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957" cy="30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6325D0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="00F9127A" w:rsidRPr="006325D0">
        <w:rPr>
          <w:b/>
          <w:sz w:val="20"/>
          <w:szCs w:val="20"/>
        </w:rPr>
        <w:t>oad</w:t>
      </w:r>
      <w:r>
        <w:rPr>
          <w:b/>
          <w:sz w:val="20"/>
          <w:szCs w:val="20"/>
        </w:rPr>
        <w:t>ing</w:t>
      </w:r>
      <w:r w:rsidR="00F9127A" w:rsidRPr="006325D0">
        <w:rPr>
          <w:b/>
          <w:sz w:val="20"/>
          <w:szCs w:val="20"/>
        </w:rPr>
        <w:t xml:space="preserve"> the environment </w:t>
      </w:r>
      <w:r w:rsidR="00802E8A" w:rsidRPr="006325D0">
        <w:rPr>
          <w:b/>
          <w:sz w:val="20"/>
          <w:szCs w:val="20"/>
        </w:rPr>
        <w:t xml:space="preserve">selection </w:t>
      </w:r>
      <w:r w:rsidR="00F9127A" w:rsidRPr="006325D0">
        <w:rPr>
          <w:b/>
          <w:sz w:val="20"/>
          <w:szCs w:val="20"/>
        </w:rPr>
        <w:t>screen</w:t>
      </w:r>
      <w:r>
        <w:rPr>
          <w:b/>
          <w:sz w:val="20"/>
          <w:szCs w:val="20"/>
        </w:rPr>
        <w:t xml:space="preserve"> o</w:t>
      </w:r>
      <w:r w:rsidRPr="006325D0">
        <w:rPr>
          <w:b/>
          <w:sz w:val="20"/>
          <w:szCs w:val="20"/>
        </w:rPr>
        <w:t>n successful authentication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A7B4392" wp14:editId="33619C98">
            <wp:extent cx="3667423" cy="2934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409" cy="2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tabs>
          <w:tab w:val="left" w:pos="6837"/>
        </w:tabs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Loading the </w:t>
      </w:r>
      <w:r w:rsidR="00802E8A" w:rsidRPr="00490C81">
        <w:rPr>
          <w:b/>
          <w:sz w:val="20"/>
          <w:szCs w:val="20"/>
        </w:rPr>
        <w:t>Business Organisation hierarchy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D3BD87E" wp14:editId="32AA327A">
            <wp:extent cx="3697357" cy="29579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65" cy="2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Selecting the appropriate </w:t>
      </w:r>
      <w:r w:rsidR="00802E8A" w:rsidRPr="00490C81">
        <w:rPr>
          <w:b/>
          <w:sz w:val="20"/>
          <w:szCs w:val="20"/>
        </w:rPr>
        <w:t xml:space="preserve">Business Organisation hierarchy 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0981233E" wp14:editId="489D88B1">
            <wp:extent cx="3687301" cy="2949934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689" cy="2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>Navigating to the Search screen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E5DE320" wp14:editId="7FF760AB">
            <wp:extent cx="3856261" cy="3085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43" cy="31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2C1DED1" wp14:editId="02BF8032">
            <wp:extent cx="3896016" cy="311691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478" cy="31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Account details getting displayed after submitting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9A646DA" wp14:editId="6D1B80B6">
            <wp:extent cx="3915894" cy="313281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54" cy="31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B65F11" w:rsidRDefault="00802E8A" w:rsidP="00B65F1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B65F11">
        <w:rPr>
          <w:b/>
          <w:sz w:val="20"/>
          <w:szCs w:val="20"/>
        </w:rPr>
        <w:t>Navigating to Accounts search screen after clicking Accounts Receivable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21BA056" wp14:editId="0AB92670">
            <wp:extent cx="3919993" cy="3136093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119" cy="31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037B3D8" wp14:editId="1779462D">
            <wp:extent cx="3955649" cy="316461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272" cy="3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Listing the Accounts on clicking the search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9A13114" wp14:editId="3129E268">
            <wp:extent cx="4074916" cy="3260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71" cy="32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the accounts detail information on clicking the select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31DD433F" wp14:editId="7FD49601">
            <wp:extent cx="3872286" cy="30979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076" cy="3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 on clicking the Queries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4011F6B" wp14:editId="062A103C">
            <wp:extent cx="3816626" cy="3053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53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Search Credits screen o</w:t>
      </w:r>
      <w:r w:rsidR="00802E8A" w:rsidRPr="005C689B">
        <w:rPr>
          <w:b/>
          <w:sz w:val="20"/>
          <w:szCs w:val="20"/>
        </w:rPr>
        <w:t>n clicking Credits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18D2916" wp14:editId="32164498">
            <wp:extent cx="3824578" cy="3059759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374" cy="30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Search Results o</w:t>
      </w:r>
      <w:r w:rsidR="00802E8A" w:rsidRPr="005C689B">
        <w:rPr>
          <w:b/>
          <w:sz w:val="20"/>
          <w:szCs w:val="20"/>
        </w:rPr>
        <w:t>n clicking Credit Search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34E9A0E5" wp14:editId="4E274B53">
            <wp:extent cx="3840480" cy="307248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244" cy="30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On clicking Actions</w:t>
      </w:r>
      <w:r w:rsidR="00EB2604" w:rsidRPr="005C689B">
        <w:rPr>
          <w:b/>
          <w:sz w:val="20"/>
          <w:szCs w:val="20"/>
        </w:rPr>
        <w:t xml:space="preserve"> (No duplicate amount found)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42E063F4" wp14:editId="2DF159CA">
            <wp:extent cx="3796628" cy="30373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368" cy="30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Create Credit screen o</w:t>
      </w:r>
      <w:r w:rsidR="00802E8A" w:rsidRPr="005C689B">
        <w:rPr>
          <w:b/>
          <w:sz w:val="20"/>
          <w:szCs w:val="20"/>
        </w:rPr>
        <w:t>n clicking Create Credit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0A213F5" wp14:editId="09E4F34E">
            <wp:extent cx="3846323" cy="307715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517" cy="30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Credit Reason and Amount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1269DB58" wp14:editId="4BE97240">
            <wp:extent cx="3402965" cy="295788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018" cy="29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Opening the BA number popup to select the BA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48F642D2" wp14:editId="6DA8257A">
            <wp:extent cx="3880237" cy="3104287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7624" cy="31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BA Number from the popup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22BDB4D" wp14:editId="03E68BEC">
            <wp:extent cx="3886078" cy="31089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2898" cy="31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Memo (Remarks) information for Posting to BCL</w:t>
      </w:r>
    </w:p>
    <w:p w:rsidR="00802E8A" w:rsidRPr="00C32622" w:rsidRDefault="00802E8A" w:rsidP="00802E8A">
      <w:pPr>
        <w:rPr>
          <w:sz w:val="20"/>
          <w:szCs w:val="20"/>
        </w:rPr>
      </w:pPr>
    </w:p>
    <w:sectPr w:rsidR="00802E8A" w:rsidRPr="00C32622" w:rsidSect="00E2249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2835" w:right="2552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70C" w:rsidRDefault="0031170C" w:rsidP="00E2249A">
      <w:pPr>
        <w:spacing w:after="0" w:line="240" w:lineRule="auto"/>
      </w:pPr>
      <w:r>
        <w:separator/>
      </w:r>
    </w:p>
  </w:endnote>
  <w:endnote w:type="continuationSeparator" w:id="0">
    <w:p w:rsidR="0031170C" w:rsidRDefault="0031170C" w:rsidP="00E2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800002AF" w:usb1="4000204B" w:usb2="00000000" w:usb3="00000000" w:csb0="0000009F" w:csb1="00000000"/>
    <w:embedRegular r:id="rId1" w:fontKey="{F2770211-CBB5-4B39-B4F5-80BE61B2090B}"/>
    <w:embedBold r:id="rId2" w:fontKey="{CBD5107A-8482-4554-AFC4-C3EB2E7CBC9B}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  <w:embedRegular r:id="rId3" w:fontKey="{EA9A1987-5853-42E4-8724-BEAD021DB5EF}"/>
    <w:embedBold r:id="rId4" w:fontKey="{0F632AA0-081E-4A18-933E-416179CC27E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97263AC-8E47-4F49-B025-606FDF93B80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  <w:r>
      <w:rPr>
        <w:color w:val="645C54" w:themeColor="text2"/>
      </w:rPr>
      <w:tab/>
    </w:r>
    <w:r>
      <w:rPr>
        <w:color w:val="645C54" w:themeColor="text2"/>
      </w:rPr>
      <w:tab/>
    </w:r>
    <w:r w:rsidRPr="001943CB">
      <w:rPr>
        <w:color w:val="645C54" w:themeColor="text2"/>
      </w:rPr>
      <w:t xml:space="preserve">Page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PAGE  \* Arabic  \* MERGEFORMAT </w:instrText>
    </w:r>
    <w:r w:rsidRPr="001943CB">
      <w:rPr>
        <w:color w:val="645C54" w:themeColor="text2"/>
      </w:rPr>
      <w:fldChar w:fldCharType="separate"/>
    </w:r>
    <w:r w:rsidR="00CE0A97">
      <w:rPr>
        <w:noProof/>
        <w:color w:val="645C54" w:themeColor="text2"/>
      </w:rPr>
      <w:t>13</w:t>
    </w:r>
    <w:r w:rsidRPr="001943CB">
      <w:rPr>
        <w:color w:val="645C54" w:themeColor="text2"/>
      </w:rPr>
      <w:fldChar w:fldCharType="end"/>
    </w:r>
    <w:r w:rsidRPr="001943CB">
      <w:rPr>
        <w:color w:val="645C54" w:themeColor="text2"/>
      </w:rPr>
      <w:t xml:space="preserve"> of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NUMPAGES  \* Arabic  \* MERGEFORMAT </w:instrText>
    </w:r>
    <w:r w:rsidRPr="001943CB">
      <w:rPr>
        <w:color w:val="645C54" w:themeColor="text2"/>
      </w:rPr>
      <w:fldChar w:fldCharType="separate"/>
    </w:r>
    <w:r w:rsidR="00CE0A97">
      <w:rPr>
        <w:noProof/>
        <w:color w:val="645C54" w:themeColor="text2"/>
      </w:rPr>
      <w:t>13</w:t>
    </w:r>
    <w:r w:rsidRPr="001943CB">
      <w:rPr>
        <w:color w:val="645C54" w:themeColor="text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3CB" w:rsidRDefault="001943C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70C" w:rsidRDefault="0031170C" w:rsidP="00E2249A">
      <w:pPr>
        <w:spacing w:after="0" w:line="240" w:lineRule="auto"/>
      </w:pPr>
      <w:r>
        <w:separator/>
      </w:r>
    </w:p>
  </w:footnote>
  <w:footnote w:type="continuationSeparator" w:id="0">
    <w:p w:rsidR="0031170C" w:rsidRDefault="0031170C" w:rsidP="00E2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2E" w:rsidRDefault="00D9222E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6F8B6F0" wp14:editId="0E8ECEF7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1" name="Picture 1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9A" w:rsidRPr="00E2249A" w:rsidRDefault="00E2249A" w:rsidP="001943CB">
    <w:pPr>
      <w:pStyle w:val="Titl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6F18E08" wp14:editId="1BE29A81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2" name="Picture 2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60654"/>
    <w:multiLevelType w:val="hybridMultilevel"/>
    <w:tmpl w:val="624EE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E8A"/>
    <w:rsid w:val="000B7A41"/>
    <w:rsid w:val="000C7EAB"/>
    <w:rsid w:val="001419D6"/>
    <w:rsid w:val="001943CB"/>
    <w:rsid w:val="002B36C6"/>
    <w:rsid w:val="0031170C"/>
    <w:rsid w:val="003B3750"/>
    <w:rsid w:val="004574F3"/>
    <w:rsid w:val="00490C81"/>
    <w:rsid w:val="005136C1"/>
    <w:rsid w:val="005C689B"/>
    <w:rsid w:val="00612E25"/>
    <w:rsid w:val="006325D0"/>
    <w:rsid w:val="006966E3"/>
    <w:rsid w:val="006B5DB9"/>
    <w:rsid w:val="006F53AD"/>
    <w:rsid w:val="00700A39"/>
    <w:rsid w:val="00746DD0"/>
    <w:rsid w:val="00802E8A"/>
    <w:rsid w:val="0091508E"/>
    <w:rsid w:val="00931757"/>
    <w:rsid w:val="009372EE"/>
    <w:rsid w:val="00A503D6"/>
    <w:rsid w:val="00A74657"/>
    <w:rsid w:val="00B65F11"/>
    <w:rsid w:val="00BD72BD"/>
    <w:rsid w:val="00C073C5"/>
    <w:rsid w:val="00C1259C"/>
    <w:rsid w:val="00C32622"/>
    <w:rsid w:val="00CE0A97"/>
    <w:rsid w:val="00D56CD0"/>
    <w:rsid w:val="00D85226"/>
    <w:rsid w:val="00D9222E"/>
    <w:rsid w:val="00E2249A"/>
    <w:rsid w:val="00E30824"/>
    <w:rsid w:val="00EB2604"/>
    <w:rsid w:val="00F44310"/>
    <w:rsid w:val="00F9127A"/>
    <w:rsid w:val="00FA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6C1"/>
    <w:rPr>
      <w:kern w:val="22"/>
      <w:sz w:val="24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3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0000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3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E60000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9A"/>
  </w:style>
  <w:style w:type="paragraph" w:styleId="Footer">
    <w:name w:val="footer"/>
    <w:basedOn w:val="Normal"/>
    <w:link w:val="Foot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9A"/>
  </w:style>
  <w:style w:type="paragraph" w:styleId="BalloonText">
    <w:name w:val="Balloon Text"/>
    <w:basedOn w:val="Normal"/>
    <w:link w:val="BalloonTextChar"/>
    <w:uiPriority w:val="99"/>
    <w:semiHidden/>
    <w:unhideWhenUsed/>
    <w:rsid w:val="00E22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43CB"/>
    <w:rPr>
      <w:rFonts w:asciiTheme="majorHAnsi" w:eastAsiaTheme="majorEastAsia" w:hAnsiTheme="majorHAnsi" w:cstheme="majorBidi"/>
      <w:b/>
      <w:bCs/>
      <w:color w:val="E60000" w:themeColor="accent1"/>
      <w:kern w:val="22"/>
      <w:sz w:val="40"/>
      <w:szCs w:val="28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1943CB"/>
    <w:rPr>
      <w:rFonts w:asciiTheme="majorHAnsi" w:eastAsiaTheme="majorEastAsia" w:hAnsiTheme="majorHAnsi" w:cstheme="majorBidi"/>
      <w:bCs/>
      <w:color w:val="E60000" w:themeColor="accent1"/>
      <w:kern w:val="22"/>
      <w:sz w:val="36"/>
      <w:szCs w:val="26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3CB"/>
    <w:pPr>
      <w:numPr>
        <w:ilvl w:val="1"/>
      </w:numPr>
    </w:pPr>
    <w:rPr>
      <w:rFonts w:asciiTheme="majorHAnsi" w:eastAsiaTheme="majorEastAsia" w:hAnsiTheme="majorHAnsi" w:cstheme="majorBidi"/>
      <w:b/>
      <w:iCs/>
      <w:color w:val="645C54" w:themeColor="text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3CB"/>
    <w:rPr>
      <w:rFonts w:asciiTheme="majorHAnsi" w:eastAsiaTheme="majorEastAsia" w:hAnsiTheme="majorHAnsi" w:cstheme="majorBidi"/>
      <w:b/>
      <w:iCs/>
      <w:color w:val="645C54" w:themeColor="text2"/>
      <w:spacing w:val="15"/>
      <w:kern w:val="22"/>
      <w:sz w:val="28"/>
      <w:szCs w:val="24"/>
      <w14:cntxtAlts/>
    </w:rPr>
  </w:style>
  <w:style w:type="paragraph" w:styleId="ListParagraph">
    <w:name w:val="List Paragraph"/>
    <w:basedOn w:val="Normal"/>
    <w:uiPriority w:val="34"/>
    <w:qFormat/>
    <w:rsid w:val="006325D0"/>
    <w:pPr>
      <w:ind w:left="720"/>
      <w:contextualSpacing/>
    </w:pPr>
  </w:style>
  <w:style w:type="paragraph" w:customStyle="1" w:styleId="ExampleText">
    <w:name w:val="Example Text"/>
    <w:basedOn w:val="Normal"/>
    <w:semiHidden/>
    <w:rsid w:val="00CE0A97"/>
    <w:pPr>
      <w:spacing w:after="0" w:line="240" w:lineRule="auto"/>
    </w:pPr>
    <w:rPr>
      <w:rFonts w:ascii="Arial" w:eastAsia="Times New Roman" w:hAnsi="Arial" w:cs="Times New Roman"/>
      <w:color w:val="0000FF"/>
      <w:kern w:val="0"/>
      <w:sz w:val="20"/>
      <w:szCs w:val="20"/>
      <w14:cntxtAlts w14:val="0"/>
    </w:rPr>
  </w:style>
  <w:style w:type="paragraph" w:customStyle="1" w:styleId="StyleVFTechRepBodytxtAfter12ptLinespacingExactly12">
    <w:name w:val="Style VF_TechRep_Bodytxt + After:  12 pt Line spacing:  Exactly 12..."/>
    <w:semiHidden/>
    <w:rsid w:val="00CE0A97"/>
    <w:pPr>
      <w:spacing w:after="0" w:line="240" w:lineRule="exact"/>
    </w:pPr>
    <w:rPr>
      <w:rFonts w:ascii="Vodafone Lt" w:eastAsia="Times New Roman" w:hAnsi="Vodafone Lt" w:cs="Times New Roman"/>
      <w:szCs w:val="20"/>
    </w:rPr>
  </w:style>
  <w:style w:type="paragraph" w:customStyle="1" w:styleId="VFTechRepboldtxt">
    <w:name w:val="VF_TechRep_boldtxt"/>
    <w:basedOn w:val="Normal"/>
    <w:semiHidden/>
    <w:rsid w:val="00CE0A97"/>
    <w:pPr>
      <w:spacing w:after="0" w:line="280" w:lineRule="exact"/>
    </w:pPr>
    <w:rPr>
      <w:rFonts w:ascii="Vodafone Rg" w:eastAsia="Times New Roman" w:hAnsi="Vodafone Rg" w:cs="Times New Roman"/>
      <w:b/>
      <w:kern w:val="0"/>
      <w:sz w:val="18"/>
      <w:szCs w:val="24"/>
      <w14:cntxtAlts w14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Vodafone">
      <a:dk1>
        <a:srgbClr val="000000"/>
      </a:dk1>
      <a:lt1>
        <a:srgbClr val="FFFFFF"/>
      </a:lt1>
      <a:dk2>
        <a:srgbClr val="645C54"/>
      </a:dk2>
      <a:lt2>
        <a:srgbClr val="E6E4E2"/>
      </a:lt2>
      <a:accent1>
        <a:srgbClr val="E60000"/>
      </a:accent1>
      <a:accent2>
        <a:srgbClr val="5E2750"/>
      </a:accent2>
      <a:accent3>
        <a:srgbClr val="00B0CA"/>
      </a:accent3>
      <a:accent4>
        <a:srgbClr val="A8B400"/>
      </a:accent4>
      <a:accent5>
        <a:srgbClr val="FECB00"/>
      </a:accent5>
      <a:accent6>
        <a:srgbClr val="EB9700"/>
      </a:accent6>
      <a:hlink>
        <a:srgbClr val="007C92"/>
      </a:hlink>
      <a:folHlink>
        <a:srgbClr val="9C2AA0"/>
      </a:folHlink>
    </a:clrScheme>
    <a:fontScheme name="Vodafone">
      <a:majorFont>
        <a:latin typeface="Vodafone Lt"/>
        <a:ea typeface=""/>
        <a:cs typeface=""/>
      </a:majorFont>
      <a:minorFont>
        <a:latin typeface="Vodafone R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2017-07-14T10:52:00Z</dcterms:created>
  <dcterms:modified xsi:type="dcterms:W3CDTF">2017-07-14T12:31:00Z</dcterms:modified>
</cp:coreProperties>
</file>