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42858477" w:displacedByCustomXml="next"/>
    <w:sdt>
      <w:sdtPr>
        <w:id w:val="-1855494035"/>
        <w:docPartObj>
          <w:docPartGallery w:val="Table of Contents"/>
          <w:docPartUnique/>
        </w:docPartObj>
      </w:sdtPr>
      <w:sdtEndPr>
        <w:rPr>
          <w:rFonts w:eastAsiaTheme="minorHAnsi" w:cstheme="minorBidi"/>
          <w:bCs/>
          <w:noProof/>
          <w:color w:val="auto"/>
          <w:szCs w:val="22"/>
        </w:rPr>
      </w:sdtEndPr>
      <w:sdtContent>
        <w:p w14:paraId="1EB168C7" w14:textId="669E870E" w:rsidR="00132F13" w:rsidRDefault="00132F13" w:rsidP="00132F13">
          <w:pPr>
            <w:pStyle w:val="Heading1"/>
          </w:pPr>
          <w:r>
            <w:t>Table of Content</w:t>
          </w:r>
          <w:bookmarkEnd w:id="0"/>
        </w:p>
        <w:p w14:paraId="556A93A7" w14:textId="4445542E" w:rsidR="00132F13" w:rsidRDefault="00132F13">
          <w:pPr>
            <w:pStyle w:val="TOC1"/>
            <w:tabs>
              <w:tab w:val="right" w:leader="dot" w:pos="865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142858477" w:history="1">
            <w:r w:rsidRPr="00342743">
              <w:rPr>
                <w:rStyle w:val="Hyperlink"/>
                <w:noProof/>
              </w:rPr>
              <w:t>Table of Content</w:t>
            </w:r>
            <w:r>
              <w:rPr>
                <w:noProof/>
                <w:webHidden/>
              </w:rPr>
              <w:tab/>
            </w:r>
            <w:r>
              <w:rPr>
                <w:noProof/>
                <w:webHidden/>
              </w:rPr>
              <w:fldChar w:fldCharType="begin"/>
            </w:r>
            <w:r>
              <w:rPr>
                <w:noProof/>
                <w:webHidden/>
              </w:rPr>
              <w:instrText xml:space="preserve"> PAGEREF _Toc142858477 \h </w:instrText>
            </w:r>
            <w:r>
              <w:rPr>
                <w:noProof/>
                <w:webHidden/>
              </w:rPr>
            </w:r>
            <w:r>
              <w:rPr>
                <w:noProof/>
                <w:webHidden/>
              </w:rPr>
              <w:fldChar w:fldCharType="separate"/>
            </w:r>
            <w:r w:rsidR="00654AB8">
              <w:rPr>
                <w:noProof/>
                <w:webHidden/>
              </w:rPr>
              <w:t>1</w:t>
            </w:r>
            <w:r>
              <w:rPr>
                <w:noProof/>
                <w:webHidden/>
              </w:rPr>
              <w:fldChar w:fldCharType="end"/>
            </w:r>
          </w:hyperlink>
        </w:p>
        <w:p w14:paraId="74AF4EFF" w14:textId="6FE29666" w:rsidR="00132F13" w:rsidRDefault="00132F13">
          <w:pPr>
            <w:pStyle w:val="TOC1"/>
            <w:tabs>
              <w:tab w:val="right" w:leader="dot" w:pos="8656"/>
            </w:tabs>
            <w:rPr>
              <w:rFonts w:asciiTheme="minorHAnsi" w:eastAsiaTheme="minorEastAsia" w:hAnsiTheme="minorHAnsi"/>
              <w:noProof/>
              <w:sz w:val="22"/>
              <w:lang w:eastAsia="en-GB"/>
            </w:rPr>
          </w:pPr>
          <w:hyperlink w:anchor="_Toc142858478" w:history="1">
            <w:r w:rsidRPr="00342743">
              <w:rPr>
                <w:rStyle w:val="Hyperlink"/>
                <w:noProof/>
              </w:rPr>
              <w:t>1. Introduction</w:t>
            </w:r>
            <w:r>
              <w:rPr>
                <w:noProof/>
                <w:webHidden/>
              </w:rPr>
              <w:tab/>
            </w:r>
            <w:r>
              <w:rPr>
                <w:noProof/>
                <w:webHidden/>
              </w:rPr>
              <w:fldChar w:fldCharType="begin"/>
            </w:r>
            <w:r>
              <w:rPr>
                <w:noProof/>
                <w:webHidden/>
              </w:rPr>
              <w:instrText xml:space="preserve"> PAGEREF _Toc142858478 \h </w:instrText>
            </w:r>
            <w:r>
              <w:rPr>
                <w:noProof/>
                <w:webHidden/>
              </w:rPr>
            </w:r>
            <w:r>
              <w:rPr>
                <w:noProof/>
                <w:webHidden/>
              </w:rPr>
              <w:fldChar w:fldCharType="separate"/>
            </w:r>
            <w:r w:rsidR="00654AB8">
              <w:rPr>
                <w:noProof/>
                <w:webHidden/>
              </w:rPr>
              <w:t>2</w:t>
            </w:r>
            <w:r>
              <w:rPr>
                <w:noProof/>
                <w:webHidden/>
              </w:rPr>
              <w:fldChar w:fldCharType="end"/>
            </w:r>
          </w:hyperlink>
        </w:p>
        <w:p w14:paraId="04768AF8" w14:textId="2F4CA997" w:rsidR="00132F13" w:rsidRDefault="00132F13">
          <w:pPr>
            <w:pStyle w:val="TOC1"/>
            <w:tabs>
              <w:tab w:val="right" w:leader="dot" w:pos="8656"/>
            </w:tabs>
            <w:rPr>
              <w:rFonts w:asciiTheme="minorHAnsi" w:eastAsiaTheme="minorEastAsia" w:hAnsiTheme="minorHAnsi"/>
              <w:noProof/>
              <w:sz w:val="22"/>
              <w:lang w:eastAsia="en-GB"/>
            </w:rPr>
          </w:pPr>
          <w:hyperlink w:anchor="_Toc142858479" w:history="1">
            <w:r w:rsidRPr="00342743">
              <w:rPr>
                <w:rStyle w:val="Hyperlink"/>
                <w:noProof/>
              </w:rPr>
              <w:t>2. Data Cleaning</w:t>
            </w:r>
            <w:r>
              <w:rPr>
                <w:noProof/>
                <w:webHidden/>
              </w:rPr>
              <w:tab/>
            </w:r>
            <w:r>
              <w:rPr>
                <w:noProof/>
                <w:webHidden/>
              </w:rPr>
              <w:fldChar w:fldCharType="begin"/>
            </w:r>
            <w:r>
              <w:rPr>
                <w:noProof/>
                <w:webHidden/>
              </w:rPr>
              <w:instrText xml:space="preserve"> PAGEREF _Toc142858479 \h </w:instrText>
            </w:r>
            <w:r>
              <w:rPr>
                <w:noProof/>
                <w:webHidden/>
              </w:rPr>
            </w:r>
            <w:r>
              <w:rPr>
                <w:noProof/>
                <w:webHidden/>
              </w:rPr>
              <w:fldChar w:fldCharType="separate"/>
            </w:r>
            <w:r w:rsidR="00654AB8">
              <w:rPr>
                <w:noProof/>
                <w:webHidden/>
              </w:rPr>
              <w:t>2</w:t>
            </w:r>
            <w:r>
              <w:rPr>
                <w:noProof/>
                <w:webHidden/>
              </w:rPr>
              <w:fldChar w:fldCharType="end"/>
            </w:r>
          </w:hyperlink>
        </w:p>
        <w:p w14:paraId="52BE0929" w14:textId="0EC619B6" w:rsidR="00132F13" w:rsidRDefault="00132F13">
          <w:pPr>
            <w:pStyle w:val="TOC2"/>
            <w:tabs>
              <w:tab w:val="right" w:leader="dot" w:pos="8656"/>
            </w:tabs>
            <w:rPr>
              <w:rFonts w:asciiTheme="minorHAnsi" w:eastAsiaTheme="minorEastAsia" w:hAnsiTheme="minorHAnsi"/>
              <w:noProof/>
              <w:sz w:val="22"/>
              <w:lang w:eastAsia="en-GB"/>
            </w:rPr>
          </w:pPr>
          <w:hyperlink w:anchor="_Toc142858480" w:history="1">
            <w:r w:rsidRPr="00342743">
              <w:rPr>
                <w:rStyle w:val="Hyperlink"/>
                <w:noProof/>
              </w:rPr>
              <w:t>2.1 Identifying Columns with Missing Values</w:t>
            </w:r>
            <w:r>
              <w:rPr>
                <w:noProof/>
                <w:webHidden/>
              </w:rPr>
              <w:tab/>
            </w:r>
            <w:r>
              <w:rPr>
                <w:noProof/>
                <w:webHidden/>
              </w:rPr>
              <w:fldChar w:fldCharType="begin"/>
            </w:r>
            <w:r>
              <w:rPr>
                <w:noProof/>
                <w:webHidden/>
              </w:rPr>
              <w:instrText xml:space="preserve"> PAGEREF _Toc142858480 \h </w:instrText>
            </w:r>
            <w:r>
              <w:rPr>
                <w:noProof/>
                <w:webHidden/>
              </w:rPr>
            </w:r>
            <w:r>
              <w:rPr>
                <w:noProof/>
                <w:webHidden/>
              </w:rPr>
              <w:fldChar w:fldCharType="separate"/>
            </w:r>
            <w:r w:rsidR="00654AB8">
              <w:rPr>
                <w:noProof/>
                <w:webHidden/>
              </w:rPr>
              <w:t>2</w:t>
            </w:r>
            <w:r>
              <w:rPr>
                <w:noProof/>
                <w:webHidden/>
              </w:rPr>
              <w:fldChar w:fldCharType="end"/>
            </w:r>
          </w:hyperlink>
        </w:p>
        <w:p w14:paraId="5F724528" w14:textId="669B260A" w:rsidR="00132F13" w:rsidRDefault="00132F13">
          <w:pPr>
            <w:pStyle w:val="TOC2"/>
            <w:tabs>
              <w:tab w:val="right" w:leader="dot" w:pos="8656"/>
            </w:tabs>
            <w:rPr>
              <w:rFonts w:asciiTheme="minorHAnsi" w:eastAsiaTheme="minorEastAsia" w:hAnsiTheme="minorHAnsi"/>
              <w:noProof/>
              <w:sz w:val="22"/>
              <w:lang w:eastAsia="en-GB"/>
            </w:rPr>
          </w:pPr>
          <w:hyperlink w:anchor="_Toc142858481" w:history="1">
            <w:r w:rsidRPr="00342743">
              <w:rPr>
                <w:rStyle w:val="Hyperlink"/>
                <w:noProof/>
              </w:rPr>
              <w:t>2.2 Handling Company and Agent Columns</w:t>
            </w:r>
            <w:r>
              <w:rPr>
                <w:noProof/>
                <w:webHidden/>
              </w:rPr>
              <w:tab/>
            </w:r>
            <w:r>
              <w:rPr>
                <w:noProof/>
                <w:webHidden/>
              </w:rPr>
              <w:fldChar w:fldCharType="begin"/>
            </w:r>
            <w:r>
              <w:rPr>
                <w:noProof/>
                <w:webHidden/>
              </w:rPr>
              <w:instrText xml:space="preserve"> PAGEREF _Toc142858481 \h </w:instrText>
            </w:r>
            <w:r>
              <w:rPr>
                <w:noProof/>
                <w:webHidden/>
              </w:rPr>
            </w:r>
            <w:r>
              <w:rPr>
                <w:noProof/>
                <w:webHidden/>
              </w:rPr>
              <w:fldChar w:fldCharType="separate"/>
            </w:r>
            <w:r w:rsidR="00654AB8">
              <w:rPr>
                <w:noProof/>
                <w:webHidden/>
              </w:rPr>
              <w:t>3</w:t>
            </w:r>
            <w:r>
              <w:rPr>
                <w:noProof/>
                <w:webHidden/>
              </w:rPr>
              <w:fldChar w:fldCharType="end"/>
            </w:r>
          </w:hyperlink>
        </w:p>
        <w:p w14:paraId="3DD3F283" w14:textId="06A93047" w:rsidR="00132F13" w:rsidRDefault="00132F13">
          <w:pPr>
            <w:pStyle w:val="TOC2"/>
            <w:tabs>
              <w:tab w:val="right" w:leader="dot" w:pos="8656"/>
            </w:tabs>
            <w:rPr>
              <w:rFonts w:asciiTheme="minorHAnsi" w:eastAsiaTheme="minorEastAsia" w:hAnsiTheme="minorHAnsi"/>
              <w:noProof/>
              <w:sz w:val="22"/>
              <w:lang w:eastAsia="en-GB"/>
            </w:rPr>
          </w:pPr>
          <w:hyperlink w:anchor="_Toc142858482" w:history="1">
            <w:r w:rsidRPr="00342743">
              <w:rPr>
                <w:rStyle w:val="Hyperlink"/>
                <w:noProof/>
              </w:rPr>
              <w:t>2.3 Handling the Children Column</w:t>
            </w:r>
            <w:r>
              <w:rPr>
                <w:noProof/>
                <w:webHidden/>
              </w:rPr>
              <w:tab/>
            </w:r>
            <w:r>
              <w:rPr>
                <w:noProof/>
                <w:webHidden/>
              </w:rPr>
              <w:fldChar w:fldCharType="begin"/>
            </w:r>
            <w:r>
              <w:rPr>
                <w:noProof/>
                <w:webHidden/>
              </w:rPr>
              <w:instrText xml:space="preserve"> PAGEREF _Toc142858482 \h </w:instrText>
            </w:r>
            <w:r>
              <w:rPr>
                <w:noProof/>
                <w:webHidden/>
              </w:rPr>
            </w:r>
            <w:r>
              <w:rPr>
                <w:noProof/>
                <w:webHidden/>
              </w:rPr>
              <w:fldChar w:fldCharType="separate"/>
            </w:r>
            <w:r w:rsidR="00654AB8">
              <w:rPr>
                <w:noProof/>
                <w:webHidden/>
              </w:rPr>
              <w:t>3</w:t>
            </w:r>
            <w:r>
              <w:rPr>
                <w:noProof/>
                <w:webHidden/>
              </w:rPr>
              <w:fldChar w:fldCharType="end"/>
            </w:r>
          </w:hyperlink>
        </w:p>
        <w:p w14:paraId="070B6369" w14:textId="5D214F78" w:rsidR="00132F13" w:rsidRDefault="00132F13">
          <w:pPr>
            <w:pStyle w:val="TOC2"/>
            <w:tabs>
              <w:tab w:val="right" w:leader="dot" w:pos="8656"/>
            </w:tabs>
            <w:rPr>
              <w:rFonts w:asciiTheme="minorHAnsi" w:eastAsiaTheme="minorEastAsia" w:hAnsiTheme="minorHAnsi"/>
              <w:noProof/>
              <w:sz w:val="22"/>
              <w:lang w:eastAsia="en-GB"/>
            </w:rPr>
          </w:pPr>
          <w:hyperlink w:anchor="_Toc142858483" w:history="1">
            <w:r w:rsidRPr="00342743">
              <w:rPr>
                <w:rStyle w:val="Hyperlink"/>
                <w:noProof/>
              </w:rPr>
              <w:t>2.4 Handling the Country Column</w:t>
            </w:r>
            <w:r>
              <w:rPr>
                <w:noProof/>
                <w:webHidden/>
              </w:rPr>
              <w:tab/>
            </w:r>
            <w:r>
              <w:rPr>
                <w:noProof/>
                <w:webHidden/>
              </w:rPr>
              <w:fldChar w:fldCharType="begin"/>
            </w:r>
            <w:r>
              <w:rPr>
                <w:noProof/>
                <w:webHidden/>
              </w:rPr>
              <w:instrText xml:space="preserve"> PAGEREF _Toc142858483 \h </w:instrText>
            </w:r>
            <w:r>
              <w:rPr>
                <w:noProof/>
                <w:webHidden/>
              </w:rPr>
            </w:r>
            <w:r>
              <w:rPr>
                <w:noProof/>
                <w:webHidden/>
              </w:rPr>
              <w:fldChar w:fldCharType="separate"/>
            </w:r>
            <w:r w:rsidR="00654AB8">
              <w:rPr>
                <w:noProof/>
                <w:webHidden/>
              </w:rPr>
              <w:t>4</w:t>
            </w:r>
            <w:r>
              <w:rPr>
                <w:noProof/>
                <w:webHidden/>
              </w:rPr>
              <w:fldChar w:fldCharType="end"/>
            </w:r>
          </w:hyperlink>
        </w:p>
        <w:p w14:paraId="5AF16220" w14:textId="32F55EA4" w:rsidR="00132F13" w:rsidRDefault="00132F13">
          <w:pPr>
            <w:pStyle w:val="TOC2"/>
            <w:tabs>
              <w:tab w:val="right" w:leader="dot" w:pos="8656"/>
            </w:tabs>
            <w:rPr>
              <w:rFonts w:asciiTheme="minorHAnsi" w:eastAsiaTheme="minorEastAsia" w:hAnsiTheme="minorHAnsi"/>
              <w:noProof/>
              <w:sz w:val="22"/>
              <w:lang w:eastAsia="en-GB"/>
            </w:rPr>
          </w:pPr>
          <w:hyperlink w:anchor="_Toc142858484" w:history="1">
            <w:r w:rsidRPr="00342743">
              <w:rPr>
                <w:rStyle w:val="Hyperlink"/>
                <w:noProof/>
              </w:rPr>
              <w:t>2.5 Conclusion of Missing Data and Data Wrangling.</w:t>
            </w:r>
            <w:r>
              <w:rPr>
                <w:noProof/>
                <w:webHidden/>
              </w:rPr>
              <w:tab/>
            </w:r>
            <w:r>
              <w:rPr>
                <w:noProof/>
                <w:webHidden/>
              </w:rPr>
              <w:fldChar w:fldCharType="begin"/>
            </w:r>
            <w:r>
              <w:rPr>
                <w:noProof/>
                <w:webHidden/>
              </w:rPr>
              <w:instrText xml:space="preserve"> PAGEREF _Toc142858484 \h </w:instrText>
            </w:r>
            <w:r>
              <w:rPr>
                <w:noProof/>
                <w:webHidden/>
              </w:rPr>
            </w:r>
            <w:r>
              <w:rPr>
                <w:noProof/>
                <w:webHidden/>
              </w:rPr>
              <w:fldChar w:fldCharType="separate"/>
            </w:r>
            <w:r w:rsidR="00654AB8">
              <w:rPr>
                <w:noProof/>
                <w:webHidden/>
              </w:rPr>
              <w:t>4</w:t>
            </w:r>
            <w:r>
              <w:rPr>
                <w:noProof/>
                <w:webHidden/>
              </w:rPr>
              <w:fldChar w:fldCharType="end"/>
            </w:r>
          </w:hyperlink>
        </w:p>
        <w:p w14:paraId="794E3B31" w14:textId="4EA8BBCC" w:rsidR="00132F13" w:rsidRDefault="00132F13">
          <w:pPr>
            <w:pStyle w:val="TOC1"/>
            <w:tabs>
              <w:tab w:val="right" w:leader="dot" w:pos="8656"/>
            </w:tabs>
            <w:rPr>
              <w:rFonts w:asciiTheme="minorHAnsi" w:eastAsiaTheme="minorEastAsia" w:hAnsiTheme="minorHAnsi"/>
              <w:noProof/>
              <w:sz w:val="22"/>
              <w:lang w:eastAsia="en-GB"/>
            </w:rPr>
          </w:pPr>
          <w:hyperlink w:anchor="_Toc142858485" w:history="1">
            <w:r w:rsidRPr="00342743">
              <w:rPr>
                <w:rStyle w:val="Hyperlink"/>
                <w:noProof/>
              </w:rPr>
              <w:t>3. Classification Performance Analysis</w:t>
            </w:r>
            <w:r>
              <w:rPr>
                <w:noProof/>
                <w:webHidden/>
              </w:rPr>
              <w:tab/>
            </w:r>
            <w:r>
              <w:rPr>
                <w:noProof/>
                <w:webHidden/>
              </w:rPr>
              <w:fldChar w:fldCharType="begin"/>
            </w:r>
            <w:r>
              <w:rPr>
                <w:noProof/>
                <w:webHidden/>
              </w:rPr>
              <w:instrText xml:space="preserve"> PAGEREF _Toc142858485 \h </w:instrText>
            </w:r>
            <w:r>
              <w:rPr>
                <w:noProof/>
                <w:webHidden/>
              </w:rPr>
            </w:r>
            <w:r>
              <w:rPr>
                <w:noProof/>
                <w:webHidden/>
              </w:rPr>
              <w:fldChar w:fldCharType="separate"/>
            </w:r>
            <w:r w:rsidR="00654AB8">
              <w:rPr>
                <w:noProof/>
                <w:webHidden/>
              </w:rPr>
              <w:t>5</w:t>
            </w:r>
            <w:r>
              <w:rPr>
                <w:noProof/>
                <w:webHidden/>
              </w:rPr>
              <w:fldChar w:fldCharType="end"/>
            </w:r>
          </w:hyperlink>
        </w:p>
        <w:p w14:paraId="4941B146" w14:textId="44351B87" w:rsidR="00132F13" w:rsidRDefault="00132F13">
          <w:pPr>
            <w:pStyle w:val="TOC2"/>
            <w:tabs>
              <w:tab w:val="right" w:leader="dot" w:pos="8656"/>
            </w:tabs>
            <w:rPr>
              <w:rFonts w:asciiTheme="minorHAnsi" w:eastAsiaTheme="minorEastAsia" w:hAnsiTheme="minorHAnsi"/>
              <w:noProof/>
              <w:sz w:val="22"/>
              <w:lang w:eastAsia="en-GB"/>
            </w:rPr>
          </w:pPr>
          <w:hyperlink w:anchor="_Toc142858486" w:history="1">
            <w:r w:rsidRPr="00342743">
              <w:rPr>
                <w:rStyle w:val="Hyperlink"/>
                <w:noProof/>
              </w:rPr>
              <w:t>3.1 Special Requests Analysis</w:t>
            </w:r>
            <w:r>
              <w:rPr>
                <w:noProof/>
                <w:webHidden/>
              </w:rPr>
              <w:tab/>
            </w:r>
            <w:r>
              <w:rPr>
                <w:noProof/>
                <w:webHidden/>
              </w:rPr>
              <w:fldChar w:fldCharType="begin"/>
            </w:r>
            <w:r>
              <w:rPr>
                <w:noProof/>
                <w:webHidden/>
              </w:rPr>
              <w:instrText xml:space="preserve"> PAGEREF _Toc142858486 \h </w:instrText>
            </w:r>
            <w:r>
              <w:rPr>
                <w:noProof/>
                <w:webHidden/>
              </w:rPr>
            </w:r>
            <w:r>
              <w:rPr>
                <w:noProof/>
                <w:webHidden/>
              </w:rPr>
              <w:fldChar w:fldCharType="separate"/>
            </w:r>
            <w:r w:rsidR="00654AB8">
              <w:rPr>
                <w:noProof/>
                <w:webHidden/>
              </w:rPr>
              <w:t>5</w:t>
            </w:r>
            <w:r>
              <w:rPr>
                <w:noProof/>
                <w:webHidden/>
              </w:rPr>
              <w:fldChar w:fldCharType="end"/>
            </w:r>
          </w:hyperlink>
        </w:p>
        <w:p w14:paraId="783AA89D" w14:textId="4855F50E" w:rsidR="00132F13" w:rsidRDefault="00132F13">
          <w:pPr>
            <w:pStyle w:val="TOC2"/>
            <w:tabs>
              <w:tab w:val="right" w:leader="dot" w:pos="8656"/>
            </w:tabs>
            <w:rPr>
              <w:rFonts w:asciiTheme="minorHAnsi" w:eastAsiaTheme="minorEastAsia" w:hAnsiTheme="minorHAnsi"/>
              <w:noProof/>
              <w:sz w:val="22"/>
              <w:lang w:eastAsia="en-GB"/>
            </w:rPr>
          </w:pPr>
          <w:hyperlink w:anchor="_Toc142858487" w:history="1">
            <w:r w:rsidRPr="00342743">
              <w:rPr>
                <w:rStyle w:val="Hyperlink"/>
                <w:noProof/>
              </w:rPr>
              <w:t>3.2 Average Daily Rate for Last 3 Months</w:t>
            </w:r>
            <w:r>
              <w:rPr>
                <w:noProof/>
                <w:webHidden/>
              </w:rPr>
              <w:tab/>
            </w:r>
            <w:r>
              <w:rPr>
                <w:noProof/>
                <w:webHidden/>
              </w:rPr>
              <w:fldChar w:fldCharType="begin"/>
            </w:r>
            <w:r>
              <w:rPr>
                <w:noProof/>
                <w:webHidden/>
              </w:rPr>
              <w:instrText xml:space="preserve"> PAGEREF _Toc142858487 \h </w:instrText>
            </w:r>
            <w:r>
              <w:rPr>
                <w:noProof/>
                <w:webHidden/>
              </w:rPr>
            </w:r>
            <w:r>
              <w:rPr>
                <w:noProof/>
                <w:webHidden/>
              </w:rPr>
              <w:fldChar w:fldCharType="separate"/>
            </w:r>
            <w:r w:rsidR="00654AB8">
              <w:rPr>
                <w:noProof/>
                <w:webHidden/>
              </w:rPr>
              <w:t>5</w:t>
            </w:r>
            <w:r>
              <w:rPr>
                <w:noProof/>
                <w:webHidden/>
              </w:rPr>
              <w:fldChar w:fldCharType="end"/>
            </w:r>
          </w:hyperlink>
        </w:p>
        <w:p w14:paraId="7D63753C" w14:textId="35782ACB" w:rsidR="00132F13" w:rsidRDefault="00132F13">
          <w:pPr>
            <w:pStyle w:val="TOC2"/>
            <w:tabs>
              <w:tab w:val="right" w:leader="dot" w:pos="8656"/>
            </w:tabs>
            <w:rPr>
              <w:rFonts w:asciiTheme="minorHAnsi" w:eastAsiaTheme="minorEastAsia" w:hAnsiTheme="minorHAnsi"/>
              <w:noProof/>
              <w:sz w:val="22"/>
              <w:lang w:eastAsia="en-GB"/>
            </w:rPr>
          </w:pPr>
          <w:hyperlink w:anchor="_Toc142858488" w:history="1">
            <w:r w:rsidRPr="00342743">
              <w:rPr>
                <w:rStyle w:val="Hyperlink"/>
                <w:noProof/>
              </w:rPr>
              <w:t>3.3 Total Revenue Lost due to Cancellations.</w:t>
            </w:r>
            <w:r>
              <w:rPr>
                <w:noProof/>
                <w:webHidden/>
              </w:rPr>
              <w:tab/>
            </w:r>
            <w:r>
              <w:rPr>
                <w:noProof/>
                <w:webHidden/>
              </w:rPr>
              <w:fldChar w:fldCharType="begin"/>
            </w:r>
            <w:r>
              <w:rPr>
                <w:noProof/>
                <w:webHidden/>
              </w:rPr>
              <w:instrText xml:space="preserve"> PAGEREF _Toc142858488 \h </w:instrText>
            </w:r>
            <w:r>
              <w:rPr>
                <w:noProof/>
                <w:webHidden/>
              </w:rPr>
            </w:r>
            <w:r>
              <w:rPr>
                <w:noProof/>
                <w:webHidden/>
              </w:rPr>
              <w:fldChar w:fldCharType="separate"/>
            </w:r>
            <w:r w:rsidR="00654AB8">
              <w:rPr>
                <w:noProof/>
                <w:webHidden/>
              </w:rPr>
              <w:t>6</w:t>
            </w:r>
            <w:r>
              <w:rPr>
                <w:noProof/>
                <w:webHidden/>
              </w:rPr>
              <w:fldChar w:fldCharType="end"/>
            </w:r>
          </w:hyperlink>
        </w:p>
        <w:p w14:paraId="6B9575B5" w14:textId="6EC7B369" w:rsidR="00132F13" w:rsidRDefault="00132F13">
          <w:pPr>
            <w:pStyle w:val="TOC2"/>
            <w:tabs>
              <w:tab w:val="right" w:leader="dot" w:pos="8656"/>
            </w:tabs>
            <w:rPr>
              <w:rFonts w:asciiTheme="minorHAnsi" w:eastAsiaTheme="minorEastAsia" w:hAnsiTheme="minorHAnsi"/>
              <w:noProof/>
              <w:sz w:val="22"/>
              <w:lang w:eastAsia="en-GB"/>
            </w:rPr>
          </w:pPr>
          <w:hyperlink w:anchor="_Toc142858489" w:history="1">
            <w:r w:rsidRPr="00342743">
              <w:rPr>
                <w:rStyle w:val="Hyperlink"/>
                <w:noProof/>
              </w:rPr>
              <w:t>3.4 Cancellation Patterns by Customer Type</w:t>
            </w:r>
            <w:r>
              <w:rPr>
                <w:noProof/>
                <w:webHidden/>
              </w:rPr>
              <w:tab/>
            </w:r>
            <w:r>
              <w:rPr>
                <w:noProof/>
                <w:webHidden/>
              </w:rPr>
              <w:fldChar w:fldCharType="begin"/>
            </w:r>
            <w:r>
              <w:rPr>
                <w:noProof/>
                <w:webHidden/>
              </w:rPr>
              <w:instrText xml:space="preserve"> PAGEREF _Toc142858489 \h </w:instrText>
            </w:r>
            <w:r>
              <w:rPr>
                <w:noProof/>
                <w:webHidden/>
              </w:rPr>
            </w:r>
            <w:r>
              <w:rPr>
                <w:noProof/>
                <w:webHidden/>
              </w:rPr>
              <w:fldChar w:fldCharType="separate"/>
            </w:r>
            <w:r w:rsidR="00654AB8">
              <w:rPr>
                <w:noProof/>
                <w:webHidden/>
              </w:rPr>
              <w:t>6</w:t>
            </w:r>
            <w:r>
              <w:rPr>
                <w:noProof/>
                <w:webHidden/>
              </w:rPr>
              <w:fldChar w:fldCharType="end"/>
            </w:r>
          </w:hyperlink>
        </w:p>
        <w:p w14:paraId="5FD184C8" w14:textId="2EAA2790" w:rsidR="00132F13" w:rsidRDefault="00132F13">
          <w:pPr>
            <w:pStyle w:val="TOC2"/>
            <w:tabs>
              <w:tab w:val="right" w:leader="dot" w:pos="8656"/>
            </w:tabs>
            <w:rPr>
              <w:rFonts w:asciiTheme="minorHAnsi" w:eastAsiaTheme="minorEastAsia" w:hAnsiTheme="minorHAnsi"/>
              <w:noProof/>
              <w:sz w:val="22"/>
              <w:lang w:eastAsia="en-GB"/>
            </w:rPr>
          </w:pPr>
          <w:hyperlink w:anchor="_Toc142858490" w:history="1">
            <w:r w:rsidRPr="00342743">
              <w:rPr>
                <w:rStyle w:val="Hyperlink"/>
                <w:noProof/>
              </w:rPr>
              <w:t>3.5 Conclusions of Analysis</w:t>
            </w:r>
            <w:r>
              <w:rPr>
                <w:noProof/>
                <w:webHidden/>
              </w:rPr>
              <w:tab/>
            </w:r>
            <w:r>
              <w:rPr>
                <w:noProof/>
                <w:webHidden/>
              </w:rPr>
              <w:fldChar w:fldCharType="begin"/>
            </w:r>
            <w:r>
              <w:rPr>
                <w:noProof/>
                <w:webHidden/>
              </w:rPr>
              <w:instrText xml:space="preserve"> PAGEREF _Toc142858490 \h </w:instrText>
            </w:r>
            <w:r>
              <w:rPr>
                <w:noProof/>
                <w:webHidden/>
              </w:rPr>
            </w:r>
            <w:r>
              <w:rPr>
                <w:noProof/>
                <w:webHidden/>
              </w:rPr>
              <w:fldChar w:fldCharType="separate"/>
            </w:r>
            <w:r w:rsidR="00654AB8">
              <w:rPr>
                <w:noProof/>
                <w:webHidden/>
              </w:rPr>
              <w:t>7</w:t>
            </w:r>
            <w:r>
              <w:rPr>
                <w:noProof/>
                <w:webHidden/>
              </w:rPr>
              <w:fldChar w:fldCharType="end"/>
            </w:r>
          </w:hyperlink>
        </w:p>
        <w:p w14:paraId="170D672C" w14:textId="03DFD962" w:rsidR="00132F13" w:rsidRDefault="00132F13">
          <w:r>
            <w:rPr>
              <w:b/>
              <w:bCs/>
              <w:noProof/>
            </w:rPr>
            <w:fldChar w:fldCharType="end"/>
          </w:r>
        </w:p>
      </w:sdtContent>
    </w:sdt>
    <w:p w14:paraId="4B5E892F" w14:textId="765D3B56" w:rsidR="00C43F59" w:rsidRDefault="00C43F59" w:rsidP="00C43F59">
      <w:pPr>
        <w:pStyle w:val="Heading1"/>
      </w:pPr>
      <w:r>
        <w:t>Table of figures</w:t>
      </w:r>
    </w:p>
    <w:p w14:paraId="44C2FE01" w14:textId="741F85FE" w:rsidR="00C43F59" w:rsidRDefault="00C43F59">
      <w:pPr>
        <w:pStyle w:val="TableofFigures"/>
        <w:tabs>
          <w:tab w:val="right" w:leader="dot" w:pos="8656"/>
        </w:tabs>
        <w:rPr>
          <w:noProof/>
        </w:rPr>
      </w:pPr>
      <w:r>
        <w:fldChar w:fldCharType="begin"/>
      </w:r>
      <w:r>
        <w:instrText xml:space="preserve"> TOC \h \z \c "Figure" </w:instrText>
      </w:r>
      <w:r>
        <w:fldChar w:fldCharType="separate"/>
      </w:r>
      <w:hyperlink w:anchor="_Toc142859134" w:history="1">
        <w:r w:rsidRPr="00F66B49">
          <w:rPr>
            <w:rStyle w:val="Hyperlink"/>
            <w:noProof/>
          </w:rPr>
          <w:t>Figure 1</w:t>
        </w:r>
        <w:r>
          <w:rPr>
            <w:noProof/>
            <w:webHidden/>
          </w:rPr>
          <w:tab/>
        </w:r>
        <w:r>
          <w:rPr>
            <w:noProof/>
            <w:webHidden/>
          </w:rPr>
          <w:fldChar w:fldCharType="begin"/>
        </w:r>
        <w:r>
          <w:rPr>
            <w:noProof/>
            <w:webHidden/>
          </w:rPr>
          <w:instrText xml:space="preserve"> PAGEREF _Toc142859134 \h </w:instrText>
        </w:r>
        <w:r>
          <w:rPr>
            <w:noProof/>
            <w:webHidden/>
          </w:rPr>
        </w:r>
        <w:r>
          <w:rPr>
            <w:noProof/>
            <w:webHidden/>
          </w:rPr>
          <w:fldChar w:fldCharType="separate"/>
        </w:r>
        <w:r w:rsidR="00654AB8">
          <w:rPr>
            <w:noProof/>
            <w:webHidden/>
          </w:rPr>
          <w:t>2</w:t>
        </w:r>
        <w:r>
          <w:rPr>
            <w:noProof/>
            <w:webHidden/>
          </w:rPr>
          <w:fldChar w:fldCharType="end"/>
        </w:r>
      </w:hyperlink>
    </w:p>
    <w:p w14:paraId="079734AC" w14:textId="3CA36696" w:rsidR="00C43F59" w:rsidRDefault="00C43F59">
      <w:pPr>
        <w:pStyle w:val="TableofFigures"/>
        <w:tabs>
          <w:tab w:val="right" w:leader="dot" w:pos="8656"/>
        </w:tabs>
        <w:rPr>
          <w:noProof/>
        </w:rPr>
      </w:pPr>
      <w:hyperlink w:anchor="_Toc142859135" w:history="1">
        <w:r w:rsidRPr="00F66B49">
          <w:rPr>
            <w:rStyle w:val="Hyperlink"/>
            <w:noProof/>
          </w:rPr>
          <w:t>Figure 2</w:t>
        </w:r>
        <w:r>
          <w:rPr>
            <w:noProof/>
            <w:webHidden/>
          </w:rPr>
          <w:tab/>
        </w:r>
        <w:r>
          <w:rPr>
            <w:noProof/>
            <w:webHidden/>
          </w:rPr>
          <w:fldChar w:fldCharType="begin"/>
        </w:r>
        <w:r>
          <w:rPr>
            <w:noProof/>
            <w:webHidden/>
          </w:rPr>
          <w:instrText xml:space="preserve"> PAGEREF _Toc142859135 \h </w:instrText>
        </w:r>
        <w:r>
          <w:rPr>
            <w:noProof/>
            <w:webHidden/>
          </w:rPr>
        </w:r>
        <w:r>
          <w:rPr>
            <w:noProof/>
            <w:webHidden/>
          </w:rPr>
          <w:fldChar w:fldCharType="separate"/>
        </w:r>
        <w:r w:rsidR="00654AB8">
          <w:rPr>
            <w:noProof/>
            <w:webHidden/>
          </w:rPr>
          <w:t>3</w:t>
        </w:r>
        <w:r>
          <w:rPr>
            <w:noProof/>
            <w:webHidden/>
          </w:rPr>
          <w:fldChar w:fldCharType="end"/>
        </w:r>
      </w:hyperlink>
    </w:p>
    <w:p w14:paraId="4ECC68D3" w14:textId="0E5C246A" w:rsidR="00C43F59" w:rsidRDefault="00C43F59">
      <w:pPr>
        <w:pStyle w:val="TableofFigures"/>
        <w:tabs>
          <w:tab w:val="right" w:leader="dot" w:pos="8656"/>
        </w:tabs>
        <w:rPr>
          <w:noProof/>
        </w:rPr>
      </w:pPr>
      <w:hyperlink w:anchor="_Toc142859136" w:history="1">
        <w:r w:rsidRPr="00F66B49">
          <w:rPr>
            <w:rStyle w:val="Hyperlink"/>
            <w:noProof/>
          </w:rPr>
          <w:t>Figure 3</w:t>
        </w:r>
        <w:r>
          <w:rPr>
            <w:noProof/>
            <w:webHidden/>
          </w:rPr>
          <w:tab/>
        </w:r>
        <w:r>
          <w:rPr>
            <w:noProof/>
            <w:webHidden/>
          </w:rPr>
          <w:fldChar w:fldCharType="begin"/>
        </w:r>
        <w:r>
          <w:rPr>
            <w:noProof/>
            <w:webHidden/>
          </w:rPr>
          <w:instrText xml:space="preserve"> PAGEREF _Toc142859136 \h </w:instrText>
        </w:r>
        <w:r>
          <w:rPr>
            <w:noProof/>
            <w:webHidden/>
          </w:rPr>
        </w:r>
        <w:r>
          <w:rPr>
            <w:noProof/>
            <w:webHidden/>
          </w:rPr>
          <w:fldChar w:fldCharType="separate"/>
        </w:r>
        <w:r w:rsidR="00654AB8">
          <w:rPr>
            <w:noProof/>
            <w:webHidden/>
          </w:rPr>
          <w:t>3</w:t>
        </w:r>
        <w:r>
          <w:rPr>
            <w:noProof/>
            <w:webHidden/>
          </w:rPr>
          <w:fldChar w:fldCharType="end"/>
        </w:r>
      </w:hyperlink>
    </w:p>
    <w:p w14:paraId="12DE454A" w14:textId="5EC995BF" w:rsidR="00C43F59" w:rsidRDefault="00C43F59">
      <w:pPr>
        <w:pStyle w:val="TableofFigures"/>
        <w:tabs>
          <w:tab w:val="right" w:leader="dot" w:pos="8656"/>
        </w:tabs>
        <w:rPr>
          <w:noProof/>
        </w:rPr>
      </w:pPr>
      <w:hyperlink w:anchor="_Toc142859137" w:history="1">
        <w:r w:rsidRPr="00F66B49">
          <w:rPr>
            <w:rStyle w:val="Hyperlink"/>
            <w:noProof/>
          </w:rPr>
          <w:t>Figure 4</w:t>
        </w:r>
        <w:r>
          <w:rPr>
            <w:noProof/>
            <w:webHidden/>
          </w:rPr>
          <w:tab/>
        </w:r>
        <w:r>
          <w:rPr>
            <w:noProof/>
            <w:webHidden/>
          </w:rPr>
          <w:fldChar w:fldCharType="begin"/>
        </w:r>
        <w:r>
          <w:rPr>
            <w:noProof/>
            <w:webHidden/>
          </w:rPr>
          <w:instrText xml:space="preserve"> PAGEREF _Toc142859137 \h </w:instrText>
        </w:r>
        <w:r>
          <w:rPr>
            <w:noProof/>
            <w:webHidden/>
          </w:rPr>
        </w:r>
        <w:r>
          <w:rPr>
            <w:noProof/>
            <w:webHidden/>
          </w:rPr>
          <w:fldChar w:fldCharType="separate"/>
        </w:r>
        <w:r w:rsidR="00654AB8">
          <w:rPr>
            <w:noProof/>
            <w:webHidden/>
          </w:rPr>
          <w:t>3</w:t>
        </w:r>
        <w:r>
          <w:rPr>
            <w:noProof/>
            <w:webHidden/>
          </w:rPr>
          <w:fldChar w:fldCharType="end"/>
        </w:r>
      </w:hyperlink>
    </w:p>
    <w:p w14:paraId="7414EB2A" w14:textId="0F62C6B5" w:rsidR="00C43F59" w:rsidRDefault="00C43F59">
      <w:pPr>
        <w:pStyle w:val="TableofFigures"/>
        <w:tabs>
          <w:tab w:val="right" w:leader="dot" w:pos="8656"/>
        </w:tabs>
        <w:rPr>
          <w:noProof/>
        </w:rPr>
      </w:pPr>
      <w:hyperlink w:anchor="_Toc142859138" w:history="1">
        <w:r w:rsidRPr="00F66B49">
          <w:rPr>
            <w:rStyle w:val="Hyperlink"/>
            <w:noProof/>
          </w:rPr>
          <w:t>Figure 5</w:t>
        </w:r>
        <w:r>
          <w:rPr>
            <w:noProof/>
            <w:webHidden/>
          </w:rPr>
          <w:tab/>
        </w:r>
        <w:r>
          <w:rPr>
            <w:noProof/>
            <w:webHidden/>
          </w:rPr>
          <w:fldChar w:fldCharType="begin"/>
        </w:r>
        <w:r>
          <w:rPr>
            <w:noProof/>
            <w:webHidden/>
          </w:rPr>
          <w:instrText xml:space="preserve"> PAGEREF _Toc142859138 \h </w:instrText>
        </w:r>
        <w:r>
          <w:rPr>
            <w:noProof/>
            <w:webHidden/>
          </w:rPr>
        </w:r>
        <w:r>
          <w:rPr>
            <w:noProof/>
            <w:webHidden/>
          </w:rPr>
          <w:fldChar w:fldCharType="separate"/>
        </w:r>
        <w:r w:rsidR="00654AB8">
          <w:rPr>
            <w:noProof/>
            <w:webHidden/>
          </w:rPr>
          <w:t>4</w:t>
        </w:r>
        <w:r>
          <w:rPr>
            <w:noProof/>
            <w:webHidden/>
          </w:rPr>
          <w:fldChar w:fldCharType="end"/>
        </w:r>
      </w:hyperlink>
    </w:p>
    <w:p w14:paraId="618EAECE" w14:textId="1B2AD6A9" w:rsidR="00C43F59" w:rsidRDefault="00C43F59">
      <w:pPr>
        <w:pStyle w:val="TableofFigures"/>
        <w:tabs>
          <w:tab w:val="right" w:leader="dot" w:pos="8656"/>
        </w:tabs>
        <w:rPr>
          <w:noProof/>
        </w:rPr>
      </w:pPr>
      <w:hyperlink w:anchor="_Toc142859139" w:history="1">
        <w:r w:rsidRPr="00F66B49">
          <w:rPr>
            <w:rStyle w:val="Hyperlink"/>
            <w:noProof/>
          </w:rPr>
          <w:t>Figure 6</w:t>
        </w:r>
        <w:r>
          <w:rPr>
            <w:noProof/>
            <w:webHidden/>
          </w:rPr>
          <w:tab/>
        </w:r>
        <w:r>
          <w:rPr>
            <w:noProof/>
            <w:webHidden/>
          </w:rPr>
          <w:fldChar w:fldCharType="begin"/>
        </w:r>
        <w:r>
          <w:rPr>
            <w:noProof/>
            <w:webHidden/>
          </w:rPr>
          <w:instrText xml:space="preserve"> PAGEREF _Toc142859139 \h </w:instrText>
        </w:r>
        <w:r>
          <w:rPr>
            <w:noProof/>
            <w:webHidden/>
          </w:rPr>
        </w:r>
        <w:r>
          <w:rPr>
            <w:noProof/>
            <w:webHidden/>
          </w:rPr>
          <w:fldChar w:fldCharType="separate"/>
        </w:r>
        <w:r w:rsidR="00654AB8">
          <w:rPr>
            <w:noProof/>
            <w:webHidden/>
          </w:rPr>
          <w:t>4</w:t>
        </w:r>
        <w:r>
          <w:rPr>
            <w:noProof/>
            <w:webHidden/>
          </w:rPr>
          <w:fldChar w:fldCharType="end"/>
        </w:r>
      </w:hyperlink>
    </w:p>
    <w:p w14:paraId="39D4FB1D" w14:textId="3FC0FFCC" w:rsidR="00C43F59" w:rsidRDefault="00C43F59">
      <w:pPr>
        <w:pStyle w:val="TableofFigures"/>
        <w:tabs>
          <w:tab w:val="right" w:leader="dot" w:pos="8656"/>
        </w:tabs>
        <w:rPr>
          <w:noProof/>
        </w:rPr>
      </w:pPr>
      <w:hyperlink w:anchor="_Toc142859140" w:history="1">
        <w:r w:rsidRPr="00F66B49">
          <w:rPr>
            <w:rStyle w:val="Hyperlink"/>
            <w:noProof/>
          </w:rPr>
          <w:t>Figure 7</w:t>
        </w:r>
        <w:r>
          <w:rPr>
            <w:noProof/>
            <w:webHidden/>
          </w:rPr>
          <w:tab/>
        </w:r>
        <w:r>
          <w:rPr>
            <w:noProof/>
            <w:webHidden/>
          </w:rPr>
          <w:fldChar w:fldCharType="begin"/>
        </w:r>
        <w:r>
          <w:rPr>
            <w:noProof/>
            <w:webHidden/>
          </w:rPr>
          <w:instrText xml:space="preserve"> PAGEREF _Toc142859140 \h </w:instrText>
        </w:r>
        <w:r>
          <w:rPr>
            <w:noProof/>
            <w:webHidden/>
          </w:rPr>
        </w:r>
        <w:r>
          <w:rPr>
            <w:noProof/>
            <w:webHidden/>
          </w:rPr>
          <w:fldChar w:fldCharType="separate"/>
        </w:r>
        <w:r w:rsidR="00654AB8">
          <w:rPr>
            <w:noProof/>
            <w:webHidden/>
          </w:rPr>
          <w:t>5</w:t>
        </w:r>
        <w:r>
          <w:rPr>
            <w:noProof/>
            <w:webHidden/>
          </w:rPr>
          <w:fldChar w:fldCharType="end"/>
        </w:r>
      </w:hyperlink>
    </w:p>
    <w:p w14:paraId="3AB25F0D" w14:textId="39D7B89A" w:rsidR="00C43F59" w:rsidRDefault="00C43F59">
      <w:pPr>
        <w:pStyle w:val="TableofFigures"/>
        <w:tabs>
          <w:tab w:val="right" w:leader="dot" w:pos="8656"/>
        </w:tabs>
        <w:rPr>
          <w:noProof/>
        </w:rPr>
      </w:pPr>
      <w:hyperlink w:anchor="_Toc142859141" w:history="1">
        <w:r w:rsidRPr="00F66B49">
          <w:rPr>
            <w:rStyle w:val="Hyperlink"/>
            <w:noProof/>
          </w:rPr>
          <w:t>Figure 8</w:t>
        </w:r>
        <w:r>
          <w:rPr>
            <w:noProof/>
            <w:webHidden/>
          </w:rPr>
          <w:tab/>
        </w:r>
        <w:r>
          <w:rPr>
            <w:noProof/>
            <w:webHidden/>
          </w:rPr>
          <w:fldChar w:fldCharType="begin"/>
        </w:r>
        <w:r>
          <w:rPr>
            <w:noProof/>
            <w:webHidden/>
          </w:rPr>
          <w:instrText xml:space="preserve"> PAGEREF _Toc142859141 \h </w:instrText>
        </w:r>
        <w:r>
          <w:rPr>
            <w:noProof/>
            <w:webHidden/>
          </w:rPr>
        </w:r>
        <w:r>
          <w:rPr>
            <w:noProof/>
            <w:webHidden/>
          </w:rPr>
          <w:fldChar w:fldCharType="separate"/>
        </w:r>
        <w:r w:rsidR="00654AB8">
          <w:rPr>
            <w:noProof/>
            <w:webHidden/>
          </w:rPr>
          <w:t>6</w:t>
        </w:r>
        <w:r>
          <w:rPr>
            <w:noProof/>
            <w:webHidden/>
          </w:rPr>
          <w:fldChar w:fldCharType="end"/>
        </w:r>
      </w:hyperlink>
    </w:p>
    <w:p w14:paraId="67F5558E" w14:textId="413BC617" w:rsidR="00C43F59" w:rsidRDefault="00C43F59">
      <w:pPr>
        <w:pStyle w:val="TableofFigures"/>
        <w:tabs>
          <w:tab w:val="right" w:leader="dot" w:pos="8656"/>
        </w:tabs>
        <w:rPr>
          <w:noProof/>
        </w:rPr>
      </w:pPr>
      <w:hyperlink w:anchor="_Toc142859142" w:history="1">
        <w:r w:rsidRPr="00F66B49">
          <w:rPr>
            <w:rStyle w:val="Hyperlink"/>
            <w:noProof/>
          </w:rPr>
          <w:t>Figure 9</w:t>
        </w:r>
        <w:r>
          <w:rPr>
            <w:noProof/>
            <w:webHidden/>
          </w:rPr>
          <w:tab/>
        </w:r>
        <w:r>
          <w:rPr>
            <w:noProof/>
            <w:webHidden/>
          </w:rPr>
          <w:fldChar w:fldCharType="begin"/>
        </w:r>
        <w:r>
          <w:rPr>
            <w:noProof/>
            <w:webHidden/>
          </w:rPr>
          <w:instrText xml:space="preserve"> PAGEREF _Toc142859142 \h </w:instrText>
        </w:r>
        <w:r>
          <w:rPr>
            <w:noProof/>
            <w:webHidden/>
          </w:rPr>
        </w:r>
        <w:r>
          <w:rPr>
            <w:noProof/>
            <w:webHidden/>
          </w:rPr>
          <w:fldChar w:fldCharType="separate"/>
        </w:r>
        <w:r w:rsidR="00654AB8">
          <w:rPr>
            <w:noProof/>
            <w:webHidden/>
          </w:rPr>
          <w:t>6</w:t>
        </w:r>
        <w:r>
          <w:rPr>
            <w:noProof/>
            <w:webHidden/>
          </w:rPr>
          <w:fldChar w:fldCharType="end"/>
        </w:r>
      </w:hyperlink>
    </w:p>
    <w:p w14:paraId="49E00EA3" w14:textId="6C5379A1" w:rsidR="00C43F59" w:rsidRDefault="00C43F59">
      <w:pPr>
        <w:pStyle w:val="TableofFigures"/>
        <w:tabs>
          <w:tab w:val="right" w:leader="dot" w:pos="8656"/>
        </w:tabs>
        <w:rPr>
          <w:noProof/>
        </w:rPr>
      </w:pPr>
      <w:hyperlink w:anchor="_Toc142859143" w:history="1">
        <w:r w:rsidRPr="00F66B49">
          <w:rPr>
            <w:rStyle w:val="Hyperlink"/>
            <w:noProof/>
          </w:rPr>
          <w:t>Figure 10</w:t>
        </w:r>
        <w:r>
          <w:rPr>
            <w:noProof/>
            <w:webHidden/>
          </w:rPr>
          <w:tab/>
        </w:r>
        <w:r>
          <w:rPr>
            <w:noProof/>
            <w:webHidden/>
          </w:rPr>
          <w:fldChar w:fldCharType="begin"/>
        </w:r>
        <w:r>
          <w:rPr>
            <w:noProof/>
            <w:webHidden/>
          </w:rPr>
          <w:instrText xml:space="preserve"> PAGEREF _Toc142859143 \h </w:instrText>
        </w:r>
        <w:r>
          <w:rPr>
            <w:noProof/>
            <w:webHidden/>
          </w:rPr>
        </w:r>
        <w:r>
          <w:rPr>
            <w:noProof/>
            <w:webHidden/>
          </w:rPr>
          <w:fldChar w:fldCharType="separate"/>
        </w:r>
        <w:r w:rsidR="00654AB8">
          <w:rPr>
            <w:noProof/>
            <w:webHidden/>
          </w:rPr>
          <w:t>6</w:t>
        </w:r>
        <w:r>
          <w:rPr>
            <w:noProof/>
            <w:webHidden/>
          </w:rPr>
          <w:fldChar w:fldCharType="end"/>
        </w:r>
      </w:hyperlink>
    </w:p>
    <w:p w14:paraId="42EF359F" w14:textId="46C6D94E" w:rsidR="00654AB8" w:rsidRDefault="00C43F59" w:rsidP="00654AB8">
      <w:pPr>
        <w:pStyle w:val="Heading1"/>
        <w:rPr>
          <w:noProof/>
        </w:rPr>
      </w:pPr>
      <w:r>
        <w:lastRenderedPageBreak/>
        <w:fldChar w:fldCharType="end"/>
      </w:r>
      <w:r w:rsidR="00654AB8">
        <w:t>Table of Table</w:t>
      </w:r>
      <w:r w:rsidR="00654AB8">
        <w:fldChar w:fldCharType="begin"/>
      </w:r>
      <w:r w:rsidR="00654AB8">
        <w:instrText xml:space="preserve"> TOC \h \z \c "Table" </w:instrText>
      </w:r>
      <w:r w:rsidR="00654AB8">
        <w:fldChar w:fldCharType="separate"/>
      </w:r>
    </w:p>
    <w:p w14:paraId="6DE8FE68" w14:textId="6DD8C957" w:rsidR="00654AB8" w:rsidRDefault="00654AB8">
      <w:pPr>
        <w:pStyle w:val="TableofFigures"/>
        <w:tabs>
          <w:tab w:val="right" w:leader="dot" w:pos="8656"/>
        </w:tabs>
        <w:rPr>
          <w:rFonts w:asciiTheme="minorHAnsi" w:eastAsiaTheme="minorEastAsia" w:hAnsiTheme="minorHAnsi"/>
          <w:noProof/>
          <w:sz w:val="22"/>
          <w:lang w:eastAsia="en-GB"/>
        </w:rPr>
      </w:pPr>
      <w:hyperlink w:anchor="_Toc142859181" w:history="1">
        <w:r w:rsidRPr="002D56E3">
          <w:rPr>
            <w:rStyle w:val="Hyperlink"/>
            <w:noProof/>
          </w:rPr>
          <w:t>Table 1</w:t>
        </w:r>
        <w:r>
          <w:rPr>
            <w:noProof/>
            <w:webHidden/>
          </w:rPr>
          <w:tab/>
        </w:r>
        <w:r>
          <w:rPr>
            <w:noProof/>
            <w:webHidden/>
          </w:rPr>
          <w:fldChar w:fldCharType="begin"/>
        </w:r>
        <w:r>
          <w:rPr>
            <w:noProof/>
            <w:webHidden/>
          </w:rPr>
          <w:instrText xml:space="preserve"> PAGEREF _Toc142859181 \h </w:instrText>
        </w:r>
        <w:r>
          <w:rPr>
            <w:noProof/>
            <w:webHidden/>
          </w:rPr>
        </w:r>
        <w:r>
          <w:rPr>
            <w:noProof/>
            <w:webHidden/>
          </w:rPr>
          <w:fldChar w:fldCharType="separate"/>
        </w:r>
        <w:r>
          <w:rPr>
            <w:noProof/>
            <w:webHidden/>
          </w:rPr>
          <w:t>5</w:t>
        </w:r>
        <w:r>
          <w:rPr>
            <w:noProof/>
            <w:webHidden/>
          </w:rPr>
          <w:fldChar w:fldCharType="end"/>
        </w:r>
      </w:hyperlink>
    </w:p>
    <w:p w14:paraId="7A043621" w14:textId="0C12A922" w:rsidR="00C43F59" w:rsidRDefault="00654AB8" w:rsidP="00132F13">
      <w:r>
        <w:fldChar w:fldCharType="end"/>
      </w:r>
    </w:p>
    <w:p w14:paraId="4E03F951" w14:textId="7CDFFE5A" w:rsidR="003B04C1" w:rsidRPr="003B04C1" w:rsidRDefault="003B04C1" w:rsidP="003B04C1">
      <w:pPr>
        <w:pStyle w:val="Heading1"/>
      </w:pPr>
      <w:bookmarkStart w:id="1" w:name="_Toc142858478"/>
      <w:r w:rsidRPr="003B04C1">
        <w:t>1. Introduction</w:t>
      </w:r>
      <w:bookmarkEnd w:id="1"/>
    </w:p>
    <w:p w14:paraId="7B811327" w14:textId="341085D1" w:rsidR="003B04C1" w:rsidRDefault="003B04C1" w:rsidP="003B04C1">
      <w:pPr>
        <w:rPr>
          <w:rFonts w:cs="Times New Roman"/>
          <w:szCs w:val="24"/>
        </w:rPr>
      </w:pPr>
      <w:r w:rsidRPr="003B04C1">
        <w:rPr>
          <w:rFonts w:cs="Times New Roman"/>
          <w:szCs w:val="24"/>
        </w:rPr>
        <w:t>This report provides a comprehensive analysis of booking data for a city hotel and a resort hotel. The dataset includes booking information such as booking date, length of stay, number of guests, parking availability, and other relevant details. This analysis aims to uncover insights and trends that can guide strategic decisions for the hospitality industry.</w:t>
      </w:r>
    </w:p>
    <w:p w14:paraId="793370AE" w14:textId="7C05C826" w:rsidR="00F2679A" w:rsidRDefault="0014038D" w:rsidP="008A5A03">
      <w:pPr>
        <w:pStyle w:val="Heading1"/>
      </w:pPr>
      <w:bookmarkStart w:id="2" w:name="_Toc142858479"/>
      <w:r>
        <w:t xml:space="preserve">2. </w:t>
      </w:r>
      <w:r w:rsidR="00F2679A">
        <w:t>Data Cleaning</w:t>
      </w:r>
      <w:bookmarkEnd w:id="2"/>
      <w:r w:rsidR="00F2679A">
        <w:t xml:space="preserve"> </w:t>
      </w:r>
    </w:p>
    <w:p w14:paraId="4B484838" w14:textId="6CACB107" w:rsidR="00F2679A" w:rsidRDefault="00F2679A" w:rsidP="003B04C1">
      <w:pPr>
        <w:rPr>
          <w:rFonts w:cs="Times New Roman"/>
          <w:szCs w:val="24"/>
        </w:rPr>
      </w:pPr>
      <w:r w:rsidRPr="00F2679A">
        <w:rPr>
          <w:rFonts w:cs="Times New Roman"/>
          <w:szCs w:val="24"/>
        </w:rPr>
        <w:t>In the realm of data analytics, the initial step often involves rectifying missing values in a dataset, a crucial task for data analysts and scientists. The presence of missing values can potentially impact the performance of machine learning models. To delve into the process of addressing missing values,</w:t>
      </w:r>
    </w:p>
    <w:p w14:paraId="5209155C" w14:textId="6A14864F" w:rsidR="00F2679A" w:rsidRPr="00F2679A" w:rsidRDefault="00F2679A" w:rsidP="00F2679A">
      <w:pPr>
        <w:rPr>
          <w:rFonts w:cs="Times New Roman"/>
          <w:szCs w:val="24"/>
        </w:rPr>
      </w:pPr>
      <w:r w:rsidRPr="00F2679A">
        <w:rPr>
          <w:rFonts w:cs="Times New Roman"/>
          <w:szCs w:val="24"/>
        </w:rPr>
        <w:t>The framework for this data analysis comprises the following components:</w:t>
      </w:r>
    </w:p>
    <w:p w14:paraId="41853F2A" w14:textId="77777777" w:rsidR="00F2679A" w:rsidRPr="00F2679A" w:rsidRDefault="00F2679A" w:rsidP="00F2679A">
      <w:pPr>
        <w:pStyle w:val="ListParagraph"/>
        <w:numPr>
          <w:ilvl w:val="0"/>
          <w:numId w:val="3"/>
        </w:numPr>
        <w:rPr>
          <w:rFonts w:cs="Times New Roman"/>
          <w:szCs w:val="24"/>
        </w:rPr>
      </w:pPr>
      <w:r w:rsidRPr="00F2679A">
        <w:rPr>
          <w:rFonts w:cs="Times New Roman"/>
          <w:szCs w:val="24"/>
        </w:rPr>
        <w:t>Visual Studio Code (VS Code) for code editing</w:t>
      </w:r>
    </w:p>
    <w:p w14:paraId="2FD518CF" w14:textId="77777777" w:rsidR="00F2679A" w:rsidRPr="00F2679A" w:rsidRDefault="00F2679A" w:rsidP="00F2679A">
      <w:pPr>
        <w:pStyle w:val="ListParagraph"/>
        <w:numPr>
          <w:ilvl w:val="0"/>
          <w:numId w:val="3"/>
        </w:numPr>
        <w:rPr>
          <w:rFonts w:cs="Times New Roman"/>
          <w:szCs w:val="24"/>
        </w:rPr>
      </w:pPr>
      <w:r w:rsidRPr="00F2679A">
        <w:rPr>
          <w:rFonts w:cs="Times New Roman"/>
          <w:szCs w:val="24"/>
        </w:rPr>
        <w:t>Python 3.10</w:t>
      </w:r>
    </w:p>
    <w:p w14:paraId="1D257BEB" w14:textId="77777777" w:rsidR="00F2679A" w:rsidRPr="00F2679A" w:rsidRDefault="00F2679A" w:rsidP="00F2679A">
      <w:pPr>
        <w:pStyle w:val="ListParagraph"/>
        <w:numPr>
          <w:ilvl w:val="0"/>
          <w:numId w:val="3"/>
        </w:numPr>
        <w:rPr>
          <w:rFonts w:cs="Times New Roman"/>
          <w:szCs w:val="24"/>
        </w:rPr>
      </w:pPr>
      <w:proofErr w:type="spellStart"/>
      <w:r w:rsidRPr="00F2679A">
        <w:rPr>
          <w:rFonts w:cs="Times New Roman"/>
          <w:szCs w:val="24"/>
        </w:rPr>
        <w:t>Jupyter</w:t>
      </w:r>
      <w:proofErr w:type="spellEnd"/>
      <w:r w:rsidRPr="00F2679A">
        <w:rPr>
          <w:rFonts w:cs="Times New Roman"/>
          <w:szCs w:val="24"/>
        </w:rPr>
        <w:t xml:space="preserve"> Notebook</w:t>
      </w:r>
    </w:p>
    <w:p w14:paraId="420F9B1F" w14:textId="509E0417" w:rsidR="00F2679A" w:rsidRPr="00F2679A" w:rsidRDefault="00F2679A" w:rsidP="00F2679A">
      <w:pPr>
        <w:pStyle w:val="ListParagraph"/>
        <w:numPr>
          <w:ilvl w:val="0"/>
          <w:numId w:val="3"/>
        </w:numPr>
        <w:rPr>
          <w:rFonts w:cs="Times New Roman"/>
          <w:szCs w:val="24"/>
        </w:rPr>
      </w:pPr>
      <w:r w:rsidRPr="00F2679A">
        <w:rPr>
          <w:rFonts w:cs="Times New Roman"/>
          <w:szCs w:val="24"/>
        </w:rPr>
        <w:t>Anaconda for streamlined package management.</w:t>
      </w:r>
    </w:p>
    <w:p w14:paraId="5E8C80F5" w14:textId="3DE667C8" w:rsidR="008A5A03" w:rsidRDefault="00C84F09" w:rsidP="003B04C1">
      <w:pPr>
        <w:rPr>
          <w:noProof/>
        </w:rPr>
      </w:pPr>
      <w:r w:rsidRPr="00C84F09">
        <w:rPr>
          <w:rFonts w:cs="Times New Roman"/>
          <w:szCs w:val="24"/>
        </w:rPr>
        <w:t xml:space="preserve">The </w:t>
      </w:r>
      <w:r w:rsidR="00C43F59">
        <w:rPr>
          <w:rFonts w:cs="Times New Roman"/>
          <w:szCs w:val="24"/>
        </w:rPr>
        <w:t>D</w:t>
      </w:r>
      <w:r w:rsidRPr="00C84F09">
        <w:rPr>
          <w:rFonts w:cs="Times New Roman"/>
          <w:szCs w:val="24"/>
        </w:rPr>
        <w:t>ataset is in CSV format, necessitating the use of the 'pandas' package. The '</w:t>
      </w:r>
      <w:proofErr w:type="spellStart"/>
      <w:r w:rsidRPr="00C84F09">
        <w:rPr>
          <w:rFonts w:cs="Times New Roman"/>
          <w:szCs w:val="24"/>
        </w:rPr>
        <w:t>read_csv</w:t>
      </w:r>
      <w:proofErr w:type="spellEnd"/>
      <w:r w:rsidRPr="00C84F09">
        <w:rPr>
          <w:rFonts w:cs="Times New Roman"/>
          <w:szCs w:val="24"/>
        </w:rPr>
        <w:t xml:space="preserve">' function provided by pandas facilitates the transformation of CSV data into a </w:t>
      </w:r>
      <w:proofErr w:type="spellStart"/>
      <w:r w:rsidRPr="00C84F09">
        <w:rPr>
          <w:rFonts w:cs="Times New Roman"/>
          <w:szCs w:val="24"/>
        </w:rPr>
        <w:t>DataFrame</w:t>
      </w:r>
      <w:proofErr w:type="spellEnd"/>
      <w:r w:rsidRPr="00C84F09">
        <w:rPr>
          <w:rFonts w:cs="Times New Roman"/>
          <w:szCs w:val="24"/>
        </w:rPr>
        <w:t>. The code snippet below accomplishes this:</w:t>
      </w:r>
      <w:r w:rsidRPr="00C84F09">
        <w:rPr>
          <w:noProof/>
        </w:rPr>
        <w:t xml:space="preserve"> </w:t>
      </w:r>
    </w:p>
    <w:p w14:paraId="69C470FD" w14:textId="77777777" w:rsidR="00C43F59" w:rsidRDefault="00C84F09" w:rsidP="00C43F59">
      <w:pPr>
        <w:keepNext/>
      </w:pPr>
      <w:r w:rsidRPr="00C84F09">
        <w:rPr>
          <w:rFonts w:cs="Times New Roman"/>
          <w:noProof/>
          <w:szCs w:val="24"/>
        </w:rPr>
        <w:drawing>
          <wp:inline distT="0" distB="0" distL="0" distR="0" wp14:anchorId="4748BAD9" wp14:editId="65CCD973">
            <wp:extent cx="4029075" cy="834177"/>
            <wp:effectExtent l="0" t="0" r="0" b="4445"/>
            <wp:docPr id="1088423396"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423396" name="Picture 1" descr="A computer code on a black background&#10;&#10;Description automatically generated"/>
                    <pic:cNvPicPr/>
                  </pic:nvPicPr>
                  <pic:blipFill>
                    <a:blip r:embed="rId8"/>
                    <a:stretch>
                      <a:fillRect/>
                    </a:stretch>
                  </pic:blipFill>
                  <pic:spPr>
                    <a:xfrm>
                      <a:off x="0" y="0"/>
                      <a:ext cx="4040755" cy="836595"/>
                    </a:xfrm>
                    <a:prstGeom prst="rect">
                      <a:avLst/>
                    </a:prstGeom>
                  </pic:spPr>
                </pic:pic>
              </a:graphicData>
            </a:graphic>
          </wp:inline>
        </w:drawing>
      </w:r>
    </w:p>
    <w:p w14:paraId="34B04064" w14:textId="13CDEF07" w:rsidR="00C84F09" w:rsidRDefault="00C43F59" w:rsidP="00C43F59">
      <w:pPr>
        <w:pStyle w:val="Caption"/>
        <w:rPr>
          <w:noProof/>
        </w:rPr>
      </w:pPr>
      <w:bookmarkStart w:id="3" w:name="_Toc142859134"/>
      <w:r>
        <w:t xml:space="preserve">Figure </w:t>
      </w:r>
      <w:fldSimple w:instr=" SEQ Figure \* ARABIC ">
        <w:r w:rsidR="00654AB8">
          <w:rPr>
            <w:noProof/>
          </w:rPr>
          <w:t>1</w:t>
        </w:r>
        <w:bookmarkEnd w:id="3"/>
      </w:fldSimple>
    </w:p>
    <w:p w14:paraId="03577B6F" w14:textId="022A1313" w:rsidR="00C84F09" w:rsidRPr="00C84F09" w:rsidRDefault="0014038D" w:rsidP="0014038D">
      <w:pPr>
        <w:pStyle w:val="Heading2"/>
      </w:pPr>
      <w:bookmarkStart w:id="4" w:name="_Toc142858480"/>
      <w:r>
        <w:t xml:space="preserve">2.1 </w:t>
      </w:r>
      <w:r w:rsidR="00C84F09" w:rsidRPr="00C84F09">
        <w:t>Identifying Columns with Missing Values</w:t>
      </w:r>
      <w:bookmarkEnd w:id="4"/>
    </w:p>
    <w:p w14:paraId="07D01C87" w14:textId="4E26F06B" w:rsidR="00C84F09" w:rsidRDefault="00C84F09" w:rsidP="00C84F09">
      <w:pPr>
        <w:rPr>
          <w:rFonts w:cs="Times New Roman"/>
          <w:szCs w:val="24"/>
        </w:rPr>
      </w:pPr>
      <w:r w:rsidRPr="00C84F09">
        <w:rPr>
          <w:rFonts w:cs="Times New Roman"/>
          <w:szCs w:val="24"/>
        </w:rPr>
        <w:t>A function, '</w:t>
      </w:r>
      <w:proofErr w:type="spellStart"/>
      <w:r w:rsidRPr="00C84F09">
        <w:rPr>
          <w:rFonts w:cs="Times New Roman"/>
          <w:szCs w:val="24"/>
        </w:rPr>
        <w:t>missing_value</w:t>
      </w:r>
      <w:proofErr w:type="spellEnd"/>
      <w:r w:rsidRPr="00C84F09">
        <w:rPr>
          <w:rFonts w:cs="Times New Roman"/>
          <w:szCs w:val="24"/>
        </w:rPr>
        <w:t>', was defined to discern columns containing missing values along with the number and percentage of such values. The following is the code snippet for this function:</w:t>
      </w:r>
    </w:p>
    <w:p w14:paraId="657FF6AB" w14:textId="77777777" w:rsidR="00C43F59" w:rsidRDefault="00C84F09" w:rsidP="00C43F59">
      <w:pPr>
        <w:keepNext/>
      </w:pPr>
      <w:r w:rsidRPr="00C84F09">
        <w:rPr>
          <w:rFonts w:cs="Times New Roman"/>
          <w:noProof/>
          <w:szCs w:val="24"/>
        </w:rPr>
        <w:lastRenderedPageBreak/>
        <w:drawing>
          <wp:inline distT="0" distB="0" distL="0" distR="0" wp14:anchorId="4047DDC6" wp14:editId="28CB85CD">
            <wp:extent cx="5502910" cy="916940"/>
            <wp:effectExtent l="0" t="0" r="2540" b="0"/>
            <wp:docPr id="207868666" name="Picture 1" descr="A computer code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8666" name="Picture 1" descr="A computer code with colorful text&#10;&#10;Description automatically generated"/>
                    <pic:cNvPicPr/>
                  </pic:nvPicPr>
                  <pic:blipFill>
                    <a:blip r:embed="rId9"/>
                    <a:stretch>
                      <a:fillRect/>
                    </a:stretch>
                  </pic:blipFill>
                  <pic:spPr>
                    <a:xfrm>
                      <a:off x="0" y="0"/>
                      <a:ext cx="5502910" cy="916940"/>
                    </a:xfrm>
                    <a:prstGeom prst="rect">
                      <a:avLst/>
                    </a:prstGeom>
                  </pic:spPr>
                </pic:pic>
              </a:graphicData>
            </a:graphic>
          </wp:inline>
        </w:drawing>
      </w:r>
    </w:p>
    <w:p w14:paraId="325C4840" w14:textId="444945FF" w:rsidR="00C84F09" w:rsidRDefault="00C43F59" w:rsidP="00C43F59">
      <w:pPr>
        <w:pStyle w:val="Caption"/>
        <w:rPr>
          <w:rFonts w:cs="Times New Roman"/>
          <w:szCs w:val="24"/>
        </w:rPr>
      </w:pPr>
      <w:bookmarkStart w:id="5" w:name="_Toc142859135"/>
      <w:r>
        <w:t xml:space="preserve">Figure </w:t>
      </w:r>
      <w:fldSimple w:instr=" SEQ Figure \* ARABIC ">
        <w:r w:rsidR="00654AB8">
          <w:rPr>
            <w:noProof/>
          </w:rPr>
          <w:t>2</w:t>
        </w:r>
        <w:bookmarkEnd w:id="5"/>
      </w:fldSimple>
    </w:p>
    <w:p w14:paraId="71F1EFA2" w14:textId="75DE6E85" w:rsidR="00C84F09" w:rsidRDefault="00C84F09" w:rsidP="00C84F09">
      <w:pPr>
        <w:rPr>
          <w:rFonts w:cs="Times New Roman"/>
          <w:szCs w:val="24"/>
        </w:rPr>
      </w:pPr>
      <w:r w:rsidRPr="00C84F09">
        <w:rPr>
          <w:rFonts w:cs="Times New Roman"/>
          <w:szCs w:val="24"/>
        </w:rPr>
        <w:t>Invoking '</w:t>
      </w:r>
      <w:proofErr w:type="spellStart"/>
      <w:r w:rsidRPr="00C84F09">
        <w:rPr>
          <w:rFonts w:cs="Times New Roman"/>
          <w:szCs w:val="24"/>
        </w:rPr>
        <w:t>missing_value</w:t>
      </w:r>
      <w:proofErr w:type="spellEnd"/>
      <w:r w:rsidRPr="00C84F09">
        <w:rPr>
          <w:rFonts w:cs="Times New Roman"/>
          <w:szCs w:val="24"/>
        </w:rPr>
        <w:t>(</w:t>
      </w:r>
      <w:proofErr w:type="spellStart"/>
      <w:r w:rsidRPr="00C84F09">
        <w:rPr>
          <w:rFonts w:cs="Times New Roman"/>
          <w:szCs w:val="24"/>
        </w:rPr>
        <w:t>hotel_raw</w:t>
      </w:r>
      <w:proofErr w:type="spellEnd"/>
      <w:r w:rsidRPr="00C84F09">
        <w:rPr>
          <w:rFonts w:cs="Times New Roman"/>
          <w:szCs w:val="24"/>
        </w:rPr>
        <w:t>)' produced the subsequent output:</w:t>
      </w:r>
    </w:p>
    <w:p w14:paraId="78C8ECCE" w14:textId="77777777" w:rsidR="00C43F59" w:rsidRDefault="00132F13" w:rsidP="00C43F59">
      <w:pPr>
        <w:keepNext/>
      </w:pPr>
      <w:r w:rsidRPr="00132F13">
        <w:rPr>
          <w:rFonts w:cs="Times New Roman"/>
          <w:szCs w:val="24"/>
        </w:rPr>
        <w:drawing>
          <wp:inline distT="0" distB="0" distL="0" distR="0" wp14:anchorId="0E05B0EE" wp14:editId="0B614E8A">
            <wp:extent cx="2981741" cy="771633"/>
            <wp:effectExtent l="0" t="0" r="0" b="9525"/>
            <wp:docPr id="2064462887"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462887" name="Picture 1" descr="A screenshot of a computer error&#10;&#10;Description automatically generated"/>
                    <pic:cNvPicPr/>
                  </pic:nvPicPr>
                  <pic:blipFill>
                    <a:blip r:embed="rId10"/>
                    <a:stretch>
                      <a:fillRect/>
                    </a:stretch>
                  </pic:blipFill>
                  <pic:spPr>
                    <a:xfrm>
                      <a:off x="0" y="0"/>
                      <a:ext cx="2981741" cy="771633"/>
                    </a:xfrm>
                    <a:prstGeom prst="rect">
                      <a:avLst/>
                    </a:prstGeom>
                  </pic:spPr>
                </pic:pic>
              </a:graphicData>
            </a:graphic>
          </wp:inline>
        </w:drawing>
      </w:r>
    </w:p>
    <w:p w14:paraId="3B91C464" w14:textId="1B7BAD5D" w:rsidR="00132F13" w:rsidRDefault="00C43F59" w:rsidP="00C43F59">
      <w:pPr>
        <w:pStyle w:val="Caption"/>
        <w:rPr>
          <w:rFonts w:cs="Times New Roman"/>
          <w:szCs w:val="24"/>
        </w:rPr>
      </w:pPr>
      <w:bookmarkStart w:id="6" w:name="_Toc142859136"/>
      <w:r>
        <w:t xml:space="preserve">Figure </w:t>
      </w:r>
      <w:fldSimple w:instr=" SEQ Figure \* ARABIC ">
        <w:r w:rsidR="00654AB8">
          <w:rPr>
            <w:noProof/>
          </w:rPr>
          <w:t>3</w:t>
        </w:r>
        <w:bookmarkEnd w:id="6"/>
      </w:fldSimple>
    </w:p>
    <w:p w14:paraId="3639276D" w14:textId="2AFCA5DC" w:rsidR="00A55A8B" w:rsidRDefault="008A5A03" w:rsidP="00A55A8B">
      <w:r w:rsidRPr="008A5A03">
        <w:rPr>
          <w:rFonts w:cs="Times New Roman"/>
          <w:szCs w:val="24"/>
        </w:rPr>
        <w:t>The output underscores that the 'company' column registers the highest frequency of missing values, while the 'children' column has the fewest. This information prompts us to address the 'company' column in more detail.</w:t>
      </w:r>
      <w:r w:rsidR="00A55A8B" w:rsidRPr="00A55A8B">
        <w:t xml:space="preserve"> </w:t>
      </w:r>
    </w:p>
    <w:p w14:paraId="230767F1" w14:textId="6A9E689B" w:rsidR="00A55A8B" w:rsidRPr="00A55A8B" w:rsidRDefault="0014038D" w:rsidP="0014038D">
      <w:pPr>
        <w:pStyle w:val="Heading2"/>
      </w:pPr>
      <w:bookmarkStart w:id="7" w:name="_Toc142858481"/>
      <w:r>
        <w:t xml:space="preserve">2.2 </w:t>
      </w:r>
      <w:r w:rsidR="00A55A8B" w:rsidRPr="00A55A8B">
        <w:t>Handling Company and Agent Columns</w:t>
      </w:r>
      <w:bookmarkEnd w:id="7"/>
    </w:p>
    <w:p w14:paraId="1CA46379" w14:textId="77777777" w:rsidR="00C43F59" w:rsidRDefault="00C43F59" w:rsidP="00C43F59">
      <w:pPr>
        <w:keepNext/>
      </w:pPr>
      <w:r w:rsidRPr="00C43F59">
        <w:rPr>
          <w:rFonts w:cs="Times New Roman"/>
          <w:szCs w:val="24"/>
        </w:rPr>
        <w:t>Upon thorough examination of the dataset's description provided on the website, it became apparent that the 'company' and 'agent' columns contained numerical identifiers for the company and agent associated with each hotel reservation. Notably, a significant number of missing values were observed in these columns. This observation stemmed from the fact that numerous reservations were made without specifying a particular company or agent. The use of the '</w:t>
      </w:r>
      <w:proofErr w:type="spellStart"/>
      <w:r w:rsidRPr="00C43F59">
        <w:rPr>
          <w:rFonts w:cs="Times New Roman"/>
          <w:szCs w:val="24"/>
        </w:rPr>
        <w:t>np.nan</w:t>
      </w:r>
      <w:proofErr w:type="spellEnd"/>
      <w:r w:rsidRPr="00C43F59">
        <w:rPr>
          <w:rFonts w:cs="Times New Roman"/>
          <w:szCs w:val="24"/>
        </w:rPr>
        <w:t>' value in these columns signifies that no company or agent was utilized for the booking. To enhance the integrity of these columns, two essential actions were undertaken</w:t>
      </w:r>
      <w:r w:rsidR="00132F13" w:rsidRPr="00132F13">
        <w:rPr>
          <w:rFonts w:cs="Times New Roman"/>
          <w:szCs w:val="24"/>
        </w:rPr>
        <w:drawing>
          <wp:inline distT="0" distB="0" distL="0" distR="0" wp14:anchorId="0105B835" wp14:editId="0B74E7F3">
            <wp:extent cx="5502910" cy="1066800"/>
            <wp:effectExtent l="0" t="0" r="2540" b="0"/>
            <wp:docPr id="50186829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68297" name="Picture 1" descr="A screen shot of a computer code&#10;&#10;Description automatically generated"/>
                    <pic:cNvPicPr/>
                  </pic:nvPicPr>
                  <pic:blipFill>
                    <a:blip r:embed="rId11"/>
                    <a:stretch>
                      <a:fillRect/>
                    </a:stretch>
                  </pic:blipFill>
                  <pic:spPr>
                    <a:xfrm>
                      <a:off x="0" y="0"/>
                      <a:ext cx="5502910" cy="1066800"/>
                    </a:xfrm>
                    <a:prstGeom prst="rect">
                      <a:avLst/>
                    </a:prstGeom>
                  </pic:spPr>
                </pic:pic>
              </a:graphicData>
            </a:graphic>
          </wp:inline>
        </w:drawing>
      </w:r>
    </w:p>
    <w:p w14:paraId="3ECBF7DF" w14:textId="27519F37" w:rsidR="00132F13" w:rsidRDefault="00C43F59" w:rsidP="00C43F59">
      <w:pPr>
        <w:pStyle w:val="Caption"/>
        <w:rPr>
          <w:rFonts w:cs="Times New Roman"/>
          <w:szCs w:val="24"/>
        </w:rPr>
      </w:pPr>
      <w:bookmarkStart w:id="8" w:name="_Toc142859137"/>
      <w:r>
        <w:t xml:space="preserve">Figure </w:t>
      </w:r>
      <w:fldSimple w:instr=" SEQ Figure \* ARABIC ">
        <w:r w:rsidR="00654AB8">
          <w:rPr>
            <w:noProof/>
          </w:rPr>
          <w:t>4</w:t>
        </w:r>
        <w:bookmarkEnd w:id="8"/>
      </w:fldSimple>
    </w:p>
    <w:p w14:paraId="471D02D9" w14:textId="46D7AF8D" w:rsidR="00A55A8B" w:rsidRPr="00A55A8B" w:rsidRDefault="0014038D" w:rsidP="0014038D">
      <w:pPr>
        <w:pStyle w:val="Heading2"/>
      </w:pPr>
      <w:bookmarkStart w:id="9" w:name="_Toc142858482"/>
      <w:r>
        <w:t xml:space="preserve">2.3 </w:t>
      </w:r>
      <w:r w:rsidR="00A55A8B" w:rsidRPr="00A55A8B">
        <w:t>Handling the Children Column</w:t>
      </w:r>
      <w:bookmarkEnd w:id="9"/>
    </w:p>
    <w:p w14:paraId="1167B8C9" w14:textId="4F26B70D" w:rsidR="00A55A8B" w:rsidRDefault="00C43F59" w:rsidP="00A55A8B">
      <w:pPr>
        <w:rPr>
          <w:rFonts w:cs="Times New Roman"/>
          <w:szCs w:val="24"/>
        </w:rPr>
      </w:pPr>
      <w:r w:rsidRPr="00C43F59">
        <w:rPr>
          <w:rFonts w:cs="Times New Roman"/>
          <w:szCs w:val="24"/>
        </w:rPr>
        <w:t xml:space="preserve">Upon careful examination of the dataset, it was observed that the "children" column contains only 4 missing values. Further analysis revealed that these missing values correspond to cases where there were no children accompanying the individuals who </w:t>
      </w:r>
      <w:r w:rsidRPr="00C43F59">
        <w:rPr>
          <w:rFonts w:cs="Times New Roman"/>
          <w:szCs w:val="24"/>
        </w:rPr>
        <w:lastRenderedPageBreak/>
        <w:t xml:space="preserve">made the room reservations. Considering that </w:t>
      </w:r>
      <w:r w:rsidRPr="00C43F59">
        <w:rPr>
          <w:rFonts w:cs="Times New Roman"/>
          <w:szCs w:val="24"/>
        </w:rPr>
        <w:t>most</w:t>
      </w:r>
      <w:r w:rsidRPr="00C43F59">
        <w:rPr>
          <w:rFonts w:cs="Times New Roman"/>
          <w:szCs w:val="24"/>
        </w:rPr>
        <w:t xml:space="preserve"> entries in this column are already indicated by the value 0, it is appropriate to replace the missing values (denoted as </w:t>
      </w:r>
      <w:proofErr w:type="spellStart"/>
      <w:r w:rsidRPr="00C43F59">
        <w:rPr>
          <w:rFonts w:cs="Times New Roman"/>
          <w:szCs w:val="24"/>
        </w:rPr>
        <w:t>np.nan</w:t>
      </w:r>
      <w:proofErr w:type="spellEnd"/>
      <w:r w:rsidRPr="00C43F59">
        <w:rPr>
          <w:rFonts w:cs="Times New Roman"/>
          <w:szCs w:val="24"/>
        </w:rPr>
        <w:t xml:space="preserve">) with the value 0. This adjustment enhances the accuracy and clarity of the data representation. The replacement process is accomplished using the following code </w:t>
      </w:r>
      <w:proofErr w:type="gramStart"/>
      <w:r w:rsidRPr="00C43F59">
        <w:rPr>
          <w:rFonts w:cs="Times New Roman"/>
          <w:szCs w:val="24"/>
        </w:rPr>
        <w:t>snippet:</w:t>
      </w:r>
      <w:r w:rsidR="00A55A8B" w:rsidRPr="00A55A8B">
        <w:rPr>
          <w:rFonts w:cs="Times New Roman"/>
          <w:szCs w:val="24"/>
        </w:rPr>
        <w:t>.</w:t>
      </w:r>
      <w:proofErr w:type="gramEnd"/>
      <w:r w:rsidR="00A55A8B" w:rsidRPr="00A55A8B">
        <w:rPr>
          <w:rFonts w:cs="Times New Roman"/>
          <w:szCs w:val="24"/>
        </w:rPr>
        <w:t xml:space="preserve"> </w:t>
      </w:r>
    </w:p>
    <w:p w14:paraId="648BB540" w14:textId="77777777" w:rsidR="00C43F59" w:rsidRDefault="00132F13" w:rsidP="00C43F59">
      <w:pPr>
        <w:keepNext/>
      </w:pPr>
      <w:r>
        <w:rPr>
          <w:rFonts w:cs="Times New Roman"/>
          <w:noProof/>
          <w:szCs w:val="24"/>
        </w:rPr>
        <w:drawing>
          <wp:inline distT="0" distB="0" distL="0" distR="0" wp14:anchorId="5A25D7CF" wp14:editId="2193912E">
            <wp:extent cx="4582160" cy="581025"/>
            <wp:effectExtent l="0" t="0" r="8890" b="9525"/>
            <wp:docPr id="1881251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2160" cy="581025"/>
                    </a:xfrm>
                    <a:prstGeom prst="rect">
                      <a:avLst/>
                    </a:prstGeom>
                    <a:noFill/>
                  </pic:spPr>
                </pic:pic>
              </a:graphicData>
            </a:graphic>
          </wp:inline>
        </w:drawing>
      </w:r>
    </w:p>
    <w:p w14:paraId="64083D6F" w14:textId="5D2D09A9" w:rsidR="00132F13" w:rsidRDefault="00C43F59" w:rsidP="00C43F59">
      <w:pPr>
        <w:pStyle w:val="Caption"/>
        <w:rPr>
          <w:rFonts w:cs="Times New Roman"/>
          <w:szCs w:val="24"/>
        </w:rPr>
      </w:pPr>
      <w:bookmarkStart w:id="10" w:name="_Toc142859138"/>
      <w:r>
        <w:t xml:space="preserve">Figure </w:t>
      </w:r>
      <w:fldSimple w:instr=" SEQ Figure \* ARABIC ">
        <w:r w:rsidR="00654AB8">
          <w:rPr>
            <w:noProof/>
          </w:rPr>
          <w:t>5</w:t>
        </w:r>
        <w:bookmarkEnd w:id="10"/>
      </w:fldSimple>
    </w:p>
    <w:p w14:paraId="46449FB4" w14:textId="7AA7C887" w:rsidR="00A55A8B" w:rsidRPr="00A55A8B" w:rsidRDefault="0014038D" w:rsidP="0014038D">
      <w:pPr>
        <w:pStyle w:val="Heading2"/>
      </w:pPr>
      <w:bookmarkStart w:id="11" w:name="_Toc142858483"/>
      <w:r>
        <w:t xml:space="preserve">2.4 </w:t>
      </w:r>
      <w:r w:rsidR="00A55A8B" w:rsidRPr="00A55A8B">
        <w:t>Handling the Country Column</w:t>
      </w:r>
      <w:bookmarkEnd w:id="11"/>
    </w:p>
    <w:p w14:paraId="7676EB4D" w14:textId="532F23EA" w:rsidR="00C43F59" w:rsidRPr="00C43F59" w:rsidRDefault="00C43F59" w:rsidP="00C43F59">
      <w:pPr>
        <w:rPr>
          <w:rFonts w:cs="Times New Roman"/>
          <w:szCs w:val="24"/>
        </w:rPr>
      </w:pPr>
      <w:r w:rsidRPr="00C43F59">
        <w:rPr>
          <w:rFonts w:cs="Times New Roman"/>
          <w:szCs w:val="24"/>
        </w:rPr>
        <w:t xml:space="preserve">Continuing with our data analysis process, we've reached the point of addressing missing values in the 'country' column. To make an informed decision, it's crucial to assess the impact of missing values on our dataset. Upon a thorough examination, we observed that </w:t>
      </w:r>
      <w:r w:rsidRPr="00C43F59">
        <w:rPr>
          <w:rFonts w:cs="Times New Roman"/>
          <w:szCs w:val="24"/>
        </w:rPr>
        <w:t>most</w:t>
      </w:r>
      <w:r w:rsidRPr="00C43F59">
        <w:rPr>
          <w:rFonts w:cs="Times New Roman"/>
          <w:szCs w:val="24"/>
        </w:rPr>
        <w:t xml:space="preserve"> entries in the 'country' column are complete, with only 488 instances being incomplete.</w:t>
      </w:r>
      <w:r>
        <w:rPr>
          <w:rFonts w:cs="Times New Roman"/>
          <w:szCs w:val="24"/>
        </w:rPr>
        <w:t xml:space="preserve"> </w:t>
      </w:r>
      <w:r w:rsidRPr="00C43F59">
        <w:rPr>
          <w:rFonts w:cs="Times New Roman"/>
          <w:szCs w:val="24"/>
        </w:rPr>
        <w:t>Considering the relatively small proportion of missing values and the potential influence on our analysis, we've opted to adopt a pragmatic approach. Instead of attempting to impute the missing data, we've decided to remove the corresponding rows from our dataset. This choice helps maintain the integrity of our analysis by ensuring that the remaining data is representative and accurate.</w:t>
      </w:r>
    </w:p>
    <w:p w14:paraId="49F6086E" w14:textId="77777777" w:rsidR="00C43F59" w:rsidRDefault="00C43F59" w:rsidP="00C43F59">
      <w:pPr>
        <w:keepNext/>
      </w:pPr>
      <w:r>
        <w:rPr>
          <w:rFonts w:cs="Times New Roman"/>
          <w:szCs w:val="24"/>
        </w:rPr>
        <w:t>To</w:t>
      </w:r>
      <w:r w:rsidRPr="00C43F59">
        <w:rPr>
          <w:rFonts w:cs="Times New Roman"/>
          <w:szCs w:val="24"/>
        </w:rPr>
        <w:t xml:space="preserve"> proceed with this strategy by employing the drop method to eliminate the rows with missing values in the 'country' column. This step will allow </w:t>
      </w:r>
      <w:r>
        <w:rPr>
          <w:rFonts w:cs="Times New Roman"/>
          <w:szCs w:val="24"/>
        </w:rPr>
        <w:t>me</w:t>
      </w:r>
      <w:r w:rsidRPr="00C43F59">
        <w:rPr>
          <w:rFonts w:cs="Times New Roman"/>
          <w:szCs w:val="24"/>
        </w:rPr>
        <w:t xml:space="preserve"> to continue </w:t>
      </w:r>
      <w:r>
        <w:rPr>
          <w:rFonts w:cs="Times New Roman"/>
          <w:szCs w:val="24"/>
        </w:rPr>
        <w:t>this</w:t>
      </w:r>
      <w:r w:rsidRPr="00C43F59">
        <w:rPr>
          <w:rFonts w:cs="Times New Roman"/>
          <w:szCs w:val="24"/>
        </w:rPr>
        <w:t xml:space="preserve"> analysis</w:t>
      </w:r>
      <w:r>
        <w:rPr>
          <w:rFonts w:cs="Times New Roman"/>
          <w:szCs w:val="24"/>
        </w:rPr>
        <w:t>.</w:t>
      </w:r>
      <w:r w:rsidRPr="00C43F59">
        <w:rPr>
          <w:rFonts w:cs="Times New Roman"/>
          <w:szCs w:val="24"/>
        </w:rPr>
        <w:t xml:space="preserve"> with a more refined and reliable dataset</w:t>
      </w:r>
      <w:r w:rsidR="00132F13">
        <w:rPr>
          <w:rFonts w:cs="Times New Roman"/>
          <w:noProof/>
          <w:szCs w:val="24"/>
        </w:rPr>
        <w:drawing>
          <wp:inline distT="0" distB="0" distL="0" distR="0" wp14:anchorId="5946E71E" wp14:editId="21A8D577">
            <wp:extent cx="4972685" cy="790575"/>
            <wp:effectExtent l="0" t="0" r="0" b="9525"/>
            <wp:docPr id="14155258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2685" cy="790575"/>
                    </a:xfrm>
                    <a:prstGeom prst="rect">
                      <a:avLst/>
                    </a:prstGeom>
                    <a:noFill/>
                  </pic:spPr>
                </pic:pic>
              </a:graphicData>
            </a:graphic>
          </wp:inline>
        </w:drawing>
      </w:r>
    </w:p>
    <w:p w14:paraId="52501CEE" w14:textId="7C15139E" w:rsidR="00132F13" w:rsidRDefault="00C43F59" w:rsidP="00C43F59">
      <w:pPr>
        <w:pStyle w:val="Caption"/>
        <w:rPr>
          <w:rFonts w:cs="Times New Roman"/>
          <w:szCs w:val="24"/>
        </w:rPr>
      </w:pPr>
      <w:bookmarkStart w:id="12" w:name="_Toc142859139"/>
      <w:r>
        <w:t xml:space="preserve">Figure </w:t>
      </w:r>
      <w:fldSimple w:instr=" SEQ Figure \* ARABIC ">
        <w:r w:rsidR="00654AB8">
          <w:rPr>
            <w:noProof/>
          </w:rPr>
          <w:t>6</w:t>
        </w:r>
        <w:bookmarkEnd w:id="12"/>
      </w:fldSimple>
    </w:p>
    <w:p w14:paraId="7B4F71EE" w14:textId="2A6E87DA" w:rsidR="00A55A8B" w:rsidRPr="00A55A8B" w:rsidRDefault="0014038D" w:rsidP="0014038D">
      <w:pPr>
        <w:pStyle w:val="Heading2"/>
      </w:pPr>
      <w:bookmarkStart w:id="13" w:name="_Toc142858484"/>
      <w:r>
        <w:t xml:space="preserve">2.5 </w:t>
      </w:r>
      <w:r w:rsidR="00A55A8B" w:rsidRPr="00A55A8B">
        <w:t>Conclusion</w:t>
      </w:r>
      <w:r w:rsidR="00A55A8B">
        <w:t xml:space="preserve"> of </w:t>
      </w:r>
      <w:r>
        <w:t xml:space="preserve">Missing Data and </w:t>
      </w:r>
      <w:r w:rsidR="00A55A8B">
        <w:t>Data Wrangling</w:t>
      </w:r>
      <w:r>
        <w:t>.</w:t>
      </w:r>
      <w:bookmarkEnd w:id="13"/>
      <w:r w:rsidR="00A55A8B">
        <w:t xml:space="preserve"> </w:t>
      </w:r>
    </w:p>
    <w:p w14:paraId="2E2E9519" w14:textId="31D2A036" w:rsidR="00A55A8B" w:rsidRDefault="00A55A8B" w:rsidP="00A55A8B">
      <w:pPr>
        <w:rPr>
          <w:rFonts w:cs="Times New Roman"/>
          <w:szCs w:val="24"/>
        </w:rPr>
      </w:pPr>
      <w:r w:rsidRPr="00A55A8B">
        <w:rPr>
          <w:rFonts w:cs="Times New Roman"/>
          <w:szCs w:val="24"/>
        </w:rPr>
        <w:t>Removing missing values from a dataset constitutes an integral phase in data analysis. Addressing this issue ensures the reliability of subsequent analyses and machine learning model outcomes. Through the implementation of data preprocessing techniques, such as data type conversion, value replacement, and data dropping, we have effectively managed missing values in the Hotel Booking dataset.</w:t>
      </w:r>
    </w:p>
    <w:p w14:paraId="19BC3A52" w14:textId="132DF53E" w:rsidR="003B04C1" w:rsidRPr="003B04C1" w:rsidRDefault="0014038D" w:rsidP="003B04C1">
      <w:pPr>
        <w:pStyle w:val="Heading1"/>
      </w:pPr>
      <w:bookmarkStart w:id="14" w:name="_Toc142858485"/>
      <w:r>
        <w:lastRenderedPageBreak/>
        <w:t>3</w:t>
      </w:r>
      <w:r w:rsidR="003B04C1">
        <w:t xml:space="preserve">. </w:t>
      </w:r>
      <w:r w:rsidR="003B04C1" w:rsidRPr="003B04C1">
        <w:t>Classification Performance Analysis</w:t>
      </w:r>
      <w:bookmarkEnd w:id="14"/>
    </w:p>
    <w:p w14:paraId="580EC482" w14:textId="0811A068" w:rsidR="003B04C1" w:rsidRPr="003B04C1" w:rsidRDefault="003B04C1" w:rsidP="003B04C1">
      <w:pPr>
        <w:rPr>
          <w:rFonts w:cs="Times New Roman"/>
          <w:szCs w:val="24"/>
        </w:rPr>
      </w:pPr>
      <w:r>
        <w:rPr>
          <w:rFonts w:cs="Times New Roman"/>
          <w:szCs w:val="24"/>
        </w:rPr>
        <w:t>I</w:t>
      </w:r>
      <w:r w:rsidRPr="003B04C1">
        <w:rPr>
          <w:rFonts w:cs="Times New Roman"/>
          <w:szCs w:val="24"/>
        </w:rPr>
        <w:t xml:space="preserve"> evaluated the performance of a classification model on predicting booking cancellations. The confusion matrix and classification report provide insights into the model's effectiveness:</w:t>
      </w:r>
    </w:p>
    <w:p w14:paraId="1F4272FE" w14:textId="61B9CC47" w:rsidR="00C43F59" w:rsidRDefault="00C43F59" w:rsidP="00C43F59">
      <w:pPr>
        <w:pStyle w:val="Caption"/>
        <w:keepNext/>
      </w:pPr>
      <w:bookmarkStart w:id="15" w:name="_Toc142859181"/>
      <w:r>
        <w:t xml:space="preserve">Table </w:t>
      </w:r>
      <w:fldSimple w:instr=" SEQ Table \* ARABIC ">
        <w:r w:rsidR="00654AB8">
          <w:rPr>
            <w:noProof/>
          </w:rPr>
          <w:t>1</w:t>
        </w:r>
        <w:bookmarkEnd w:id="15"/>
      </w:fldSimple>
    </w:p>
    <w:tbl>
      <w:tblPr>
        <w:tblStyle w:val="TableGrid"/>
        <w:tblW w:w="0" w:type="auto"/>
        <w:tblLook w:val="04A0" w:firstRow="1" w:lastRow="0" w:firstColumn="1" w:lastColumn="0" w:noHBand="0" w:noVBand="1"/>
      </w:tblPr>
      <w:tblGrid>
        <w:gridCol w:w="2335"/>
        <w:gridCol w:w="2340"/>
      </w:tblGrid>
      <w:tr w:rsidR="003B04C1" w:rsidRPr="003B04C1" w14:paraId="54D7C720" w14:textId="77777777" w:rsidTr="008A5A03">
        <w:tc>
          <w:tcPr>
            <w:tcW w:w="2335" w:type="dxa"/>
          </w:tcPr>
          <w:p w14:paraId="09E38C66" w14:textId="0DA40061" w:rsidR="003B04C1" w:rsidRPr="008A5A03" w:rsidRDefault="003B04C1" w:rsidP="003B04C1">
            <w:pPr>
              <w:spacing w:after="160" w:line="259" w:lineRule="auto"/>
              <w:rPr>
                <w:rFonts w:cs="Times New Roman"/>
                <w:b/>
                <w:bCs/>
                <w:sz w:val="20"/>
                <w:szCs w:val="20"/>
              </w:rPr>
            </w:pPr>
            <w:r w:rsidRPr="008A5A03">
              <w:rPr>
                <w:rFonts w:cs="Times New Roman"/>
                <w:b/>
                <w:bCs/>
                <w:sz w:val="20"/>
                <w:szCs w:val="20"/>
              </w:rPr>
              <w:t>Confusion Matrix:</w:t>
            </w:r>
          </w:p>
        </w:tc>
        <w:tc>
          <w:tcPr>
            <w:tcW w:w="2340" w:type="dxa"/>
          </w:tcPr>
          <w:p w14:paraId="798DED5B" w14:textId="56EB095E" w:rsidR="003B04C1" w:rsidRPr="008A5A03" w:rsidRDefault="003B04C1" w:rsidP="003B04C1">
            <w:pPr>
              <w:rPr>
                <w:rFonts w:cs="Times New Roman"/>
                <w:b/>
                <w:bCs/>
                <w:sz w:val="20"/>
                <w:szCs w:val="20"/>
              </w:rPr>
            </w:pPr>
            <w:r w:rsidRPr="008A5A03">
              <w:rPr>
                <w:rFonts w:cs="Times New Roman"/>
                <w:b/>
                <w:bCs/>
                <w:sz w:val="20"/>
                <w:szCs w:val="20"/>
              </w:rPr>
              <w:t>Classification Report:</w:t>
            </w:r>
          </w:p>
        </w:tc>
      </w:tr>
      <w:tr w:rsidR="003B04C1" w:rsidRPr="003B04C1" w14:paraId="36EAAE76" w14:textId="77777777" w:rsidTr="008A5A03">
        <w:tc>
          <w:tcPr>
            <w:tcW w:w="2335" w:type="dxa"/>
          </w:tcPr>
          <w:p w14:paraId="74FEF542" w14:textId="248AD2A7" w:rsidR="003B04C1" w:rsidRPr="008A5A03" w:rsidRDefault="003B04C1" w:rsidP="003B04C1">
            <w:pPr>
              <w:spacing w:line="240" w:lineRule="auto"/>
              <w:rPr>
                <w:rFonts w:cs="Times New Roman"/>
                <w:sz w:val="16"/>
                <w:szCs w:val="16"/>
              </w:rPr>
            </w:pPr>
            <w:r w:rsidRPr="008A5A03">
              <w:rPr>
                <w:rFonts w:cs="Times New Roman"/>
                <w:sz w:val="16"/>
                <w:szCs w:val="16"/>
              </w:rPr>
              <w:t>True Negative (TN): 12957</w:t>
            </w:r>
          </w:p>
        </w:tc>
        <w:tc>
          <w:tcPr>
            <w:tcW w:w="2340" w:type="dxa"/>
          </w:tcPr>
          <w:p w14:paraId="7413CE9F" w14:textId="11D34DDE" w:rsidR="003B04C1" w:rsidRPr="008A5A03" w:rsidRDefault="003B04C1" w:rsidP="003B04C1">
            <w:pPr>
              <w:rPr>
                <w:rFonts w:cs="Times New Roman"/>
                <w:sz w:val="16"/>
                <w:szCs w:val="16"/>
              </w:rPr>
            </w:pPr>
            <w:r w:rsidRPr="008A5A03">
              <w:rPr>
                <w:rFonts w:cs="Times New Roman"/>
                <w:sz w:val="16"/>
                <w:szCs w:val="16"/>
              </w:rPr>
              <w:t>Precision: 0.76</w:t>
            </w:r>
          </w:p>
        </w:tc>
      </w:tr>
      <w:tr w:rsidR="003B04C1" w:rsidRPr="003B04C1" w14:paraId="1C49BB7C" w14:textId="77777777" w:rsidTr="008A5A03">
        <w:tc>
          <w:tcPr>
            <w:tcW w:w="2335" w:type="dxa"/>
          </w:tcPr>
          <w:p w14:paraId="6433B2B7" w14:textId="7CC00830" w:rsidR="003B04C1" w:rsidRPr="008A5A03" w:rsidRDefault="003B04C1" w:rsidP="003B04C1">
            <w:pPr>
              <w:rPr>
                <w:rFonts w:cs="Times New Roman"/>
                <w:sz w:val="16"/>
                <w:szCs w:val="16"/>
              </w:rPr>
            </w:pPr>
            <w:r w:rsidRPr="008A5A03">
              <w:rPr>
                <w:rFonts w:cs="Times New Roman"/>
                <w:sz w:val="16"/>
                <w:szCs w:val="16"/>
              </w:rPr>
              <w:t>False Positive (FP): 1950</w:t>
            </w:r>
          </w:p>
        </w:tc>
        <w:tc>
          <w:tcPr>
            <w:tcW w:w="2340" w:type="dxa"/>
          </w:tcPr>
          <w:p w14:paraId="2E5C0C1F" w14:textId="725EF4A5" w:rsidR="003B04C1" w:rsidRPr="008A5A03" w:rsidRDefault="003B04C1" w:rsidP="003B04C1">
            <w:pPr>
              <w:rPr>
                <w:rFonts w:cs="Times New Roman"/>
                <w:sz w:val="16"/>
                <w:szCs w:val="16"/>
              </w:rPr>
            </w:pPr>
            <w:r w:rsidRPr="008A5A03">
              <w:rPr>
                <w:rFonts w:cs="Times New Roman"/>
                <w:sz w:val="16"/>
                <w:szCs w:val="16"/>
              </w:rPr>
              <w:t>Recall: 0.70</w:t>
            </w:r>
          </w:p>
        </w:tc>
      </w:tr>
      <w:tr w:rsidR="003B04C1" w:rsidRPr="003B04C1" w14:paraId="756C9D8A" w14:textId="77777777" w:rsidTr="008A5A03">
        <w:tc>
          <w:tcPr>
            <w:tcW w:w="2335" w:type="dxa"/>
          </w:tcPr>
          <w:p w14:paraId="53AA3CB1" w14:textId="6E070A21" w:rsidR="003B04C1" w:rsidRPr="008A5A03" w:rsidRDefault="003B04C1" w:rsidP="003B04C1">
            <w:pPr>
              <w:rPr>
                <w:rFonts w:cs="Times New Roman"/>
                <w:sz w:val="16"/>
                <w:szCs w:val="16"/>
              </w:rPr>
            </w:pPr>
            <w:r w:rsidRPr="008A5A03">
              <w:rPr>
                <w:rFonts w:cs="Times New Roman"/>
                <w:sz w:val="16"/>
                <w:szCs w:val="16"/>
              </w:rPr>
              <w:t>True Positive (TP): 6278</w:t>
            </w:r>
          </w:p>
        </w:tc>
        <w:tc>
          <w:tcPr>
            <w:tcW w:w="2340" w:type="dxa"/>
          </w:tcPr>
          <w:p w14:paraId="44E7386E" w14:textId="3FDC4438" w:rsidR="003B04C1" w:rsidRPr="008A5A03" w:rsidRDefault="003B04C1" w:rsidP="003B04C1">
            <w:pPr>
              <w:rPr>
                <w:rFonts w:cs="Times New Roman"/>
                <w:sz w:val="16"/>
                <w:szCs w:val="16"/>
              </w:rPr>
            </w:pPr>
            <w:r w:rsidRPr="008A5A03">
              <w:rPr>
                <w:rFonts w:cs="Times New Roman"/>
                <w:sz w:val="16"/>
                <w:szCs w:val="16"/>
              </w:rPr>
              <w:t>F1-Score: 0.73</w:t>
            </w:r>
          </w:p>
        </w:tc>
      </w:tr>
      <w:tr w:rsidR="003B04C1" w:rsidRPr="003B04C1" w14:paraId="195EAC7A" w14:textId="77777777" w:rsidTr="008A5A03">
        <w:tc>
          <w:tcPr>
            <w:tcW w:w="2335" w:type="dxa"/>
          </w:tcPr>
          <w:p w14:paraId="62E49F35" w14:textId="1F1C7506" w:rsidR="003B04C1" w:rsidRPr="008A5A03" w:rsidRDefault="003B04C1" w:rsidP="003B04C1">
            <w:pPr>
              <w:rPr>
                <w:rFonts w:cs="Times New Roman"/>
                <w:sz w:val="16"/>
                <w:szCs w:val="16"/>
              </w:rPr>
            </w:pPr>
            <w:r w:rsidRPr="008A5A03">
              <w:rPr>
                <w:rFonts w:cs="Times New Roman"/>
                <w:sz w:val="16"/>
                <w:szCs w:val="16"/>
              </w:rPr>
              <w:t>False Negative (FN): 2693</w:t>
            </w:r>
          </w:p>
        </w:tc>
        <w:tc>
          <w:tcPr>
            <w:tcW w:w="2340" w:type="dxa"/>
          </w:tcPr>
          <w:p w14:paraId="77BC99A1" w14:textId="0031EFF0" w:rsidR="003B04C1" w:rsidRPr="008A5A03" w:rsidRDefault="003B04C1" w:rsidP="003B04C1">
            <w:pPr>
              <w:rPr>
                <w:rFonts w:cs="Times New Roman"/>
                <w:sz w:val="16"/>
                <w:szCs w:val="16"/>
              </w:rPr>
            </w:pPr>
            <w:r w:rsidRPr="008A5A03">
              <w:rPr>
                <w:rFonts w:cs="Times New Roman"/>
                <w:sz w:val="16"/>
                <w:szCs w:val="16"/>
              </w:rPr>
              <w:t>Accuracy: 0.81</w:t>
            </w:r>
          </w:p>
        </w:tc>
      </w:tr>
    </w:tbl>
    <w:p w14:paraId="0F9A1525" w14:textId="77777777" w:rsidR="00C84F09" w:rsidRDefault="00C84F09" w:rsidP="003B04C1">
      <w:pPr>
        <w:rPr>
          <w:rFonts w:cs="Times New Roman"/>
          <w:szCs w:val="24"/>
        </w:rPr>
      </w:pPr>
    </w:p>
    <w:p w14:paraId="0CA8FE10" w14:textId="53160A68" w:rsidR="003B04C1" w:rsidRPr="003B04C1" w:rsidRDefault="003B04C1" w:rsidP="003B04C1">
      <w:pPr>
        <w:rPr>
          <w:rFonts w:cs="Times New Roman"/>
          <w:szCs w:val="24"/>
        </w:rPr>
      </w:pPr>
      <w:r w:rsidRPr="003B04C1">
        <w:rPr>
          <w:rFonts w:cs="Times New Roman"/>
          <w:szCs w:val="24"/>
        </w:rPr>
        <w:t>The model shows good precision and recall, achieving an accuracy of 81%. This means that the model effectively predicts both cancellations and successful bookings.</w:t>
      </w:r>
    </w:p>
    <w:p w14:paraId="0491AC36" w14:textId="2E15B38A" w:rsidR="003B04C1" w:rsidRPr="003B04C1" w:rsidRDefault="003B04C1" w:rsidP="00132F13">
      <w:pPr>
        <w:pStyle w:val="Heading2"/>
      </w:pPr>
      <w:bookmarkStart w:id="16" w:name="_Toc142858486"/>
      <w:r>
        <w:t>3</w:t>
      </w:r>
      <w:r w:rsidR="0014038D">
        <w:t>.1</w:t>
      </w:r>
      <w:r>
        <w:t xml:space="preserve"> </w:t>
      </w:r>
      <w:r w:rsidRPr="003B04C1">
        <w:t>Special Requests Analysis</w:t>
      </w:r>
      <w:bookmarkEnd w:id="16"/>
    </w:p>
    <w:p w14:paraId="0001FF8A" w14:textId="1EF2D978" w:rsidR="003B04C1" w:rsidRPr="003B04C1" w:rsidRDefault="003B04C1" w:rsidP="003B04C1">
      <w:pPr>
        <w:rPr>
          <w:rFonts w:cs="Times New Roman"/>
          <w:szCs w:val="24"/>
        </w:rPr>
      </w:pPr>
      <w:r w:rsidRPr="003B04C1">
        <w:rPr>
          <w:rFonts w:cs="Times New Roman"/>
          <w:szCs w:val="24"/>
        </w:rPr>
        <w:t>The dataset reveals insights into special requests made by guests:</w:t>
      </w:r>
    </w:p>
    <w:p w14:paraId="67B4FE3D" w14:textId="77777777" w:rsidR="003B04C1" w:rsidRPr="003B04C1" w:rsidRDefault="003B04C1" w:rsidP="003B04C1">
      <w:pPr>
        <w:pStyle w:val="ListParagraph"/>
        <w:numPr>
          <w:ilvl w:val="0"/>
          <w:numId w:val="1"/>
        </w:numPr>
        <w:rPr>
          <w:rFonts w:cs="Times New Roman"/>
          <w:szCs w:val="24"/>
        </w:rPr>
      </w:pPr>
      <w:r w:rsidRPr="003B04C1">
        <w:rPr>
          <w:rFonts w:cs="Times New Roman"/>
          <w:szCs w:val="24"/>
        </w:rPr>
        <w:t>Total Special Requests: 68215</w:t>
      </w:r>
    </w:p>
    <w:p w14:paraId="258A5157" w14:textId="77777777" w:rsidR="003B04C1" w:rsidRPr="003B04C1" w:rsidRDefault="003B04C1" w:rsidP="003B04C1">
      <w:pPr>
        <w:pStyle w:val="ListParagraph"/>
        <w:numPr>
          <w:ilvl w:val="0"/>
          <w:numId w:val="1"/>
        </w:numPr>
        <w:rPr>
          <w:rFonts w:cs="Times New Roman"/>
          <w:szCs w:val="24"/>
        </w:rPr>
      </w:pPr>
      <w:r w:rsidRPr="003B04C1">
        <w:rPr>
          <w:rFonts w:cs="Times New Roman"/>
          <w:szCs w:val="24"/>
        </w:rPr>
        <w:t>Average Special Requests per Booking: 0.57</w:t>
      </w:r>
    </w:p>
    <w:p w14:paraId="04AEC414" w14:textId="3ECC8FF1" w:rsidR="003B04C1" w:rsidRDefault="003B04C1" w:rsidP="003B04C1">
      <w:pPr>
        <w:rPr>
          <w:rFonts w:cs="Times New Roman"/>
          <w:szCs w:val="24"/>
        </w:rPr>
      </w:pPr>
      <w:r w:rsidRPr="003B04C1">
        <w:rPr>
          <w:rFonts w:cs="Times New Roman"/>
          <w:szCs w:val="24"/>
        </w:rPr>
        <w:t>This data indicates that guests commonly make special requests, with an average of 0.57 requests per booking.</w:t>
      </w:r>
    </w:p>
    <w:p w14:paraId="185B205B" w14:textId="77777777" w:rsidR="00C43F59" w:rsidRDefault="00132F13" w:rsidP="00C43F59">
      <w:pPr>
        <w:keepNext/>
      </w:pPr>
      <w:r w:rsidRPr="00132F13">
        <w:rPr>
          <w:rFonts w:cs="Times New Roman"/>
          <w:szCs w:val="24"/>
        </w:rPr>
        <w:drawing>
          <wp:inline distT="0" distB="0" distL="0" distR="0" wp14:anchorId="154C5305" wp14:editId="01F818B6">
            <wp:extent cx="5502910" cy="978535"/>
            <wp:effectExtent l="0" t="0" r="2540" b="0"/>
            <wp:docPr id="1979084992"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084992" name="Picture 1" descr="A blue screen with white text&#10;&#10;Description automatically generated"/>
                    <pic:cNvPicPr/>
                  </pic:nvPicPr>
                  <pic:blipFill>
                    <a:blip r:embed="rId14"/>
                    <a:stretch>
                      <a:fillRect/>
                    </a:stretch>
                  </pic:blipFill>
                  <pic:spPr>
                    <a:xfrm>
                      <a:off x="0" y="0"/>
                      <a:ext cx="5502910" cy="978535"/>
                    </a:xfrm>
                    <a:prstGeom prst="rect">
                      <a:avLst/>
                    </a:prstGeom>
                  </pic:spPr>
                </pic:pic>
              </a:graphicData>
            </a:graphic>
          </wp:inline>
        </w:drawing>
      </w:r>
    </w:p>
    <w:p w14:paraId="2B29A7D9" w14:textId="4EFC9A58" w:rsidR="00132F13" w:rsidRPr="003B04C1" w:rsidRDefault="00C43F59" w:rsidP="00C43F59">
      <w:pPr>
        <w:pStyle w:val="Caption"/>
        <w:rPr>
          <w:rFonts w:cs="Times New Roman"/>
          <w:szCs w:val="24"/>
        </w:rPr>
      </w:pPr>
      <w:bookmarkStart w:id="17" w:name="_Toc142859140"/>
      <w:r>
        <w:t xml:space="preserve">Figure </w:t>
      </w:r>
      <w:fldSimple w:instr=" SEQ Figure \* ARABIC ">
        <w:r w:rsidR="00654AB8">
          <w:rPr>
            <w:noProof/>
          </w:rPr>
          <w:t>7</w:t>
        </w:r>
        <w:bookmarkEnd w:id="17"/>
      </w:fldSimple>
    </w:p>
    <w:p w14:paraId="2F65B018" w14:textId="19AAD501" w:rsidR="003B04C1" w:rsidRPr="003B04C1" w:rsidRDefault="0014038D" w:rsidP="00132F13">
      <w:pPr>
        <w:pStyle w:val="Heading2"/>
      </w:pPr>
      <w:bookmarkStart w:id="18" w:name="_Toc142858487"/>
      <w:r>
        <w:t>3.2 Average</w:t>
      </w:r>
      <w:r w:rsidR="003B04C1" w:rsidRPr="003B04C1">
        <w:t xml:space="preserve"> Daily Rate for Last 3 Months</w:t>
      </w:r>
      <w:bookmarkEnd w:id="18"/>
    </w:p>
    <w:p w14:paraId="0A328BA3" w14:textId="0BD91E7B" w:rsidR="003B04C1" w:rsidRDefault="003B04C1" w:rsidP="003B04C1">
      <w:pPr>
        <w:rPr>
          <w:rFonts w:cs="Times New Roman"/>
          <w:szCs w:val="24"/>
        </w:rPr>
      </w:pPr>
      <w:r w:rsidRPr="003B04C1">
        <w:rPr>
          <w:rFonts w:cs="Times New Roman"/>
          <w:szCs w:val="24"/>
        </w:rPr>
        <w:t>The analysis of the average daily rate for the last three months indicates that the average daily rate was approximately $143.47. This insight can help the hotel management in setting competitive pricing strategies.</w:t>
      </w:r>
    </w:p>
    <w:p w14:paraId="6D22D5D8" w14:textId="77777777" w:rsidR="00C43F59" w:rsidRDefault="00132F13" w:rsidP="00C43F59">
      <w:pPr>
        <w:keepNext/>
      </w:pPr>
      <w:r w:rsidRPr="00132F13">
        <w:rPr>
          <w:rFonts w:cs="Times New Roman"/>
          <w:szCs w:val="24"/>
        </w:rPr>
        <w:lastRenderedPageBreak/>
        <w:drawing>
          <wp:inline distT="0" distB="0" distL="0" distR="0" wp14:anchorId="3A7F5079" wp14:editId="6CD1DB69">
            <wp:extent cx="5502910" cy="812165"/>
            <wp:effectExtent l="0" t="0" r="2540" b="6985"/>
            <wp:docPr id="1246524113" name="Picture 1" descr="A computer code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524113" name="Picture 1" descr="A computer code with colorful text&#10;&#10;Description automatically generated"/>
                    <pic:cNvPicPr/>
                  </pic:nvPicPr>
                  <pic:blipFill>
                    <a:blip r:embed="rId15"/>
                    <a:stretch>
                      <a:fillRect/>
                    </a:stretch>
                  </pic:blipFill>
                  <pic:spPr>
                    <a:xfrm>
                      <a:off x="0" y="0"/>
                      <a:ext cx="5502910" cy="812165"/>
                    </a:xfrm>
                    <a:prstGeom prst="rect">
                      <a:avLst/>
                    </a:prstGeom>
                  </pic:spPr>
                </pic:pic>
              </a:graphicData>
            </a:graphic>
          </wp:inline>
        </w:drawing>
      </w:r>
    </w:p>
    <w:p w14:paraId="00B488EA" w14:textId="2E2E0B3C" w:rsidR="00132F13" w:rsidRPr="003B04C1" w:rsidRDefault="00C43F59" w:rsidP="00C43F59">
      <w:pPr>
        <w:pStyle w:val="Caption"/>
        <w:rPr>
          <w:rFonts w:cs="Times New Roman"/>
          <w:szCs w:val="24"/>
        </w:rPr>
      </w:pPr>
      <w:bookmarkStart w:id="19" w:name="_Toc142859141"/>
      <w:r>
        <w:t xml:space="preserve">Figure </w:t>
      </w:r>
      <w:fldSimple w:instr=" SEQ Figure \* ARABIC ">
        <w:r w:rsidR="00654AB8">
          <w:rPr>
            <w:noProof/>
          </w:rPr>
          <w:t>8</w:t>
        </w:r>
        <w:bookmarkEnd w:id="19"/>
      </w:fldSimple>
    </w:p>
    <w:p w14:paraId="364162AB" w14:textId="067EABCA" w:rsidR="003B04C1" w:rsidRPr="003B04C1" w:rsidRDefault="0014038D" w:rsidP="00132F13">
      <w:pPr>
        <w:pStyle w:val="Heading2"/>
      </w:pPr>
      <w:bookmarkStart w:id="20" w:name="_Toc142858488"/>
      <w:r>
        <w:t>3.3</w:t>
      </w:r>
      <w:r w:rsidR="003B04C1">
        <w:t xml:space="preserve"> </w:t>
      </w:r>
      <w:r w:rsidR="003B04C1" w:rsidRPr="003B04C1">
        <w:t>Total Revenue Lost due to Cancellations.</w:t>
      </w:r>
      <w:bookmarkEnd w:id="20"/>
    </w:p>
    <w:p w14:paraId="0F3E1D83" w14:textId="23730D1C" w:rsidR="003B04C1" w:rsidRDefault="003B04C1" w:rsidP="003B04C1">
      <w:pPr>
        <w:rPr>
          <w:rFonts w:cs="Times New Roman"/>
          <w:szCs w:val="24"/>
        </w:rPr>
      </w:pPr>
      <w:r w:rsidRPr="003B04C1">
        <w:rPr>
          <w:rFonts w:cs="Times New Roman"/>
          <w:szCs w:val="24"/>
        </w:rPr>
        <w:t>Based on the analysis, the total revenue lost due to cancellations is approximately $4,503,379.52. This information emphasizes the financial impact of cancellations and underscores the need for strategies to minimize them.</w:t>
      </w:r>
    </w:p>
    <w:p w14:paraId="1AD125D3" w14:textId="77777777" w:rsidR="00C43F59" w:rsidRDefault="00132F13" w:rsidP="00C43F59">
      <w:pPr>
        <w:keepNext/>
      </w:pPr>
      <w:r w:rsidRPr="00132F13">
        <w:rPr>
          <w:rFonts w:cs="Times New Roman"/>
          <w:szCs w:val="24"/>
        </w:rPr>
        <w:drawing>
          <wp:inline distT="0" distB="0" distL="0" distR="0" wp14:anchorId="3A3525F0" wp14:editId="0F81FA6A">
            <wp:extent cx="4695825" cy="1500179"/>
            <wp:effectExtent l="0" t="0" r="0" b="5080"/>
            <wp:docPr id="45674546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745461" name="Picture 1" descr="A screen shot of a computer program&#10;&#10;Description automatically generated"/>
                    <pic:cNvPicPr/>
                  </pic:nvPicPr>
                  <pic:blipFill>
                    <a:blip r:embed="rId16"/>
                    <a:stretch>
                      <a:fillRect/>
                    </a:stretch>
                  </pic:blipFill>
                  <pic:spPr>
                    <a:xfrm>
                      <a:off x="0" y="0"/>
                      <a:ext cx="4703336" cy="1502578"/>
                    </a:xfrm>
                    <a:prstGeom prst="rect">
                      <a:avLst/>
                    </a:prstGeom>
                  </pic:spPr>
                </pic:pic>
              </a:graphicData>
            </a:graphic>
          </wp:inline>
        </w:drawing>
      </w:r>
    </w:p>
    <w:p w14:paraId="7C84AB79" w14:textId="5B08F48B" w:rsidR="00132F13" w:rsidRPr="003B04C1" w:rsidRDefault="00C43F59" w:rsidP="00C43F59">
      <w:pPr>
        <w:pStyle w:val="Caption"/>
        <w:rPr>
          <w:rFonts w:cs="Times New Roman"/>
          <w:szCs w:val="24"/>
        </w:rPr>
      </w:pPr>
      <w:bookmarkStart w:id="21" w:name="_Toc142859142"/>
      <w:r>
        <w:t xml:space="preserve">Figure </w:t>
      </w:r>
      <w:fldSimple w:instr=" SEQ Figure \* ARABIC ">
        <w:r w:rsidR="00654AB8">
          <w:rPr>
            <w:noProof/>
          </w:rPr>
          <w:t>9</w:t>
        </w:r>
        <w:bookmarkEnd w:id="21"/>
      </w:fldSimple>
    </w:p>
    <w:p w14:paraId="251B229B" w14:textId="61421280" w:rsidR="003B04C1" w:rsidRPr="003B04C1" w:rsidRDefault="0014038D" w:rsidP="00132F13">
      <w:pPr>
        <w:pStyle w:val="Heading2"/>
      </w:pPr>
      <w:bookmarkStart w:id="22" w:name="_Toc142858489"/>
      <w:r>
        <w:t>3.4</w:t>
      </w:r>
      <w:r w:rsidR="003B04C1">
        <w:t xml:space="preserve"> </w:t>
      </w:r>
      <w:r w:rsidR="003B04C1" w:rsidRPr="003B04C1">
        <w:t>Cancellation Patterns by Customer Type</w:t>
      </w:r>
      <w:bookmarkEnd w:id="22"/>
    </w:p>
    <w:p w14:paraId="72BA2D25" w14:textId="7989A60B" w:rsidR="003B04C1" w:rsidRPr="003B04C1" w:rsidRDefault="003B04C1" w:rsidP="003B04C1">
      <w:pPr>
        <w:rPr>
          <w:rFonts w:cs="Times New Roman"/>
          <w:szCs w:val="24"/>
        </w:rPr>
      </w:pPr>
      <w:r w:rsidRPr="003B04C1">
        <w:rPr>
          <w:rFonts w:cs="Times New Roman"/>
          <w:szCs w:val="24"/>
        </w:rPr>
        <w:t>Cancellation patterns were analysed based on customer types:</w:t>
      </w:r>
    </w:p>
    <w:p w14:paraId="4F9790F0" w14:textId="77777777" w:rsidR="003B04C1" w:rsidRPr="003B04C1" w:rsidRDefault="003B04C1" w:rsidP="003B04C1">
      <w:pPr>
        <w:pStyle w:val="ListParagraph"/>
        <w:numPr>
          <w:ilvl w:val="0"/>
          <w:numId w:val="2"/>
        </w:numPr>
        <w:rPr>
          <w:rFonts w:cs="Times New Roman"/>
          <w:szCs w:val="24"/>
        </w:rPr>
      </w:pPr>
      <w:r w:rsidRPr="003B04C1">
        <w:rPr>
          <w:rFonts w:cs="Times New Roman"/>
          <w:szCs w:val="24"/>
        </w:rPr>
        <w:t>Contract: Total Cancellations: 1262, Average Cancellations: 0.31</w:t>
      </w:r>
    </w:p>
    <w:p w14:paraId="04A01CD6" w14:textId="77777777" w:rsidR="003B04C1" w:rsidRPr="003B04C1" w:rsidRDefault="003B04C1" w:rsidP="003B04C1">
      <w:pPr>
        <w:pStyle w:val="ListParagraph"/>
        <w:numPr>
          <w:ilvl w:val="0"/>
          <w:numId w:val="2"/>
        </w:numPr>
        <w:rPr>
          <w:rFonts w:cs="Times New Roman"/>
          <w:szCs w:val="24"/>
        </w:rPr>
      </w:pPr>
      <w:r w:rsidRPr="003B04C1">
        <w:rPr>
          <w:rFonts w:cs="Times New Roman"/>
          <w:szCs w:val="24"/>
        </w:rPr>
        <w:t>Group: Total Cancellations: 59, Average Cancellations: 0.10</w:t>
      </w:r>
    </w:p>
    <w:p w14:paraId="0D7EE276" w14:textId="77777777" w:rsidR="003B04C1" w:rsidRPr="003B04C1" w:rsidRDefault="003B04C1" w:rsidP="003B04C1">
      <w:pPr>
        <w:pStyle w:val="ListParagraph"/>
        <w:numPr>
          <w:ilvl w:val="0"/>
          <w:numId w:val="2"/>
        </w:numPr>
        <w:rPr>
          <w:rFonts w:cs="Times New Roman"/>
          <w:szCs w:val="24"/>
        </w:rPr>
      </w:pPr>
      <w:r w:rsidRPr="003B04C1">
        <w:rPr>
          <w:rFonts w:cs="Times New Roman"/>
          <w:szCs w:val="24"/>
        </w:rPr>
        <w:t>Transient: Total Cancellations: 36514, Average Cancellations: 0.41</w:t>
      </w:r>
    </w:p>
    <w:p w14:paraId="031C7D2D" w14:textId="4D455C9B" w:rsidR="00132F13" w:rsidRPr="00132F13" w:rsidRDefault="003B04C1" w:rsidP="00132F13">
      <w:pPr>
        <w:pStyle w:val="ListParagraph"/>
        <w:numPr>
          <w:ilvl w:val="0"/>
          <w:numId w:val="2"/>
        </w:numPr>
        <w:rPr>
          <w:rFonts w:cs="Times New Roman"/>
          <w:szCs w:val="24"/>
        </w:rPr>
      </w:pPr>
      <w:r w:rsidRPr="003B04C1">
        <w:rPr>
          <w:rFonts w:cs="Times New Roman"/>
          <w:szCs w:val="24"/>
        </w:rPr>
        <w:t>Transient-Party: Total Cancellations: 6389, Average Cancellations: 0.25</w:t>
      </w:r>
    </w:p>
    <w:p w14:paraId="3C28DA4B" w14:textId="5B2ECD61" w:rsidR="003B04C1" w:rsidRDefault="003B04C1" w:rsidP="003B04C1">
      <w:pPr>
        <w:rPr>
          <w:rFonts w:cs="Times New Roman"/>
          <w:szCs w:val="24"/>
        </w:rPr>
      </w:pPr>
      <w:r w:rsidRPr="003B04C1">
        <w:rPr>
          <w:rFonts w:cs="Times New Roman"/>
          <w:szCs w:val="24"/>
        </w:rPr>
        <w:t>The analysis highlights varying cancellation rates among different customer types, enabling targeted marketing and service improvement strategies.</w:t>
      </w:r>
    </w:p>
    <w:p w14:paraId="1FD63EFC" w14:textId="77777777" w:rsidR="00C43F59" w:rsidRDefault="00132F13" w:rsidP="00C43F59">
      <w:pPr>
        <w:keepNext/>
      </w:pPr>
      <w:r w:rsidRPr="00132F13">
        <w:rPr>
          <w:rFonts w:cs="Times New Roman"/>
          <w:szCs w:val="24"/>
        </w:rPr>
        <w:drawing>
          <wp:inline distT="0" distB="0" distL="0" distR="0" wp14:anchorId="4407005B" wp14:editId="4AF6E5F0">
            <wp:extent cx="5502910" cy="1400175"/>
            <wp:effectExtent l="0" t="0" r="2540" b="9525"/>
            <wp:docPr id="4616434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643455" name="Picture 1" descr="A screenshot of a computer program&#10;&#10;Description automatically generated"/>
                    <pic:cNvPicPr/>
                  </pic:nvPicPr>
                  <pic:blipFill>
                    <a:blip r:embed="rId17"/>
                    <a:stretch>
                      <a:fillRect/>
                    </a:stretch>
                  </pic:blipFill>
                  <pic:spPr>
                    <a:xfrm>
                      <a:off x="0" y="0"/>
                      <a:ext cx="5502910" cy="1400175"/>
                    </a:xfrm>
                    <a:prstGeom prst="rect">
                      <a:avLst/>
                    </a:prstGeom>
                  </pic:spPr>
                </pic:pic>
              </a:graphicData>
            </a:graphic>
          </wp:inline>
        </w:drawing>
      </w:r>
    </w:p>
    <w:p w14:paraId="2FF80DA4" w14:textId="5546BA81" w:rsidR="00132F13" w:rsidRDefault="00C43F59" w:rsidP="00C43F59">
      <w:pPr>
        <w:pStyle w:val="Caption"/>
        <w:rPr>
          <w:rFonts w:cs="Times New Roman"/>
          <w:szCs w:val="24"/>
        </w:rPr>
      </w:pPr>
      <w:bookmarkStart w:id="23" w:name="_Toc142859143"/>
      <w:r>
        <w:t xml:space="preserve">Figure </w:t>
      </w:r>
      <w:fldSimple w:instr=" SEQ Figure \* ARABIC ">
        <w:r w:rsidR="00654AB8">
          <w:rPr>
            <w:noProof/>
          </w:rPr>
          <w:t>10</w:t>
        </w:r>
        <w:bookmarkEnd w:id="23"/>
      </w:fldSimple>
    </w:p>
    <w:p w14:paraId="02981B8F" w14:textId="13F23C08" w:rsidR="00132F13" w:rsidRPr="00132F13" w:rsidRDefault="00132F13" w:rsidP="00132F13">
      <w:pPr>
        <w:pStyle w:val="Heading2"/>
      </w:pPr>
      <w:bookmarkStart w:id="24" w:name="_Toc142858490"/>
      <w:r w:rsidRPr="00132F13">
        <w:lastRenderedPageBreak/>
        <w:t>3.5 Conclusions of Analysis</w:t>
      </w:r>
      <w:bookmarkEnd w:id="24"/>
    </w:p>
    <w:p w14:paraId="45332F78" w14:textId="1ACBDF42" w:rsidR="00132F13" w:rsidRPr="00132F13" w:rsidRDefault="00132F13" w:rsidP="00132F13">
      <w:r w:rsidRPr="00132F13">
        <w:t>This analysis provides valuable insights for decision-making in the hospitality industry. The classification model effectively predicts booking cancellations, and the analysis of special requests, average daily rates, and cancellation patterns offers actionable information for improving operational efficiency and enhancing customer experience.</w:t>
      </w:r>
    </w:p>
    <w:sectPr w:rsidR="00132F13" w:rsidRPr="00132F13" w:rsidSect="003B04C1">
      <w:footerReference w:type="default" r:id="rId18"/>
      <w:pgSz w:w="11906" w:h="16838"/>
      <w:pgMar w:top="1440" w:right="1440" w:bottom="144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78C0D" w14:textId="77777777" w:rsidR="00E30A52" w:rsidRDefault="00E30A52" w:rsidP="00654AB8">
      <w:pPr>
        <w:spacing w:after="0" w:line="240" w:lineRule="auto"/>
      </w:pPr>
      <w:r>
        <w:separator/>
      </w:r>
    </w:p>
  </w:endnote>
  <w:endnote w:type="continuationSeparator" w:id="0">
    <w:p w14:paraId="0C14A710" w14:textId="77777777" w:rsidR="00E30A52" w:rsidRDefault="00E30A52" w:rsidP="00654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0EBBD" w14:textId="77777777" w:rsidR="00654AB8" w:rsidRDefault="00654AB8">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32C9771" w14:textId="77777777" w:rsidR="00654AB8" w:rsidRDefault="00654A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C5E4C" w14:textId="77777777" w:rsidR="00E30A52" w:rsidRDefault="00E30A52" w:rsidP="00654AB8">
      <w:pPr>
        <w:spacing w:after="0" w:line="240" w:lineRule="auto"/>
      </w:pPr>
      <w:r>
        <w:separator/>
      </w:r>
    </w:p>
  </w:footnote>
  <w:footnote w:type="continuationSeparator" w:id="0">
    <w:p w14:paraId="44DE12E1" w14:textId="77777777" w:rsidR="00E30A52" w:rsidRDefault="00E30A52" w:rsidP="00654A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21F60"/>
    <w:multiLevelType w:val="hybridMultilevel"/>
    <w:tmpl w:val="E020E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237935"/>
    <w:multiLevelType w:val="hybridMultilevel"/>
    <w:tmpl w:val="6B96F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5B11163"/>
    <w:multiLevelType w:val="hybridMultilevel"/>
    <w:tmpl w:val="69AE9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8727611">
    <w:abstractNumId w:val="2"/>
  </w:num>
  <w:num w:numId="2" w16cid:durableId="1346519832">
    <w:abstractNumId w:val="1"/>
  </w:num>
  <w:num w:numId="3" w16cid:durableId="1599362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1E4"/>
    <w:rsid w:val="0008104C"/>
    <w:rsid w:val="00132F13"/>
    <w:rsid w:val="0014038D"/>
    <w:rsid w:val="001D024C"/>
    <w:rsid w:val="003B04C1"/>
    <w:rsid w:val="004172E4"/>
    <w:rsid w:val="00654AB8"/>
    <w:rsid w:val="008A5A03"/>
    <w:rsid w:val="00A55A8B"/>
    <w:rsid w:val="00C22862"/>
    <w:rsid w:val="00C43F59"/>
    <w:rsid w:val="00C84F09"/>
    <w:rsid w:val="00D161E4"/>
    <w:rsid w:val="00E30A52"/>
    <w:rsid w:val="00F267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4933"/>
  <w15:chartTrackingRefBased/>
  <w15:docId w15:val="{D7DD4977-61E3-43E7-B453-6EC494DDE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4C1"/>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3B04C1"/>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autoRedefine/>
    <w:uiPriority w:val="9"/>
    <w:unhideWhenUsed/>
    <w:qFormat/>
    <w:rsid w:val="00132F13"/>
    <w:pPr>
      <w:keepNext/>
      <w:keepLines/>
      <w:spacing w:before="40" w:after="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0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B04C1"/>
    <w:rPr>
      <w:rFonts w:ascii="Times New Roman" w:eastAsiaTheme="majorEastAsia" w:hAnsi="Times New Roman" w:cstheme="majorBidi"/>
      <w:b/>
      <w:color w:val="000000" w:themeColor="text1"/>
      <w:sz w:val="24"/>
      <w:szCs w:val="32"/>
    </w:rPr>
  </w:style>
  <w:style w:type="paragraph" w:styleId="ListParagraph">
    <w:name w:val="List Paragraph"/>
    <w:basedOn w:val="Normal"/>
    <w:uiPriority w:val="34"/>
    <w:qFormat/>
    <w:rsid w:val="003B04C1"/>
    <w:pPr>
      <w:ind w:left="720"/>
      <w:contextualSpacing/>
    </w:pPr>
  </w:style>
  <w:style w:type="character" w:customStyle="1" w:styleId="Heading2Char">
    <w:name w:val="Heading 2 Char"/>
    <w:basedOn w:val="DefaultParagraphFont"/>
    <w:link w:val="Heading2"/>
    <w:uiPriority w:val="9"/>
    <w:rsid w:val="00132F13"/>
    <w:rPr>
      <w:rFonts w:ascii="Times New Roman" w:eastAsiaTheme="majorEastAsia" w:hAnsi="Times New Roman" w:cstheme="majorBidi"/>
      <w:b/>
      <w:color w:val="000000" w:themeColor="text1"/>
      <w:sz w:val="24"/>
      <w:szCs w:val="26"/>
    </w:rPr>
  </w:style>
  <w:style w:type="paragraph" w:styleId="TOCHeading">
    <w:name w:val="TOC Heading"/>
    <w:basedOn w:val="Heading1"/>
    <w:next w:val="Normal"/>
    <w:uiPriority w:val="39"/>
    <w:unhideWhenUsed/>
    <w:qFormat/>
    <w:rsid w:val="00132F13"/>
    <w:pPr>
      <w:spacing w:line="259" w:lineRule="auto"/>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132F13"/>
    <w:pPr>
      <w:spacing w:after="100"/>
    </w:pPr>
  </w:style>
  <w:style w:type="paragraph" w:styleId="TOC2">
    <w:name w:val="toc 2"/>
    <w:basedOn w:val="Normal"/>
    <w:next w:val="Normal"/>
    <w:autoRedefine/>
    <w:uiPriority w:val="39"/>
    <w:unhideWhenUsed/>
    <w:rsid w:val="00132F13"/>
    <w:pPr>
      <w:spacing w:after="100"/>
      <w:ind w:left="240"/>
    </w:pPr>
  </w:style>
  <w:style w:type="character" w:styleId="Hyperlink">
    <w:name w:val="Hyperlink"/>
    <w:basedOn w:val="DefaultParagraphFont"/>
    <w:uiPriority w:val="99"/>
    <w:unhideWhenUsed/>
    <w:rsid w:val="00132F13"/>
    <w:rPr>
      <w:color w:val="0563C1" w:themeColor="hyperlink"/>
      <w:u w:val="single"/>
    </w:rPr>
  </w:style>
  <w:style w:type="paragraph" w:styleId="Caption">
    <w:name w:val="caption"/>
    <w:basedOn w:val="Normal"/>
    <w:next w:val="Normal"/>
    <w:uiPriority w:val="35"/>
    <w:unhideWhenUsed/>
    <w:qFormat/>
    <w:rsid w:val="00C43F5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43F59"/>
    <w:pPr>
      <w:spacing w:after="0"/>
    </w:pPr>
  </w:style>
  <w:style w:type="paragraph" w:styleId="Header">
    <w:name w:val="header"/>
    <w:basedOn w:val="Normal"/>
    <w:link w:val="HeaderChar"/>
    <w:uiPriority w:val="99"/>
    <w:unhideWhenUsed/>
    <w:rsid w:val="00654A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AB8"/>
    <w:rPr>
      <w:rFonts w:ascii="Times New Roman" w:hAnsi="Times New Roman"/>
      <w:sz w:val="24"/>
    </w:rPr>
  </w:style>
  <w:style w:type="paragraph" w:styleId="Footer">
    <w:name w:val="footer"/>
    <w:basedOn w:val="Normal"/>
    <w:link w:val="FooterChar"/>
    <w:uiPriority w:val="99"/>
    <w:unhideWhenUsed/>
    <w:rsid w:val="00654A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AB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75101">
      <w:bodyDiv w:val="1"/>
      <w:marLeft w:val="0"/>
      <w:marRight w:val="0"/>
      <w:marTop w:val="0"/>
      <w:marBottom w:val="0"/>
      <w:divBdr>
        <w:top w:val="none" w:sz="0" w:space="0" w:color="auto"/>
        <w:left w:val="none" w:sz="0" w:space="0" w:color="auto"/>
        <w:bottom w:val="none" w:sz="0" w:space="0" w:color="auto"/>
        <w:right w:val="none" w:sz="0" w:space="0" w:color="auto"/>
      </w:divBdr>
    </w:div>
    <w:div w:id="385954840">
      <w:bodyDiv w:val="1"/>
      <w:marLeft w:val="0"/>
      <w:marRight w:val="0"/>
      <w:marTop w:val="0"/>
      <w:marBottom w:val="0"/>
      <w:divBdr>
        <w:top w:val="none" w:sz="0" w:space="0" w:color="auto"/>
        <w:left w:val="none" w:sz="0" w:space="0" w:color="auto"/>
        <w:bottom w:val="none" w:sz="0" w:space="0" w:color="auto"/>
        <w:right w:val="none" w:sz="0" w:space="0" w:color="auto"/>
      </w:divBdr>
    </w:div>
    <w:div w:id="421996796">
      <w:bodyDiv w:val="1"/>
      <w:marLeft w:val="0"/>
      <w:marRight w:val="0"/>
      <w:marTop w:val="0"/>
      <w:marBottom w:val="0"/>
      <w:divBdr>
        <w:top w:val="none" w:sz="0" w:space="0" w:color="auto"/>
        <w:left w:val="none" w:sz="0" w:space="0" w:color="auto"/>
        <w:bottom w:val="none" w:sz="0" w:space="0" w:color="auto"/>
        <w:right w:val="none" w:sz="0" w:space="0" w:color="auto"/>
      </w:divBdr>
    </w:div>
    <w:div w:id="546533155">
      <w:bodyDiv w:val="1"/>
      <w:marLeft w:val="0"/>
      <w:marRight w:val="0"/>
      <w:marTop w:val="0"/>
      <w:marBottom w:val="0"/>
      <w:divBdr>
        <w:top w:val="none" w:sz="0" w:space="0" w:color="auto"/>
        <w:left w:val="none" w:sz="0" w:space="0" w:color="auto"/>
        <w:bottom w:val="none" w:sz="0" w:space="0" w:color="auto"/>
        <w:right w:val="none" w:sz="0" w:space="0" w:color="auto"/>
      </w:divBdr>
    </w:div>
    <w:div w:id="631637304">
      <w:bodyDiv w:val="1"/>
      <w:marLeft w:val="0"/>
      <w:marRight w:val="0"/>
      <w:marTop w:val="0"/>
      <w:marBottom w:val="0"/>
      <w:divBdr>
        <w:top w:val="none" w:sz="0" w:space="0" w:color="auto"/>
        <w:left w:val="none" w:sz="0" w:space="0" w:color="auto"/>
        <w:bottom w:val="none" w:sz="0" w:space="0" w:color="auto"/>
        <w:right w:val="none" w:sz="0" w:space="0" w:color="auto"/>
      </w:divBdr>
    </w:div>
    <w:div w:id="143316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0F203-0A26-4066-AA0D-5D1A87762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1408</Words>
  <Characters>8027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Rajitha Priyankara</dc:creator>
  <cp:keywords/>
  <dc:description/>
  <cp:lastModifiedBy>Rajitha Priyankara</cp:lastModifiedBy>
  <cp:revision>2</cp:revision>
  <cp:lastPrinted>2023-08-13T17:17:00Z</cp:lastPrinted>
  <dcterms:created xsi:type="dcterms:W3CDTF">2023-08-13T17:17:00Z</dcterms:created>
  <dcterms:modified xsi:type="dcterms:W3CDTF">2023-08-13T17:17:00Z</dcterms:modified>
</cp:coreProperties>
</file>