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aebc486c6797d28cc43fe4f37f9e288894ed81a"/>
    <w:p>
      <w:pPr>
        <w:pStyle w:val="Heading1"/>
      </w:pPr>
      <w:r>
        <w:t xml:space="preserve">Product Requirements Document: Budget Sync System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Budget Import &amp; Validation System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February 5, 2026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Product Team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Ready for Launch</w:t>
      </w:r>
    </w:p>
    <w:p>
      <w:r>
        <w:pict>
          <v:rect style="width:0;height:1.5pt" o:hralign="center" o:hrstd="t" o:hr="t"/>
        </w:pict>
      </w:r>
    </w:p>
    <w:bookmarkStart w:id="21" w:name="problem-statement"/>
    <w:p>
      <w:pPr>
        <w:pStyle w:val="Heading2"/>
      </w:pPr>
      <w:r>
        <w:t xml:space="preserve">Problem Statement</w:t>
      </w:r>
    </w:p>
    <w:bookmarkStart w:id="20" w:name="current-pain-points"/>
    <w:p>
      <w:pPr>
        <w:pStyle w:val="Heading3"/>
      </w:pPr>
      <w:r>
        <w:t xml:space="preserve">Current Pain Points</w:t>
      </w:r>
    </w:p>
    <w:p>
      <w:pPr>
        <w:pStyle w:val="FirstParagraph"/>
      </w:pPr>
      <w:r>
        <w:rPr>
          <w:bCs/>
          <w:b/>
        </w:rPr>
        <w:t xml:space="preserve">For Customers:</w:t>
      </w:r>
      <w:r>
        <w:t xml:space="preserve"> </w:t>
      </w:r>
      <w:r>
        <w:t xml:space="preserve">- Finance teams spend 2-4 hours manually entering budget data into SpendFlo</w:t>
      </w:r>
      <w:r>
        <w:t xml:space="preserve"> </w:t>
      </w:r>
      <w:r>
        <w:t xml:space="preserve">- Manual data entry leads to ~15% error rate in budget imports</w:t>
      </w:r>
      <w:r>
        <w:t xml:space="preserve"> </w:t>
      </w:r>
      <w:r>
        <w:t xml:space="preserve">- No way to automate budget updates - requires monthly manual work</w:t>
      </w:r>
      <w:r>
        <w:t xml:space="preserve"> </w:t>
      </w:r>
      <w:r>
        <w:t xml:space="preserve">- Wrong file uploads (payroll, expenses) cause data corruption</w:t>
      </w:r>
      <w:r>
        <w:t xml:space="preserve"> </w:t>
      </w:r>
      <w:r>
        <w:t xml:space="preserve">- No validation until data is already imported</w:t>
      </w:r>
    </w:p>
    <w:p>
      <w:pPr>
        <w:pStyle w:val="BodyText"/>
      </w:pPr>
      <w:r>
        <w:rPr>
          <w:bCs/>
          <w:b/>
        </w:rPr>
        <w:t xml:space="preserve">For SpendFlo:</w:t>
      </w:r>
      <w:r>
        <w:t xml:space="preserve"> </w:t>
      </w:r>
      <w:r>
        <w:t xml:space="preserve">- High support burden for budget setup (30% of implementation tickets)</w:t>
      </w:r>
      <w:r>
        <w:t xml:space="preserve"> </w:t>
      </w:r>
      <w:r>
        <w:t xml:space="preserve">- Manual data entry blocks faster time-to-value</w:t>
      </w:r>
      <w:r>
        <w:t xml:space="preserve"> </w:t>
      </w:r>
      <w:r>
        <w:t xml:space="preserve">- Lost enterprise deals requiring SFTP/S3 integration</w:t>
      </w:r>
      <w:r>
        <w:t xml:space="preserve"> </w:t>
      </w:r>
      <w:r>
        <w:t xml:space="preserve">- Customer frustration during onboarding phase</w:t>
      </w:r>
    </w:p>
    <w:p>
      <w:pPr>
        <w:pStyle w:val="BodyText"/>
      </w:pPr>
      <w:r>
        <w:rPr>
          <w:bCs/>
          <w:b/>
        </w:rPr>
        <w:t xml:space="preserve">Business Impact:</w:t>
      </w:r>
      <w:r>
        <w:t xml:space="preserve"> </w:t>
      </w:r>
      <w:r>
        <w:t xml:space="preserve">- Longer sales cycles due to painful onboarding</w:t>
      </w:r>
      <w:r>
        <w:t xml:space="preserve"> </w:t>
      </w:r>
      <w:r>
        <w:t xml:space="preserve">- Higher implementation costs</w:t>
      </w:r>
      <w:r>
        <w:t xml:space="preserve"> </w:t>
      </w:r>
      <w:r>
        <w:t xml:space="preserve">- Increased churn risk in first 90 days</w:t>
      </w:r>
      <w:r>
        <w:t xml:space="preserve"> </w:t>
      </w:r>
      <w:r>
        <w:t xml:space="preserve">- Support team overhead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why-this-matters"/>
    <w:p>
      <w:pPr>
        <w:pStyle w:val="Heading2"/>
      </w:pPr>
      <w:r>
        <w:t xml:space="preserve">Why This Matters</w:t>
      </w:r>
    </w:p>
    <w:bookmarkStart w:id="22" w:name="strategic-importance"/>
    <w:p>
      <w:pPr>
        <w:pStyle w:val="Heading3"/>
      </w:pPr>
      <w:r>
        <w:t xml:space="preserve">Strategic Importance</w:t>
      </w:r>
    </w:p>
    <w:p>
      <w:pPr>
        <w:pStyle w:val="FirstParagraph"/>
      </w:pPr>
      <w:r>
        <w:rPr>
          <w:bCs/>
          <w:b/>
        </w:rPr>
        <w:t xml:space="preserve">Customer Experience:</w:t>
      </w:r>
      <w:r>
        <w:t xml:space="preserve"> </w:t>
      </w:r>
      <w:r>
        <w:t xml:space="preserve">- Reduce onboarding friction by 95% (4 hours → 10 minutes)</w:t>
      </w:r>
      <w:r>
        <w:t xml:space="preserve"> </w:t>
      </w:r>
      <w:r>
        <w:t xml:space="preserve">- Enable self-service budget management</w:t>
      </w:r>
      <w:r>
        <w:t xml:space="preserve"> </w:t>
      </w:r>
      <w:r>
        <w:t xml:space="preserve">- Eliminate data entry errors</w:t>
      </w:r>
    </w:p>
    <w:p>
      <w:pPr>
        <w:pStyle w:val="BodyText"/>
      </w:pPr>
      <w:r>
        <w:rPr>
          <w:bCs/>
          <w:b/>
        </w:rPr>
        <w:t xml:space="preserve">Revenue Impact:</w:t>
      </w:r>
      <w:r>
        <w:t xml:space="preserve"> </w:t>
      </w:r>
      <w:r>
        <w:t xml:space="preserve">- Faster time-to-value → reduced churn</w:t>
      </w:r>
      <w:r>
        <w:t xml:space="preserve"> </w:t>
      </w:r>
      <w:r>
        <w:t xml:space="preserve">- Enterprise readiness → unlock $500K+ deals</w:t>
      </w:r>
      <w:r>
        <w:t xml:space="preserve"> </w:t>
      </w:r>
      <w:r>
        <w:t xml:space="preserve">- Competitive differentiation vs Coupa, Procurify, Zip</w:t>
      </w:r>
    </w:p>
    <w:p>
      <w:pPr>
        <w:pStyle w:val="BodyText"/>
      </w:pPr>
      <w:r>
        <w:rPr>
          <w:bCs/>
          <w:b/>
        </w:rPr>
        <w:t xml:space="preserve">Operational Efficiency:</w:t>
      </w:r>
      <w:r>
        <w:t xml:space="preserve"> </w:t>
      </w:r>
      <w:r>
        <w:t xml:space="preserve">- Reduce support tickets by ~30%</w:t>
      </w:r>
      <w:r>
        <w:t xml:space="preserve"> </w:t>
      </w:r>
      <w:r>
        <w:t xml:space="preserve">- Enable CS team to handle 3x more implementations</w:t>
      </w:r>
      <w:r>
        <w:t xml:space="preserve"> </w:t>
      </w:r>
      <w:r>
        <w:t xml:space="preserve">- Automated workflows reduce manual intervention</w:t>
      </w:r>
    </w:p>
    <w:bookmarkEnd w:id="22"/>
    <w:bookmarkStart w:id="23" w:name="success-metrics"/>
    <w:p>
      <w:pPr>
        <w:pStyle w:val="Heading3"/>
      </w:pPr>
      <w:r>
        <w:t xml:space="preserve">Success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setup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87% 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of impl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&lt;10% of impl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67%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SFTP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adoption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Time-to-value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2+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faster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user-stories"/>
    <w:p>
      <w:pPr>
        <w:pStyle w:val="Heading2"/>
      </w:pPr>
      <w:r>
        <w:t xml:space="preserve">User Stories</w:t>
      </w:r>
    </w:p>
    <w:bookmarkStart w:id="25" w:name="finance-manager-primary-user"/>
    <w:p>
      <w:pPr>
        <w:pStyle w:val="Heading3"/>
      </w:pPr>
      <w:r>
        <w:t xml:space="preserve">Finance Manager (Primary User)</w:t>
      </w:r>
    </w:p>
    <w:p>
      <w:pPr>
        <w:pStyle w:val="BlockText"/>
      </w:pPr>
      <w:r>
        <w:t xml:space="preserve">“</w:t>
      </w:r>
      <w:r>
        <w:t xml:space="preserve">As a Finance Manager, I want to upload my budget Excel file and have it automatically imported, so I don’t waste hours on manual data entry.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Upload Excel/CSV file via web interface</w:t>
      </w:r>
      <w:r>
        <w:t xml:space="preserve"> </w:t>
      </w:r>
      <w:r>
        <w:t xml:space="preserve">- System auto-maps columns (no manual mapping needed)</w:t>
      </w:r>
      <w:r>
        <w:t xml:space="preserve"> </w:t>
      </w:r>
      <w:r>
        <w:t xml:space="preserve">- Import completes in &lt;30 seconds</w:t>
      </w:r>
      <w:r>
        <w:t xml:space="preserve"> </w:t>
      </w:r>
      <w:r>
        <w:t xml:space="preserve">- View imported budgets immediately in dashboard</w:t>
      </w:r>
    </w:p>
    <w:bookmarkEnd w:id="25"/>
    <w:bookmarkStart w:id="26" w:name="fpa-director-automation-user"/>
    <w:p>
      <w:pPr>
        <w:pStyle w:val="Heading3"/>
      </w:pPr>
      <w:r>
        <w:t xml:space="preserve">FP&amp;A Director (Automation User)</w:t>
      </w:r>
    </w:p>
    <w:p>
      <w:pPr>
        <w:pStyle w:val="BlockText"/>
      </w:pPr>
      <w:r>
        <w:t xml:space="preserve">“</w:t>
      </w:r>
      <w:r>
        <w:t xml:space="preserve">As an FP&amp;A Director, I want budgets to sync automatically from our SFTP server, so we always have up-to-date data without manual work.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Configure SFTP/S3 credentials once</w:t>
      </w:r>
      <w:r>
        <w:t xml:space="preserve"> </w:t>
      </w:r>
      <w:r>
        <w:t xml:space="preserve">- System pulls new files daily (scheduled)</w:t>
      </w:r>
      <w:r>
        <w:t xml:space="preserve"> </w:t>
      </w:r>
      <w:r>
        <w:t xml:space="preserve">- Email notification on successful import</w:t>
      </w:r>
      <w:r>
        <w:t xml:space="preserve"> </w:t>
      </w:r>
      <w:r>
        <w:t xml:space="preserve">- Audit trail of all automated imports</w:t>
      </w:r>
    </w:p>
    <w:bookmarkEnd w:id="26"/>
    <w:bookmarkStart w:id="27" w:name="it-administrator-integration-user"/>
    <w:p>
      <w:pPr>
        <w:pStyle w:val="Heading3"/>
      </w:pPr>
      <w:r>
        <w:t xml:space="preserve">IT Administrator (Integration User)</w:t>
      </w:r>
    </w:p>
    <w:p>
      <w:pPr>
        <w:pStyle w:val="BlockText"/>
      </w:pPr>
      <w:r>
        <w:t xml:space="preserve">“</w:t>
      </w:r>
      <w:r>
        <w:t xml:space="preserve">As an IT Admin, I want to connect our S3 bucket to SpendFlo, so budget data flows automatically from our ERP system.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Secure credential storage</w:t>
      </w:r>
      <w:r>
        <w:t xml:space="preserve"> </w:t>
      </w:r>
      <w:r>
        <w:t xml:space="preserve">- Test connection before going live</w:t>
      </w:r>
      <w:r>
        <w:t xml:space="preserve"> </w:t>
      </w:r>
      <w:r>
        <w:t xml:space="preserve">- Clear error messages for troubleshooting</w:t>
      </w:r>
      <w:r>
        <w:t xml:space="preserve"> </w:t>
      </w:r>
      <w:r>
        <w:t xml:space="preserve">- No impact on existing infrastructure</w:t>
      </w:r>
    </w:p>
    <w:bookmarkEnd w:id="27"/>
    <w:bookmarkStart w:id="28" w:name="procurement-manager-consumer"/>
    <w:p>
      <w:pPr>
        <w:pStyle w:val="Heading3"/>
      </w:pPr>
      <w:r>
        <w:t xml:space="preserve">Procurement Manager (Consumer)</w:t>
      </w:r>
    </w:p>
    <w:p>
      <w:pPr>
        <w:pStyle w:val="BlockText"/>
      </w:pPr>
      <w:r>
        <w:t xml:space="preserve">“</w:t>
      </w:r>
      <w:r>
        <w:t xml:space="preserve">As a Procurement Manager, I want to check budget availability instantly during purchase approvals, so I can approve low-risk purchases automatically.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Real-time budget check API (&lt;100ms)</w:t>
      </w:r>
      <w:r>
        <w:t xml:space="preserve"> </w:t>
      </w:r>
      <w:r>
        <w:t xml:space="preserve">- Auto-approve requests under threshold</w:t>
      </w:r>
      <w:r>
        <w:t xml:space="preserve"> </w:t>
      </w:r>
      <w:r>
        <w:t xml:space="preserve">- Clear messaging when budget unavailable</w:t>
      </w:r>
      <w:r>
        <w:t xml:space="preserve"> </w:t>
      </w:r>
      <w:r>
        <w:t xml:space="preserve">- Track pending requests to prevent overspending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solution-overview"/>
    <w:p>
      <w:pPr>
        <w:pStyle w:val="Heading2"/>
      </w:pPr>
      <w:r>
        <w:t xml:space="preserve">Solution Overview</w:t>
      </w:r>
    </w:p>
    <w:bookmarkStart w:id="30" w:name="how-it-works"/>
    <w:p>
      <w:pPr>
        <w:pStyle w:val="Heading3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1. Budget Input                          │</w:t>
      </w:r>
      <w:r>
        <w:br/>
      </w:r>
      <w:r>
        <w:rPr>
          <w:rStyle w:val="VerbatimChar"/>
        </w:rPr>
        <w:t xml:space="preserve">│  • Upload Excel/CSV manually                                 │</w:t>
      </w:r>
      <w:r>
        <w:br/>
      </w:r>
      <w:r>
        <w:rPr>
          <w:rStyle w:val="VerbatimChar"/>
        </w:rPr>
        <w:t xml:space="preserve">│  • SFTP server (automated pull)                              │</w:t>
      </w:r>
      <w:r>
        <w:br/>
      </w:r>
      <w:r>
        <w:rPr>
          <w:rStyle w:val="VerbatimChar"/>
        </w:rPr>
        <w:t xml:space="preserve">│  • S3 bucket (automated pull)                                │</w:t>
      </w:r>
      <w:r>
        <w:br/>
      </w:r>
      <w:r>
        <w:rPr>
          <w:rStyle w:val="VerbatimChar"/>
        </w:rPr>
        <w:t xml:space="preserve">│  • Google Sheets (live sync)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┌────────────────────▼────────────────────────────────────────┐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2. AI Analysis                              │</w:t>
      </w:r>
      <w:r>
        <w:br/>
      </w:r>
      <w:r>
        <w:rPr>
          <w:rStyle w:val="VerbatimChar"/>
        </w:rPr>
        <w:t xml:space="preserve">│  • Auto-detect column mappings (fuzzy matching)             │</w:t>
      </w:r>
      <w:r>
        <w:br/>
      </w:r>
      <w:r>
        <w:rPr>
          <w:rStyle w:val="VerbatimChar"/>
        </w:rPr>
        <w:t xml:space="preserve">│  • Identify file type (budget vs payroll vs expenses)       │</w:t>
      </w:r>
      <w:r>
        <w:br/>
      </w:r>
      <w:r>
        <w:rPr>
          <w:rStyle w:val="VerbatimChar"/>
        </w:rPr>
        <w:t xml:space="preserve">│  • Validate data quality                                     │</w:t>
      </w:r>
      <w:r>
        <w:br/>
      </w:r>
      <w:r>
        <w:rPr>
          <w:rStyle w:val="VerbatimChar"/>
        </w:rPr>
        <w:t xml:space="preserve">│  • Show confidence scores &amp; warnings     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┌────────────────────▼────────────────────────────────────────┐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3. User Confirmation                            │</w:t>
      </w:r>
      <w:r>
        <w:br/>
      </w:r>
      <w:r>
        <w:rPr>
          <w:rStyle w:val="VerbatimChar"/>
        </w:rPr>
        <w:t xml:space="preserve">│  • Review detected mappings                                  │</w:t>
      </w:r>
      <w:r>
        <w:br/>
      </w:r>
      <w:r>
        <w:rPr>
          <w:rStyle w:val="VerbatimChar"/>
        </w:rPr>
        <w:t xml:space="preserve">│  • Confirm file type (if warning)                           │</w:t>
      </w:r>
      <w:r>
        <w:br/>
      </w:r>
      <w:r>
        <w:rPr>
          <w:rStyle w:val="VerbatimChar"/>
        </w:rPr>
        <w:t xml:space="preserve">│  • Adjust manually if needed                                 │</w:t>
      </w:r>
      <w:r>
        <w:br/>
      </w:r>
      <w:r>
        <w:rPr>
          <w:rStyle w:val="VerbatimChar"/>
        </w:rPr>
        <w:t xml:space="preserve">│  • Click "Import"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┌────────────────────▼────────────────────────────────────────┐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4. Database Import                             │</w:t>
      </w:r>
      <w:r>
        <w:br/>
      </w:r>
      <w:r>
        <w:rPr>
          <w:rStyle w:val="VerbatimChar"/>
        </w:rPr>
        <w:t xml:space="preserve">│  • Transaction-safe bulk insert                             │</w:t>
      </w:r>
      <w:r>
        <w:br/>
      </w:r>
      <w:r>
        <w:rPr>
          <w:rStyle w:val="VerbatimChar"/>
        </w:rPr>
        <w:t xml:space="preserve">│  • Create/update budgets                                     │</w:t>
      </w:r>
      <w:r>
        <w:br/>
      </w:r>
      <w:r>
        <w:rPr>
          <w:rStyle w:val="VerbatimChar"/>
        </w:rPr>
        <w:t xml:space="preserve">│  • Initialize utilization tracking                           │</w:t>
      </w:r>
      <w:r>
        <w:br/>
      </w:r>
      <w:r>
        <w:rPr>
          <w:rStyle w:val="VerbatimChar"/>
        </w:rPr>
        <w:t xml:space="preserve">│  • Log import history (audit trail)      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┌────────────────────▼────────────────────────────────────────┐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5. Real-Time Validation                           │</w:t>
      </w:r>
      <w:r>
        <w:br/>
      </w:r>
      <w:r>
        <w:rPr>
          <w:rStyle w:val="VerbatimChar"/>
        </w:rPr>
        <w:t xml:space="preserve">│  • Budget check API for workflows                            │</w:t>
      </w:r>
      <w:r>
        <w:br/>
      </w:r>
      <w:r>
        <w:rPr>
          <w:rStyle w:val="VerbatimChar"/>
        </w:rPr>
        <w:t xml:space="preserve">│  • Auto-approve if under threshold                           │</w:t>
      </w:r>
      <w:r>
        <w:br/>
      </w:r>
      <w:r>
        <w:rPr>
          <w:rStyle w:val="VerbatimChar"/>
        </w:rPr>
        <w:t xml:space="preserve">│  • Route to FP&amp;A if over threshold                           │</w:t>
      </w:r>
      <w:r>
        <w:br/>
      </w:r>
      <w:r>
        <w:rPr>
          <w:rStyle w:val="VerbatimChar"/>
        </w:rPr>
        <w:t xml:space="preserve">│  • Reject if no budget available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key-features"/>
    <w:p>
      <w:pPr>
        <w:pStyle w:val="Heading2"/>
      </w:pPr>
      <w:r>
        <w:t xml:space="preserve">Key Features</w:t>
      </w:r>
    </w:p>
    <w:bookmarkStart w:id="32" w:name="smart-file-upload"/>
    <w:p>
      <w:pPr>
        <w:pStyle w:val="Heading3"/>
      </w:pPr>
      <w:r>
        <w:t xml:space="preserve">1. Smart File Upload ✨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- Upload Excel or CSV files via drag-and-drop</w:t>
      </w:r>
      <w:r>
        <w:t xml:space="preserve"> </w:t>
      </w:r>
      <w:r>
        <w:t xml:space="preserve">- AI automatically detects and maps columns</w:t>
      </w:r>
      <w:r>
        <w:t xml:space="preserve"> </w:t>
      </w:r>
      <w:r>
        <w:t xml:space="preserve">- Handles variations in column names (typos, abbreviations)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- Eliminates manual column mapping (saves 15 minutes per import)</w:t>
      </w:r>
      <w:r>
        <w:t xml:space="preserve"> </w:t>
      </w:r>
      <w:r>
        <w:t xml:space="preserve">- Reduces errors from wrong mappings</w:t>
      </w:r>
      <w:r>
        <w:t xml:space="preserve"> </w:t>
      </w:r>
      <w:r>
        <w:t xml:space="preserve">- Works with any budget file format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User's file has: "Dept", "Budget Amt", "FY Period"</w:t>
      </w:r>
      <w:r>
        <w:br/>
      </w:r>
      <w:r>
        <w:rPr>
          <w:rStyle w:val="VerbatimChar"/>
        </w:rPr>
        <w:t xml:space="preserve">System maps to: Department, Budgeted Amount, Fiscal Period</w:t>
      </w:r>
      <w:r>
        <w:br/>
      </w:r>
      <w:r>
        <w:rPr>
          <w:rStyle w:val="VerbatimChar"/>
        </w:rPr>
        <w:t xml:space="preserve">No manual mapping needed ✓</w:t>
      </w:r>
    </w:p>
    <w:bookmarkEnd w:id="32"/>
    <w:bookmarkStart w:id="33" w:name="wrong-file-detection"/>
    <w:p>
      <w:pPr>
        <w:pStyle w:val="Heading3"/>
      </w:pPr>
      <w:r>
        <w:t xml:space="preserve">2. Wrong File Detection 🛡️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- Detects when user uploads payroll, expenses, or invoices</w:t>
      </w:r>
      <w:r>
        <w:t xml:space="preserve"> </w:t>
      </w:r>
      <w:r>
        <w:t xml:space="preserve">- Shows confidence score and detected keywords</w:t>
      </w:r>
      <w:r>
        <w:t xml:space="preserve"> </w:t>
      </w:r>
      <w:r>
        <w:t xml:space="preserve">- Asks user to confirm before proceeding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- Prevents costly data corruption</w:t>
      </w:r>
      <w:r>
        <w:t xml:space="preserve"> </w:t>
      </w:r>
      <w:r>
        <w:t xml:space="preserve">- Saves support tickets from wrong uploads</w:t>
      </w:r>
      <w:r>
        <w:t xml:space="preserve"> </w:t>
      </w:r>
      <w:r>
        <w:t xml:space="preserve">- Builds user trust in system intelligence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⚠️ WARNING: This looks like a PAYROLL file, not a budget file!</w:t>
      </w:r>
      <w:r>
        <w:br/>
      </w:r>
      <w:r>
        <w:rPr>
          <w:rStyle w:val="VerbatimChar"/>
        </w:rPr>
        <w:t xml:space="preserve">Detected keywords: salary, employee, gross pay</w:t>
      </w:r>
      <w:r>
        <w:br/>
      </w:r>
      <w:r>
        <w:rPr>
          <w:rStyle w:val="VerbatimChar"/>
        </w:rPr>
        <w:t xml:space="preserve">Confidence: 85%</w:t>
      </w:r>
      <w:r>
        <w:br/>
      </w:r>
      <w:r>
        <w:rPr>
          <w:rStyle w:val="VerbatimChar"/>
        </w:rPr>
        <w:t xml:space="preserve">Are you sure you want to continue?</w:t>
      </w:r>
    </w:p>
    <w:bookmarkEnd w:id="33"/>
    <w:bookmarkStart w:id="34" w:name="automated-sync"/>
    <w:p>
      <w:pPr>
        <w:pStyle w:val="Heading3"/>
      </w:pPr>
      <w:r>
        <w:t xml:space="preserve">3. Automated Sync 🤖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- SFTP: Pull files from customer’s SFTP server (scheduled)</w:t>
      </w:r>
      <w:r>
        <w:t xml:space="preserve"> </w:t>
      </w:r>
      <w:r>
        <w:t xml:space="preserve">- S3: Monitor customer’s S3 bucket for new files</w:t>
      </w:r>
      <w:r>
        <w:t xml:space="preserve"> </w:t>
      </w:r>
      <w:r>
        <w:t xml:space="preserve">- Google Sheets: Sync directly from spreadsheets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- Eliminates manual upload step entirely</w:t>
      </w:r>
      <w:r>
        <w:t xml:space="preserve"> </w:t>
      </w:r>
      <w:r>
        <w:t xml:space="preserve">- Required for enterprise customers</w:t>
      </w:r>
      <w:r>
        <w:t xml:space="preserve"> </w:t>
      </w:r>
      <w:r>
        <w:t xml:space="preserve">- Budgets stay current without human intervention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Finance team drops "budget_Q1_2026.csv" on SFTP</w:t>
      </w:r>
      <w:r>
        <w:br/>
      </w:r>
      <w:r>
        <w:rPr>
          <w:rStyle w:val="VerbatimChar"/>
        </w:rPr>
        <w:t xml:space="preserve">→ System detects new file at 2am</w:t>
      </w:r>
      <w:r>
        <w:br/>
      </w:r>
      <w:r>
        <w:rPr>
          <w:rStyle w:val="VerbatimChar"/>
        </w:rPr>
        <w:t xml:space="preserve">→ Auto-imports budgets</w:t>
      </w:r>
      <w:r>
        <w:br/>
      </w:r>
      <w:r>
        <w:rPr>
          <w:rStyle w:val="VerbatimChar"/>
        </w:rPr>
        <w:t xml:space="preserve">→ Sends email: "15 budgets imported successfully"</w:t>
      </w:r>
    </w:p>
    <w:bookmarkEnd w:id="34"/>
    <w:bookmarkStart w:id="35" w:name="real-time-budget-checks"/>
    <w:p>
      <w:pPr>
        <w:pStyle w:val="Heading3"/>
      </w:pPr>
      <w:r>
        <w:t xml:space="preserve">4. Real-Time Budget Checks ✅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- API endpoint for purchase approval workflows</w:t>
      </w:r>
      <w:r>
        <w:t xml:space="preserve"> </w:t>
      </w:r>
      <w:r>
        <w:t xml:space="preserve">- Checks budget availability in real-time</w:t>
      </w:r>
      <w:r>
        <w:t xml:space="preserve"> </w:t>
      </w:r>
      <w:r>
        <w:t xml:space="preserve">- Auto-approves low-risk requests (&lt;$10K engineering, &lt;$5K sales, etc.)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- Speeds up approval workflows</w:t>
      </w:r>
      <w:r>
        <w:t xml:space="preserve"> </w:t>
      </w:r>
      <w:r>
        <w:t xml:space="preserve">- Reduces manual FP&amp;A review for small purchases</w:t>
      </w:r>
      <w:r>
        <w:t xml:space="preserve"> </w:t>
      </w:r>
      <w:r>
        <w:t xml:space="preserve">- Prevents overspending automatically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Purchase request: $3,000 for Engineering/Software</w:t>
      </w:r>
      <w:r>
        <w:br/>
      </w:r>
      <w:r>
        <w:rPr>
          <w:rStyle w:val="VerbatimChar"/>
        </w:rPr>
        <w:t xml:space="preserve">→ API checks budget: $50,000 available</w:t>
      </w:r>
      <w:r>
        <w:br/>
      </w:r>
      <w:r>
        <w:rPr>
          <w:rStyle w:val="VerbatimChar"/>
        </w:rPr>
        <w:t xml:space="preserve">→ Amount under threshold ($10K)</w:t>
      </w:r>
      <w:r>
        <w:br/>
      </w:r>
      <w:r>
        <w:rPr>
          <w:rStyle w:val="VerbatimChar"/>
        </w:rPr>
        <w:t xml:space="preserve">→ Auto-approve ✓</w:t>
      </w:r>
      <w:r>
        <w:br/>
      </w:r>
      <w:r>
        <w:rPr>
          <w:rStyle w:val="VerbatimChar"/>
        </w:rPr>
        <w:t xml:space="preserve">→ Reserve $3,000 in budget</w:t>
      </w:r>
    </w:p>
    <w:bookmarkEnd w:id="35"/>
    <w:bookmarkStart w:id="36" w:name="complete-visibility"/>
    <w:p>
      <w:pPr>
        <w:pStyle w:val="Heading3"/>
      </w:pPr>
      <w:r>
        <w:t xml:space="preserve">5. Complete Visibility 📊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- Dashboard showing all imported budgets</w:t>
      </w:r>
      <w:r>
        <w:t xml:space="preserve"> </w:t>
      </w:r>
      <w:r>
        <w:t xml:space="preserve">- Import history with audit trail</w:t>
      </w:r>
      <w:r>
        <w:t xml:space="preserve"> </w:t>
      </w:r>
      <w:r>
        <w:t xml:space="preserve">- Budget utilization tracking (committed/reserved/available)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- Finance teams need visibility into budget status</w:t>
      </w:r>
      <w:r>
        <w:t xml:space="preserve"> </w:t>
      </w:r>
      <w:r>
        <w:t xml:space="preserve">- Audit requirements for compliance</w:t>
      </w:r>
      <w:r>
        <w:t xml:space="preserve"> </w:t>
      </w:r>
      <w:r>
        <w:t xml:space="preserve">- Troubleshooting support issues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technical-approach-brief"/>
    <w:p>
      <w:pPr>
        <w:pStyle w:val="Heading2"/>
      </w:pPr>
      <w:r>
        <w:t xml:space="preserve">Technical Approach (Brief)</w:t>
      </w:r>
    </w:p>
    <w:bookmarkStart w:id="38" w:name="architecture"/>
    <w:p>
      <w:pPr>
        <w:pStyle w:val="Heading3"/>
      </w:pPr>
      <w:r>
        <w:t xml:space="preserve">Architecture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Next.js 14 with React/TypeScript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Next.js API routes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PostgreSQL with Prisma ORM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Engine:</w:t>
      </w:r>
      <w:r>
        <w:t xml:space="preserve"> </w:t>
      </w:r>
      <w:r>
        <w:t xml:space="preserve">Custom fuzzy matching + keyword detection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 Processing:</w:t>
      </w:r>
      <w:r>
        <w:t xml:space="preserve"> </w:t>
      </w:r>
      <w:r>
        <w:t xml:space="preserve">XLSX.js, PapaParse, ssh2-sftp-client</w:t>
      </w:r>
    </w:p>
    <w:bookmarkEnd w:id="38"/>
    <w:bookmarkStart w:id="39" w:name="data-model"/>
    <w:p>
      <w:pPr>
        <w:pStyle w:val="Heading3"/>
      </w:pPr>
      <w:r>
        <w:t xml:space="preserve">Data Model</w:t>
      </w:r>
    </w:p>
    <w:p>
      <w:pPr>
        <w:pStyle w:val="SourceCode"/>
      </w:pPr>
      <w:r>
        <w:rPr>
          <w:rStyle w:val="VerbatimChar"/>
        </w:rPr>
        <w:t xml:space="preserve">Budget (main table)</w:t>
      </w:r>
      <w:r>
        <w:br/>
      </w:r>
      <w:r>
        <w:rPr>
          <w:rStyle w:val="VerbatimChar"/>
        </w:rPr>
        <w:t xml:space="preserve">├── customerId</w:t>
      </w:r>
      <w:r>
        <w:br/>
      </w:r>
      <w:r>
        <w:rPr>
          <w:rStyle w:val="VerbatimChar"/>
        </w:rPr>
        <w:t xml:space="preserve">├── department</w:t>
      </w:r>
      <w:r>
        <w:br/>
      </w:r>
      <w:r>
        <w:rPr>
          <w:rStyle w:val="VerbatimChar"/>
        </w:rPr>
        <w:t xml:space="preserve">├── subCategory</w:t>
      </w:r>
      <w:r>
        <w:br/>
      </w:r>
      <w:r>
        <w:rPr>
          <w:rStyle w:val="VerbatimChar"/>
        </w:rPr>
        <w:t xml:space="preserve">├── fiscalPeriod</w:t>
      </w:r>
      <w:r>
        <w:br/>
      </w:r>
      <w:r>
        <w:rPr>
          <w:rStyle w:val="VerbatimChar"/>
        </w:rPr>
        <w:t xml:space="preserve">├── budgetedAmount</w:t>
      </w:r>
      <w:r>
        <w:br/>
      </w:r>
      <w:r>
        <w:rPr>
          <w:rStyle w:val="VerbatimChar"/>
        </w:rPr>
        <w:t xml:space="preserve">└── utilization (1:1 relation)</w:t>
      </w:r>
      <w:r>
        <w:br/>
      </w:r>
      <w:r>
        <w:br/>
      </w:r>
      <w:r>
        <w:rPr>
          <w:rStyle w:val="VerbatimChar"/>
        </w:rPr>
        <w:t xml:space="preserve">BudgetUtilization</w:t>
      </w:r>
      <w:r>
        <w:br/>
      </w:r>
      <w:r>
        <w:rPr>
          <w:rStyle w:val="VerbatimChar"/>
        </w:rPr>
        <w:t xml:space="preserve">├── committedAmount (approved purchases)</w:t>
      </w:r>
      <w:r>
        <w:br/>
      </w:r>
      <w:r>
        <w:rPr>
          <w:rStyle w:val="VerbatimChar"/>
        </w:rPr>
        <w:t xml:space="preserve">├── reservedAmount (pending purchases)</w:t>
      </w:r>
      <w:r>
        <w:br/>
      </w:r>
      <w:r>
        <w:rPr>
          <w:rStyle w:val="VerbatimChar"/>
        </w:rPr>
        <w:t xml:space="preserve">└── availableAmount (calculated)</w:t>
      </w:r>
      <w:r>
        <w:br/>
      </w:r>
      <w:r>
        <w:br/>
      </w:r>
      <w:r>
        <w:rPr>
          <w:rStyle w:val="VerbatimChar"/>
        </w:rPr>
        <w:t xml:space="preserve">ImportHistory (audit trail)</w:t>
      </w:r>
      <w:r>
        <w:br/>
      </w:r>
      <w:r>
        <w:rPr>
          <w:rStyle w:val="VerbatimChar"/>
        </w:rPr>
        <w:t xml:space="preserve">└── All import events logged</w:t>
      </w:r>
    </w:p>
    <w:bookmarkEnd w:id="39"/>
    <w:bookmarkStart w:id="40" w:name="security"/>
    <w:p>
      <w:pPr>
        <w:pStyle w:val="Heading3"/>
      </w:pPr>
      <w:r>
        <w:t xml:space="preserve">Security</w:t>
      </w:r>
    </w:p>
    <w:p>
      <w:pPr>
        <w:numPr>
          <w:ilvl w:val="0"/>
          <w:numId w:val="1002"/>
        </w:numPr>
        <w:pStyle w:val="Compact"/>
      </w:pPr>
      <w:r>
        <w:t xml:space="preserve">HTTPS for all file uploads</w:t>
      </w:r>
    </w:p>
    <w:p>
      <w:pPr>
        <w:numPr>
          <w:ilvl w:val="0"/>
          <w:numId w:val="1002"/>
        </w:numPr>
        <w:pStyle w:val="Compact"/>
      </w:pPr>
      <w:r>
        <w:t xml:space="preserve">Encrypted credentials for SFTP/S3</w:t>
      </w:r>
    </w:p>
    <w:p>
      <w:pPr>
        <w:numPr>
          <w:ilvl w:val="0"/>
          <w:numId w:val="1002"/>
        </w:numPr>
        <w:pStyle w:val="Compact"/>
      </w:pPr>
      <w:r>
        <w:t xml:space="preserve">Row-level security (customer isolation)</w:t>
      </w:r>
    </w:p>
    <w:p>
      <w:pPr>
        <w:numPr>
          <w:ilvl w:val="0"/>
          <w:numId w:val="1002"/>
        </w:numPr>
        <w:pStyle w:val="Compact"/>
      </w:pPr>
      <w:r>
        <w:t xml:space="preserve">Transaction-safe imports (rollback on error)</w:t>
      </w:r>
    </w:p>
    <w:bookmarkEnd w:id="40"/>
    <w:bookmarkStart w:id="41" w:name="performance"/>
    <w:p>
      <w:pPr>
        <w:pStyle w:val="Heading3"/>
      </w:pPr>
      <w:r>
        <w:t xml:space="preserve">Performance</w:t>
      </w:r>
    </w:p>
    <w:p>
      <w:pPr>
        <w:numPr>
          <w:ilvl w:val="0"/>
          <w:numId w:val="1003"/>
        </w:numPr>
        <w:pStyle w:val="Compact"/>
      </w:pPr>
      <w:r>
        <w:t xml:space="preserve">Import time: &lt;30s for 1,000 rows</w:t>
      </w:r>
    </w:p>
    <w:p>
      <w:pPr>
        <w:numPr>
          <w:ilvl w:val="0"/>
          <w:numId w:val="1003"/>
        </w:numPr>
        <w:pStyle w:val="Compact"/>
      </w:pPr>
      <w:r>
        <w:t xml:space="preserve">API response: &lt;100ms for budget checks</w:t>
      </w:r>
    </w:p>
    <w:p>
      <w:pPr>
        <w:numPr>
          <w:ilvl w:val="0"/>
          <w:numId w:val="1003"/>
        </w:numPr>
        <w:pStyle w:val="Compact"/>
      </w:pPr>
      <w:r>
        <w:t xml:space="preserve">Transaction timeout: 60s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launch-plan"/>
    <w:p>
      <w:pPr>
        <w:pStyle w:val="Heading2"/>
      </w:pPr>
      <w:r>
        <w:t xml:space="preserve">Launch Plan</w:t>
      </w:r>
    </w:p>
    <w:bookmarkStart w:id="43" w:name="phase-1-pilot-week-1"/>
    <w:p>
      <w:pPr>
        <w:pStyle w:val="Heading3"/>
      </w:pPr>
      <w:r>
        <w:t xml:space="preserve">Phase 1: Pilot (Week 1)</w:t>
      </w:r>
    </w:p>
    <w:p>
      <w:pPr>
        <w:numPr>
          <w:ilvl w:val="0"/>
          <w:numId w:val="1004"/>
        </w:numPr>
        <w:pStyle w:val="Compact"/>
      </w:pPr>
      <w:r>
        <w:t xml:space="preserve">Deploy to production</w:t>
      </w:r>
    </w:p>
    <w:p>
      <w:pPr>
        <w:numPr>
          <w:ilvl w:val="0"/>
          <w:numId w:val="1004"/>
        </w:numPr>
        <w:pStyle w:val="Compact"/>
      </w:pPr>
      <w:r>
        <w:t xml:space="preserve">Enable for 5-10 friendly customers</w:t>
      </w:r>
    </w:p>
    <w:p>
      <w:pPr>
        <w:numPr>
          <w:ilvl w:val="0"/>
          <w:numId w:val="1004"/>
        </w:numPr>
        <w:pStyle w:val="Compact"/>
      </w:pPr>
      <w:r>
        <w:t xml:space="preserve">Monitor metrics closely</w:t>
      </w:r>
    </w:p>
    <w:p>
      <w:pPr>
        <w:numPr>
          <w:ilvl w:val="0"/>
          <w:numId w:val="1004"/>
        </w:numPr>
        <w:pStyle w:val="Compact"/>
      </w:pPr>
      <w:r>
        <w:t xml:space="preserve">Collect feedback</w:t>
      </w:r>
    </w:p>
    <w:p>
      <w:pPr>
        <w:pStyle w:val="FirstParagraph"/>
      </w:pPr>
      <w:r>
        <w:rPr>
          <w:bCs/>
          <w:b/>
        </w:rPr>
        <w:t xml:space="preserve">Success Criteria:</w:t>
      </w:r>
      <w:r>
        <w:t xml:space="preserve"> </w:t>
      </w:r>
      <w:r>
        <w:t xml:space="preserve">- 0 critical bugs</w:t>
      </w:r>
      <w:r>
        <w:t xml:space="preserve"> </w:t>
      </w:r>
      <w:r>
        <w:t xml:space="preserve">- &gt;95% import success rate</w:t>
      </w:r>
      <w:r>
        <w:t xml:space="preserve"> </w:t>
      </w:r>
      <w:r>
        <w:t xml:space="preserve">- Positive customer feedback</w:t>
      </w:r>
    </w:p>
    <w:bookmarkEnd w:id="43"/>
    <w:bookmarkStart w:id="44" w:name="phase-2-gradual-rollout-weeks-2-4"/>
    <w:p>
      <w:pPr>
        <w:pStyle w:val="Heading3"/>
      </w:pPr>
      <w:r>
        <w:t xml:space="preserve">Phase 2: Gradual Rollout (Weeks 2-4)</w:t>
      </w:r>
    </w:p>
    <w:p>
      <w:pPr>
        <w:numPr>
          <w:ilvl w:val="0"/>
          <w:numId w:val="1005"/>
        </w:numPr>
        <w:pStyle w:val="Compact"/>
      </w:pPr>
      <w:r>
        <w:t xml:space="preserve">Week 2: Enable for 25% of customers</w:t>
      </w:r>
    </w:p>
    <w:p>
      <w:pPr>
        <w:numPr>
          <w:ilvl w:val="0"/>
          <w:numId w:val="1005"/>
        </w:numPr>
        <w:pStyle w:val="Compact"/>
      </w:pPr>
      <w:r>
        <w:t xml:space="preserve">Week 3: Enable for 50% of customers</w:t>
      </w:r>
    </w:p>
    <w:p>
      <w:pPr>
        <w:numPr>
          <w:ilvl w:val="0"/>
          <w:numId w:val="1005"/>
        </w:numPr>
        <w:pStyle w:val="Compact"/>
      </w:pPr>
      <w:r>
        <w:t xml:space="preserve">Week 4: Enable for 100% of customers</w:t>
      </w:r>
    </w:p>
    <w:p>
      <w:pPr>
        <w:pStyle w:val="FirstParagraph"/>
      </w:pPr>
      <w:r>
        <w:rPr>
          <w:bCs/>
          <w:b/>
        </w:rPr>
        <w:t xml:space="preserve">Success Criteria:</w:t>
      </w:r>
      <w:r>
        <w:t xml:space="preserve"> </w:t>
      </w:r>
      <w:r>
        <w:t xml:space="preserve">- Support tickets &lt;10% of implementations</w:t>
      </w:r>
      <w:r>
        <w:t xml:space="preserve"> </w:t>
      </w:r>
      <w:r>
        <w:t xml:space="preserve">- Customer satisfaction score &gt;8/10</w:t>
      </w:r>
      <w:r>
        <w:t xml:space="preserve"> </w:t>
      </w:r>
      <w:r>
        <w:t xml:space="preserve">- Time-to-value reduced by 50%</w:t>
      </w:r>
    </w:p>
    <w:bookmarkEnd w:id="44"/>
    <w:bookmarkStart w:id="45" w:name="phase-3-enterprise-features-month-2-3"/>
    <w:p>
      <w:pPr>
        <w:pStyle w:val="Heading3"/>
      </w:pPr>
      <w:r>
        <w:t xml:space="preserve">Phase 3: Enterprise Features (Month 2-3)</w:t>
      </w:r>
    </w:p>
    <w:p>
      <w:pPr>
        <w:numPr>
          <w:ilvl w:val="0"/>
          <w:numId w:val="1006"/>
        </w:numPr>
        <w:pStyle w:val="Compact"/>
      </w:pPr>
      <w:r>
        <w:t xml:space="preserve">SFTP/S3 adoption reaches 20%</w:t>
      </w:r>
    </w:p>
    <w:p>
      <w:pPr>
        <w:numPr>
          <w:ilvl w:val="0"/>
          <w:numId w:val="1006"/>
        </w:numPr>
        <w:pStyle w:val="Compact"/>
      </w:pPr>
      <w:r>
        <w:t xml:space="preserve">Advanced approval workflows</w:t>
      </w:r>
    </w:p>
    <w:p>
      <w:pPr>
        <w:numPr>
          <w:ilvl w:val="0"/>
          <w:numId w:val="1006"/>
        </w:numPr>
        <w:pStyle w:val="Compact"/>
      </w:pPr>
      <w:r>
        <w:t xml:space="preserve">Predictive budget analytics</w:t>
      </w:r>
    </w:p>
    <w:p>
      <w:pPr>
        <w:numPr>
          <w:ilvl w:val="0"/>
          <w:numId w:val="1006"/>
        </w:numPr>
        <w:pStyle w:val="Compact"/>
      </w:pPr>
      <w:r>
        <w:t xml:space="preserve">Multi-level approval routing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user-experience-flow"/>
    <w:p>
      <w:pPr>
        <w:pStyle w:val="Heading2"/>
      </w:pPr>
      <w:r>
        <w:t xml:space="preserve">User Experience Flow</w:t>
      </w:r>
    </w:p>
    <w:bookmarkStart w:id="47" w:name="happy-path-first-time-upload"/>
    <w:p>
      <w:pPr>
        <w:pStyle w:val="Heading3"/>
      </w:pPr>
      <w:r>
        <w:t xml:space="preserve">Happy Path: First-Time Upload</w:t>
      </w:r>
    </w:p>
    <w:p>
      <w:pPr>
        <w:pStyle w:val="FirstParagraph"/>
      </w:pPr>
      <w:r>
        <w:rPr>
          <w:bCs/>
          <w:b/>
        </w:rPr>
        <w:t xml:space="preserve">Step 1: Navigate to Import</w:t>
      </w:r>
      <w:r>
        <w:t xml:space="preserve"> </w:t>
      </w:r>
      <w:r>
        <w:t xml:space="preserve">(5 seconds)</w:t>
      </w:r>
      <w:r>
        <w:t xml:space="preserve"> </w:t>
      </w:r>
      <w:r>
        <w:t xml:space="preserve">- User clicks</w:t>
      </w:r>
      <w:r>
        <w:t xml:space="preserve"> </w:t>
      </w:r>
      <w:r>
        <w:t xml:space="preserve">“</w:t>
      </w:r>
      <w:r>
        <w:t xml:space="preserve">Import Budgets</w:t>
      </w:r>
      <w:r>
        <w:t xml:space="preserve">”</w:t>
      </w:r>
      <w:r>
        <w:t xml:space="preserve"> </w:t>
      </w:r>
      <w:r>
        <w:t xml:space="preserve">in navigation</w:t>
      </w:r>
      <w:r>
        <w:t xml:space="preserve"> </w:t>
      </w:r>
      <w:r>
        <w:t xml:space="preserve">- Sees upload interface</w:t>
      </w:r>
    </w:p>
    <w:p>
      <w:pPr>
        <w:pStyle w:val="BodyText"/>
      </w:pPr>
      <w:r>
        <w:rPr>
          <w:bCs/>
          <w:b/>
        </w:rPr>
        <w:t xml:space="preserve">Step 2: Upload File</w:t>
      </w:r>
      <w:r>
        <w:t xml:space="preserve"> </w:t>
      </w:r>
      <w:r>
        <w:t xml:space="preserve">(10 seconds)</w:t>
      </w:r>
      <w:r>
        <w:t xml:space="preserve"> </w:t>
      </w:r>
      <w:r>
        <w:t xml:space="preserve">- Drags Excel file into upload zone</w:t>
      </w:r>
      <w:r>
        <w:t xml:space="preserve"> </w:t>
      </w:r>
      <w:r>
        <w:t xml:space="preserve">- System analyzes file (3-5 seconds)</w:t>
      </w:r>
      <w:r>
        <w:t xml:space="preserve"> </w:t>
      </w:r>
      <w:r>
        <w:t xml:space="preserve">- Shows detected mappings</w:t>
      </w:r>
    </w:p>
    <w:p>
      <w:pPr>
        <w:pStyle w:val="BodyText"/>
      </w:pPr>
      <w:r>
        <w:rPr>
          <w:bCs/>
          <w:b/>
        </w:rPr>
        <w:t xml:space="preserve">Step 3: Review &amp; Confirm</w:t>
      </w:r>
      <w:r>
        <w:t xml:space="preserve"> </w:t>
      </w:r>
      <w:r>
        <w:t xml:space="preserve">(20 seconds)</w:t>
      </w:r>
      <w:r>
        <w:t xml:space="preserve"> </w:t>
      </w:r>
      <w:r>
        <w:t xml:space="preserve">- User reviews column mappings (all correct ✓)</w:t>
      </w:r>
      <w:r>
        <w:t xml:space="preserve"> </w:t>
      </w:r>
      <w:r>
        <w:t xml:space="preserve">- Sees</w:t>
      </w:r>
      <w:r>
        <w:t xml:space="preserve"> </w:t>
      </w:r>
      <w:r>
        <w:t xml:space="preserve">“</w:t>
      </w:r>
      <w:r>
        <w:t xml:space="preserve">15 budgets will be imported</w:t>
      </w:r>
      <w:r>
        <w:t xml:space="preserve">”</w:t>
      </w:r>
      <w:r>
        <w:t xml:space="preserve"> </w:t>
      </w:r>
      <w:r>
        <w:t xml:space="preserve">- Clicks</w:t>
      </w:r>
      <w:r>
        <w:t xml:space="preserve"> </w:t>
      </w:r>
      <w:r>
        <w:t xml:space="preserve">“</w:t>
      </w:r>
      <w:r>
        <w:t xml:space="preserve">Import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Step 4: Import Complete</w:t>
      </w:r>
      <w:r>
        <w:t xml:space="preserve"> </w:t>
      </w:r>
      <w:r>
        <w:t xml:space="preserve">(5 seconds)</w:t>
      </w:r>
      <w:r>
        <w:t xml:space="preserve"> </w:t>
      </w:r>
      <w:r>
        <w:t xml:space="preserve">- Progress indicator shows import</w:t>
      </w:r>
      <w:r>
        <w:t xml:space="preserve"> </w:t>
      </w:r>
      <w:r>
        <w:t xml:space="preserve">- Success message:</w:t>
      </w:r>
      <w:r>
        <w:t xml:space="preserve"> </w:t>
      </w:r>
      <w:r>
        <w:t xml:space="preserve">“</w:t>
      </w:r>
      <w:r>
        <w:t xml:space="preserve">✅ 15 budgets imported</w:t>
      </w:r>
      <w:r>
        <w:t xml:space="preserve">”</w:t>
      </w:r>
      <w:r>
        <w:t xml:space="preserve"> </w:t>
      </w:r>
      <w:r>
        <w:t xml:space="preserve">- Redirects to dashboard</w:t>
      </w:r>
    </w:p>
    <w:p>
      <w:pPr>
        <w:pStyle w:val="BodyText"/>
      </w:pPr>
      <w:r>
        <w:rPr>
          <w:bCs/>
          <w:b/>
        </w:rPr>
        <w:t xml:space="preserve">Total Time: 40 seconds</w:t>
      </w:r>
      <w:r>
        <w:t xml:space="preserve"> </w:t>
      </w:r>
      <w:r>
        <w:t xml:space="preserve">(vs 2-4 hours manual)</w:t>
      </w:r>
    </w:p>
    <w:bookmarkEnd w:id="47"/>
    <w:bookmarkStart w:id="48" w:name="edge-case-wrong-file-uploaded"/>
    <w:p>
      <w:pPr>
        <w:pStyle w:val="Heading3"/>
      </w:pPr>
      <w:r>
        <w:t xml:space="preserve">Edge Case: Wrong File Uploaded</w:t>
      </w:r>
    </w:p>
    <w:p>
      <w:pPr>
        <w:pStyle w:val="FirstParagraph"/>
      </w:pPr>
      <w:r>
        <w:rPr>
          <w:bCs/>
          <w:b/>
        </w:rPr>
        <w:t xml:space="preserve">Step 1-2:</w:t>
      </w:r>
      <w:r>
        <w:t xml:space="preserve"> </w:t>
      </w:r>
      <w:r>
        <w:t xml:space="preserve">Same as above</w:t>
      </w:r>
    </w:p>
    <w:p>
      <w:pPr>
        <w:pStyle w:val="BodyText"/>
      </w:pPr>
      <w:r>
        <w:rPr>
          <w:bCs/>
          <w:b/>
        </w:rPr>
        <w:t xml:space="preserve">Step 3: Warning Shown</w:t>
      </w:r>
    </w:p>
    <w:p>
      <w:pPr>
        <w:pStyle w:val="SourceCode"/>
      </w:pPr>
      <w:r>
        <w:rPr>
          <w:rStyle w:val="VerbatimChar"/>
        </w:rPr>
        <w:t xml:space="preserve">⚠️ This looks like a PAYROLL file</w:t>
      </w:r>
      <w:r>
        <w:br/>
      </w:r>
      <w:r>
        <w:rPr>
          <w:rStyle w:val="VerbatimChar"/>
        </w:rPr>
        <w:t xml:space="preserve">Detected: salary, employee, gross pay</w:t>
      </w:r>
      <w:r>
        <w:br/>
      </w:r>
      <w:r>
        <w:rPr>
          <w:rStyle w:val="VerbatimChar"/>
        </w:rPr>
        <w:t xml:space="preserve">Confidence: 85%</w:t>
      </w:r>
      <w:r>
        <w:br/>
      </w:r>
      <w:r>
        <w:br/>
      </w:r>
      <w:r>
        <w:rPr>
          <w:rStyle w:val="VerbatimChar"/>
        </w:rPr>
        <w:t xml:space="preserve">Are you sure this is a budget file?</w:t>
      </w:r>
      <w:r>
        <w:br/>
      </w:r>
      <w:r>
        <w:rPr>
          <w:rStyle w:val="VerbatimChar"/>
        </w:rPr>
        <w:t xml:space="preserve">[Cancel] [Continue Anyway]</w:t>
      </w:r>
    </w:p>
    <w:p>
      <w:pPr>
        <w:pStyle w:val="FirstParagraph"/>
      </w:pPr>
      <w:r>
        <w:rPr>
          <w:bCs/>
          <w:b/>
        </w:rPr>
        <w:t xml:space="preserve">Step 4a: User Cancels</w:t>
      </w:r>
      <w:r>
        <w:t xml:space="preserve"> </w:t>
      </w:r>
      <w:r>
        <w:t xml:space="preserve">- Returns to upload screen</w:t>
      </w:r>
      <w:r>
        <w:t xml:space="preserve"> </w:t>
      </w:r>
      <w:r>
        <w:t xml:space="preserve">- Can upload correct file</w:t>
      </w:r>
    </w:p>
    <w:p>
      <w:pPr>
        <w:pStyle w:val="BodyText"/>
      </w:pPr>
      <w:r>
        <w:rPr>
          <w:bCs/>
          <w:b/>
        </w:rPr>
        <w:t xml:space="preserve">Step 4b: User Continues</w:t>
      </w:r>
      <w:r>
        <w:t xml:space="preserve"> </w:t>
      </w:r>
      <w:r>
        <w:t xml:space="preserve">- Warning logged in import history</w:t>
      </w:r>
      <w:r>
        <w:t xml:space="preserve"> </w:t>
      </w:r>
      <w:r>
        <w:t xml:space="preserve">- Import proceeds with caution flag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out-of-scope-v1.0"/>
    <w:p>
      <w:pPr>
        <w:pStyle w:val="Heading2"/>
      </w:pPr>
      <w:r>
        <w:t xml:space="preserve">Out of Scope (v1.0)</w:t>
      </w:r>
    </w:p>
    <w:p>
      <w:pPr>
        <w:numPr>
          <w:ilvl w:val="0"/>
          <w:numId w:val="1007"/>
        </w:numPr>
        <w:pStyle w:val="Compact"/>
      </w:pPr>
      <w:r>
        <w:t xml:space="preserve">Multi-currency conversion (coming v1.1)</w:t>
      </w:r>
    </w:p>
    <w:p>
      <w:pPr>
        <w:numPr>
          <w:ilvl w:val="0"/>
          <w:numId w:val="1007"/>
        </w:numPr>
        <w:pStyle w:val="Compact"/>
      </w:pPr>
      <w:r>
        <w:t xml:space="preserve">Budget forecasting/predictions</w:t>
      </w:r>
    </w:p>
    <w:p>
      <w:pPr>
        <w:numPr>
          <w:ilvl w:val="0"/>
          <w:numId w:val="1007"/>
        </w:numPr>
        <w:pStyle w:val="Compact"/>
      </w:pPr>
      <w:r>
        <w:t xml:space="preserve">Integration with other accounting systems</w:t>
      </w:r>
    </w:p>
    <w:p>
      <w:pPr>
        <w:numPr>
          <w:ilvl w:val="0"/>
          <w:numId w:val="1007"/>
        </w:numPr>
        <w:pStyle w:val="Compact"/>
      </w:pPr>
      <w:r>
        <w:t xml:space="preserve">Mobile app</w:t>
      </w:r>
    </w:p>
    <w:p>
      <w:pPr>
        <w:numPr>
          <w:ilvl w:val="0"/>
          <w:numId w:val="1007"/>
        </w:numPr>
        <w:pStyle w:val="Compact"/>
      </w:pPr>
      <w:r>
        <w:t xml:space="preserve">Real-time collaboration (multiple users editing)</w:t>
      </w:r>
    </w:p>
    <w:p>
      <w:r>
        <w:pict>
          <v:rect style="width:0;height:1.5pt" o:hralign="center" o:hrstd="t" o:hr="t"/>
        </w:pict>
      </w:r>
    </w:p>
    <w:bookmarkEnd w:id="50"/>
    <w:bookmarkStart w:id="51" w:name="dependencies"/>
    <w:p>
      <w:pPr>
        <w:pStyle w:val="Heading2"/>
      </w:pPr>
      <w:r>
        <w:t xml:space="preserve">Dependencies</w:t>
      </w:r>
    </w:p>
    <w:p>
      <w:pPr>
        <w:pStyle w:val="FirstParagraph"/>
      </w:pPr>
      <w:r>
        <w:rPr>
          <w:bCs/>
          <w:b/>
        </w:rPr>
        <w:t xml:space="preserve">Before Launch:</w:t>
      </w:r>
      <w:r>
        <w:t xml:space="preserve"> </w:t>
      </w:r>
      <w:r>
        <w:t xml:space="preserve">- ✅ Database migrations deployed</w:t>
      </w:r>
      <w:r>
        <w:t xml:space="preserve"> </w:t>
      </w:r>
      <w:r>
        <w:t xml:space="preserve">- ✅ All tests passing (100%)</w:t>
      </w:r>
      <w:r>
        <w:t xml:space="preserve"> </w:t>
      </w:r>
      <w:r>
        <w:t xml:space="preserve">- ✅ Documentation complete</w:t>
      </w:r>
      <w:r>
        <w:t xml:space="preserve"> </w:t>
      </w:r>
      <w:r>
        <w:t xml:space="preserve">- ✅ Support team trained</w:t>
      </w:r>
    </w:p>
    <w:p>
      <w:pPr>
        <w:pStyle w:val="BodyText"/>
      </w:pPr>
      <w:r>
        <w:rPr>
          <w:bCs/>
          <w:b/>
        </w:rPr>
        <w:t xml:space="preserve">For SFTP/S3 Features:</w:t>
      </w:r>
      <w:r>
        <w:t xml:space="preserve"> </w:t>
      </w:r>
      <w:r>
        <w:t xml:space="preserve">- Customer provides credentials</w:t>
      </w:r>
      <w:r>
        <w:t xml:space="preserve"> </w:t>
      </w:r>
      <w:r>
        <w:t xml:space="preserve">- Customer IT sets up firewall rules (if needed)</w:t>
      </w:r>
      <w:r>
        <w:t xml:space="preserve"> </w:t>
      </w:r>
      <w:r>
        <w:t xml:space="preserve">- Test connection during onboarding</w:t>
      </w:r>
    </w:p>
    <w:p>
      <w:pPr>
        <w:pStyle w:val="BodyText"/>
      </w:pPr>
      <w:r>
        <w:rPr>
          <w:bCs/>
          <w:b/>
        </w:rPr>
        <w:t xml:space="preserve">For Auto-Approval:</w:t>
      </w:r>
      <w:r>
        <w:t xml:space="preserve"> </w:t>
      </w:r>
      <w:r>
        <w:t xml:space="preserve">- Customer configures thresholds</w:t>
      </w:r>
      <w:r>
        <w:t xml:space="preserve"> </w:t>
      </w:r>
      <w:r>
        <w:t xml:space="preserve">- Approval workflow integration enabled</w:t>
      </w:r>
    </w:p>
    <w:p>
      <w:r>
        <w:pict>
          <v:rect style="width:0;height:1.5pt" o:hralign="center" o:hrstd="t" o:hr="t"/>
        </w:pict>
      </w:r>
    </w:p>
    <w:bookmarkEnd w:id="51"/>
    <w:bookmarkStart w:id="52" w:name="risks-mitigation"/>
    <w:p>
      <w:pPr>
        <w:pStyle w:val="Heading2"/>
      </w:pPr>
      <w:r>
        <w:t xml:space="preserve">Risks &amp; Mitigation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827"/>
        <w:gridCol w:w="2436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file format not recognized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handles variations; manual mapping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SFTP connectivity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troubleshooting guide; fallback to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file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 timeout; recommend splitting &gt;5,000 row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file uploaded despite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confirms; import logged with warning flag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competitive-comparison"/>
    <w:p>
      <w:pPr>
        <w:pStyle w:val="Heading2"/>
      </w:pPr>
      <w:r>
        <w:t xml:space="preserve">Competitive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885"/>
        <w:gridCol w:w="1320"/>
        <w:gridCol w:w="2074"/>
        <w:gridCol w:w="9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SpendFlo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 column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AI-powered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Manual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Manual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Manual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type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SFTP/S3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Enterprise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Auto-approval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Competitive Advantage:</w:t>
      </w:r>
      <w:r>
        <w:t xml:space="preserve"> </w:t>
      </w:r>
      <w:r>
        <w:t xml:space="preserve">Only solution with AI-powered import + wrong file detection + self-service onboarding.</w:t>
      </w:r>
    </w:p>
    <w:p>
      <w:r>
        <w:pict>
          <v:rect style="width:0;height:1.5pt" o:hralign="center" o:hrstd="t" o:hr="t"/>
        </w:pict>
      </w:r>
    </w:p>
    <w:bookmarkEnd w:id="53"/>
    <w:bookmarkStart w:id="57" w:name="success-definition"/>
    <w:p>
      <w:pPr>
        <w:pStyle w:val="Heading2"/>
      </w:pPr>
      <w:r>
        <w:t xml:space="preserve">Success Definition</w:t>
      </w:r>
    </w:p>
    <w:bookmarkStart w:id="54" w:name="week-1-pilot"/>
    <w:p>
      <w:pPr>
        <w:pStyle w:val="Heading3"/>
      </w:pPr>
      <w:r>
        <w:t xml:space="preserve">Week 1 (Pilot)</w:t>
      </w:r>
    </w:p>
    <w:p>
      <w:pPr>
        <w:numPr>
          <w:ilvl w:val="0"/>
          <w:numId w:val="1008"/>
        </w:numPr>
        <w:pStyle w:val="Compact"/>
      </w:pPr>
      <w:r>
        <w:t xml:space="preserve">☐ 10 customers onboarded successfully</w:t>
      </w:r>
    </w:p>
    <w:p>
      <w:pPr>
        <w:numPr>
          <w:ilvl w:val="0"/>
          <w:numId w:val="1008"/>
        </w:numPr>
        <w:pStyle w:val="Compact"/>
      </w:pPr>
      <w:r>
        <w:t xml:space="preserve">☐ 0 critical bugs</w:t>
      </w:r>
    </w:p>
    <w:p>
      <w:pPr>
        <w:numPr>
          <w:ilvl w:val="0"/>
          <w:numId w:val="1008"/>
        </w:numPr>
        <w:pStyle w:val="Compact"/>
      </w:pPr>
      <w:r>
        <w:t xml:space="preserve">☐ Import success rate &gt;95%</w:t>
      </w:r>
    </w:p>
    <w:p>
      <w:pPr>
        <w:numPr>
          <w:ilvl w:val="0"/>
          <w:numId w:val="1008"/>
        </w:numPr>
        <w:pStyle w:val="Compact"/>
      </w:pPr>
      <w:r>
        <w:t xml:space="preserve">☐ Average setup time &lt;15 minutes</w:t>
      </w:r>
    </w:p>
    <w:bookmarkEnd w:id="54"/>
    <w:bookmarkStart w:id="55" w:name="month-1-rollout"/>
    <w:p>
      <w:pPr>
        <w:pStyle w:val="Heading3"/>
      </w:pPr>
      <w:r>
        <w:t xml:space="preserve">Month 1 (Rollout)</w:t>
      </w:r>
    </w:p>
    <w:p>
      <w:pPr>
        <w:numPr>
          <w:ilvl w:val="0"/>
          <w:numId w:val="1009"/>
        </w:numPr>
        <w:pStyle w:val="Compact"/>
      </w:pPr>
      <w:r>
        <w:t xml:space="preserve">☐ 50% of customers using feature</w:t>
      </w:r>
    </w:p>
    <w:p>
      <w:pPr>
        <w:numPr>
          <w:ilvl w:val="0"/>
          <w:numId w:val="1009"/>
        </w:numPr>
        <w:pStyle w:val="Compact"/>
      </w:pPr>
      <w:r>
        <w:t xml:space="preserve">☐ Support tickets reduced by 20%</w:t>
      </w:r>
    </w:p>
    <w:p>
      <w:pPr>
        <w:numPr>
          <w:ilvl w:val="0"/>
          <w:numId w:val="1009"/>
        </w:numPr>
        <w:pStyle w:val="Compact"/>
      </w:pPr>
      <w:r>
        <w:t xml:space="preserve">☐ Customer satisfaction score &gt;8/10</w:t>
      </w:r>
    </w:p>
    <w:p>
      <w:pPr>
        <w:numPr>
          <w:ilvl w:val="0"/>
          <w:numId w:val="1009"/>
        </w:numPr>
        <w:pStyle w:val="Compact"/>
      </w:pPr>
      <w:r>
        <w:t xml:space="preserve">☐ 5+ SFTP/S3 integrations live</w:t>
      </w:r>
    </w:p>
    <w:bookmarkEnd w:id="55"/>
    <w:bookmarkStart w:id="56" w:name="quarter-1-maturity"/>
    <w:p>
      <w:pPr>
        <w:pStyle w:val="Heading3"/>
      </w:pPr>
      <w:r>
        <w:t xml:space="preserve">Quarter 1 (Maturity)</w:t>
      </w:r>
    </w:p>
    <w:p>
      <w:pPr>
        <w:numPr>
          <w:ilvl w:val="0"/>
          <w:numId w:val="1010"/>
        </w:numPr>
        <w:pStyle w:val="Compact"/>
      </w:pPr>
      <w:r>
        <w:t xml:space="preserve">☐ 80% adoption across customer base</w:t>
      </w:r>
    </w:p>
    <w:p>
      <w:pPr>
        <w:numPr>
          <w:ilvl w:val="0"/>
          <w:numId w:val="1010"/>
        </w:numPr>
        <w:pStyle w:val="Compact"/>
      </w:pPr>
      <w:r>
        <w:t xml:space="preserve">☐ Time-to-value reduced by 50%</w:t>
      </w:r>
    </w:p>
    <w:p>
      <w:pPr>
        <w:numPr>
          <w:ilvl w:val="0"/>
          <w:numId w:val="1010"/>
        </w:numPr>
        <w:pStyle w:val="Compact"/>
      </w:pPr>
      <w:r>
        <w:t xml:space="preserve">☐ Support tickets reduced by 30%</w:t>
      </w:r>
    </w:p>
    <w:p>
      <w:pPr>
        <w:numPr>
          <w:ilvl w:val="0"/>
          <w:numId w:val="1010"/>
        </w:numPr>
        <w:pStyle w:val="Compact"/>
      </w:pPr>
      <w:r>
        <w:t xml:space="preserve">☐ 20% of customers using automation</w:t>
      </w:r>
    </w:p>
    <w:p>
      <w:pPr>
        <w:numPr>
          <w:ilvl w:val="0"/>
          <w:numId w:val="1010"/>
        </w:numPr>
        <w:pStyle w:val="Compact"/>
      </w:pPr>
      <w:r>
        <w:t xml:space="preserve">☐ Enterprise deals closed citing this feature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appendix-documentation"/>
    <w:p>
      <w:pPr>
        <w:pStyle w:val="Heading2"/>
      </w:pPr>
      <w:r>
        <w:t xml:space="preserve">Appendix: Documentation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Technical:</w:t>
      </w:r>
      <w:r>
        <w:t xml:space="preserve"> </w:t>
      </w:r>
      <w:r>
        <w:t xml:space="preserve">ENGINEERING_INTEGRATION.md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Deployment:</w:t>
      </w:r>
      <w:r>
        <w:t xml:space="preserve"> </w:t>
      </w:r>
      <w:r>
        <w:t xml:space="preserve">DEPLOYMENT_CHECKLIST.md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Support:</w:t>
      </w:r>
      <w:r>
        <w:t xml:space="preserve"> </w:t>
      </w:r>
      <w:r>
        <w:t xml:space="preserve">CUSTOMER_FACING_GUIDE.md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Executive:</w:t>
      </w:r>
      <w:r>
        <w:t xml:space="preserve"> </w:t>
      </w:r>
      <w:r>
        <w:t xml:space="preserve">CTO_BRIEFING.md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Testing:</w:t>
      </w:r>
      <w:r>
        <w:t xml:space="preserve"> </w:t>
      </w:r>
      <w:r>
        <w:t xml:space="preserve">TEST_RESULTS.md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Questions?</w:t>
      </w:r>
      <w:r>
        <w:t xml:space="preserve"> </w:t>
      </w:r>
      <w:r>
        <w:t xml:space="preserve">Contact Product Team or Engineering Lead.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2026-02-05T19:14:43Z</dcterms:created>
  <dcterms:modified xsi:type="dcterms:W3CDTF">2026-02-05T19:14:43Z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