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0989F" w14:textId="77777777" w:rsidR="00DC35F5" w:rsidRDefault="00C34239" w:rsidP="00C04F84">
      <w:pPr>
        <w:pStyle w:val="Title"/>
      </w:pPr>
      <w:r w:rsidRPr="00C34239">
        <w:t xml:space="preserve">AT&amp;T API </w:t>
      </w:r>
      <w:r w:rsidR="004200AF">
        <w:t xml:space="preserve">Platform </w:t>
      </w:r>
      <w:r w:rsidR="001377DB">
        <w:t>SDK Plugins for Adobe</w:t>
      </w:r>
      <w:r w:rsidR="00CA47B3" w:rsidRPr="00CA47B3">
        <w:rPr>
          <w:vertAlign w:val="superscript"/>
        </w:rPr>
        <w:t>®</w:t>
      </w:r>
      <w:r w:rsidR="001377DB">
        <w:t xml:space="preserve"> PhoneGap</w:t>
      </w:r>
      <w:r w:rsidR="00CA47B3" w:rsidRPr="00CA47B3">
        <w:rPr>
          <w:vertAlign w:val="superscript"/>
        </w:rPr>
        <w:t>®</w:t>
      </w:r>
    </w:p>
    <w:p w14:paraId="216BE0CF" w14:textId="77777777" w:rsidR="00C04F84" w:rsidRDefault="00C34239" w:rsidP="00C04F84">
      <w:pPr>
        <w:pStyle w:val="Subtitle"/>
      </w:pPr>
      <w:r>
        <w:t>I</w:t>
      </w:r>
      <w:r w:rsidRPr="00C34239">
        <w:t>nstallation and Setup Guide</w:t>
      </w:r>
      <w:r>
        <w:t xml:space="preserve"> </w:t>
      </w:r>
    </w:p>
    <w:p w14:paraId="429C1EE5" w14:textId="77777777" w:rsidR="00CE3E3E" w:rsidRDefault="00CE3E3E" w:rsidP="00CE3E3E">
      <w:pPr>
        <w:pStyle w:val="Author"/>
      </w:pPr>
      <w:r>
        <w:t xml:space="preserve">Publication Date: </w:t>
      </w:r>
      <w:r w:rsidR="00C34239">
        <w:t>August 28, 2013</w:t>
      </w:r>
    </w:p>
    <w:p w14:paraId="7A5A0BC8" w14:textId="77777777" w:rsidR="00B17EC2" w:rsidRDefault="00B17EC2" w:rsidP="00C04F84">
      <w:pPr>
        <w:pStyle w:val="Author"/>
      </w:pPr>
    </w:p>
    <w:p w14:paraId="6B82FAA1" w14:textId="77777777" w:rsidR="00384965" w:rsidRDefault="00384965" w:rsidP="00C04F84">
      <w:pPr>
        <w:pStyle w:val="Author"/>
      </w:pPr>
    </w:p>
    <w:p w14:paraId="1AD5DFD0" w14:textId="77777777" w:rsidR="00C04F84" w:rsidRDefault="00C04F84" w:rsidP="00C04F84">
      <w:pPr>
        <w:pStyle w:val="Body"/>
        <w:sectPr w:rsidR="00C04F84">
          <w:headerReference w:type="default" r:id="rId9"/>
          <w:footerReference w:type="default" r:id="rId10"/>
          <w:pgSz w:w="12240" w:h="15840"/>
          <w:pgMar w:top="1440" w:right="1440" w:bottom="1440" w:left="1440" w:header="720" w:footer="720" w:gutter="0"/>
          <w:cols w:space="720"/>
          <w:docGrid w:linePitch="360"/>
        </w:sectPr>
      </w:pPr>
    </w:p>
    <w:p w14:paraId="19F7E2A4" w14:textId="77777777" w:rsidR="00C04F84" w:rsidRDefault="00C04F84" w:rsidP="00C04F84">
      <w:pPr>
        <w:pStyle w:val="Legal"/>
      </w:pPr>
      <w:r>
        <w:lastRenderedPageBreak/>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by AT&amp;T, on behalf of itself and its affiliates ("</w:t>
      </w:r>
      <w:r>
        <w:rPr>
          <w:b/>
        </w:rPr>
        <w:t>AT&amp;T</w:t>
      </w:r>
      <w:r>
        <w:t xml:space="preserve">") for informational purposes only. AT&amp;T is providing the Information to You because AT&amp;T believes the Information may be useful to </w:t>
      </w:r>
      <w:proofErr w:type="gramStart"/>
      <w:r>
        <w:t>You</w:t>
      </w:r>
      <w:proofErr w:type="gramEnd"/>
      <w:r>
        <w:t xml:space="preserve">.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AT&amp;T has exercised reasonable care in providing the Information to You, AT&amp;T does not warrant the accuracy of the Information and is not responsible for any damages arising from </w:t>
      </w:r>
      <w:proofErr w:type="gramStart"/>
      <w:r>
        <w:t>Your</w:t>
      </w:r>
      <w:proofErr w:type="gramEnd"/>
      <w:r>
        <w:t xml:space="preserve"> use of or reliance upon the Information. You further understand and agree that AT&amp;T in no way represents, and You in no way rely on a belief, that AT&amp;T is providing the Information in accordance with any standard or service (routine, customary or otherwise) related to the consulting, services, hardware or software industries. </w:t>
      </w:r>
    </w:p>
    <w:p w14:paraId="55BE6A45" w14:textId="77777777" w:rsidR="00C04F84" w:rsidRDefault="00C04F84" w:rsidP="00C04F84">
      <w:pPr>
        <w:pStyle w:val="Legal"/>
      </w:pPr>
      <w:r>
        <w:t>AT&amp;T DOES NOT WARRANT THAT THE INFORMATION IS ERROR-FREE.  AT&amp;T IS PROVIDING THE INFORMATION TO YOU "AS IS" AND "WITH ALL FAULTS."  AT&amp;T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AT&amp;T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AT&amp;T HAS BEEN ADVISED OF THE POSSIBILITY OF SUCH LOSSES OR DAMAGES.</w:t>
      </w:r>
    </w:p>
    <w:p w14:paraId="04FFB7DB" w14:textId="77777777" w:rsidR="00462F0A" w:rsidRPr="00C04F84" w:rsidRDefault="00462F0A" w:rsidP="00462F0A">
      <w:pPr>
        <w:pStyle w:val="Body"/>
      </w:pPr>
      <w:bookmarkStart w:id="0" w:name="_Toc364775757"/>
    </w:p>
    <w:p w14:paraId="613CF76A" w14:textId="77777777" w:rsidR="00462F0A" w:rsidRPr="00C04F84" w:rsidRDefault="00462F0A" w:rsidP="00462F0A">
      <w:pPr>
        <w:pStyle w:val="Body"/>
        <w:sectPr w:rsidR="00462F0A" w:rsidRPr="00C04F84" w:rsidSect="00475F61">
          <w:headerReference w:type="default" r:id="rId11"/>
          <w:pgSz w:w="12240" w:h="15840"/>
          <w:pgMar w:top="1440" w:right="1440" w:bottom="1440" w:left="1440" w:header="720" w:footer="720" w:gutter="0"/>
          <w:pgNumType w:fmt="lowerRoman"/>
          <w:cols w:space="720"/>
          <w:docGrid w:linePitch="360"/>
        </w:sectPr>
      </w:pPr>
    </w:p>
    <w:sdt>
      <w:sdtPr>
        <w:rPr>
          <w:rFonts w:asciiTheme="minorHAnsi" w:hAnsiTheme="minorHAnsi"/>
        </w:rPr>
        <w:id w:val="1898082274"/>
        <w:docPartObj>
          <w:docPartGallery w:val="Table of Contents"/>
          <w:docPartUnique/>
        </w:docPartObj>
      </w:sdtPr>
      <w:sdtEndPr>
        <w:rPr>
          <w:b/>
          <w:bCs/>
          <w:noProof/>
        </w:rPr>
      </w:sdtEndPr>
      <w:sdtContent>
        <w:p w14:paraId="7AEC99D0" w14:textId="77777777" w:rsidR="00462F0A" w:rsidRDefault="00462F0A" w:rsidP="00462F0A">
          <w:pPr>
            <w:pStyle w:val="Body"/>
            <w:spacing w:before="240" w:after="240"/>
            <w:ind w:left="0"/>
          </w:pPr>
          <w:r w:rsidRPr="001B6A9C">
            <w:rPr>
              <w:sz w:val="28"/>
              <w:szCs w:val="28"/>
            </w:rPr>
            <w:t>Contents</w:t>
          </w:r>
        </w:p>
        <w:p w14:paraId="61D5A783" w14:textId="77777777" w:rsidR="0060676A" w:rsidRDefault="00462F0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4934555" w:history="1">
            <w:r w:rsidR="0060676A" w:rsidRPr="00071B9D">
              <w:rPr>
                <w:rStyle w:val="Hyperlink"/>
                <w:noProof/>
              </w:rPr>
              <w:t>1</w:t>
            </w:r>
            <w:r w:rsidR="0060676A">
              <w:rPr>
                <w:rFonts w:eastAsiaTheme="minorEastAsia"/>
                <w:noProof/>
              </w:rPr>
              <w:tab/>
            </w:r>
            <w:r w:rsidR="0060676A" w:rsidRPr="00071B9D">
              <w:rPr>
                <w:rStyle w:val="Hyperlink"/>
                <w:noProof/>
              </w:rPr>
              <w:t>Introduction</w:t>
            </w:r>
            <w:r w:rsidR="0060676A">
              <w:rPr>
                <w:noProof/>
                <w:webHidden/>
              </w:rPr>
              <w:tab/>
            </w:r>
            <w:r w:rsidR="0060676A">
              <w:rPr>
                <w:noProof/>
                <w:webHidden/>
              </w:rPr>
              <w:fldChar w:fldCharType="begin"/>
            </w:r>
            <w:r w:rsidR="0060676A">
              <w:rPr>
                <w:noProof/>
                <w:webHidden/>
              </w:rPr>
              <w:instrText xml:space="preserve"> PAGEREF _Toc364934555 \h </w:instrText>
            </w:r>
            <w:r w:rsidR="0060676A">
              <w:rPr>
                <w:noProof/>
                <w:webHidden/>
              </w:rPr>
            </w:r>
            <w:r w:rsidR="0060676A">
              <w:rPr>
                <w:noProof/>
                <w:webHidden/>
              </w:rPr>
              <w:fldChar w:fldCharType="separate"/>
            </w:r>
            <w:r w:rsidR="0060676A">
              <w:rPr>
                <w:noProof/>
                <w:webHidden/>
              </w:rPr>
              <w:t>1</w:t>
            </w:r>
            <w:r w:rsidR="0060676A">
              <w:rPr>
                <w:noProof/>
                <w:webHidden/>
              </w:rPr>
              <w:fldChar w:fldCharType="end"/>
            </w:r>
          </w:hyperlink>
        </w:p>
        <w:p w14:paraId="5C883C9B" w14:textId="77777777" w:rsidR="0060676A" w:rsidRDefault="003C2A65">
          <w:pPr>
            <w:pStyle w:val="TOC1"/>
            <w:tabs>
              <w:tab w:val="left" w:pos="440"/>
              <w:tab w:val="right" w:leader="dot" w:pos="9350"/>
            </w:tabs>
            <w:rPr>
              <w:rFonts w:eastAsiaTheme="minorEastAsia"/>
              <w:noProof/>
            </w:rPr>
          </w:pPr>
          <w:hyperlink w:anchor="_Toc364934556" w:history="1">
            <w:r w:rsidR="0060676A" w:rsidRPr="00071B9D">
              <w:rPr>
                <w:rStyle w:val="Hyperlink"/>
                <w:noProof/>
              </w:rPr>
              <w:t>2</w:t>
            </w:r>
            <w:r w:rsidR="0060676A">
              <w:rPr>
                <w:rFonts w:eastAsiaTheme="minorEastAsia"/>
                <w:noProof/>
              </w:rPr>
              <w:tab/>
            </w:r>
            <w:r w:rsidR="0060676A" w:rsidRPr="00071B9D">
              <w:rPr>
                <w:rStyle w:val="Hyperlink"/>
                <w:noProof/>
              </w:rPr>
              <w:t>Architectural Overview</w:t>
            </w:r>
            <w:r w:rsidR="0060676A">
              <w:rPr>
                <w:noProof/>
                <w:webHidden/>
              </w:rPr>
              <w:tab/>
            </w:r>
            <w:r w:rsidR="0060676A">
              <w:rPr>
                <w:noProof/>
                <w:webHidden/>
              </w:rPr>
              <w:fldChar w:fldCharType="begin"/>
            </w:r>
            <w:r w:rsidR="0060676A">
              <w:rPr>
                <w:noProof/>
                <w:webHidden/>
              </w:rPr>
              <w:instrText xml:space="preserve"> PAGEREF _Toc364934556 \h </w:instrText>
            </w:r>
            <w:r w:rsidR="0060676A">
              <w:rPr>
                <w:noProof/>
                <w:webHidden/>
              </w:rPr>
            </w:r>
            <w:r w:rsidR="0060676A">
              <w:rPr>
                <w:noProof/>
                <w:webHidden/>
              </w:rPr>
              <w:fldChar w:fldCharType="separate"/>
            </w:r>
            <w:r w:rsidR="0060676A">
              <w:rPr>
                <w:noProof/>
                <w:webHidden/>
              </w:rPr>
              <w:t>2</w:t>
            </w:r>
            <w:r w:rsidR="0060676A">
              <w:rPr>
                <w:noProof/>
                <w:webHidden/>
              </w:rPr>
              <w:fldChar w:fldCharType="end"/>
            </w:r>
          </w:hyperlink>
        </w:p>
        <w:p w14:paraId="7189F55A" w14:textId="77777777" w:rsidR="0060676A" w:rsidRDefault="003C2A65">
          <w:pPr>
            <w:pStyle w:val="TOC1"/>
            <w:tabs>
              <w:tab w:val="left" w:pos="440"/>
              <w:tab w:val="right" w:leader="dot" w:pos="9350"/>
            </w:tabs>
            <w:rPr>
              <w:rFonts w:eastAsiaTheme="minorEastAsia"/>
              <w:noProof/>
            </w:rPr>
          </w:pPr>
          <w:hyperlink w:anchor="_Toc364934557" w:history="1">
            <w:r w:rsidR="0060676A" w:rsidRPr="00071B9D">
              <w:rPr>
                <w:rStyle w:val="Hyperlink"/>
                <w:noProof/>
              </w:rPr>
              <w:t>3</w:t>
            </w:r>
            <w:r w:rsidR="0060676A">
              <w:rPr>
                <w:rFonts w:eastAsiaTheme="minorEastAsia"/>
                <w:noProof/>
              </w:rPr>
              <w:tab/>
            </w:r>
            <w:r w:rsidR="0060676A" w:rsidRPr="00071B9D">
              <w:rPr>
                <w:rStyle w:val="Hyperlink"/>
                <w:noProof/>
              </w:rPr>
              <w:t>Installation Guidelines</w:t>
            </w:r>
            <w:r w:rsidR="0060676A">
              <w:rPr>
                <w:noProof/>
                <w:webHidden/>
              </w:rPr>
              <w:tab/>
            </w:r>
            <w:r w:rsidR="0060676A">
              <w:rPr>
                <w:noProof/>
                <w:webHidden/>
              </w:rPr>
              <w:fldChar w:fldCharType="begin"/>
            </w:r>
            <w:r w:rsidR="0060676A">
              <w:rPr>
                <w:noProof/>
                <w:webHidden/>
              </w:rPr>
              <w:instrText xml:space="preserve"> PAGEREF _Toc364934557 \h </w:instrText>
            </w:r>
            <w:r w:rsidR="0060676A">
              <w:rPr>
                <w:noProof/>
                <w:webHidden/>
              </w:rPr>
            </w:r>
            <w:r w:rsidR="0060676A">
              <w:rPr>
                <w:noProof/>
                <w:webHidden/>
              </w:rPr>
              <w:fldChar w:fldCharType="separate"/>
            </w:r>
            <w:r w:rsidR="0060676A">
              <w:rPr>
                <w:noProof/>
                <w:webHidden/>
              </w:rPr>
              <w:t>2</w:t>
            </w:r>
            <w:r w:rsidR="0060676A">
              <w:rPr>
                <w:noProof/>
                <w:webHidden/>
              </w:rPr>
              <w:fldChar w:fldCharType="end"/>
            </w:r>
          </w:hyperlink>
        </w:p>
        <w:p w14:paraId="54965EE0" w14:textId="77777777" w:rsidR="0060676A" w:rsidRDefault="003C2A65">
          <w:pPr>
            <w:pStyle w:val="TOC2"/>
            <w:tabs>
              <w:tab w:val="left" w:pos="880"/>
              <w:tab w:val="right" w:leader="dot" w:pos="9350"/>
            </w:tabs>
            <w:rPr>
              <w:rFonts w:eastAsiaTheme="minorEastAsia"/>
              <w:noProof/>
            </w:rPr>
          </w:pPr>
          <w:hyperlink w:anchor="_Toc364934558" w:history="1">
            <w:r w:rsidR="0060676A" w:rsidRPr="00071B9D">
              <w:rPr>
                <w:rStyle w:val="Hyperlink"/>
                <w:noProof/>
              </w:rPr>
              <w:t>3.1</w:t>
            </w:r>
            <w:r w:rsidR="0060676A">
              <w:rPr>
                <w:rFonts w:eastAsiaTheme="minorEastAsia"/>
                <w:noProof/>
              </w:rPr>
              <w:tab/>
            </w:r>
            <w:r w:rsidR="0060676A" w:rsidRPr="00071B9D">
              <w:rPr>
                <w:rStyle w:val="Hyperlink"/>
                <w:noProof/>
              </w:rPr>
              <w:t>Prerequisites</w:t>
            </w:r>
            <w:r w:rsidR="0060676A">
              <w:rPr>
                <w:noProof/>
                <w:webHidden/>
              </w:rPr>
              <w:tab/>
            </w:r>
            <w:r w:rsidR="0060676A">
              <w:rPr>
                <w:noProof/>
                <w:webHidden/>
              </w:rPr>
              <w:fldChar w:fldCharType="begin"/>
            </w:r>
            <w:r w:rsidR="0060676A">
              <w:rPr>
                <w:noProof/>
                <w:webHidden/>
              </w:rPr>
              <w:instrText xml:space="preserve"> PAGEREF _Toc364934558 \h </w:instrText>
            </w:r>
            <w:r w:rsidR="0060676A">
              <w:rPr>
                <w:noProof/>
                <w:webHidden/>
              </w:rPr>
            </w:r>
            <w:r w:rsidR="0060676A">
              <w:rPr>
                <w:noProof/>
                <w:webHidden/>
              </w:rPr>
              <w:fldChar w:fldCharType="separate"/>
            </w:r>
            <w:r w:rsidR="0060676A">
              <w:rPr>
                <w:noProof/>
                <w:webHidden/>
              </w:rPr>
              <w:t>3</w:t>
            </w:r>
            <w:r w:rsidR="0060676A">
              <w:rPr>
                <w:noProof/>
                <w:webHidden/>
              </w:rPr>
              <w:fldChar w:fldCharType="end"/>
            </w:r>
          </w:hyperlink>
        </w:p>
        <w:p w14:paraId="27C2A7D8" w14:textId="77777777" w:rsidR="0060676A" w:rsidRDefault="003C2A65">
          <w:pPr>
            <w:pStyle w:val="TOC2"/>
            <w:tabs>
              <w:tab w:val="left" w:pos="880"/>
              <w:tab w:val="right" w:leader="dot" w:pos="9350"/>
            </w:tabs>
            <w:rPr>
              <w:rFonts w:eastAsiaTheme="minorEastAsia"/>
              <w:noProof/>
            </w:rPr>
          </w:pPr>
          <w:hyperlink w:anchor="_Toc364934559" w:history="1">
            <w:r w:rsidR="0060676A" w:rsidRPr="00071B9D">
              <w:rPr>
                <w:rStyle w:val="Hyperlink"/>
                <w:noProof/>
              </w:rPr>
              <w:t>3.2</w:t>
            </w:r>
            <w:r w:rsidR="0060676A">
              <w:rPr>
                <w:rFonts w:eastAsiaTheme="minorEastAsia"/>
                <w:noProof/>
              </w:rPr>
              <w:tab/>
            </w:r>
            <w:r w:rsidR="0060676A" w:rsidRPr="00071B9D">
              <w:rPr>
                <w:rStyle w:val="Hyperlink"/>
                <w:noProof/>
              </w:rPr>
              <w:t>Download Files</w:t>
            </w:r>
            <w:r w:rsidR="0060676A">
              <w:rPr>
                <w:noProof/>
                <w:webHidden/>
              </w:rPr>
              <w:tab/>
            </w:r>
            <w:r w:rsidR="0060676A">
              <w:rPr>
                <w:noProof/>
                <w:webHidden/>
              </w:rPr>
              <w:fldChar w:fldCharType="begin"/>
            </w:r>
            <w:r w:rsidR="0060676A">
              <w:rPr>
                <w:noProof/>
                <w:webHidden/>
              </w:rPr>
              <w:instrText xml:space="preserve"> PAGEREF _Toc364934559 \h </w:instrText>
            </w:r>
            <w:r w:rsidR="0060676A">
              <w:rPr>
                <w:noProof/>
                <w:webHidden/>
              </w:rPr>
            </w:r>
            <w:r w:rsidR="0060676A">
              <w:rPr>
                <w:noProof/>
                <w:webHidden/>
              </w:rPr>
              <w:fldChar w:fldCharType="separate"/>
            </w:r>
            <w:r w:rsidR="0060676A">
              <w:rPr>
                <w:noProof/>
                <w:webHidden/>
              </w:rPr>
              <w:t>3</w:t>
            </w:r>
            <w:r w:rsidR="0060676A">
              <w:rPr>
                <w:noProof/>
                <w:webHidden/>
              </w:rPr>
              <w:fldChar w:fldCharType="end"/>
            </w:r>
          </w:hyperlink>
        </w:p>
        <w:p w14:paraId="71ADD598" w14:textId="77777777" w:rsidR="0060676A" w:rsidRDefault="003C2A65">
          <w:pPr>
            <w:pStyle w:val="TOC1"/>
            <w:tabs>
              <w:tab w:val="left" w:pos="440"/>
              <w:tab w:val="right" w:leader="dot" w:pos="9350"/>
            </w:tabs>
            <w:rPr>
              <w:rFonts w:eastAsiaTheme="minorEastAsia"/>
              <w:noProof/>
            </w:rPr>
          </w:pPr>
          <w:hyperlink w:anchor="_Toc364934560" w:history="1">
            <w:r w:rsidR="0060676A" w:rsidRPr="00071B9D">
              <w:rPr>
                <w:rStyle w:val="Hyperlink"/>
                <w:noProof/>
              </w:rPr>
              <w:t>4</w:t>
            </w:r>
            <w:r w:rsidR="0060676A">
              <w:rPr>
                <w:rFonts w:eastAsiaTheme="minorEastAsia"/>
                <w:noProof/>
              </w:rPr>
              <w:tab/>
            </w:r>
            <w:r w:rsidR="0060676A" w:rsidRPr="00071B9D">
              <w:rPr>
                <w:rStyle w:val="Hyperlink"/>
                <w:noProof/>
              </w:rPr>
              <w:t>Installing the Android Plugin</w:t>
            </w:r>
            <w:r w:rsidR="0060676A">
              <w:rPr>
                <w:noProof/>
                <w:webHidden/>
              </w:rPr>
              <w:tab/>
            </w:r>
            <w:r w:rsidR="0060676A">
              <w:rPr>
                <w:noProof/>
                <w:webHidden/>
              </w:rPr>
              <w:fldChar w:fldCharType="begin"/>
            </w:r>
            <w:r w:rsidR="0060676A">
              <w:rPr>
                <w:noProof/>
                <w:webHidden/>
              </w:rPr>
              <w:instrText xml:space="preserve"> PAGEREF _Toc364934560 \h </w:instrText>
            </w:r>
            <w:r w:rsidR="0060676A">
              <w:rPr>
                <w:noProof/>
                <w:webHidden/>
              </w:rPr>
            </w:r>
            <w:r w:rsidR="0060676A">
              <w:rPr>
                <w:noProof/>
                <w:webHidden/>
              </w:rPr>
              <w:fldChar w:fldCharType="separate"/>
            </w:r>
            <w:r w:rsidR="0060676A">
              <w:rPr>
                <w:noProof/>
                <w:webHidden/>
              </w:rPr>
              <w:t>4</w:t>
            </w:r>
            <w:r w:rsidR="0060676A">
              <w:rPr>
                <w:noProof/>
                <w:webHidden/>
              </w:rPr>
              <w:fldChar w:fldCharType="end"/>
            </w:r>
          </w:hyperlink>
        </w:p>
        <w:p w14:paraId="34E8170A" w14:textId="77777777" w:rsidR="0060676A" w:rsidRDefault="003C2A65">
          <w:pPr>
            <w:pStyle w:val="TOC1"/>
            <w:tabs>
              <w:tab w:val="left" w:pos="440"/>
              <w:tab w:val="right" w:leader="dot" w:pos="9350"/>
            </w:tabs>
            <w:rPr>
              <w:rFonts w:eastAsiaTheme="minorEastAsia"/>
              <w:noProof/>
            </w:rPr>
          </w:pPr>
          <w:hyperlink w:anchor="_Toc364934561" w:history="1">
            <w:r w:rsidR="0060676A" w:rsidRPr="00071B9D">
              <w:rPr>
                <w:rStyle w:val="Hyperlink"/>
                <w:noProof/>
              </w:rPr>
              <w:t>5</w:t>
            </w:r>
            <w:r w:rsidR="0060676A">
              <w:rPr>
                <w:rFonts w:eastAsiaTheme="minorEastAsia"/>
                <w:noProof/>
              </w:rPr>
              <w:tab/>
            </w:r>
            <w:r w:rsidR="0060676A" w:rsidRPr="00071B9D">
              <w:rPr>
                <w:rStyle w:val="Hyperlink"/>
                <w:noProof/>
              </w:rPr>
              <w:t>Installing the iPhone Plugin</w:t>
            </w:r>
            <w:r w:rsidR="0060676A">
              <w:rPr>
                <w:noProof/>
                <w:webHidden/>
              </w:rPr>
              <w:tab/>
            </w:r>
            <w:r w:rsidR="0060676A">
              <w:rPr>
                <w:noProof/>
                <w:webHidden/>
              </w:rPr>
              <w:fldChar w:fldCharType="begin"/>
            </w:r>
            <w:r w:rsidR="0060676A">
              <w:rPr>
                <w:noProof/>
                <w:webHidden/>
              </w:rPr>
              <w:instrText xml:space="preserve"> PAGEREF _Toc364934561 \h </w:instrText>
            </w:r>
            <w:r w:rsidR="0060676A">
              <w:rPr>
                <w:noProof/>
                <w:webHidden/>
              </w:rPr>
            </w:r>
            <w:r w:rsidR="0060676A">
              <w:rPr>
                <w:noProof/>
                <w:webHidden/>
              </w:rPr>
              <w:fldChar w:fldCharType="separate"/>
            </w:r>
            <w:r w:rsidR="0060676A">
              <w:rPr>
                <w:noProof/>
                <w:webHidden/>
              </w:rPr>
              <w:t>5</w:t>
            </w:r>
            <w:r w:rsidR="0060676A">
              <w:rPr>
                <w:noProof/>
                <w:webHidden/>
              </w:rPr>
              <w:fldChar w:fldCharType="end"/>
            </w:r>
          </w:hyperlink>
        </w:p>
        <w:p w14:paraId="46C8A6FC" w14:textId="77777777" w:rsidR="0060676A" w:rsidRDefault="003C2A65">
          <w:pPr>
            <w:pStyle w:val="TOC1"/>
            <w:tabs>
              <w:tab w:val="left" w:pos="440"/>
              <w:tab w:val="right" w:leader="dot" w:pos="9350"/>
            </w:tabs>
            <w:rPr>
              <w:rFonts w:eastAsiaTheme="minorEastAsia"/>
              <w:noProof/>
            </w:rPr>
          </w:pPr>
          <w:hyperlink w:anchor="_Toc364934562" w:history="1">
            <w:r w:rsidR="0060676A" w:rsidRPr="00071B9D">
              <w:rPr>
                <w:rStyle w:val="Hyperlink"/>
                <w:noProof/>
              </w:rPr>
              <w:t>6</w:t>
            </w:r>
            <w:r w:rsidR="0060676A">
              <w:rPr>
                <w:rFonts w:eastAsiaTheme="minorEastAsia"/>
                <w:noProof/>
              </w:rPr>
              <w:tab/>
            </w:r>
            <w:r w:rsidR="0060676A" w:rsidRPr="00071B9D">
              <w:rPr>
                <w:rStyle w:val="Hyperlink"/>
                <w:noProof/>
              </w:rPr>
              <w:t>Using the Plugins</w:t>
            </w:r>
            <w:r w:rsidR="0060676A">
              <w:rPr>
                <w:noProof/>
                <w:webHidden/>
              </w:rPr>
              <w:tab/>
            </w:r>
            <w:r w:rsidR="0060676A">
              <w:rPr>
                <w:noProof/>
                <w:webHidden/>
              </w:rPr>
              <w:fldChar w:fldCharType="begin"/>
            </w:r>
            <w:r w:rsidR="0060676A">
              <w:rPr>
                <w:noProof/>
                <w:webHidden/>
              </w:rPr>
              <w:instrText xml:space="preserve"> PAGEREF _Toc364934562 \h </w:instrText>
            </w:r>
            <w:r w:rsidR="0060676A">
              <w:rPr>
                <w:noProof/>
                <w:webHidden/>
              </w:rPr>
            </w:r>
            <w:r w:rsidR="0060676A">
              <w:rPr>
                <w:noProof/>
                <w:webHidden/>
              </w:rPr>
              <w:fldChar w:fldCharType="separate"/>
            </w:r>
            <w:r w:rsidR="0060676A">
              <w:rPr>
                <w:noProof/>
                <w:webHidden/>
              </w:rPr>
              <w:t>8</w:t>
            </w:r>
            <w:r w:rsidR="0060676A">
              <w:rPr>
                <w:noProof/>
                <w:webHidden/>
              </w:rPr>
              <w:fldChar w:fldCharType="end"/>
            </w:r>
          </w:hyperlink>
        </w:p>
        <w:p w14:paraId="1ABAEEE9" w14:textId="77777777" w:rsidR="00462F0A" w:rsidRDefault="00462F0A" w:rsidP="00462F0A">
          <w:r>
            <w:rPr>
              <w:b/>
              <w:bCs/>
              <w:noProof/>
            </w:rPr>
            <w:fldChar w:fldCharType="end"/>
          </w:r>
        </w:p>
      </w:sdtContent>
    </w:sdt>
    <w:p w14:paraId="106C2090" w14:textId="77777777" w:rsidR="00462F0A" w:rsidRDefault="00462F0A" w:rsidP="00462F0A">
      <w:pPr>
        <w:pStyle w:val="Heading1"/>
        <w:sectPr w:rsidR="00462F0A" w:rsidSect="00F246B8">
          <w:headerReference w:type="default" r:id="rId12"/>
          <w:pgSz w:w="12240" w:h="15840"/>
          <w:pgMar w:top="1440" w:right="1440" w:bottom="1440" w:left="1440" w:header="720" w:footer="720" w:gutter="0"/>
          <w:pgNumType w:fmt="lowerRoman"/>
          <w:cols w:space="720"/>
          <w:docGrid w:linePitch="360"/>
        </w:sectPr>
      </w:pPr>
      <w:bookmarkStart w:id="1" w:name="_Ref352575146"/>
    </w:p>
    <w:bookmarkEnd w:id="1"/>
    <w:p w14:paraId="1F29E578" w14:textId="77777777" w:rsidR="00462F0A" w:rsidRDefault="00462F0A">
      <w:pPr>
        <w:pStyle w:val="TableofFigures"/>
        <w:tabs>
          <w:tab w:val="right" w:leader="dot" w:pos="9350"/>
        </w:tabs>
        <w:rPr>
          <w:rFonts w:eastAsiaTheme="minorEastAsia"/>
          <w:noProof/>
        </w:rPr>
      </w:pPr>
      <w:r>
        <w:lastRenderedPageBreak/>
        <w:fldChar w:fldCharType="begin"/>
      </w:r>
      <w:r>
        <w:instrText xml:space="preserve"> TOC \h \z \c "Figure" </w:instrText>
      </w:r>
      <w:r>
        <w:fldChar w:fldCharType="separate"/>
      </w:r>
      <w:hyperlink w:anchor="_Toc364930579" w:history="1">
        <w:r w:rsidRPr="00190A57">
          <w:rPr>
            <w:rStyle w:val="Hyperlink"/>
            <w:noProof/>
          </w:rPr>
          <w:t>Figure 1: Architecture diagram of AT&amp;T PhoneGap Mobile SDK</w:t>
        </w:r>
        <w:r>
          <w:rPr>
            <w:noProof/>
            <w:webHidden/>
          </w:rPr>
          <w:tab/>
        </w:r>
        <w:r>
          <w:rPr>
            <w:noProof/>
            <w:webHidden/>
          </w:rPr>
          <w:fldChar w:fldCharType="begin"/>
        </w:r>
        <w:r>
          <w:rPr>
            <w:noProof/>
            <w:webHidden/>
          </w:rPr>
          <w:instrText xml:space="preserve"> PAGEREF _Toc364930579 \h </w:instrText>
        </w:r>
        <w:r>
          <w:rPr>
            <w:noProof/>
            <w:webHidden/>
          </w:rPr>
        </w:r>
        <w:r>
          <w:rPr>
            <w:noProof/>
            <w:webHidden/>
          </w:rPr>
          <w:fldChar w:fldCharType="separate"/>
        </w:r>
        <w:r>
          <w:rPr>
            <w:noProof/>
            <w:webHidden/>
          </w:rPr>
          <w:t>2</w:t>
        </w:r>
        <w:r>
          <w:rPr>
            <w:noProof/>
            <w:webHidden/>
          </w:rPr>
          <w:fldChar w:fldCharType="end"/>
        </w:r>
      </w:hyperlink>
    </w:p>
    <w:p w14:paraId="2554E611" w14:textId="77777777" w:rsidR="00462F0A" w:rsidRDefault="003C2A65">
      <w:pPr>
        <w:pStyle w:val="TableofFigures"/>
        <w:tabs>
          <w:tab w:val="right" w:leader="dot" w:pos="9350"/>
        </w:tabs>
        <w:rPr>
          <w:rFonts w:eastAsiaTheme="minorEastAsia"/>
          <w:noProof/>
        </w:rPr>
      </w:pPr>
      <w:hyperlink w:anchor="_Toc364930580" w:history="1">
        <w:r w:rsidR="00462F0A" w:rsidRPr="00190A57">
          <w:rPr>
            <w:rStyle w:val="Hyperlink"/>
            <w:noProof/>
          </w:rPr>
          <w:t>Figure 2: Structure of js folder in android</w:t>
        </w:r>
        <w:r w:rsidR="00462F0A">
          <w:rPr>
            <w:noProof/>
            <w:webHidden/>
          </w:rPr>
          <w:tab/>
        </w:r>
        <w:r w:rsidR="00462F0A">
          <w:rPr>
            <w:noProof/>
            <w:webHidden/>
          </w:rPr>
          <w:fldChar w:fldCharType="begin"/>
        </w:r>
        <w:r w:rsidR="00462F0A">
          <w:rPr>
            <w:noProof/>
            <w:webHidden/>
          </w:rPr>
          <w:instrText xml:space="preserve"> PAGEREF _Toc364930580 \h </w:instrText>
        </w:r>
        <w:r w:rsidR="00462F0A">
          <w:rPr>
            <w:noProof/>
            <w:webHidden/>
          </w:rPr>
        </w:r>
        <w:r w:rsidR="00462F0A">
          <w:rPr>
            <w:noProof/>
            <w:webHidden/>
          </w:rPr>
          <w:fldChar w:fldCharType="separate"/>
        </w:r>
        <w:r w:rsidR="00462F0A">
          <w:rPr>
            <w:noProof/>
            <w:webHidden/>
          </w:rPr>
          <w:t>4</w:t>
        </w:r>
        <w:r w:rsidR="00462F0A">
          <w:rPr>
            <w:noProof/>
            <w:webHidden/>
          </w:rPr>
          <w:fldChar w:fldCharType="end"/>
        </w:r>
      </w:hyperlink>
    </w:p>
    <w:p w14:paraId="450AD9DD" w14:textId="77777777" w:rsidR="00462F0A" w:rsidRDefault="003C2A65">
      <w:pPr>
        <w:pStyle w:val="TableofFigures"/>
        <w:tabs>
          <w:tab w:val="right" w:leader="dot" w:pos="9350"/>
        </w:tabs>
        <w:rPr>
          <w:rFonts w:eastAsiaTheme="minorEastAsia"/>
          <w:noProof/>
        </w:rPr>
      </w:pPr>
      <w:hyperlink w:anchor="_Toc364930581" w:history="1">
        <w:r w:rsidR="00462F0A" w:rsidRPr="00190A57">
          <w:rPr>
            <w:rStyle w:val="Hyperlink"/>
            <w:noProof/>
          </w:rPr>
          <w:t>Figure 3: Structure of libs folder in Android</w:t>
        </w:r>
        <w:r w:rsidR="00462F0A">
          <w:rPr>
            <w:noProof/>
            <w:webHidden/>
          </w:rPr>
          <w:tab/>
        </w:r>
        <w:r w:rsidR="00462F0A">
          <w:rPr>
            <w:noProof/>
            <w:webHidden/>
          </w:rPr>
          <w:fldChar w:fldCharType="begin"/>
        </w:r>
        <w:r w:rsidR="00462F0A">
          <w:rPr>
            <w:noProof/>
            <w:webHidden/>
          </w:rPr>
          <w:instrText xml:space="preserve"> PAGEREF _Toc364930581 \h </w:instrText>
        </w:r>
        <w:r w:rsidR="00462F0A">
          <w:rPr>
            <w:noProof/>
            <w:webHidden/>
          </w:rPr>
        </w:r>
        <w:r w:rsidR="00462F0A">
          <w:rPr>
            <w:noProof/>
            <w:webHidden/>
          </w:rPr>
          <w:fldChar w:fldCharType="separate"/>
        </w:r>
        <w:r w:rsidR="00462F0A">
          <w:rPr>
            <w:noProof/>
            <w:webHidden/>
          </w:rPr>
          <w:t>5</w:t>
        </w:r>
        <w:r w:rsidR="00462F0A">
          <w:rPr>
            <w:noProof/>
            <w:webHidden/>
          </w:rPr>
          <w:fldChar w:fldCharType="end"/>
        </w:r>
      </w:hyperlink>
    </w:p>
    <w:p w14:paraId="4C54DC42" w14:textId="77777777" w:rsidR="00462F0A" w:rsidRDefault="003C2A65">
      <w:pPr>
        <w:pStyle w:val="TableofFigures"/>
        <w:tabs>
          <w:tab w:val="right" w:leader="dot" w:pos="9350"/>
        </w:tabs>
        <w:rPr>
          <w:rFonts w:eastAsiaTheme="minorEastAsia"/>
          <w:noProof/>
        </w:rPr>
      </w:pPr>
      <w:hyperlink w:anchor="_Toc364930582" w:history="1">
        <w:r w:rsidR="00462F0A" w:rsidRPr="00190A57">
          <w:rPr>
            <w:rStyle w:val="Hyperlink"/>
            <w:noProof/>
          </w:rPr>
          <w:t>Figure 4: Structure of js folder in Xcode</w:t>
        </w:r>
        <w:r w:rsidR="00462F0A">
          <w:rPr>
            <w:noProof/>
            <w:webHidden/>
          </w:rPr>
          <w:tab/>
        </w:r>
        <w:r w:rsidR="00462F0A">
          <w:rPr>
            <w:noProof/>
            <w:webHidden/>
          </w:rPr>
          <w:fldChar w:fldCharType="begin"/>
        </w:r>
        <w:r w:rsidR="00462F0A">
          <w:rPr>
            <w:noProof/>
            <w:webHidden/>
          </w:rPr>
          <w:instrText xml:space="preserve"> PAGEREF _Toc364930582 \h </w:instrText>
        </w:r>
        <w:r w:rsidR="00462F0A">
          <w:rPr>
            <w:noProof/>
            <w:webHidden/>
          </w:rPr>
        </w:r>
        <w:r w:rsidR="00462F0A">
          <w:rPr>
            <w:noProof/>
            <w:webHidden/>
          </w:rPr>
          <w:fldChar w:fldCharType="separate"/>
        </w:r>
        <w:r w:rsidR="00462F0A">
          <w:rPr>
            <w:noProof/>
            <w:webHidden/>
          </w:rPr>
          <w:t>6</w:t>
        </w:r>
        <w:r w:rsidR="00462F0A">
          <w:rPr>
            <w:noProof/>
            <w:webHidden/>
          </w:rPr>
          <w:fldChar w:fldCharType="end"/>
        </w:r>
      </w:hyperlink>
    </w:p>
    <w:p w14:paraId="6E92BC2C" w14:textId="77777777" w:rsidR="00462F0A" w:rsidRDefault="003C2A65">
      <w:pPr>
        <w:pStyle w:val="TableofFigures"/>
        <w:tabs>
          <w:tab w:val="right" w:leader="dot" w:pos="9350"/>
        </w:tabs>
        <w:rPr>
          <w:rFonts w:eastAsiaTheme="minorEastAsia"/>
          <w:noProof/>
        </w:rPr>
      </w:pPr>
      <w:hyperlink w:anchor="_Toc364930583" w:history="1">
        <w:r w:rsidR="00462F0A" w:rsidRPr="00190A57">
          <w:rPr>
            <w:rStyle w:val="Hyperlink"/>
            <w:noProof/>
          </w:rPr>
          <w:t>Figure 5: Structure of Plugins folder in Xcode</w:t>
        </w:r>
        <w:r w:rsidR="00462F0A">
          <w:rPr>
            <w:noProof/>
            <w:webHidden/>
          </w:rPr>
          <w:tab/>
        </w:r>
        <w:r w:rsidR="00462F0A">
          <w:rPr>
            <w:noProof/>
            <w:webHidden/>
          </w:rPr>
          <w:fldChar w:fldCharType="begin"/>
        </w:r>
        <w:r w:rsidR="00462F0A">
          <w:rPr>
            <w:noProof/>
            <w:webHidden/>
          </w:rPr>
          <w:instrText xml:space="preserve"> PAGEREF _Toc364930583 \h </w:instrText>
        </w:r>
        <w:r w:rsidR="00462F0A">
          <w:rPr>
            <w:noProof/>
            <w:webHidden/>
          </w:rPr>
        </w:r>
        <w:r w:rsidR="00462F0A">
          <w:rPr>
            <w:noProof/>
            <w:webHidden/>
          </w:rPr>
          <w:fldChar w:fldCharType="separate"/>
        </w:r>
        <w:r w:rsidR="00462F0A">
          <w:rPr>
            <w:noProof/>
            <w:webHidden/>
          </w:rPr>
          <w:t>6</w:t>
        </w:r>
        <w:r w:rsidR="00462F0A">
          <w:rPr>
            <w:noProof/>
            <w:webHidden/>
          </w:rPr>
          <w:fldChar w:fldCharType="end"/>
        </w:r>
      </w:hyperlink>
    </w:p>
    <w:p w14:paraId="0E49C8EB" w14:textId="77777777" w:rsidR="00462F0A" w:rsidRDefault="003C2A65">
      <w:pPr>
        <w:pStyle w:val="TableofFigures"/>
        <w:tabs>
          <w:tab w:val="right" w:leader="dot" w:pos="9350"/>
        </w:tabs>
        <w:rPr>
          <w:rFonts w:eastAsiaTheme="minorEastAsia"/>
          <w:noProof/>
        </w:rPr>
      </w:pPr>
      <w:hyperlink w:anchor="_Toc364930584" w:history="1">
        <w:r w:rsidR="00462F0A" w:rsidRPr="00190A57">
          <w:rPr>
            <w:rStyle w:val="Hyperlink"/>
            <w:noProof/>
          </w:rPr>
          <w:t>Figure 6: Adding outputLibrary in Plugins folder in Xcode</w:t>
        </w:r>
        <w:r w:rsidR="00462F0A">
          <w:rPr>
            <w:noProof/>
            <w:webHidden/>
          </w:rPr>
          <w:tab/>
        </w:r>
        <w:r w:rsidR="00462F0A">
          <w:rPr>
            <w:noProof/>
            <w:webHidden/>
          </w:rPr>
          <w:fldChar w:fldCharType="begin"/>
        </w:r>
        <w:r w:rsidR="00462F0A">
          <w:rPr>
            <w:noProof/>
            <w:webHidden/>
          </w:rPr>
          <w:instrText xml:space="preserve"> PAGEREF _Toc364930584 \h </w:instrText>
        </w:r>
        <w:r w:rsidR="00462F0A">
          <w:rPr>
            <w:noProof/>
            <w:webHidden/>
          </w:rPr>
        </w:r>
        <w:r w:rsidR="00462F0A">
          <w:rPr>
            <w:noProof/>
            <w:webHidden/>
          </w:rPr>
          <w:fldChar w:fldCharType="separate"/>
        </w:r>
        <w:r w:rsidR="00462F0A">
          <w:rPr>
            <w:noProof/>
            <w:webHidden/>
          </w:rPr>
          <w:t>7</w:t>
        </w:r>
        <w:r w:rsidR="00462F0A">
          <w:rPr>
            <w:noProof/>
            <w:webHidden/>
          </w:rPr>
          <w:fldChar w:fldCharType="end"/>
        </w:r>
      </w:hyperlink>
    </w:p>
    <w:p w14:paraId="3FAD8642" w14:textId="77777777" w:rsidR="00462F0A" w:rsidRDefault="003C2A65">
      <w:pPr>
        <w:pStyle w:val="TableofFigures"/>
        <w:tabs>
          <w:tab w:val="right" w:leader="dot" w:pos="9350"/>
        </w:tabs>
        <w:rPr>
          <w:rFonts w:eastAsiaTheme="minorEastAsia"/>
          <w:noProof/>
        </w:rPr>
      </w:pPr>
      <w:hyperlink w:anchor="_Toc364930585" w:history="1">
        <w:r w:rsidR="00462F0A" w:rsidRPr="00190A57">
          <w:rPr>
            <w:rStyle w:val="Hyperlink"/>
            <w:noProof/>
          </w:rPr>
          <w:t>Figure 7: Cordova.plist file</w:t>
        </w:r>
        <w:r w:rsidR="00462F0A">
          <w:rPr>
            <w:noProof/>
            <w:webHidden/>
          </w:rPr>
          <w:tab/>
        </w:r>
        <w:r w:rsidR="00462F0A">
          <w:rPr>
            <w:noProof/>
            <w:webHidden/>
          </w:rPr>
          <w:fldChar w:fldCharType="begin"/>
        </w:r>
        <w:r w:rsidR="00462F0A">
          <w:rPr>
            <w:noProof/>
            <w:webHidden/>
          </w:rPr>
          <w:instrText xml:space="preserve"> PAGEREF _Toc364930585 \h </w:instrText>
        </w:r>
        <w:r w:rsidR="00462F0A">
          <w:rPr>
            <w:noProof/>
            <w:webHidden/>
          </w:rPr>
        </w:r>
        <w:r w:rsidR="00462F0A">
          <w:rPr>
            <w:noProof/>
            <w:webHidden/>
          </w:rPr>
          <w:fldChar w:fldCharType="separate"/>
        </w:r>
        <w:r w:rsidR="00462F0A">
          <w:rPr>
            <w:noProof/>
            <w:webHidden/>
          </w:rPr>
          <w:t>7</w:t>
        </w:r>
        <w:r w:rsidR="00462F0A">
          <w:rPr>
            <w:noProof/>
            <w:webHidden/>
          </w:rPr>
          <w:fldChar w:fldCharType="end"/>
        </w:r>
      </w:hyperlink>
    </w:p>
    <w:p w14:paraId="7F04763A" w14:textId="77777777" w:rsidR="00617896" w:rsidRDefault="00462F0A" w:rsidP="00462F0A">
      <w:pPr>
        <w:pStyle w:val="Body"/>
        <w:sectPr w:rsidR="00617896" w:rsidSect="00F246B8">
          <w:headerReference w:type="default" r:id="rId13"/>
          <w:pgSz w:w="12240" w:h="15840"/>
          <w:pgMar w:top="1440" w:right="1440" w:bottom="1440" w:left="1440" w:header="720" w:footer="720" w:gutter="0"/>
          <w:pgNumType w:fmt="lowerRoman"/>
          <w:cols w:space="720"/>
          <w:docGrid w:linePitch="360"/>
        </w:sectPr>
      </w:pPr>
      <w:r>
        <w:fldChar w:fldCharType="end"/>
      </w:r>
    </w:p>
    <w:p w14:paraId="6938909F" w14:textId="77777777" w:rsidR="00617896" w:rsidRDefault="00462F0A" w:rsidP="00462F0A">
      <w:pPr>
        <w:pStyle w:val="Body"/>
        <w:rPr>
          <w:noProof/>
        </w:rPr>
      </w:pPr>
      <w:r>
        <w:lastRenderedPageBreak/>
        <w:fldChar w:fldCharType="begin"/>
      </w:r>
      <w:r>
        <w:instrText xml:space="preserve"> TOC \h \z \c "Table" </w:instrText>
      </w:r>
      <w:r>
        <w:fldChar w:fldCharType="separate"/>
      </w:r>
    </w:p>
    <w:p w14:paraId="3A10FFD9" w14:textId="77777777" w:rsidR="00617896" w:rsidRDefault="003C2A65">
      <w:pPr>
        <w:pStyle w:val="TableofFigures"/>
        <w:tabs>
          <w:tab w:val="right" w:leader="dot" w:pos="9350"/>
        </w:tabs>
        <w:rPr>
          <w:rFonts w:eastAsiaTheme="minorEastAsia"/>
          <w:noProof/>
        </w:rPr>
      </w:pPr>
      <w:hyperlink w:anchor="_Toc364934806" w:history="1">
        <w:r w:rsidR="00617896" w:rsidRPr="0076474E">
          <w:rPr>
            <w:rStyle w:val="Hyperlink"/>
            <w:noProof/>
          </w:rPr>
          <w:t>Table 1: JavaScript installation files</w:t>
        </w:r>
        <w:r w:rsidR="00617896">
          <w:rPr>
            <w:noProof/>
            <w:webHidden/>
          </w:rPr>
          <w:tab/>
        </w:r>
        <w:r w:rsidR="00617896">
          <w:rPr>
            <w:noProof/>
            <w:webHidden/>
          </w:rPr>
          <w:fldChar w:fldCharType="begin"/>
        </w:r>
        <w:r w:rsidR="00617896">
          <w:rPr>
            <w:noProof/>
            <w:webHidden/>
          </w:rPr>
          <w:instrText xml:space="preserve"> PAGEREF _Toc364934806 \h </w:instrText>
        </w:r>
        <w:r w:rsidR="00617896">
          <w:rPr>
            <w:noProof/>
            <w:webHidden/>
          </w:rPr>
        </w:r>
        <w:r w:rsidR="00617896">
          <w:rPr>
            <w:noProof/>
            <w:webHidden/>
          </w:rPr>
          <w:fldChar w:fldCharType="separate"/>
        </w:r>
        <w:r w:rsidR="00617896">
          <w:rPr>
            <w:noProof/>
            <w:webHidden/>
          </w:rPr>
          <w:t>3</w:t>
        </w:r>
        <w:r w:rsidR="00617896">
          <w:rPr>
            <w:noProof/>
            <w:webHidden/>
          </w:rPr>
          <w:fldChar w:fldCharType="end"/>
        </w:r>
      </w:hyperlink>
    </w:p>
    <w:bookmarkStart w:id="2" w:name="_GoBack"/>
    <w:bookmarkEnd w:id="2"/>
    <w:p w14:paraId="39340ABD" w14:textId="77777777" w:rsidR="00462F0A" w:rsidRDefault="00462F0A" w:rsidP="00462F0A">
      <w:pPr>
        <w:pStyle w:val="Body"/>
      </w:pPr>
      <w:r>
        <w:fldChar w:fldCharType="end"/>
      </w:r>
    </w:p>
    <w:p w14:paraId="1C8CC583" w14:textId="77777777" w:rsidR="00462F0A" w:rsidRDefault="00462F0A" w:rsidP="00462F0A">
      <w:pPr>
        <w:pStyle w:val="Body"/>
        <w:sectPr w:rsidR="00462F0A" w:rsidSect="00F246B8">
          <w:pgSz w:w="12240" w:h="15840"/>
          <w:pgMar w:top="1440" w:right="1440" w:bottom="1440" w:left="1440" w:header="720" w:footer="720" w:gutter="0"/>
          <w:pgNumType w:fmt="lowerRoman"/>
          <w:cols w:space="720"/>
          <w:docGrid w:linePitch="360"/>
        </w:sectPr>
      </w:pPr>
    </w:p>
    <w:p w14:paraId="5F81E5B0" w14:textId="77777777" w:rsidR="00617896" w:rsidRDefault="00462F0A">
      <w:pPr>
        <w:pStyle w:val="TableofFigures"/>
        <w:tabs>
          <w:tab w:val="right" w:leader="dot" w:pos="9350"/>
        </w:tabs>
        <w:rPr>
          <w:rFonts w:eastAsiaTheme="minorEastAsia"/>
          <w:noProof/>
        </w:rPr>
      </w:pPr>
      <w:r>
        <w:lastRenderedPageBreak/>
        <w:fldChar w:fldCharType="begin"/>
      </w:r>
      <w:r>
        <w:instrText xml:space="preserve"> TOC \h \z \c "Example" </w:instrText>
      </w:r>
      <w:r>
        <w:fldChar w:fldCharType="separate"/>
      </w:r>
      <w:hyperlink w:anchor="_Toc364934906" w:history="1">
        <w:r w:rsidR="00617896" w:rsidRPr="00712258">
          <w:rPr>
            <w:rStyle w:val="Hyperlink"/>
            <w:noProof/>
          </w:rPr>
          <w:t>Example 1: Edits for config.xml</w:t>
        </w:r>
        <w:r w:rsidR="00617896">
          <w:rPr>
            <w:noProof/>
            <w:webHidden/>
          </w:rPr>
          <w:tab/>
        </w:r>
        <w:r w:rsidR="00617896">
          <w:rPr>
            <w:noProof/>
            <w:webHidden/>
          </w:rPr>
          <w:fldChar w:fldCharType="begin"/>
        </w:r>
        <w:r w:rsidR="00617896">
          <w:rPr>
            <w:noProof/>
            <w:webHidden/>
          </w:rPr>
          <w:instrText xml:space="preserve"> PAGEREF _Toc364934906 \h </w:instrText>
        </w:r>
        <w:r w:rsidR="00617896">
          <w:rPr>
            <w:noProof/>
            <w:webHidden/>
          </w:rPr>
        </w:r>
        <w:r w:rsidR="00617896">
          <w:rPr>
            <w:noProof/>
            <w:webHidden/>
          </w:rPr>
          <w:fldChar w:fldCharType="separate"/>
        </w:r>
        <w:r w:rsidR="00617896">
          <w:rPr>
            <w:noProof/>
            <w:webHidden/>
          </w:rPr>
          <w:t>5</w:t>
        </w:r>
        <w:r w:rsidR="00617896">
          <w:rPr>
            <w:noProof/>
            <w:webHidden/>
          </w:rPr>
          <w:fldChar w:fldCharType="end"/>
        </w:r>
      </w:hyperlink>
    </w:p>
    <w:p w14:paraId="15558C7F" w14:textId="77777777" w:rsidR="00462F0A" w:rsidRDefault="00462F0A" w:rsidP="00462F0A">
      <w:pPr>
        <w:pStyle w:val="Body"/>
        <w:sectPr w:rsidR="00462F0A" w:rsidSect="00F246B8">
          <w:headerReference w:type="default" r:id="rId14"/>
          <w:pgSz w:w="12240" w:h="15840"/>
          <w:pgMar w:top="1440" w:right="1440" w:bottom="1440" w:left="1440" w:header="720" w:footer="720" w:gutter="0"/>
          <w:pgNumType w:fmt="lowerRoman"/>
          <w:cols w:space="720"/>
          <w:docGrid w:linePitch="360"/>
        </w:sectPr>
      </w:pPr>
      <w:r>
        <w:fldChar w:fldCharType="end"/>
      </w:r>
    </w:p>
    <w:p w14:paraId="0DFBABC6" w14:textId="77777777" w:rsidR="003463C4" w:rsidRDefault="00251FD1" w:rsidP="004F2F66">
      <w:pPr>
        <w:pStyle w:val="Heading1"/>
      </w:pPr>
      <w:bookmarkStart w:id="3" w:name="_Toc364934555"/>
      <w:r>
        <w:lastRenderedPageBreak/>
        <w:t>Introduction</w:t>
      </w:r>
      <w:bookmarkEnd w:id="0"/>
      <w:bookmarkEnd w:id="3"/>
    </w:p>
    <w:p w14:paraId="0AF970EC" w14:textId="77777777" w:rsidR="00251FD1" w:rsidRDefault="00251FD1" w:rsidP="00251FD1">
      <w:pPr>
        <w:pStyle w:val="Body"/>
      </w:pPr>
      <w:r>
        <w:t xml:space="preserve">The AT&amp;T PhoneGap Mobile SDK provides simplified access to AT&amp;T API platform services. It helps </w:t>
      </w:r>
      <w:r w:rsidR="00B87D52">
        <w:t xml:space="preserve">mobile developers </w:t>
      </w:r>
      <w:r>
        <w:t>bring robust PhoneGap mobile applications to market</w:t>
      </w:r>
      <w:r w:rsidR="00B87D52">
        <w:t xml:space="preserve"> quickly</w:t>
      </w:r>
      <w:r w:rsidR="001377DB">
        <w:t xml:space="preserve"> by </w:t>
      </w:r>
      <w:r>
        <w:t xml:space="preserve">significantly </w:t>
      </w:r>
      <w:r w:rsidR="001377DB">
        <w:t>reducing</w:t>
      </w:r>
      <w:r>
        <w:t xml:space="preserve"> the complexity of building applications </w:t>
      </w:r>
      <w:r w:rsidR="00B87D52">
        <w:t xml:space="preserve">that use </w:t>
      </w:r>
      <w:r>
        <w:t>AT&amp;T platform services.</w:t>
      </w:r>
    </w:p>
    <w:p w14:paraId="1E6DC4BC" w14:textId="77777777" w:rsidR="00251FD1" w:rsidRDefault="001377DB" w:rsidP="00251FD1">
      <w:pPr>
        <w:pStyle w:val="Body"/>
      </w:pPr>
      <w:r>
        <w:t xml:space="preserve">The </w:t>
      </w:r>
      <w:r w:rsidR="00251FD1">
        <w:t xml:space="preserve">AT&amp;T PhoneGap Mobile </w:t>
      </w:r>
      <w:r w:rsidR="00B87D52">
        <w:t xml:space="preserve">SDK </w:t>
      </w:r>
      <w:r>
        <w:t>lets</w:t>
      </w:r>
      <w:r w:rsidR="00251FD1">
        <w:t xml:space="preserve"> </w:t>
      </w:r>
      <w:r w:rsidR="00B87D52">
        <w:t xml:space="preserve">other </w:t>
      </w:r>
      <w:r w:rsidR="00251FD1">
        <w:t xml:space="preserve">interfaces access </w:t>
      </w:r>
      <w:r>
        <w:t xml:space="preserve">the following </w:t>
      </w:r>
      <w:r w:rsidR="00251FD1">
        <w:t xml:space="preserve">APIs </w:t>
      </w:r>
      <w:r>
        <w:t>from</w:t>
      </w:r>
      <w:r w:rsidR="00251FD1">
        <w:t xml:space="preserve"> the AT&amp;T platform:</w:t>
      </w:r>
    </w:p>
    <w:p w14:paraId="74212035" w14:textId="77777777" w:rsidR="00A95E81" w:rsidRDefault="00A95E81" w:rsidP="00B87D52">
      <w:pPr>
        <w:pStyle w:val="Body"/>
        <w:numPr>
          <w:ilvl w:val="0"/>
          <w:numId w:val="14"/>
        </w:numPr>
      </w:pPr>
      <w:r>
        <w:t>Advertising</w:t>
      </w:r>
    </w:p>
    <w:p w14:paraId="35DD8F22" w14:textId="77777777" w:rsidR="00A95E81" w:rsidRPr="00B87D52" w:rsidRDefault="00A95E81" w:rsidP="00A95E81">
      <w:pPr>
        <w:pStyle w:val="Body"/>
        <w:numPr>
          <w:ilvl w:val="0"/>
          <w:numId w:val="14"/>
        </w:numPr>
      </w:pPr>
      <w:r>
        <w:t>Device</w:t>
      </w:r>
      <w:r w:rsidRPr="00B87D52">
        <w:t xml:space="preserve"> </w:t>
      </w:r>
      <w:r>
        <w:t>Capabilities</w:t>
      </w:r>
    </w:p>
    <w:p w14:paraId="0FC8EB30" w14:textId="77777777" w:rsidR="00A95E81" w:rsidRPr="00B87D52" w:rsidRDefault="00A95E81" w:rsidP="00A95E81">
      <w:pPr>
        <w:pStyle w:val="Body"/>
        <w:numPr>
          <w:ilvl w:val="0"/>
          <w:numId w:val="14"/>
        </w:numPr>
      </w:pPr>
      <w:r w:rsidRPr="00A95E81">
        <w:t>In-</w:t>
      </w:r>
      <w:r>
        <w:t>app Messaging</w:t>
      </w:r>
    </w:p>
    <w:p w14:paraId="29F35021" w14:textId="77777777" w:rsidR="00A95E81" w:rsidRDefault="00A95E81" w:rsidP="00B87D52">
      <w:pPr>
        <w:pStyle w:val="Body"/>
        <w:numPr>
          <w:ilvl w:val="0"/>
          <w:numId w:val="14"/>
        </w:numPr>
      </w:pPr>
      <w:r>
        <w:t>Location</w:t>
      </w:r>
    </w:p>
    <w:p w14:paraId="7655C499" w14:textId="77777777" w:rsidR="00251FD1" w:rsidRDefault="00251FD1" w:rsidP="00B87D52">
      <w:pPr>
        <w:pStyle w:val="Body"/>
        <w:numPr>
          <w:ilvl w:val="0"/>
          <w:numId w:val="14"/>
        </w:numPr>
      </w:pPr>
      <w:r w:rsidRPr="00B87D52">
        <w:t>MMS</w:t>
      </w:r>
    </w:p>
    <w:p w14:paraId="53640DC7" w14:textId="77777777" w:rsidR="00A95E81" w:rsidRPr="00B87D52" w:rsidRDefault="00A95E81" w:rsidP="00A95E81">
      <w:pPr>
        <w:pStyle w:val="Body"/>
        <w:numPr>
          <w:ilvl w:val="0"/>
          <w:numId w:val="14"/>
        </w:numPr>
      </w:pPr>
      <w:r>
        <w:t>Notary Management</w:t>
      </w:r>
    </w:p>
    <w:p w14:paraId="40717039" w14:textId="77777777" w:rsidR="00A95E81" w:rsidRDefault="00A95E81" w:rsidP="00B87D52">
      <w:pPr>
        <w:pStyle w:val="Body"/>
        <w:numPr>
          <w:ilvl w:val="0"/>
          <w:numId w:val="14"/>
        </w:numPr>
      </w:pPr>
      <w:proofErr w:type="spellStart"/>
      <w:r>
        <w:t>OAuth</w:t>
      </w:r>
      <w:proofErr w:type="spellEnd"/>
    </w:p>
    <w:p w14:paraId="5AEB07E2" w14:textId="77777777" w:rsidR="00A95E81" w:rsidRPr="00B87D52" w:rsidRDefault="00A95E81" w:rsidP="00B87D52">
      <w:pPr>
        <w:pStyle w:val="Body"/>
        <w:numPr>
          <w:ilvl w:val="0"/>
          <w:numId w:val="14"/>
        </w:numPr>
      </w:pPr>
      <w:r>
        <w:t>Payment</w:t>
      </w:r>
    </w:p>
    <w:p w14:paraId="059A4664" w14:textId="77777777" w:rsidR="00992872" w:rsidRDefault="00A95E81" w:rsidP="00B87D52">
      <w:pPr>
        <w:pStyle w:val="Body"/>
        <w:numPr>
          <w:ilvl w:val="0"/>
          <w:numId w:val="14"/>
        </w:numPr>
      </w:pPr>
      <w:r>
        <w:t>SMS</w:t>
      </w:r>
    </w:p>
    <w:p w14:paraId="0A8B2347" w14:textId="77777777" w:rsidR="00A95E81" w:rsidRDefault="00A95E81" w:rsidP="00A95E81">
      <w:pPr>
        <w:pStyle w:val="Body"/>
        <w:numPr>
          <w:ilvl w:val="0"/>
          <w:numId w:val="14"/>
        </w:numPr>
      </w:pPr>
      <w:r>
        <w:t>Speech</w:t>
      </w:r>
    </w:p>
    <w:p w14:paraId="16D51012" w14:textId="77777777" w:rsidR="00C34239" w:rsidRDefault="00C34239" w:rsidP="00C34239">
      <w:pPr>
        <w:pStyle w:val="Body"/>
      </w:pPr>
      <w:r>
        <w:br w:type="page"/>
      </w:r>
    </w:p>
    <w:p w14:paraId="06D63BA3" w14:textId="77777777" w:rsidR="00992872" w:rsidRDefault="00251FD1" w:rsidP="00D01FEE">
      <w:pPr>
        <w:pStyle w:val="Heading1"/>
      </w:pPr>
      <w:bookmarkStart w:id="4" w:name="_Toc364775758"/>
      <w:bookmarkStart w:id="5" w:name="_Toc364934556"/>
      <w:r>
        <w:lastRenderedPageBreak/>
        <w:t>Architectur</w:t>
      </w:r>
      <w:r w:rsidR="00D01FEE">
        <w:t>al Overview</w:t>
      </w:r>
      <w:bookmarkEnd w:id="4"/>
      <w:bookmarkEnd w:id="5"/>
    </w:p>
    <w:p w14:paraId="63BA9F6C" w14:textId="77777777" w:rsidR="00251FD1" w:rsidRDefault="001377DB" w:rsidP="00251FD1">
      <w:pPr>
        <w:pStyle w:val="Body"/>
      </w:pPr>
      <w:r>
        <w:t xml:space="preserve">The </w:t>
      </w:r>
      <w:r w:rsidR="00251FD1">
        <w:t>AT&amp;T PhoneGap Mobile SDK exposes Java</w:t>
      </w:r>
      <w:r w:rsidR="00B87D52">
        <w:t>S</w:t>
      </w:r>
      <w:r w:rsidR="00251FD1">
        <w:t xml:space="preserve">cript interfaces. It complies with </w:t>
      </w:r>
      <w:r w:rsidR="00B87D52">
        <w:t>common JavaScript</w:t>
      </w:r>
      <w:r w:rsidR="00251FD1">
        <w:t xml:space="preserve"> specifications to access </w:t>
      </w:r>
      <w:r w:rsidR="00B87D52">
        <w:t xml:space="preserve">the </w:t>
      </w:r>
      <w:r w:rsidR="00251FD1">
        <w:t xml:space="preserve">AT&amp;T platform API. </w:t>
      </w:r>
      <w:r w:rsidR="00B87D52">
        <w:t>The f</w:t>
      </w:r>
      <w:r w:rsidR="00251FD1">
        <w:t xml:space="preserve">ollowing components </w:t>
      </w:r>
      <w:r w:rsidR="00B87D52">
        <w:t>provide</w:t>
      </w:r>
      <w:r w:rsidR="00251FD1">
        <w:t xml:space="preserve"> access to </w:t>
      </w:r>
      <w:r w:rsidR="00B87D52">
        <w:t xml:space="preserve">the </w:t>
      </w:r>
      <w:r w:rsidR="00251FD1">
        <w:t>AT&amp;T platform API:</w:t>
      </w:r>
    </w:p>
    <w:p w14:paraId="0982EFD1" w14:textId="77777777" w:rsidR="00251FD1" w:rsidRDefault="00251FD1" w:rsidP="00251FD1">
      <w:pPr>
        <w:pStyle w:val="Body"/>
      </w:pPr>
      <w:r>
        <w:t>•</w:t>
      </w:r>
      <w:r>
        <w:tab/>
        <w:t>PhoneGap Mobile SDK Native component (</w:t>
      </w:r>
      <w:proofErr w:type="spellStart"/>
      <w:r>
        <w:t>iOS</w:t>
      </w:r>
      <w:proofErr w:type="spellEnd"/>
      <w:r>
        <w:t xml:space="preserve"> &amp; Android)</w:t>
      </w:r>
    </w:p>
    <w:p w14:paraId="7F36E8E2" w14:textId="77777777" w:rsidR="00251FD1" w:rsidRDefault="00251FD1" w:rsidP="00251FD1">
      <w:pPr>
        <w:pStyle w:val="Body"/>
      </w:pPr>
      <w:r>
        <w:t>•</w:t>
      </w:r>
      <w:r>
        <w:tab/>
        <w:t xml:space="preserve">Java Script Wrapper Library (compliant with </w:t>
      </w:r>
      <w:proofErr w:type="spellStart"/>
      <w:r>
        <w:t>CommonJS</w:t>
      </w:r>
      <w:proofErr w:type="spellEnd"/>
      <w:r>
        <w:t xml:space="preserve"> specification)</w:t>
      </w:r>
    </w:p>
    <w:p w14:paraId="78911CA3" w14:textId="77777777" w:rsidR="003B72EC" w:rsidRDefault="00251FD1" w:rsidP="00251FD1">
      <w:pPr>
        <w:pStyle w:val="Figure"/>
      </w:pPr>
      <w:r>
        <w:rPr>
          <w:rFonts w:ascii="Calibri" w:hAnsi="Calibri" w:cs="Calibri"/>
          <w:noProof/>
        </w:rPr>
        <w:drawing>
          <wp:inline distT="0" distB="0" distL="0" distR="0" wp14:anchorId="00B81A6B" wp14:editId="31DA328B">
            <wp:extent cx="5358384" cy="3547872"/>
            <wp:effectExtent l="19050" t="19050" r="1397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8384" cy="3547872"/>
                    </a:xfrm>
                    <a:prstGeom prst="rect">
                      <a:avLst/>
                    </a:prstGeom>
                    <a:noFill/>
                    <a:ln w="6350" cmpd="sng">
                      <a:solidFill>
                        <a:srgbClr val="000000"/>
                      </a:solidFill>
                      <a:miter lim="800000"/>
                      <a:headEnd/>
                      <a:tailEnd/>
                    </a:ln>
                    <a:effectLst/>
                  </pic:spPr>
                </pic:pic>
              </a:graphicData>
            </a:graphic>
          </wp:inline>
        </w:drawing>
      </w:r>
    </w:p>
    <w:p w14:paraId="720480D7" w14:textId="77777777" w:rsidR="00251FD1" w:rsidRDefault="00D01FEE" w:rsidP="00D01FEE">
      <w:pPr>
        <w:pStyle w:val="Caption"/>
      </w:pPr>
      <w:bookmarkStart w:id="6" w:name="_Toc364775779"/>
      <w:bookmarkStart w:id="7" w:name="_Toc364930579"/>
      <w:r>
        <w:t xml:space="preserve">Figure </w:t>
      </w:r>
      <w:r w:rsidR="003C2A65">
        <w:fldChar w:fldCharType="begin"/>
      </w:r>
      <w:r w:rsidR="003C2A65">
        <w:instrText xml:space="preserve"> SEQ Figure \* ARABIC </w:instrText>
      </w:r>
      <w:r w:rsidR="003C2A65">
        <w:fldChar w:fldCharType="separate"/>
      </w:r>
      <w:r w:rsidR="009C3511">
        <w:rPr>
          <w:noProof/>
        </w:rPr>
        <w:t>1</w:t>
      </w:r>
      <w:r w:rsidR="003C2A65">
        <w:rPr>
          <w:noProof/>
        </w:rPr>
        <w:fldChar w:fldCharType="end"/>
      </w:r>
      <w:r>
        <w:t xml:space="preserve">: </w:t>
      </w:r>
      <w:r w:rsidRPr="00D01FEE">
        <w:t>Architecture diagram of AT&amp;T PhoneGap Mobile SDK</w:t>
      </w:r>
      <w:bookmarkEnd w:id="6"/>
      <w:bookmarkEnd w:id="7"/>
    </w:p>
    <w:p w14:paraId="31CF9A0A" w14:textId="77777777" w:rsidR="00D01FEE" w:rsidRDefault="00D01FEE" w:rsidP="00D01FEE">
      <w:pPr>
        <w:pStyle w:val="Heading1"/>
      </w:pPr>
      <w:bookmarkStart w:id="8" w:name="_Toc364775759"/>
      <w:bookmarkStart w:id="9" w:name="_Toc364934557"/>
      <w:r w:rsidRPr="00D01FEE">
        <w:t xml:space="preserve">Installation </w:t>
      </w:r>
      <w:r w:rsidR="00064435">
        <w:t>Guidelines</w:t>
      </w:r>
      <w:bookmarkEnd w:id="8"/>
      <w:bookmarkEnd w:id="9"/>
    </w:p>
    <w:p w14:paraId="045534B3" w14:textId="77777777" w:rsidR="00D01FEE" w:rsidRDefault="006C53D1" w:rsidP="00D01FEE">
      <w:pPr>
        <w:pStyle w:val="Body"/>
      </w:pPr>
      <w:r>
        <w:t xml:space="preserve">The following components run </w:t>
      </w:r>
      <w:r w:rsidR="0060676A">
        <w:t xml:space="preserve">the </w:t>
      </w:r>
      <w:r w:rsidR="0060676A" w:rsidRPr="0060676A">
        <w:t>AT&amp;T API Platform SDK Plugins for Adobe PhoneGap</w:t>
      </w:r>
      <w:r>
        <w:t>:</w:t>
      </w:r>
    </w:p>
    <w:p w14:paraId="53D359F1" w14:textId="77777777" w:rsidR="00D01FEE" w:rsidRDefault="00D01FEE" w:rsidP="00064435">
      <w:pPr>
        <w:pStyle w:val="Body"/>
        <w:numPr>
          <w:ilvl w:val="0"/>
          <w:numId w:val="5"/>
        </w:numPr>
      </w:pPr>
      <w:proofErr w:type="spellStart"/>
      <w:r>
        <w:t>Xcode</w:t>
      </w:r>
      <w:proofErr w:type="spellEnd"/>
      <w:r w:rsidR="006C53D1">
        <w:t xml:space="preserve"> integrated development environment </w:t>
      </w:r>
      <w:r>
        <w:t xml:space="preserve">(IDE) for iPhone </w:t>
      </w:r>
      <w:r w:rsidR="006C53D1">
        <w:t>version 4.5 or later</w:t>
      </w:r>
    </w:p>
    <w:p w14:paraId="6E2E651D" w14:textId="77777777" w:rsidR="00D01FEE" w:rsidRDefault="00D01FEE" w:rsidP="00064435">
      <w:pPr>
        <w:pStyle w:val="Body"/>
        <w:numPr>
          <w:ilvl w:val="0"/>
          <w:numId w:val="5"/>
        </w:numPr>
      </w:pPr>
      <w:r>
        <w:t>Eclipse IDE for Android version 3.4</w:t>
      </w:r>
      <w:r w:rsidR="006C53D1">
        <w:t xml:space="preserve"> or later</w:t>
      </w:r>
      <w:r>
        <w:t xml:space="preserve"> </w:t>
      </w:r>
      <w:r w:rsidR="006C53D1">
        <w:t>and</w:t>
      </w:r>
      <w:r>
        <w:t xml:space="preserve"> </w:t>
      </w:r>
      <w:r w:rsidR="006C53D1">
        <w:t xml:space="preserve">installed </w:t>
      </w:r>
      <w:r>
        <w:t xml:space="preserve">ADT </w:t>
      </w:r>
      <w:r w:rsidR="006C53D1">
        <w:t>p</w:t>
      </w:r>
      <w:r>
        <w:t>lugin</w:t>
      </w:r>
    </w:p>
    <w:p w14:paraId="04E9FF54" w14:textId="77777777" w:rsidR="00D01FEE" w:rsidRDefault="006C53D1" w:rsidP="00064435">
      <w:pPr>
        <w:pStyle w:val="Body"/>
        <w:numPr>
          <w:ilvl w:val="0"/>
          <w:numId w:val="5"/>
        </w:numPr>
      </w:pPr>
      <w:proofErr w:type="spellStart"/>
      <w:r>
        <w:t>Phonegap</w:t>
      </w:r>
      <w:proofErr w:type="spellEnd"/>
      <w:r>
        <w:t xml:space="preserve"> mobile SDK </w:t>
      </w:r>
      <w:r w:rsidR="00D01FEE">
        <w:t>version 2.</w:t>
      </w:r>
      <w:r w:rsidR="00801A34">
        <w:t>5</w:t>
      </w:r>
      <w:r w:rsidR="00D01FEE">
        <w:t>.</w:t>
      </w:r>
      <w:r w:rsidR="00801A34">
        <w:t xml:space="preserve"> or later</w:t>
      </w:r>
    </w:p>
    <w:p w14:paraId="1FF4DB50" w14:textId="77777777" w:rsidR="00D01FEE" w:rsidRDefault="00064435" w:rsidP="00064435">
      <w:pPr>
        <w:pStyle w:val="Heading2"/>
      </w:pPr>
      <w:bookmarkStart w:id="10" w:name="_Toc364775760"/>
      <w:bookmarkStart w:id="11" w:name="_Toc364934558"/>
      <w:r>
        <w:lastRenderedPageBreak/>
        <w:t>Pre</w:t>
      </w:r>
      <w:r w:rsidR="00D01FEE">
        <w:t>requisite</w:t>
      </w:r>
      <w:r>
        <w:t>s</w:t>
      </w:r>
      <w:bookmarkEnd w:id="10"/>
      <w:bookmarkEnd w:id="11"/>
    </w:p>
    <w:p w14:paraId="0F8E3C78" w14:textId="77777777" w:rsidR="00D01FEE" w:rsidRDefault="00064435" w:rsidP="00D01FEE">
      <w:pPr>
        <w:pStyle w:val="Body"/>
      </w:pPr>
      <w:r>
        <w:t xml:space="preserve">An </w:t>
      </w:r>
      <w:r w:rsidRPr="00064435">
        <w:t>Internet</w:t>
      </w:r>
      <w:r>
        <w:t xml:space="preserve"> connection is required for all API calls.</w:t>
      </w:r>
      <w:r w:rsidR="00FB3A34">
        <w:t xml:space="preserve"> </w:t>
      </w:r>
      <w:r w:rsidR="00D01FEE">
        <w:t>The</w:t>
      </w:r>
      <w:r>
        <w:t xml:space="preserve"> plugins </w:t>
      </w:r>
      <w:r w:rsidR="00D01FEE">
        <w:t xml:space="preserve">are designed </w:t>
      </w:r>
      <w:r>
        <w:t xml:space="preserve">for </w:t>
      </w:r>
      <w:r w:rsidR="00D01FEE">
        <w:t xml:space="preserve">the PhoneGap Mobile SDK application </w:t>
      </w:r>
      <w:r w:rsidR="00E42447">
        <w:t>(</w:t>
      </w:r>
      <w:proofErr w:type="spellStart"/>
      <w:r w:rsidR="00E42447">
        <w:t>iOS</w:t>
      </w:r>
      <w:proofErr w:type="spellEnd"/>
      <w:r w:rsidR="00E42447">
        <w:t xml:space="preserve"> &amp; Android) </w:t>
      </w:r>
      <w:r w:rsidR="00D01FEE">
        <w:t xml:space="preserve">and </w:t>
      </w:r>
      <w:r>
        <w:t>may</w:t>
      </w:r>
      <w:r w:rsidR="00D01FEE">
        <w:t xml:space="preserve"> not work if </w:t>
      </w:r>
      <w:r>
        <w:t xml:space="preserve">you use </w:t>
      </w:r>
      <w:r w:rsidR="00D01FEE">
        <w:t xml:space="preserve">an SDK version </w:t>
      </w:r>
      <w:r>
        <w:t xml:space="preserve">below </w:t>
      </w:r>
      <w:r w:rsidR="00D01FEE">
        <w:t>the s</w:t>
      </w:r>
      <w:r>
        <w:t>pecified minimum version</w:t>
      </w:r>
      <w:r w:rsidR="00D01FEE">
        <w:t>.</w:t>
      </w:r>
    </w:p>
    <w:p w14:paraId="5EB2881B" w14:textId="77777777" w:rsidR="00064435" w:rsidRDefault="00D01FEE" w:rsidP="00D01FEE">
      <w:pPr>
        <w:pStyle w:val="Body"/>
      </w:pPr>
      <w:r>
        <w:t xml:space="preserve">All APIs </w:t>
      </w:r>
      <w:r w:rsidR="00064435">
        <w:t xml:space="preserve">can work </w:t>
      </w:r>
      <w:r>
        <w:t xml:space="preserve">with </w:t>
      </w:r>
      <w:r w:rsidR="00064435">
        <w:t xml:space="preserve">the </w:t>
      </w:r>
      <w:r>
        <w:t xml:space="preserve">AT&amp;T network. </w:t>
      </w:r>
      <w:r w:rsidR="00064435">
        <w:t>However, we do not support s</w:t>
      </w:r>
      <w:r>
        <w:t>ending SMS, MMS and other messages to ph</w:t>
      </w:r>
      <w:r w:rsidR="00064435">
        <w:t xml:space="preserve">ones outside the network on </w:t>
      </w:r>
      <w:r>
        <w:t>other carriers</w:t>
      </w:r>
      <w:r w:rsidR="00064435">
        <w:t>.</w:t>
      </w:r>
      <w:r w:rsidR="00FB3A34">
        <w:t xml:space="preserve"> </w:t>
      </w:r>
      <w:r w:rsidR="00064435">
        <w:t>Y</w:t>
      </w:r>
      <w:r>
        <w:t>our organization must abide by the AT&amp;T API agreement</w:t>
      </w:r>
      <w:r w:rsidR="00064435">
        <w:t xml:space="preserve"> to use the AT&amp;T network. A </w:t>
      </w:r>
      <w:r>
        <w:t>secret key and an API key are required</w:t>
      </w:r>
      <w:r w:rsidR="00064435">
        <w:t xml:space="preserve"> to send messages</w:t>
      </w:r>
      <w:r>
        <w:t>. These keys can be obtained by joining the AT&amp;T developer program.</w:t>
      </w:r>
    </w:p>
    <w:p w14:paraId="021C5CB6" w14:textId="77777777" w:rsidR="00D01FEE" w:rsidRDefault="00E42447" w:rsidP="00D01FEE">
      <w:pPr>
        <w:pStyle w:val="Body"/>
      </w:pPr>
      <w:r>
        <w:t>The AT&amp;T API uses two key types:</w:t>
      </w:r>
    </w:p>
    <w:p w14:paraId="151D70FC" w14:textId="77777777" w:rsidR="00D01FEE" w:rsidRDefault="00E42447" w:rsidP="00E42447">
      <w:pPr>
        <w:pStyle w:val="Body"/>
        <w:numPr>
          <w:ilvl w:val="0"/>
          <w:numId w:val="6"/>
        </w:numPr>
      </w:pPr>
      <w:r>
        <w:t xml:space="preserve">Sandbox keys, with free availability, that let you </w:t>
      </w:r>
      <w:r w:rsidR="00D01FEE">
        <w:t xml:space="preserve">demonstrate proof-of-concept and perform </w:t>
      </w:r>
      <w:r>
        <w:t xml:space="preserve">application </w:t>
      </w:r>
      <w:r w:rsidR="00D01FEE">
        <w:t xml:space="preserve">testing </w:t>
      </w:r>
      <w:r>
        <w:t xml:space="preserve">with </w:t>
      </w:r>
      <w:r w:rsidR="00D01FEE">
        <w:t>the AT&amp;T APIs.</w:t>
      </w:r>
    </w:p>
    <w:p w14:paraId="2584363D" w14:textId="77777777" w:rsidR="00D01FEE" w:rsidRPr="00D01FEE" w:rsidRDefault="00E42447" w:rsidP="00E42447">
      <w:pPr>
        <w:pStyle w:val="Body"/>
        <w:numPr>
          <w:ilvl w:val="0"/>
          <w:numId w:val="6"/>
        </w:numPr>
      </w:pPr>
      <w:r>
        <w:t xml:space="preserve">Production keys with the </w:t>
      </w:r>
      <w:r w:rsidR="00D01FEE">
        <w:t xml:space="preserve">same capabilities as </w:t>
      </w:r>
      <w:r>
        <w:t>s</w:t>
      </w:r>
      <w:r w:rsidR="00D01FEE">
        <w:t xml:space="preserve">andbox </w:t>
      </w:r>
      <w:r>
        <w:t>k</w:t>
      </w:r>
      <w:r w:rsidR="00D01FEE">
        <w:t>eys</w:t>
      </w:r>
      <w:r>
        <w:t xml:space="preserve"> that </w:t>
      </w:r>
      <w:r w:rsidR="00D01FEE">
        <w:t>are designed to handle a much larger amount of traffic.</w:t>
      </w:r>
    </w:p>
    <w:p w14:paraId="5C217F9A" w14:textId="77777777" w:rsidR="000962A2" w:rsidRDefault="00446CC0" w:rsidP="0060676A">
      <w:pPr>
        <w:pStyle w:val="Heading2"/>
      </w:pPr>
      <w:bookmarkStart w:id="12" w:name="_Ref352576210"/>
      <w:bookmarkStart w:id="13" w:name="_Toc364775761"/>
      <w:bookmarkStart w:id="14" w:name="_Toc364934559"/>
      <w:r>
        <w:t>Down</w:t>
      </w:r>
      <w:r w:rsidR="00FB3A34">
        <w:t xml:space="preserve">load </w:t>
      </w:r>
      <w:r w:rsidR="00FC289C">
        <w:t>Files</w:t>
      </w:r>
      <w:bookmarkEnd w:id="12"/>
      <w:bookmarkEnd w:id="13"/>
      <w:bookmarkEnd w:id="14"/>
    </w:p>
    <w:p w14:paraId="0C290EB1" w14:textId="77777777" w:rsidR="00DD1CD6" w:rsidRDefault="003C2A65" w:rsidP="00A3002E">
      <w:pPr>
        <w:pStyle w:val="Body"/>
      </w:pPr>
      <w:hyperlink r:id="rId16" w:history="1">
        <w:r w:rsidR="00FB3A34" w:rsidRPr="004200AF">
          <w:rPr>
            <w:rStyle w:val="Hyperlink"/>
          </w:rPr>
          <w:t xml:space="preserve">AT&amp;T </w:t>
        </w:r>
        <w:r w:rsidR="004200AF">
          <w:rPr>
            <w:rStyle w:val="Hyperlink"/>
          </w:rPr>
          <w:t xml:space="preserve">API Platform </w:t>
        </w:r>
        <w:r w:rsidR="00FB3A34" w:rsidRPr="004200AF">
          <w:rPr>
            <w:rStyle w:val="Hyperlink"/>
          </w:rPr>
          <w:t>PhoneGap plugins</w:t>
        </w:r>
      </w:hyperlink>
      <w:r w:rsidR="004F7457">
        <w:t xml:space="preserve"> are available </w:t>
      </w:r>
      <w:r w:rsidR="00FB3A34" w:rsidRPr="00446CC0">
        <w:t>for developers to downloa</w:t>
      </w:r>
      <w:r w:rsidR="00FB3A34">
        <w:t xml:space="preserve">d and use in their applications. </w:t>
      </w:r>
      <w:r w:rsidR="004200AF">
        <w:t xml:space="preserve">Or you can </w:t>
      </w:r>
      <w:r w:rsidR="00CA47B3">
        <w:t xml:space="preserve">visit </w:t>
      </w:r>
      <w:hyperlink r:id="rId17" w:history="1">
        <w:r w:rsidR="00CA47B3" w:rsidRPr="00CA47B3">
          <w:rPr>
            <w:rStyle w:val="Hyperlink"/>
          </w:rPr>
          <w:t>GitHub</w:t>
        </w:r>
      </w:hyperlink>
      <w:r w:rsidR="00CA47B3">
        <w:t xml:space="preserve"> to </w:t>
      </w:r>
      <w:r w:rsidR="004200AF">
        <w:t>d</w:t>
      </w:r>
      <w:r w:rsidR="00DD1CD6">
        <w:t>ownload one</w:t>
      </w:r>
      <w:r w:rsidR="00FB3A34">
        <w:t xml:space="preserve"> of the </w:t>
      </w:r>
      <w:r w:rsidR="004200AF">
        <w:t xml:space="preserve">platform-specific </w:t>
      </w:r>
      <w:r w:rsidR="00DD1CD6">
        <w:t>plugin</w:t>
      </w:r>
      <w:r w:rsidR="00825EA4">
        <w:t>s to a local directory on your computer</w:t>
      </w:r>
      <w:r w:rsidR="00CA47B3">
        <w:t>.</w:t>
      </w:r>
    </w:p>
    <w:p w14:paraId="1E254451" w14:textId="77777777" w:rsidR="00A3002E" w:rsidRDefault="00E91FFA" w:rsidP="00446CC0">
      <w:pPr>
        <w:pStyle w:val="Body"/>
        <w:numPr>
          <w:ilvl w:val="0"/>
          <w:numId w:val="8"/>
        </w:numPr>
      </w:pPr>
      <w:hyperlink r:id="rId18" w:history="1">
        <w:r w:rsidR="00A3002E" w:rsidRPr="004200AF">
          <w:rPr>
            <w:rStyle w:val="Hyperlink"/>
          </w:rPr>
          <w:t>AT</w:t>
        </w:r>
        <w:r w:rsidR="00825EA4" w:rsidRPr="004200AF">
          <w:rPr>
            <w:rStyle w:val="Hyperlink"/>
          </w:rPr>
          <w:t>&amp;</w:t>
        </w:r>
        <w:r w:rsidR="00A3002E" w:rsidRPr="004200AF">
          <w:rPr>
            <w:rStyle w:val="Hyperlink"/>
          </w:rPr>
          <w:t xml:space="preserve">T </w:t>
        </w:r>
        <w:proofErr w:type="spellStart"/>
        <w:r w:rsidR="00A3002E" w:rsidRPr="004200AF">
          <w:rPr>
            <w:rStyle w:val="Hyperlink"/>
          </w:rPr>
          <w:t>PhoneGap</w:t>
        </w:r>
        <w:proofErr w:type="spellEnd"/>
        <w:r w:rsidR="00A3002E" w:rsidRPr="004200AF">
          <w:rPr>
            <w:rStyle w:val="Hyperlink"/>
          </w:rPr>
          <w:t xml:space="preserve"> plugin for Android</w:t>
        </w:r>
      </w:hyperlink>
    </w:p>
    <w:p w14:paraId="16BA8AC1" w14:textId="77777777" w:rsidR="00A3002E" w:rsidRDefault="00E91FFA" w:rsidP="00446CC0">
      <w:pPr>
        <w:pStyle w:val="Body"/>
        <w:numPr>
          <w:ilvl w:val="0"/>
          <w:numId w:val="8"/>
        </w:numPr>
      </w:pPr>
      <w:hyperlink r:id="rId19" w:history="1">
        <w:r w:rsidR="00A3002E" w:rsidRPr="00CA47B3">
          <w:rPr>
            <w:rStyle w:val="Hyperlink"/>
          </w:rPr>
          <w:t>AT</w:t>
        </w:r>
        <w:r w:rsidR="00825EA4" w:rsidRPr="00CA47B3">
          <w:rPr>
            <w:rStyle w:val="Hyperlink"/>
          </w:rPr>
          <w:t>&amp;</w:t>
        </w:r>
        <w:r w:rsidR="00A3002E" w:rsidRPr="00CA47B3">
          <w:rPr>
            <w:rStyle w:val="Hyperlink"/>
          </w:rPr>
          <w:t xml:space="preserve">T </w:t>
        </w:r>
        <w:proofErr w:type="spellStart"/>
        <w:r w:rsidR="00A3002E" w:rsidRPr="00CA47B3">
          <w:rPr>
            <w:rStyle w:val="Hyperlink"/>
          </w:rPr>
          <w:t>PhoneGap</w:t>
        </w:r>
        <w:proofErr w:type="spellEnd"/>
        <w:r w:rsidR="00A3002E" w:rsidRPr="00CA47B3">
          <w:rPr>
            <w:rStyle w:val="Hyperlink"/>
          </w:rPr>
          <w:t xml:space="preserve"> plugin for </w:t>
        </w:r>
        <w:proofErr w:type="spellStart"/>
        <w:r w:rsidR="00A3002E" w:rsidRPr="00CA47B3">
          <w:rPr>
            <w:rStyle w:val="Hyperlink"/>
          </w:rPr>
          <w:t>iOS</w:t>
        </w:r>
        <w:proofErr w:type="spellEnd"/>
      </w:hyperlink>
    </w:p>
    <w:p w14:paraId="0D69D1DA" w14:textId="77777777" w:rsidR="00446CC0" w:rsidRDefault="001377DB" w:rsidP="00446CC0">
      <w:pPr>
        <w:pStyle w:val="Body"/>
      </w:pPr>
      <w:r>
        <w:t>The</w:t>
      </w:r>
      <w:r w:rsidR="00FB3A34">
        <w:t xml:space="preserve"> </w:t>
      </w:r>
      <w:r w:rsidR="00446CC0">
        <w:t>plugins require JavaScript (</w:t>
      </w:r>
      <w:proofErr w:type="spellStart"/>
      <w:r w:rsidR="00446CC0">
        <w:t>js</w:t>
      </w:r>
      <w:proofErr w:type="spellEnd"/>
      <w:r w:rsidR="00446CC0">
        <w:t xml:space="preserve">) files that you </w:t>
      </w:r>
      <w:r w:rsidR="00FB3A34">
        <w:t>should</w:t>
      </w:r>
      <w:r w:rsidR="00446CC0">
        <w:t xml:space="preserve"> download before st</w:t>
      </w:r>
      <w:r>
        <w:t>arting.</w:t>
      </w:r>
    </w:p>
    <w:tbl>
      <w:tblPr>
        <w:tblStyle w:val="TableGrid"/>
        <w:tblW w:w="0" w:type="auto"/>
        <w:tblInd w:w="1440" w:type="dxa"/>
        <w:tblLook w:val="04A0" w:firstRow="1" w:lastRow="0" w:firstColumn="1" w:lastColumn="0" w:noHBand="0" w:noVBand="1"/>
      </w:tblPr>
      <w:tblGrid>
        <w:gridCol w:w="2368"/>
        <w:gridCol w:w="5782"/>
      </w:tblGrid>
      <w:tr w:rsidR="00446CC0" w14:paraId="27A0F78D" w14:textId="77777777" w:rsidTr="006728E2">
        <w:trPr>
          <w:cantSplit/>
          <w:tblHeader/>
        </w:trPr>
        <w:tc>
          <w:tcPr>
            <w:tcW w:w="2368" w:type="dxa"/>
            <w:shd w:val="clear" w:color="auto" w:fill="92CDDC" w:themeFill="accent5" w:themeFillTint="99"/>
            <w:tcMar>
              <w:top w:w="115" w:type="dxa"/>
              <w:left w:w="115" w:type="dxa"/>
              <w:bottom w:w="115" w:type="dxa"/>
              <w:right w:w="115" w:type="dxa"/>
            </w:tcMar>
          </w:tcPr>
          <w:p w14:paraId="2FA45377" w14:textId="77777777" w:rsidR="00446CC0" w:rsidRPr="009C3511" w:rsidRDefault="00446CC0" w:rsidP="009C3511">
            <w:pPr>
              <w:pStyle w:val="TableCell"/>
              <w:rPr>
                <w:b/>
              </w:rPr>
            </w:pPr>
            <w:r w:rsidRPr="009C3511">
              <w:rPr>
                <w:b/>
              </w:rPr>
              <w:t>JavaScript File</w:t>
            </w:r>
          </w:p>
        </w:tc>
        <w:tc>
          <w:tcPr>
            <w:tcW w:w="5782" w:type="dxa"/>
            <w:shd w:val="clear" w:color="auto" w:fill="92CDDC" w:themeFill="accent5" w:themeFillTint="99"/>
            <w:tcMar>
              <w:top w:w="115" w:type="dxa"/>
              <w:left w:w="115" w:type="dxa"/>
              <w:bottom w:w="115" w:type="dxa"/>
              <w:right w:w="115" w:type="dxa"/>
            </w:tcMar>
          </w:tcPr>
          <w:p w14:paraId="4E22C9B5" w14:textId="77777777" w:rsidR="00446CC0" w:rsidRPr="009C3511" w:rsidRDefault="00446CC0" w:rsidP="009C3511">
            <w:pPr>
              <w:pStyle w:val="TableCell"/>
              <w:rPr>
                <w:b/>
              </w:rPr>
            </w:pPr>
            <w:r w:rsidRPr="009C3511">
              <w:rPr>
                <w:b/>
              </w:rPr>
              <w:t>Download Location</w:t>
            </w:r>
          </w:p>
        </w:tc>
      </w:tr>
      <w:tr w:rsidR="00446CC0" w14:paraId="247B8183" w14:textId="77777777" w:rsidTr="006728E2">
        <w:trPr>
          <w:cantSplit/>
        </w:trPr>
        <w:tc>
          <w:tcPr>
            <w:tcW w:w="2368" w:type="dxa"/>
            <w:tcMar>
              <w:top w:w="115" w:type="dxa"/>
              <w:left w:w="115" w:type="dxa"/>
              <w:bottom w:w="115" w:type="dxa"/>
              <w:right w:w="115" w:type="dxa"/>
            </w:tcMar>
          </w:tcPr>
          <w:p w14:paraId="6545AB0C" w14:textId="77777777" w:rsidR="00446CC0" w:rsidRDefault="00446CC0" w:rsidP="006728E2">
            <w:pPr>
              <w:pStyle w:val="TableCell"/>
            </w:pPr>
            <w:proofErr w:type="gramStart"/>
            <w:r>
              <w:t>require.js</w:t>
            </w:r>
            <w:proofErr w:type="gramEnd"/>
          </w:p>
        </w:tc>
        <w:tc>
          <w:tcPr>
            <w:tcW w:w="5782" w:type="dxa"/>
            <w:tcMar>
              <w:top w:w="115" w:type="dxa"/>
              <w:left w:w="115" w:type="dxa"/>
              <w:bottom w:w="115" w:type="dxa"/>
              <w:right w:w="115" w:type="dxa"/>
            </w:tcMar>
          </w:tcPr>
          <w:p w14:paraId="3CBFC87F" w14:textId="77777777" w:rsidR="00446CC0" w:rsidRDefault="003C2A65" w:rsidP="006728E2">
            <w:pPr>
              <w:pStyle w:val="TableCell"/>
            </w:pPr>
            <w:hyperlink r:id="rId20" w:history="1">
              <w:r w:rsidR="00446CC0" w:rsidRPr="00B81D34">
                <w:rPr>
                  <w:rStyle w:val="Hyperlink"/>
                </w:rPr>
                <w:t>http://github.com/jrburke/requirejs</w:t>
              </w:r>
            </w:hyperlink>
          </w:p>
        </w:tc>
      </w:tr>
    </w:tbl>
    <w:p w14:paraId="31243C1B" w14:textId="77777777" w:rsidR="00446CC0" w:rsidRDefault="009C3511" w:rsidP="0060676A">
      <w:pPr>
        <w:pStyle w:val="Caption"/>
      </w:pPr>
      <w:bookmarkStart w:id="15" w:name="_Toc364934806"/>
      <w:r>
        <w:t xml:space="preserve">Table </w:t>
      </w:r>
      <w:r w:rsidR="003C2A65">
        <w:fldChar w:fldCharType="begin"/>
      </w:r>
      <w:r w:rsidR="003C2A65">
        <w:instrText xml:space="preserve"> SEQ Table \* ARABIC </w:instrText>
      </w:r>
      <w:r w:rsidR="003C2A65">
        <w:fldChar w:fldCharType="separate"/>
      </w:r>
      <w:r>
        <w:rPr>
          <w:noProof/>
        </w:rPr>
        <w:t>1</w:t>
      </w:r>
      <w:r w:rsidR="003C2A65">
        <w:rPr>
          <w:noProof/>
        </w:rPr>
        <w:fldChar w:fldCharType="end"/>
      </w:r>
      <w:r w:rsidR="00FC289C">
        <w:t>:</w:t>
      </w:r>
      <w:r w:rsidR="00D52584">
        <w:t xml:space="preserve"> </w:t>
      </w:r>
      <w:r w:rsidR="00446CC0">
        <w:t>JavaScript installation files</w:t>
      </w:r>
      <w:bookmarkEnd w:id="15"/>
    </w:p>
    <w:p w14:paraId="5622B684" w14:textId="77777777" w:rsidR="00FB3A34" w:rsidRDefault="00FB3A34" w:rsidP="00446CC0">
      <w:pPr>
        <w:pStyle w:val="Body"/>
      </w:pPr>
      <w:r>
        <w:br w:type="page"/>
      </w:r>
    </w:p>
    <w:p w14:paraId="0CC0D693" w14:textId="77777777" w:rsidR="00A3002E" w:rsidRDefault="00032382" w:rsidP="0060676A">
      <w:pPr>
        <w:pStyle w:val="Heading1"/>
      </w:pPr>
      <w:bookmarkStart w:id="16" w:name="_Toc364775762"/>
      <w:bookmarkStart w:id="17" w:name="_Toc364934560"/>
      <w:r>
        <w:lastRenderedPageBreak/>
        <w:t xml:space="preserve">Installing the Android </w:t>
      </w:r>
      <w:r w:rsidR="00A3002E">
        <w:t>Plugin</w:t>
      </w:r>
      <w:bookmarkEnd w:id="16"/>
      <w:bookmarkEnd w:id="17"/>
    </w:p>
    <w:p w14:paraId="5CF4791A" w14:textId="77777777" w:rsidR="00032382" w:rsidRDefault="00032382" w:rsidP="00A3002E">
      <w:pPr>
        <w:pStyle w:val="Body"/>
      </w:pPr>
      <w:r>
        <w:t>Follow these steps to install the AT&amp;T PhoneGap plugin for android.</w:t>
      </w:r>
    </w:p>
    <w:p w14:paraId="29D6C106" w14:textId="77777777" w:rsidR="00032382" w:rsidRDefault="00A3002E" w:rsidP="00032382">
      <w:pPr>
        <w:pStyle w:val="Numberedlist"/>
        <w:numPr>
          <w:ilvl w:val="0"/>
          <w:numId w:val="4"/>
        </w:numPr>
      </w:pPr>
      <w:r>
        <w:t xml:space="preserve">Create </w:t>
      </w:r>
      <w:r w:rsidR="00032382">
        <w:t xml:space="preserve">a </w:t>
      </w:r>
      <w:r w:rsidR="00D52A82">
        <w:t>PhoneGap a</w:t>
      </w:r>
      <w:r>
        <w:t xml:space="preserve">ndroid project in </w:t>
      </w:r>
      <w:r w:rsidR="00E42447">
        <w:t xml:space="preserve">your </w:t>
      </w:r>
      <w:r w:rsidR="009C5110">
        <w:t>IDE</w:t>
      </w:r>
      <w:r w:rsidR="00407814">
        <w:t xml:space="preserve"> such as Eclipse.</w:t>
      </w:r>
    </w:p>
    <w:p w14:paraId="2EB7D035" w14:textId="77777777" w:rsidR="009C5110" w:rsidRDefault="00A3002E" w:rsidP="00A3002E">
      <w:pPr>
        <w:pStyle w:val="Numberedlist"/>
        <w:numPr>
          <w:ilvl w:val="0"/>
          <w:numId w:val="4"/>
        </w:numPr>
      </w:pPr>
      <w:r>
        <w:t xml:space="preserve">Create </w:t>
      </w:r>
      <w:r w:rsidR="009C5110">
        <w:t xml:space="preserve">a folder structure for </w:t>
      </w:r>
      <w:proofErr w:type="spellStart"/>
      <w:r w:rsidR="009C5110">
        <w:t>js</w:t>
      </w:r>
      <w:proofErr w:type="spellEnd"/>
      <w:r w:rsidR="009C5110">
        <w:t xml:space="preserve"> and lib under </w:t>
      </w:r>
      <w:r w:rsidR="00E93864">
        <w:t xml:space="preserve">the </w:t>
      </w:r>
      <w:r>
        <w:t>www folder</w:t>
      </w:r>
      <w:r w:rsidR="00407814">
        <w:t xml:space="preserve">, for example, </w:t>
      </w:r>
      <w:r w:rsidR="009C5110">
        <w:t>/www/</w:t>
      </w:r>
      <w:proofErr w:type="spellStart"/>
      <w:r w:rsidR="009C5110">
        <w:t>js</w:t>
      </w:r>
      <w:proofErr w:type="spellEnd"/>
      <w:r w:rsidR="009C5110">
        <w:t>/lib</w:t>
      </w:r>
      <w:r w:rsidR="00E93864">
        <w:t>.</w:t>
      </w:r>
    </w:p>
    <w:p w14:paraId="5CBB509A" w14:textId="77777777" w:rsidR="00A3002E" w:rsidRDefault="00A3002E" w:rsidP="00A3002E">
      <w:pPr>
        <w:pStyle w:val="Numberedlist"/>
        <w:numPr>
          <w:ilvl w:val="0"/>
          <w:numId w:val="4"/>
        </w:numPr>
      </w:pPr>
      <w:r>
        <w:t xml:space="preserve">Add </w:t>
      </w:r>
      <w:r w:rsidR="00E42447">
        <w:t xml:space="preserve">att.js </w:t>
      </w:r>
      <w:r w:rsidR="003F7B45">
        <w:t xml:space="preserve">to the lib folder. This is </w:t>
      </w:r>
      <w:r w:rsidR="00E42447">
        <w:t>the main file for the common</w:t>
      </w:r>
      <w:r w:rsidR="003F7B45">
        <w:t xml:space="preserve"> JavaScript m</w:t>
      </w:r>
      <w:r w:rsidR="00E42447">
        <w:t xml:space="preserve">odule wrapping </w:t>
      </w:r>
      <w:r w:rsidR="003F7B45">
        <w:t xml:space="preserve">the </w:t>
      </w:r>
      <w:r w:rsidR="00E42447">
        <w:t>AT&amp;T A</w:t>
      </w:r>
      <w:r w:rsidR="003F7B45">
        <w:t xml:space="preserve">PI. </w:t>
      </w:r>
      <w:r w:rsidR="005D02FD">
        <w:t xml:space="preserve">Find this file </w:t>
      </w:r>
      <w:r w:rsidR="00E42447">
        <w:t xml:space="preserve">in the android </w:t>
      </w:r>
      <w:r>
        <w:t xml:space="preserve">plugin </w:t>
      </w:r>
      <w:r w:rsidR="00E42447">
        <w:t>that you downloaded (</w:t>
      </w:r>
      <w:r w:rsidR="00801A34">
        <w:t xml:space="preserve">in the </w:t>
      </w:r>
      <w:r w:rsidR="00801A34" w:rsidRPr="003C2A65">
        <w:rPr>
          <w:i/>
        </w:rPr>
        <w:t>plugins/android</w:t>
      </w:r>
      <w:r w:rsidR="00801A34">
        <w:t xml:space="preserve"> folder</w:t>
      </w:r>
      <w:r w:rsidR="00D52A82">
        <w:t>)</w:t>
      </w:r>
      <w:r>
        <w:t>.</w:t>
      </w:r>
    </w:p>
    <w:p w14:paraId="19100B80" w14:textId="77777777" w:rsidR="005D02FD" w:rsidRDefault="005D02FD" w:rsidP="00A3002E">
      <w:pPr>
        <w:pStyle w:val="Numberedlist"/>
        <w:numPr>
          <w:ilvl w:val="0"/>
          <w:numId w:val="4"/>
        </w:numPr>
      </w:pPr>
      <w:r>
        <w:t>Add the JavaScript files that yo</w:t>
      </w:r>
      <w:r w:rsidR="00AE62D4">
        <w:t>u downloaded to the lib folder, for example:</w:t>
      </w:r>
    </w:p>
    <w:p w14:paraId="1795E207" w14:textId="77777777" w:rsidR="005D02FD" w:rsidRDefault="005D02FD" w:rsidP="005D02FD">
      <w:pPr>
        <w:pStyle w:val="Figure"/>
      </w:pPr>
      <w:r>
        <w:rPr>
          <w:noProof/>
        </w:rPr>
        <w:drawing>
          <wp:inline distT="0" distB="0" distL="0" distR="0" wp14:anchorId="1AD1D6C4" wp14:editId="7F28DB21">
            <wp:extent cx="2373630" cy="1510665"/>
            <wp:effectExtent l="19050" t="19050" r="26670" b="13335"/>
            <wp:docPr id="15" name="Picture 15" descr="Screen Shot 2012-10-30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2-10-30 at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3630" cy="1510665"/>
                    </a:xfrm>
                    <a:prstGeom prst="rect">
                      <a:avLst/>
                    </a:prstGeom>
                    <a:noFill/>
                    <a:ln w="6350" cmpd="sng">
                      <a:solidFill>
                        <a:srgbClr val="000000"/>
                      </a:solidFill>
                      <a:miter lim="800000"/>
                      <a:headEnd/>
                      <a:tailEnd/>
                    </a:ln>
                    <a:effectLst/>
                  </pic:spPr>
                </pic:pic>
              </a:graphicData>
            </a:graphic>
          </wp:inline>
        </w:drawing>
      </w:r>
    </w:p>
    <w:p w14:paraId="6C0CE6AE" w14:textId="77777777" w:rsidR="005D02FD" w:rsidRPr="005D02FD" w:rsidRDefault="005D02FD" w:rsidP="005D02FD">
      <w:pPr>
        <w:pStyle w:val="Caption"/>
      </w:pPr>
      <w:bookmarkStart w:id="18" w:name="_Toc364775780"/>
      <w:bookmarkStart w:id="19" w:name="_Toc364930580"/>
      <w:r>
        <w:t xml:space="preserve">Figure </w:t>
      </w:r>
      <w:r w:rsidR="003C2A65">
        <w:fldChar w:fldCharType="begin"/>
      </w:r>
      <w:r w:rsidR="003C2A65">
        <w:instrText xml:space="preserve"> SEQ Figure \* ARABIC </w:instrText>
      </w:r>
      <w:r w:rsidR="003C2A65">
        <w:fldChar w:fldCharType="separate"/>
      </w:r>
      <w:r w:rsidR="00AF1D5A">
        <w:rPr>
          <w:noProof/>
        </w:rPr>
        <w:t>2</w:t>
      </w:r>
      <w:r w:rsidR="003C2A65">
        <w:rPr>
          <w:noProof/>
        </w:rPr>
        <w:fldChar w:fldCharType="end"/>
      </w:r>
      <w:r>
        <w:t xml:space="preserve">: </w:t>
      </w:r>
      <w:r w:rsidRPr="005D02FD">
        <w:t xml:space="preserve">Structure of </w:t>
      </w:r>
      <w:proofErr w:type="spellStart"/>
      <w:r w:rsidRPr="005D02FD">
        <w:t>js</w:t>
      </w:r>
      <w:proofErr w:type="spellEnd"/>
      <w:r w:rsidRPr="005D02FD">
        <w:t xml:space="preserve"> folder in android</w:t>
      </w:r>
      <w:bookmarkEnd w:id="18"/>
      <w:bookmarkEnd w:id="19"/>
    </w:p>
    <w:p w14:paraId="45FA8DA2" w14:textId="77777777" w:rsidR="0077130A" w:rsidRDefault="00DD1CD6" w:rsidP="00DD1CD6">
      <w:pPr>
        <w:pStyle w:val="Numberedlist"/>
        <w:numPr>
          <w:ilvl w:val="0"/>
          <w:numId w:val="4"/>
        </w:numPr>
      </w:pPr>
      <w:r>
        <w:t>Add AttAndroidPhoneGapPlugin-1.</w:t>
      </w:r>
      <w:r w:rsidR="00801A34">
        <w:t>3</w:t>
      </w:r>
      <w:r>
        <w:t xml:space="preserve">.jar </w:t>
      </w:r>
      <w:r w:rsidR="0077130A">
        <w:t xml:space="preserve">to the </w:t>
      </w:r>
      <w:r w:rsidR="00AE62D4">
        <w:t>libs folder of the project, for example:</w:t>
      </w:r>
    </w:p>
    <w:p w14:paraId="38185366" w14:textId="77777777" w:rsidR="008C2851" w:rsidRDefault="008C2851" w:rsidP="008C2851">
      <w:pPr>
        <w:pStyle w:val="Figure"/>
      </w:pPr>
      <w:r>
        <w:rPr>
          <w:rFonts w:ascii="Calibri" w:hAnsi="Calibri" w:cs="Calibri"/>
          <w:noProof/>
        </w:rPr>
        <w:drawing>
          <wp:inline distT="0" distB="0" distL="0" distR="0" wp14:anchorId="5D6B72D7" wp14:editId="7E218F46">
            <wp:extent cx="2602230" cy="501015"/>
            <wp:effectExtent l="19050" t="19050" r="26670" b="13335"/>
            <wp:docPr id="19" name="Picture 19" descr="Screen Shot 2012-12-14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2-12-14 at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2230" cy="501015"/>
                    </a:xfrm>
                    <a:prstGeom prst="rect">
                      <a:avLst/>
                    </a:prstGeom>
                    <a:noFill/>
                    <a:ln w="9525" cmpd="sng">
                      <a:solidFill>
                        <a:srgbClr val="000000"/>
                      </a:solidFill>
                      <a:miter lim="800000"/>
                      <a:headEnd/>
                      <a:tailEnd/>
                    </a:ln>
                    <a:effectLst/>
                  </pic:spPr>
                </pic:pic>
              </a:graphicData>
            </a:graphic>
          </wp:inline>
        </w:drawing>
      </w:r>
    </w:p>
    <w:p w14:paraId="184437D7" w14:textId="77777777" w:rsidR="008C2851" w:rsidRDefault="008C2851" w:rsidP="008C2851">
      <w:pPr>
        <w:pStyle w:val="Caption"/>
      </w:pPr>
      <w:bookmarkStart w:id="20" w:name="_Toc364775781"/>
      <w:bookmarkStart w:id="21" w:name="_Toc364930581"/>
      <w:r>
        <w:t xml:space="preserve">Figure </w:t>
      </w:r>
      <w:r w:rsidR="003C2A65">
        <w:fldChar w:fldCharType="begin"/>
      </w:r>
      <w:r w:rsidR="003C2A65">
        <w:instrText xml:space="preserve"> SEQ Figure \* ARABIC </w:instrText>
      </w:r>
      <w:r w:rsidR="003C2A65">
        <w:fldChar w:fldCharType="separate"/>
      </w:r>
      <w:r w:rsidR="00AF1D5A">
        <w:rPr>
          <w:noProof/>
        </w:rPr>
        <w:t>3</w:t>
      </w:r>
      <w:r w:rsidR="003C2A65">
        <w:rPr>
          <w:noProof/>
        </w:rPr>
        <w:fldChar w:fldCharType="end"/>
      </w:r>
      <w:r>
        <w:t xml:space="preserve">: </w:t>
      </w:r>
      <w:r w:rsidR="00C8214E">
        <w:t>Structure of libs folder in a</w:t>
      </w:r>
      <w:r w:rsidRPr="008C2851">
        <w:t>ndroid</w:t>
      </w:r>
      <w:bookmarkEnd w:id="20"/>
      <w:bookmarkEnd w:id="21"/>
    </w:p>
    <w:p w14:paraId="0C1EE709" w14:textId="77777777" w:rsidR="00D52584" w:rsidRDefault="0077130A" w:rsidP="00AE62D4">
      <w:pPr>
        <w:pStyle w:val="Numberedlist"/>
        <w:numPr>
          <w:ilvl w:val="0"/>
          <w:numId w:val="4"/>
        </w:numPr>
      </w:pPr>
      <w:r>
        <w:t xml:space="preserve">Edit the </w:t>
      </w:r>
      <w:r w:rsidR="00DD1CD6">
        <w:t xml:space="preserve">config.xml </w:t>
      </w:r>
      <w:r>
        <w:t>file found in the /res/xml folder</w:t>
      </w:r>
      <w:r w:rsidR="00AE62D4">
        <w:t xml:space="preserve"> as follows. </w:t>
      </w:r>
    </w:p>
    <w:p w14:paraId="1891F307" w14:textId="77777777" w:rsidR="00D52584" w:rsidRDefault="00D52584" w:rsidP="00D52584">
      <w:pPr>
        <w:pStyle w:val="Numberedlist"/>
        <w:numPr>
          <w:ilvl w:val="0"/>
          <w:numId w:val="12"/>
        </w:numPr>
      </w:pPr>
      <w:r>
        <w:t>A</w:t>
      </w:r>
      <w:r w:rsidR="00DD1CD6">
        <w:t xml:space="preserve">dd </w:t>
      </w:r>
      <w:r w:rsidR="0077130A">
        <w:t xml:space="preserve">a </w:t>
      </w:r>
      <w:r w:rsidR="00DD1CD6">
        <w:t xml:space="preserve">reference </w:t>
      </w:r>
      <w:r w:rsidR="0077130A">
        <w:t xml:space="preserve">to </w:t>
      </w:r>
      <w:r w:rsidR="00DD1CD6">
        <w:t xml:space="preserve">native plugins for AT&amp;T APIs </w:t>
      </w:r>
      <w:r w:rsidR="0077130A">
        <w:t xml:space="preserve">in the </w:t>
      </w:r>
      <w:r w:rsidR="00DD1CD6">
        <w:t>&lt;plugins&gt; tag</w:t>
      </w:r>
    </w:p>
    <w:p w14:paraId="32251435" w14:textId="77777777" w:rsidR="00DD1CD6" w:rsidRDefault="00D52584" w:rsidP="00D52584">
      <w:pPr>
        <w:pStyle w:val="Numberedlist"/>
        <w:numPr>
          <w:ilvl w:val="0"/>
          <w:numId w:val="12"/>
        </w:numPr>
      </w:pPr>
      <w:r>
        <w:t>E</w:t>
      </w:r>
      <w:r w:rsidR="00446CC0">
        <w:t xml:space="preserve">dit the value for access origin to </w:t>
      </w:r>
      <w:r w:rsidR="00AE62D4">
        <w:t>add a domain for network calls under the &lt;</w:t>
      </w:r>
      <w:proofErr w:type="spellStart"/>
      <w:r w:rsidR="00AE62D4">
        <w:t>cordova</w:t>
      </w:r>
      <w:proofErr w:type="spellEnd"/>
      <w:r w:rsidR="00AE62D4">
        <w:t>&gt; tag.</w:t>
      </w:r>
    </w:p>
    <w:tbl>
      <w:tblPr>
        <w:tblStyle w:val="TableGrid"/>
        <w:tblW w:w="0" w:type="auto"/>
        <w:tblInd w:w="1440" w:type="dxa"/>
        <w:tblLayout w:type="fixed"/>
        <w:tblLook w:val="04A0" w:firstRow="1" w:lastRow="0" w:firstColumn="1" w:lastColumn="0" w:noHBand="0" w:noVBand="1"/>
      </w:tblPr>
      <w:tblGrid>
        <w:gridCol w:w="378"/>
        <w:gridCol w:w="360"/>
        <w:gridCol w:w="7398"/>
      </w:tblGrid>
      <w:tr w:rsidR="008C2851" w14:paraId="31398D8F" w14:textId="77777777" w:rsidTr="008C2851">
        <w:trPr>
          <w:trHeight w:val="485"/>
        </w:trPr>
        <w:tc>
          <w:tcPr>
            <w:tcW w:w="8136" w:type="dxa"/>
            <w:gridSpan w:val="3"/>
            <w:shd w:val="clear" w:color="auto" w:fill="92CDDC" w:themeFill="accent5" w:themeFillTint="99"/>
          </w:tcPr>
          <w:p w14:paraId="538505BA" w14:textId="77777777" w:rsidR="008C2851" w:rsidRPr="0077399C" w:rsidRDefault="008C2851" w:rsidP="008C2851">
            <w:pPr>
              <w:pStyle w:val="Body"/>
              <w:ind w:left="0"/>
              <w:rPr>
                <w:b/>
              </w:rPr>
            </w:pPr>
            <w:r>
              <w:rPr>
                <w:b/>
              </w:rPr>
              <w:t>Config</w:t>
            </w:r>
            <w:r w:rsidR="002E7D1D">
              <w:rPr>
                <w:b/>
              </w:rPr>
              <w:t>.xml file</w:t>
            </w:r>
          </w:p>
        </w:tc>
      </w:tr>
      <w:tr w:rsidR="008C2851" w14:paraId="6701E2EB" w14:textId="77777777" w:rsidTr="008C2851">
        <w:tc>
          <w:tcPr>
            <w:tcW w:w="378" w:type="dxa"/>
            <w:tcBorders>
              <w:top w:val="nil"/>
              <w:bottom w:val="nil"/>
              <w:right w:val="nil"/>
            </w:tcBorders>
            <w:tcMar>
              <w:top w:w="29" w:type="dxa"/>
              <w:left w:w="115" w:type="dxa"/>
              <w:bottom w:w="29" w:type="dxa"/>
              <w:right w:w="115" w:type="dxa"/>
            </w:tcMar>
          </w:tcPr>
          <w:p w14:paraId="07F86A63" w14:textId="77777777" w:rsidR="008C2851" w:rsidRPr="00A75757" w:rsidRDefault="008C2851" w:rsidP="008C2851">
            <w:pPr>
              <w:pStyle w:val="Code"/>
              <w:rPr>
                <w:color w:val="00B050"/>
              </w:rPr>
            </w:pPr>
            <w:r>
              <w:rPr>
                <w:color w:val="00B050"/>
              </w:rPr>
              <w:t>1</w:t>
            </w:r>
          </w:p>
        </w:tc>
        <w:tc>
          <w:tcPr>
            <w:tcW w:w="360" w:type="dxa"/>
            <w:tcBorders>
              <w:top w:val="nil"/>
              <w:left w:val="nil"/>
              <w:bottom w:val="nil"/>
              <w:right w:val="nil"/>
            </w:tcBorders>
            <w:tcMar>
              <w:top w:w="29" w:type="dxa"/>
              <w:left w:w="115" w:type="dxa"/>
              <w:bottom w:w="29" w:type="dxa"/>
              <w:right w:w="115" w:type="dxa"/>
            </w:tcMar>
          </w:tcPr>
          <w:p w14:paraId="60161DB9" w14:textId="77777777" w:rsidR="008C2851" w:rsidRPr="00A75757" w:rsidRDefault="008C2851" w:rsidP="008C2851">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14:paraId="4B7F202B" w14:textId="77777777" w:rsidR="008C2851" w:rsidRDefault="002E7D1D" w:rsidP="008C2851">
            <w:pPr>
              <w:pStyle w:val="Code"/>
            </w:pPr>
            <w:r w:rsidRPr="002E7D1D">
              <w:t>&lt;plugin name="Battery" value="</w:t>
            </w:r>
            <w:proofErr w:type="spellStart"/>
            <w:r w:rsidRPr="002E7D1D">
              <w:t>org.apache.cordova.BatteryListener</w:t>
            </w:r>
            <w:proofErr w:type="spellEnd"/>
            <w:r w:rsidRPr="002E7D1D">
              <w:t>"/&gt;</w:t>
            </w:r>
          </w:p>
        </w:tc>
      </w:tr>
      <w:tr w:rsidR="008C2851" w14:paraId="44C21BF8" w14:textId="77777777" w:rsidTr="002E7D1D">
        <w:tc>
          <w:tcPr>
            <w:tcW w:w="378" w:type="dxa"/>
            <w:tcBorders>
              <w:top w:val="nil"/>
              <w:bottom w:val="nil"/>
              <w:right w:val="nil"/>
            </w:tcBorders>
            <w:tcMar>
              <w:top w:w="29" w:type="dxa"/>
              <w:left w:w="115" w:type="dxa"/>
              <w:bottom w:w="29" w:type="dxa"/>
              <w:right w:w="115" w:type="dxa"/>
            </w:tcMar>
          </w:tcPr>
          <w:p w14:paraId="4E6B2E48" w14:textId="77777777" w:rsidR="008C2851" w:rsidRPr="00A75757" w:rsidRDefault="008C2851" w:rsidP="008C2851">
            <w:pPr>
              <w:pStyle w:val="Code"/>
              <w:rPr>
                <w:color w:val="00B050"/>
              </w:rPr>
            </w:pPr>
            <w:r>
              <w:rPr>
                <w:color w:val="00B050"/>
              </w:rPr>
              <w:t>2</w:t>
            </w:r>
          </w:p>
        </w:tc>
        <w:tc>
          <w:tcPr>
            <w:tcW w:w="360" w:type="dxa"/>
            <w:tcBorders>
              <w:top w:val="nil"/>
              <w:left w:val="nil"/>
              <w:bottom w:val="nil"/>
              <w:right w:val="nil"/>
            </w:tcBorders>
            <w:tcMar>
              <w:top w:w="29" w:type="dxa"/>
              <w:left w:w="115" w:type="dxa"/>
              <w:bottom w:w="29" w:type="dxa"/>
              <w:right w:w="115" w:type="dxa"/>
            </w:tcMar>
          </w:tcPr>
          <w:p w14:paraId="00DB62FE" w14:textId="77777777" w:rsidR="008C2851" w:rsidRPr="00A75757" w:rsidRDefault="008C2851" w:rsidP="008C2851">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14:paraId="7B714DC9" w14:textId="77777777" w:rsidR="008C2851" w:rsidRDefault="002E7D1D" w:rsidP="008C2851">
            <w:pPr>
              <w:pStyle w:val="Code"/>
            </w:pPr>
            <w:r w:rsidRPr="002E7D1D">
              <w:t>&lt;plugin name="</w:t>
            </w:r>
            <w:proofErr w:type="spellStart"/>
            <w:r w:rsidRPr="002E7D1D">
              <w:t>SplashScreen</w:t>
            </w:r>
            <w:proofErr w:type="spellEnd"/>
            <w:r w:rsidRPr="002E7D1D">
              <w:t>" value="</w:t>
            </w:r>
            <w:proofErr w:type="spellStart"/>
            <w:r w:rsidRPr="002E7D1D">
              <w:t>org.apache.cordova.SplashScreen</w:t>
            </w:r>
            <w:proofErr w:type="spellEnd"/>
            <w:r w:rsidRPr="002E7D1D">
              <w:t>"/&gt;</w:t>
            </w:r>
          </w:p>
        </w:tc>
      </w:tr>
      <w:tr w:rsidR="002E7D1D" w14:paraId="20C7A41D" w14:textId="77777777" w:rsidTr="002E7D1D">
        <w:tc>
          <w:tcPr>
            <w:tcW w:w="378" w:type="dxa"/>
            <w:tcBorders>
              <w:top w:val="nil"/>
              <w:bottom w:val="nil"/>
              <w:right w:val="nil"/>
            </w:tcBorders>
            <w:tcMar>
              <w:top w:w="29" w:type="dxa"/>
              <w:left w:w="115" w:type="dxa"/>
              <w:bottom w:w="29" w:type="dxa"/>
              <w:right w:w="115" w:type="dxa"/>
            </w:tcMar>
          </w:tcPr>
          <w:p w14:paraId="65B7D986" w14:textId="77777777" w:rsidR="002E7D1D" w:rsidRDefault="002E7D1D" w:rsidP="008C2851">
            <w:pPr>
              <w:pStyle w:val="Code"/>
              <w:rPr>
                <w:color w:val="00B050"/>
              </w:rPr>
            </w:pPr>
            <w:r>
              <w:rPr>
                <w:color w:val="00B050"/>
              </w:rPr>
              <w:lastRenderedPageBreak/>
              <w:t>3</w:t>
            </w:r>
          </w:p>
        </w:tc>
        <w:tc>
          <w:tcPr>
            <w:tcW w:w="360" w:type="dxa"/>
            <w:tcBorders>
              <w:top w:val="nil"/>
              <w:left w:val="nil"/>
              <w:bottom w:val="nil"/>
              <w:right w:val="nil"/>
            </w:tcBorders>
            <w:tcMar>
              <w:top w:w="29" w:type="dxa"/>
              <w:left w:w="115" w:type="dxa"/>
              <w:bottom w:w="29" w:type="dxa"/>
              <w:right w:w="115" w:type="dxa"/>
            </w:tcMar>
          </w:tcPr>
          <w:p w14:paraId="5920E11D" w14:textId="77777777" w:rsidR="002E7D1D" w:rsidRPr="00A75757" w:rsidRDefault="00AE62D4" w:rsidP="008C2851">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14:paraId="5D6903E7" w14:textId="77777777" w:rsidR="002E7D1D" w:rsidRPr="008C2851" w:rsidRDefault="002E7D1D" w:rsidP="008C2851">
            <w:pPr>
              <w:pStyle w:val="Code"/>
            </w:pPr>
            <w:r w:rsidRPr="002E7D1D">
              <w:t>&lt;plugin name="</w:t>
            </w:r>
            <w:proofErr w:type="spellStart"/>
            <w:r w:rsidRPr="002E7D1D">
              <w:t>AttPlugin</w:t>
            </w:r>
            <w:proofErr w:type="spellEnd"/>
            <w:r w:rsidRPr="002E7D1D">
              <w:t>" value="</w:t>
            </w:r>
            <w:proofErr w:type="spellStart"/>
            <w:r w:rsidRPr="002E7D1D">
              <w:t>org.att.phonegap.plugin.AttPlugin</w:t>
            </w:r>
            <w:proofErr w:type="spellEnd"/>
            <w:r w:rsidRPr="002E7D1D">
              <w:t>"/&gt;</w:t>
            </w:r>
          </w:p>
        </w:tc>
      </w:tr>
      <w:tr w:rsidR="002E7D1D" w14:paraId="77FFAD51" w14:textId="77777777" w:rsidTr="002E7D1D">
        <w:tc>
          <w:tcPr>
            <w:tcW w:w="378" w:type="dxa"/>
            <w:tcBorders>
              <w:top w:val="nil"/>
              <w:bottom w:val="nil"/>
              <w:right w:val="nil"/>
            </w:tcBorders>
            <w:tcMar>
              <w:top w:w="29" w:type="dxa"/>
              <w:left w:w="115" w:type="dxa"/>
              <w:bottom w:w="29" w:type="dxa"/>
              <w:right w:w="115" w:type="dxa"/>
            </w:tcMar>
          </w:tcPr>
          <w:p w14:paraId="25EFB54B" w14:textId="77777777" w:rsidR="002E7D1D" w:rsidRDefault="002E7D1D" w:rsidP="008C2851">
            <w:pPr>
              <w:pStyle w:val="Code"/>
              <w:rPr>
                <w:color w:val="00B050"/>
              </w:rPr>
            </w:pPr>
            <w:r>
              <w:rPr>
                <w:color w:val="00B050"/>
              </w:rPr>
              <w:t>4</w:t>
            </w:r>
          </w:p>
        </w:tc>
        <w:tc>
          <w:tcPr>
            <w:tcW w:w="360" w:type="dxa"/>
            <w:tcBorders>
              <w:top w:val="nil"/>
              <w:left w:val="nil"/>
              <w:bottom w:val="nil"/>
              <w:right w:val="nil"/>
            </w:tcBorders>
            <w:tcMar>
              <w:top w:w="29" w:type="dxa"/>
              <w:left w:w="115" w:type="dxa"/>
              <w:bottom w:w="29" w:type="dxa"/>
              <w:right w:w="115" w:type="dxa"/>
            </w:tcMar>
          </w:tcPr>
          <w:p w14:paraId="780AC008" w14:textId="77777777" w:rsidR="002E7D1D" w:rsidRPr="00A75757" w:rsidRDefault="00AE62D4" w:rsidP="008C2851">
            <w:pPr>
              <w:pStyle w:val="Code"/>
              <w:rPr>
                <w:color w:val="00B050"/>
              </w:rPr>
            </w:pPr>
            <w:r w:rsidRPr="00A75757">
              <w:rPr>
                <w:color w:val="00B050"/>
              </w:rPr>
              <w:t>|</w:t>
            </w:r>
          </w:p>
        </w:tc>
        <w:tc>
          <w:tcPr>
            <w:tcW w:w="7398" w:type="dxa"/>
            <w:tcBorders>
              <w:top w:val="nil"/>
              <w:left w:val="nil"/>
              <w:bottom w:val="nil"/>
            </w:tcBorders>
            <w:tcMar>
              <w:top w:w="29" w:type="dxa"/>
              <w:left w:w="115" w:type="dxa"/>
              <w:bottom w:w="29" w:type="dxa"/>
              <w:right w:w="115" w:type="dxa"/>
            </w:tcMar>
          </w:tcPr>
          <w:p w14:paraId="4F75DF2D" w14:textId="77777777" w:rsidR="002E7D1D" w:rsidRPr="002E7D1D" w:rsidRDefault="002E7D1D" w:rsidP="008C2851">
            <w:pPr>
              <w:pStyle w:val="Code"/>
            </w:pPr>
            <w:r w:rsidRPr="002E7D1D">
              <w:t>&lt;access origin=".*"/&gt;</w:t>
            </w:r>
          </w:p>
        </w:tc>
      </w:tr>
      <w:tr w:rsidR="002E7D1D" w14:paraId="317DE82F" w14:textId="77777777" w:rsidTr="008C2851">
        <w:tc>
          <w:tcPr>
            <w:tcW w:w="378" w:type="dxa"/>
            <w:tcBorders>
              <w:top w:val="nil"/>
              <w:bottom w:val="single" w:sz="4" w:space="0" w:color="auto"/>
              <w:right w:val="nil"/>
            </w:tcBorders>
            <w:tcMar>
              <w:top w:w="29" w:type="dxa"/>
              <w:left w:w="115" w:type="dxa"/>
              <w:bottom w:w="29" w:type="dxa"/>
              <w:right w:w="115" w:type="dxa"/>
            </w:tcMar>
          </w:tcPr>
          <w:p w14:paraId="26A8F2D0" w14:textId="77777777" w:rsidR="002E7D1D" w:rsidRDefault="002E7D1D" w:rsidP="008C2851">
            <w:pPr>
              <w:pStyle w:val="Code"/>
              <w:rPr>
                <w:color w:val="00B050"/>
              </w:rPr>
            </w:pPr>
            <w:r>
              <w:rPr>
                <w:color w:val="00B050"/>
              </w:rPr>
              <w:t>5</w:t>
            </w:r>
          </w:p>
        </w:tc>
        <w:tc>
          <w:tcPr>
            <w:tcW w:w="360" w:type="dxa"/>
            <w:tcBorders>
              <w:top w:val="nil"/>
              <w:left w:val="nil"/>
              <w:bottom w:val="single" w:sz="4" w:space="0" w:color="auto"/>
              <w:right w:val="nil"/>
            </w:tcBorders>
            <w:tcMar>
              <w:top w:w="29" w:type="dxa"/>
              <w:left w:w="115" w:type="dxa"/>
              <w:bottom w:w="29" w:type="dxa"/>
              <w:right w:w="115" w:type="dxa"/>
            </w:tcMar>
          </w:tcPr>
          <w:p w14:paraId="3A77EF1A" w14:textId="77777777" w:rsidR="002E7D1D" w:rsidRPr="00A75757" w:rsidRDefault="00AE62D4" w:rsidP="008C2851">
            <w:pPr>
              <w:pStyle w:val="Code"/>
              <w:rPr>
                <w:color w:val="00B050"/>
              </w:rPr>
            </w:pPr>
            <w:r w:rsidRPr="00A75757">
              <w:rPr>
                <w:color w:val="00B050"/>
              </w:rPr>
              <w:t>|</w:t>
            </w:r>
          </w:p>
        </w:tc>
        <w:tc>
          <w:tcPr>
            <w:tcW w:w="7398" w:type="dxa"/>
            <w:tcBorders>
              <w:top w:val="nil"/>
              <w:left w:val="nil"/>
              <w:bottom w:val="single" w:sz="4" w:space="0" w:color="auto"/>
            </w:tcBorders>
            <w:tcMar>
              <w:top w:w="29" w:type="dxa"/>
              <w:left w:w="115" w:type="dxa"/>
              <w:bottom w:w="29" w:type="dxa"/>
              <w:right w:w="115" w:type="dxa"/>
            </w:tcMar>
          </w:tcPr>
          <w:p w14:paraId="261C949C" w14:textId="77777777" w:rsidR="002E7D1D" w:rsidRPr="002E7D1D" w:rsidRDefault="002E7D1D" w:rsidP="008C2851">
            <w:pPr>
              <w:pStyle w:val="Code"/>
            </w:pPr>
            <w:r w:rsidRPr="002E7D1D">
              <w:t>plugins&gt;</w:t>
            </w:r>
          </w:p>
        </w:tc>
      </w:tr>
    </w:tbl>
    <w:p w14:paraId="46411FCD" w14:textId="77777777" w:rsidR="008C2851" w:rsidRDefault="00AE62D4" w:rsidP="00AE62D4">
      <w:pPr>
        <w:pStyle w:val="Caption"/>
      </w:pPr>
      <w:bookmarkStart w:id="22" w:name="_Toc364775825"/>
      <w:bookmarkStart w:id="23" w:name="_Toc364934906"/>
      <w:r>
        <w:t xml:space="preserve">Example </w:t>
      </w:r>
      <w:r w:rsidR="003C2A65">
        <w:fldChar w:fldCharType="begin"/>
      </w:r>
      <w:r w:rsidR="003C2A65">
        <w:instrText xml:space="preserve"> SEQ Example \* ARABIC </w:instrText>
      </w:r>
      <w:r w:rsidR="003C2A65">
        <w:fldChar w:fldCharType="separate"/>
      </w:r>
      <w:r>
        <w:rPr>
          <w:noProof/>
        </w:rPr>
        <w:t>1</w:t>
      </w:r>
      <w:r w:rsidR="003C2A65">
        <w:rPr>
          <w:noProof/>
        </w:rPr>
        <w:fldChar w:fldCharType="end"/>
      </w:r>
      <w:r w:rsidR="008C2851">
        <w:t>: Edits for config.xml</w:t>
      </w:r>
      <w:bookmarkEnd w:id="22"/>
      <w:bookmarkEnd w:id="23"/>
    </w:p>
    <w:p w14:paraId="4B6DD550" w14:textId="77777777" w:rsidR="00DD1CD6" w:rsidRDefault="00446CC0" w:rsidP="0060676A">
      <w:pPr>
        <w:pStyle w:val="Heading1"/>
      </w:pPr>
      <w:bookmarkStart w:id="24" w:name="_Toc364775763"/>
      <w:bookmarkStart w:id="25" w:name="_Toc364934561"/>
      <w:r>
        <w:t xml:space="preserve">Installing the </w:t>
      </w:r>
      <w:r w:rsidR="00DD1CD6">
        <w:t>iPhone</w:t>
      </w:r>
      <w:r>
        <w:t xml:space="preserve"> Plugin</w:t>
      </w:r>
      <w:bookmarkEnd w:id="24"/>
      <w:bookmarkEnd w:id="25"/>
    </w:p>
    <w:p w14:paraId="4F9D2FBC" w14:textId="77777777" w:rsidR="00407814" w:rsidRDefault="00407814" w:rsidP="00407814">
      <w:pPr>
        <w:pStyle w:val="Body"/>
      </w:pPr>
      <w:r>
        <w:t xml:space="preserve">Follow these steps to install the AT&amp;T PhoneGap plugin for </w:t>
      </w:r>
      <w:r w:rsidR="00D52584">
        <w:t>iPhone</w:t>
      </w:r>
      <w:r>
        <w:t>.</w:t>
      </w:r>
    </w:p>
    <w:p w14:paraId="5C3D18AF" w14:textId="77777777" w:rsidR="00407814" w:rsidRDefault="00407814" w:rsidP="00407814">
      <w:pPr>
        <w:pStyle w:val="Numberedlist"/>
        <w:numPr>
          <w:ilvl w:val="0"/>
          <w:numId w:val="9"/>
        </w:numPr>
      </w:pPr>
      <w:r>
        <w:t xml:space="preserve">Create a </w:t>
      </w:r>
      <w:r w:rsidRPr="00407814">
        <w:t xml:space="preserve">PhoneGap iPhone project in </w:t>
      </w:r>
      <w:r>
        <w:t xml:space="preserve">your </w:t>
      </w:r>
      <w:r w:rsidRPr="00407814">
        <w:t>IDE</w:t>
      </w:r>
      <w:r>
        <w:t xml:space="preserve"> such as </w:t>
      </w:r>
      <w:proofErr w:type="spellStart"/>
      <w:r w:rsidRPr="00407814">
        <w:t>XCode</w:t>
      </w:r>
      <w:proofErr w:type="spellEnd"/>
      <w:r>
        <w:t>.</w:t>
      </w:r>
    </w:p>
    <w:p w14:paraId="2EE8E62A" w14:textId="77777777" w:rsidR="00407814" w:rsidRDefault="00407814" w:rsidP="00407814">
      <w:pPr>
        <w:pStyle w:val="Numberedlist"/>
        <w:numPr>
          <w:ilvl w:val="0"/>
          <w:numId w:val="9"/>
        </w:numPr>
      </w:pPr>
      <w:r>
        <w:t xml:space="preserve">Create a folder structure for </w:t>
      </w:r>
      <w:proofErr w:type="spellStart"/>
      <w:r>
        <w:t>js</w:t>
      </w:r>
      <w:proofErr w:type="spellEnd"/>
      <w:r>
        <w:t xml:space="preserve"> and lib under the www folder, for example, /www/</w:t>
      </w:r>
      <w:proofErr w:type="spellStart"/>
      <w:r>
        <w:t>js</w:t>
      </w:r>
      <w:proofErr w:type="spellEnd"/>
      <w:r>
        <w:t>/lib.</w:t>
      </w:r>
    </w:p>
    <w:p w14:paraId="37D2A503" w14:textId="77777777" w:rsidR="00407814" w:rsidRDefault="00407814" w:rsidP="00407814">
      <w:pPr>
        <w:pStyle w:val="Numberedlist"/>
        <w:numPr>
          <w:ilvl w:val="0"/>
          <w:numId w:val="9"/>
        </w:numPr>
      </w:pPr>
      <w:r>
        <w:t>Add att.js to the lib folder. This is the main file for the common JavaScript module wrapping the AT&amp;T API. Find this file in the iPhone plugin that you downloaded (</w:t>
      </w:r>
      <w:r w:rsidR="00801A34">
        <w:t xml:space="preserve">in the </w:t>
      </w:r>
      <w:r w:rsidR="00801A34" w:rsidRPr="00467811">
        <w:rPr>
          <w:i/>
        </w:rPr>
        <w:t>plugins/</w:t>
      </w:r>
      <w:proofErr w:type="spellStart"/>
      <w:r w:rsidR="00801A34">
        <w:rPr>
          <w:i/>
        </w:rPr>
        <w:t>ios</w:t>
      </w:r>
      <w:proofErr w:type="spellEnd"/>
      <w:r w:rsidR="00801A34">
        <w:t xml:space="preserve"> folder</w:t>
      </w:r>
      <w:r>
        <w:t>).</w:t>
      </w:r>
    </w:p>
    <w:p w14:paraId="27113012" w14:textId="77777777" w:rsidR="00407814" w:rsidRDefault="00407814" w:rsidP="00407814">
      <w:pPr>
        <w:pStyle w:val="Numberedlist"/>
        <w:numPr>
          <w:ilvl w:val="0"/>
          <w:numId w:val="9"/>
        </w:numPr>
      </w:pPr>
      <w:r>
        <w:t>Add the JavaScript files that you downloaded to the lib folder, for example:</w:t>
      </w:r>
    </w:p>
    <w:p w14:paraId="596DDD0F" w14:textId="77777777" w:rsidR="00407814" w:rsidRDefault="00407814" w:rsidP="00407814">
      <w:pPr>
        <w:pStyle w:val="Figure"/>
      </w:pPr>
      <w:r>
        <w:rPr>
          <w:rFonts w:ascii="Calibri" w:hAnsi="Calibri" w:cs="Calibri"/>
          <w:noProof/>
        </w:rPr>
        <w:drawing>
          <wp:inline distT="0" distB="0" distL="0" distR="0" wp14:anchorId="68826338" wp14:editId="6D253FAC">
            <wp:extent cx="2411095" cy="1778635"/>
            <wp:effectExtent l="19050" t="19050" r="27305" b="12065"/>
            <wp:docPr id="24" name="Picture 24" descr="Screen Shot 2012-10-30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2-10-30 at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1095" cy="1778635"/>
                    </a:xfrm>
                    <a:prstGeom prst="rect">
                      <a:avLst/>
                    </a:prstGeom>
                    <a:noFill/>
                    <a:ln w="6350" cmpd="sng">
                      <a:solidFill>
                        <a:srgbClr val="000000"/>
                      </a:solidFill>
                      <a:miter lim="800000"/>
                      <a:headEnd/>
                      <a:tailEnd/>
                    </a:ln>
                    <a:effectLst/>
                  </pic:spPr>
                </pic:pic>
              </a:graphicData>
            </a:graphic>
          </wp:inline>
        </w:drawing>
      </w:r>
    </w:p>
    <w:p w14:paraId="66C65CF7" w14:textId="77777777" w:rsidR="00407814" w:rsidRPr="005D02FD" w:rsidRDefault="00407814" w:rsidP="00407814">
      <w:pPr>
        <w:pStyle w:val="Caption"/>
      </w:pPr>
      <w:bookmarkStart w:id="26" w:name="_Toc364775782"/>
      <w:bookmarkStart w:id="27" w:name="_Toc364930582"/>
      <w:r>
        <w:t xml:space="preserve">Figure </w:t>
      </w:r>
      <w:r w:rsidR="003C2A65">
        <w:fldChar w:fldCharType="begin"/>
      </w:r>
      <w:r w:rsidR="003C2A65">
        <w:instrText xml:space="preserve"> SEQ Figure \* ARABIC </w:instrText>
      </w:r>
      <w:r w:rsidR="003C2A65">
        <w:fldChar w:fldCharType="separate"/>
      </w:r>
      <w:r w:rsidR="00AF1D5A">
        <w:rPr>
          <w:noProof/>
        </w:rPr>
        <w:t>4</w:t>
      </w:r>
      <w:r w:rsidR="003C2A65">
        <w:rPr>
          <w:noProof/>
        </w:rPr>
        <w:fldChar w:fldCharType="end"/>
      </w:r>
      <w:r>
        <w:t xml:space="preserve">: </w:t>
      </w:r>
      <w:r w:rsidRPr="005D02FD">
        <w:t xml:space="preserve">Structure of </w:t>
      </w:r>
      <w:proofErr w:type="spellStart"/>
      <w:r w:rsidRPr="005D02FD">
        <w:t>js</w:t>
      </w:r>
      <w:proofErr w:type="spellEnd"/>
      <w:r w:rsidRPr="005D02FD">
        <w:t xml:space="preserve"> folder in </w:t>
      </w:r>
      <w:proofErr w:type="spellStart"/>
      <w:r>
        <w:t>Xcode</w:t>
      </w:r>
      <w:bookmarkEnd w:id="26"/>
      <w:bookmarkEnd w:id="27"/>
      <w:proofErr w:type="spellEnd"/>
    </w:p>
    <w:p w14:paraId="62E96BBC" w14:textId="77777777" w:rsidR="00407814" w:rsidRDefault="00407814" w:rsidP="003C2A65">
      <w:pPr>
        <w:pStyle w:val="Numberedlist"/>
        <w:numPr>
          <w:ilvl w:val="0"/>
          <w:numId w:val="0"/>
        </w:numPr>
        <w:ind w:left="2160"/>
      </w:pPr>
    </w:p>
    <w:p w14:paraId="2FD6FCBD" w14:textId="77777777" w:rsidR="00131007" w:rsidRDefault="00131007" w:rsidP="00131007">
      <w:pPr>
        <w:pStyle w:val="Numberedlist"/>
        <w:numPr>
          <w:ilvl w:val="0"/>
          <w:numId w:val="9"/>
        </w:numPr>
      </w:pPr>
      <w:r>
        <w:t>Add the follow</w:t>
      </w:r>
      <w:r w:rsidR="004B4233">
        <w:t xml:space="preserve">ing native files </w:t>
      </w:r>
      <w:r>
        <w:t>to the Plugins folder</w:t>
      </w:r>
      <w:r w:rsidR="004B4233">
        <w:t xml:space="preserve"> as shown in </w:t>
      </w:r>
      <w:r w:rsidR="004B4233">
        <w:fldChar w:fldCharType="begin"/>
      </w:r>
      <w:r w:rsidR="004B4233">
        <w:instrText xml:space="preserve"> REF _Ref364932429 \h </w:instrText>
      </w:r>
      <w:r w:rsidR="004B4233">
        <w:fldChar w:fldCharType="separate"/>
      </w:r>
      <w:r w:rsidR="004B4233">
        <w:t xml:space="preserve">Figure </w:t>
      </w:r>
      <w:r w:rsidR="004B4233">
        <w:rPr>
          <w:noProof/>
        </w:rPr>
        <w:t>5</w:t>
      </w:r>
      <w:r w:rsidR="004B4233">
        <w:fldChar w:fldCharType="end"/>
      </w:r>
      <w:r>
        <w:t>.</w:t>
      </w:r>
    </w:p>
    <w:p w14:paraId="65AAB8A6" w14:textId="77777777" w:rsidR="00131007" w:rsidRDefault="00131007" w:rsidP="00131007">
      <w:pPr>
        <w:pStyle w:val="Numberedlist"/>
        <w:numPr>
          <w:ilvl w:val="0"/>
          <w:numId w:val="10"/>
        </w:numPr>
      </w:pPr>
      <w:proofErr w:type="spellStart"/>
      <w:r>
        <w:t>ATTPhonegapHelper.h</w:t>
      </w:r>
      <w:proofErr w:type="spellEnd"/>
    </w:p>
    <w:p w14:paraId="617A97E9" w14:textId="77777777" w:rsidR="00131007" w:rsidRDefault="00131007" w:rsidP="00131007">
      <w:pPr>
        <w:pStyle w:val="Numberedlist"/>
        <w:numPr>
          <w:ilvl w:val="0"/>
          <w:numId w:val="10"/>
        </w:numPr>
      </w:pPr>
      <w:proofErr w:type="spellStart"/>
      <w:r>
        <w:t>ATTPhonegapHelper.m</w:t>
      </w:r>
      <w:proofErr w:type="spellEnd"/>
    </w:p>
    <w:p w14:paraId="3722BD28" w14:textId="77777777" w:rsidR="00AF1D5A" w:rsidRDefault="00AF1D5A" w:rsidP="00AF1D5A">
      <w:pPr>
        <w:pStyle w:val="Figure"/>
      </w:pPr>
      <w:r>
        <w:rPr>
          <w:rFonts w:ascii="Calibri" w:hAnsi="Calibri" w:cs="Calibri"/>
          <w:noProof/>
        </w:rPr>
        <w:lastRenderedPageBreak/>
        <w:drawing>
          <wp:inline distT="0" distB="0" distL="0" distR="0" wp14:anchorId="49088BA4" wp14:editId="67E1EA9E">
            <wp:extent cx="2599690" cy="1165860"/>
            <wp:effectExtent l="19050" t="19050" r="1016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9690" cy="1165860"/>
                    </a:xfrm>
                    <a:prstGeom prst="rect">
                      <a:avLst/>
                    </a:prstGeom>
                    <a:noFill/>
                    <a:ln w="12700" cmpd="sng">
                      <a:solidFill>
                        <a:srgbClr val="000000"/>
                      </a:solidFill>
                      <a:miter lim="800000"/>
                      <a:headEnd/>
                      <a:tailEnd/>
                    </a:ln>
                    <a:effectLst/>
                  </pic:spPr>
                </pic:pic>
              </a:graphicData>
            </a:graphic>
          </wp:inline>
        </w:drawing>
      </w:r>
    </w:p>
    <w:p w14:paraId="4ABF7681" w14:textId="77777777" w:rsidR="00AF1D5A" w:rsidRPr="00AF1D5A" w:rsidRDefault="00AF1D5A" w:rsidP="00AF1D5A">
      <w:pPr>
        <w:pStyle w:val="Caption"/>
      </w:pPr>
      <w:bookmarkStart w:id="28" w:name="_Ref364932429"/>
      <w:bookmarkStart w:id="29" w:name="_Toc364775783"/>
      <w:bookmarkStart w:id="30" w:name="_Toc364930583"/>
      <w:bookmarkStart w:id="31" w:name="_Ref364932418"/>
      <w:r>
        <w:t xml:space="preserve">Figure </w:t>
      </w:r>
      <w:r w:rsidR="003C2A65">
        <w:fldChar w:fldCharType="begin"/>
      </w:r>
      <w:r w:rsidR="003C2A65">
        <w:instrText xml:space="preserve"> SEQ Figure \* ARABIC </w:instrText>
      </w:r>
      <w:r w:rsidR="003C2A65">
        <w:fldChar w:fldCharType="separate"/>
      </w:r>
      <w:r>
        <w:rPr>
          <w:noProof/>
        </w:rPr>
        <w:t>5</w:t>
      </w:r>
      <w:r w:rsidR="003C2A65">
        <w:rPr>
          <w:noProof/>
        </w:rPr>
        <w:fldChar w:fldCharType="end"/>
      </w:r>
      <w:bookmarkEnd w:id="28"/>
      <w:r>
        <w:t xml:space="preserve">: </w:t>
      </w:r>
      <w:r w:rsidRPr="00AF1D5A">
        <w:t xml:space="preserve">Structure of Plugins folder in </w:t>
      </w:r>
      <w:proofErr w:type="spellStart"/>
      <w:r w:rsidRPr="00AF1D5A">
        <w:t>Xcode</w:t>
      </w:r>
      <w:bookmarkEnd w:id="29"/>
      <w:bookmarkEnd w:id="30"/>
      <w:bookmarkEnd w:id="31"/>
      <w:proofErr w:type="spellEnd"/>
    </w:p>
    <w:p w14:paraId="2E321DF0" w14:textId="77777777" w:rsidR="004B4233" w:rsidRDefault="004B4233" w:rsidP="004B4233">
      <w:pPr>
        <w:pStyle w:val="Numberedlist"/>
        <w:numPr>
          <w:ilvl w:val="0"/>
          <w:numId w:val="9"/>
        </w:numPr>
      </w:pPr>
      <w:r>
        <w:t xml:space="preserve">Ensure that an </w:t>
      </w:r>
      <w:proofErr w:type="spellStart"/>
      <w:r>
        <w:t>outputLibrary</w:t>
      </w:r>
      <w:proofErr w:type="spellEnd"/>
      <w:r>
        <w:t xml:space="preserve"> folder exists in the folder structure under Plugins. F</w:t>
      </w:r>
      <w:r w:rsidRPr="00131007">
        <w:t xml:space="preserve">or the </w:t>
      </w:r>
      <w:proofErr w:type="spellStart"/>
      <w:r>
        <w:t>outputL</w:t>
      </w:r>
      <w:r w:rsidRPr="00131007">
        <w:t>ibrary</w:t>
      </w:r>
      <w:proofErr w:type="spellEnd"/>
      <w:r>
        <w:t xml:space="preserve"> in </w:t>
      </w:r>
      <w:proofErr w:type="spellStart"/>
      <w:r>
        <w:t>Xcode</w:t>
      </w:r>
      <w:proofErr w:type="spellEnd"/>
      <w:r w:rsidRPr="00131007">
        <w:t xml:space="preserve">, </w:t>
      </w:r>
      <w:r>
        <w:t>you must select “</w:t>
      </w:r>
      <w:r w:rsidRPr="00131007">
        <w:t>Create folder re</w:t>
      </w:r>
      <w:r>
        <w:t xml:space="preserve">ferences for any added folders” as shown in </w:t>
      </w:r>
      <w:r w:rsidR="009E5E13">
        <w:fldChar w:fldCharType="begin"/>
      </w:r>
      <w:r w:rsidR="009E5E13">
        <w:instrText xml:space="preserve"> REF _Ref364933278 \h </w:instrText>
      </w:r>
      <w:r w:rsidR="009E5E13">
        <w:fldChar w:fldCharType="separate"/>
      </w:r>
      <w:r w:rsidR="009E5E13">
        <w:t xml:space="preserve">Figure </w:t>
      </w:r>
      <w:r w:rsidR="009E5E13">
        <w:rPr>
          <w:noProof/>
        </w:rPr>
        <w:t>6</w:t>
      </w:r>
      <w:r w:rsidR="009E5E13">
        <w:fldChar w:fldCharType="end"/>
      </w:r>
      <w:r>
        <w:t>.</w:t>
      </w:r>
    </w:p>
    <w:p w14:paraId="53B34951" w14:textId="77777777" w:rsidR="004B4233" w:rsidRDefault="004B4233" w:rsidP="004B4233">
      <w:pPr>
        <w:pStyle w:val="Figure"/>
      </w:pPr>
      <w:r>
        <w:rPr>
          <w:rFonts w:ascii="Calibri" w:hAnsi="Calibri" w:cs="Calibri"/>
          <w:noProof/>
        </w:rPr>
        <w:drawing>
          <wp:inline distT="0" distB="0" distL="0" distR="0" wp14:anchorId="60F299A5" wp14:editId="55FD3E82">
            <wp:extent cx="2799715" cy="320929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9715" cy="3209290"/>
                    </a:xfrm>
                    <a:prstGeom prst="rect">
                      <a:avLst/>
                    </a:prstGeom>
                    <a:noFill/>
                    <a:ln>
                      <a:noFill/>
                    </a:ln>
                  </pic:spPr>
                </pic:pic>
              </a:graphicData>
            </a:graphic>
          </wp:inline>
        </w:drawing>
      </w:r>
    </w:p>
    <w:p w14:paraId="20108D0F" w14:textId="77777777" w:rsidR="004B4233" w:rsidRPr="00131007" w:rsidRDefault="004B4233" w:rsidP="004B4233">
      <w:pPr>
        <w:pStyle w:val="Caption"/>
      </w:pPr>
      <w:bookmarkStart w:id="32" w:name="_Ref364933278"/>
      <w:bookmarkStart w:id="33" w:name="_Toc364775784"/>
      <w:bookmarkStart w:id="34" w:name="_Toc364930584"/>
      <w:r>
        <w:t xml:space="preserve">Figure </w:t>
      </w:r>
      <w:r w:rsidR="003C2A65">
        <w:fldChar w:fldCharType="begin"/>
      </w:r>
      <w:r w:rsidR="003C2A65">
        <w:instrText xml:space="preserve"> SEQ Figure \* ARABIC </w:instrText>
      </w:r>
      <w:r w:rsidR="003C2A65">
        <w:fldChar w:fldCharType="separate"/>
      </w:r>
      <w:r>
        <w:rPr>
          <w:noProof/>
        </w:rPr>
        <w:t>6</w:t>
      </w:r>
      <w:r w:rsidR="003C2A65">
        <w:rPr>
          <w:noProof/>
        </w:rPr>
        <w:fldChar w:fldCharType="end"/>
      </w:r>
      <w:bookmarkEnd w:id="32"/>
      <w:r>
        <w:t xml:space="preserve">: Adding </w:t>
      </w:r>
      <w:proofErr w:type="spellStart"/>
      <w:r>
        <w:t>outputL</w:t>
      </w:r>
      <w:r w:rsidRPr="00131007">
        <w:t>ibrary</w:t>
      </w:r>
      <w:proofErr w:type="spellEnd"/>
      <w:r w:rsidRPr="00131007">
        <w:t xml:space="preserve"> </w:t>
      </w:r>
      <w:r>
        <w:t>to</w:t>
      </w:r>
      <w:r w:rsidRPr="00131007">
        <w:t xml:space="preserve"> Plugins folder in </w:t>
      </w:r>
      <w:proofErr w:type="spellStart"/>
      <w:r w:rsidRPr="00131007">
        <w:t>Xcode</w:t>
      </w:r>
      <w:bookmarkEnd w:id="33"/>
      <w:bookmarkEnd w:id="34"/>
      <w:proofErr w:type="spellEnd"/>
    </w:p>
    <w:p w14:paraId="360029C1" w14:textId="77777777" w:rsidR="004B4233" w:rsidRDefault="009E5E13" w:rsidP="009E5E13">
      <w:pPr>
        <w:pStyle w:val="Numberedlist"/>
        <w:numPr>
          <w:ilvl w:val="0"/>
          <w:numId w:val="9"/>
        </w:numPr>
      </w:pPr>
      <w:r>
        <w:t xml:space="preserve">Ensure that the include folder exists under </w:t>
      </w:r>
      <w:proofErr w:type="spellStart"/>
      <w:r w:rsidR="004B4233">
        <w:t>outputLibrary</w:t>
      </w:r>
      <w:proofErr w:type="spellEnd"/>
      <w:r w:rsidR="004B4233">
        <w:t xml:space="preserve"> folder </w:t>
      </w:r>
      <w:r>
        <w:t>in</w:t>
      </w:r>
      <w:r w:rsidR="004B4233">
        <w:t xml:space="preserve"> </w:t>
      </w:r>
      <w:r>
        <w:t>Plugins</w:t>
      </w:r>
      <w:r w:rsidR="004B4233">
        <w:t>.</w:t>
      </w:r>
      <w:r>
        <w:t xml:space="preserve"> If it is not there add it, for example, </w:t>
      </w:r>
      <w:proofErr w:type="spellStart"/>
      <w:r>
        <w:t>outputLibrary</w:t>
      </w:r>
      <w:proofErr w:type="spellEnd"/>
      <w:r>
        <w:t>/include.</w:t>
      </w:r>
    </w:p>
    <w:p w14:paraId="3F4E9885" w14:textId="77777777" w:rsidR="009E5E13" w:rsidRDefault="009E5E13" w:rsidP="009E5E13">
      <w:pPr>
        <w:pStyle w:val="Numberedlist"/>
        <w:numPr>
          <w:ilvl w:val="0"/>
          <w:numId w:val="9"/>
        </w:numPr>
      </w:pPr>
      <w:r>
        <w:t xml:space="preserve">Add the following native file to the include folder under </w:t>
      </w:r>
      <w:proofErr w:type="spellStart"/>
      <w:r>
        <w:t>outputLibrary</w:t>
      </w:r>
      <w:proofErr w:type="spellEnd"/>
      <w:r>
        <w:t xml:space="preserve"> as shown in </w:t>
      </w:r>
      <w:r>
        <w:fldChar w:fldCharType="begin"/>
      </w:r>
      <w:r>
        <w:instrText xml:space="preserve"> REF _Ref364932429 \h </w:instrText>
      </w:r>
      <w:r>
        <w:fldChar w:fldCharType="separate"/>
      </w:r>
      <w:r>
        <w:t xml:space="preserve">Figure </w:t>
      </w:r>
      <w:r>
        <w:rPr>
          <w:noProof/>
        </w:rPr>
        <w:t>5</w:t>
      </w:r>
      <w:r>
        <w:fldChar w:fldCharType="end"/>
      </w:r>
      <w:r>
        <w:t>.</w:t>
      </w:r>
    </w:p>
    <w:p w14:paraId="453E0420" w14:textId="77777777" w:rsidR="009E5E13" w:rsidRDefault="009E5E13" w:rsidP="009E5E13">
      <w:pPr>
        <w:pStyle w:val="Numberedlist"/>
        <w:numPr>
          <w:ilvl w:val="0"/>
          <w:numId w:val="10"/>
        </w:numPr>
      </w:pPr>
      <w:proofErr w:type="spellStart"/>
      <w:r>
        <w:t>libATTiosPhonegapPlugin.a</w:t>
      </w:r>
      <w:proofErr w:type="spellEnd"/>
    </w:p>
    <w:p w14:paraId="77312959" w14:textId="77777777" w:rsidR="00AF1D5A" w:rsidRDefault="00AF1D5A" w:rsidP="00AF1D5A">
      <w:pPr>
        <w:pStyle w:val="Numberedlist"/>
        <w:numPr>
          <w:ilvl w:val="0"/>
          <w:numId w:val="9"/>
        </w:numPr>
      </w:pPr>
      <w:r>
        <w:t xml:space="preserve">Edit the </w:t>
      </w:r>
      <w:proofErr w:type="spellStart"/>
      <w:r w:rsidRPr="00AF1D5A">
        <w:t>Cor</w:t>
      </w:r>
      <w:r w:rsidR="009E5E13">
        <w:t>dova.plist</w:t>
      </w:r>
      <w:proofErr w:type="spellEnd"/>
      <w:r w:rsidR="009E5E13">
        <w:t xml:space="preserve"> file </w:t>
      </w:r>
      <w:r w:rsidRPr="00AF1D5A">
        <w:t xml:space="preserve">under </w:t>
      </w:r>
      <w:r>
        <w:t xml:space="preserve">the </w:t>
      </w:r>
      <w:r w:rsidRPr="00AF1D5A">
        <w:t>Resources folder</w:t>
      </w:r>
      <w:r>
        <w:t xml:space="preserve"> as follows:</w:t>
      </w:r>
    </w:p>
    <w:p w14:paraId="340C207C" w14:textId="77777777" w:rsidR="00AF1D5A" w:rsidRDefault="00AF1D5A" w:rsidP="00AF1D5A">
      <w:pPr>
        <w:pStyle w:val="Numberedlist"/>
        <w:numPr>
          <w:ilvl w:val="0"/>
          <w:numId w:val="11"/>
        </w:numPr>
      </w:pPr>
      <w:r>
        <w:lastRenderedPageBreak/>
        <w:t xml:space="preserve">Add a reference to native plugins for AT&amp;T APIs under the Plugins section. </w:t>
      </w:r>
      <w:r w:rsidR="00D52584">
        <w:t>Use</w:t>
      </w:r>
      <w:r>
        <w:t xml:space="preserve"> </w:t>
      </w:r>
      <w:proofErr w:type="spellStart"/>
      <w:r w:rsidR="00D52584">
        <w:t>AttPlugin</w:t>
      </w:r>
      <w:proofErr w:type="spellEnd"/>
      <w:r w:rsidR="00D52584">
        <w:t xml:space="preserve"> </w:t>
      </w:r>
      <w:r>
        <w:t xml:space="preserve">as </w:t>
      </w:r>
      <w:r w:rsidR="00D52584">
        <w:t xml:space="preserve">the </w:t>
      </w:r>
      <w:r>
        <w:t xml:space="preserve">key and </w:t>
      </w:r>
      <w:proofErr w:type="spellStart"/>
      <w:r>
        <w:t>ATTPhonegapHelper</w:t>
      </w:r>
      <w:proofErr w:type="spellEnd"/>
      <w:r w:rsidR="00D52584">
        <w:t xml:space="preserve"> </w:t>
      </w:r>
      <w:r>
        <w:t>as the corresponding value.</w:t>
      </w:r>
    </w:p>
    <w:p w14:paraId="50471747" w14:textId="77777777" w:rsidR="00AF1D5A" w:rsidRDefault="00AF1D5A" w:rsidP="00AF1D5A">
      <w:pPr>
        <w:pStyle w:val="Numberedlist"/>
        <w:numPr>
          <w:ilvl w:val="0"/>
          <w:numId w:val="11"/>
        </w:numPr>
      </w:pPr>
      <w:r>
        <w:t xml:space="preserve">Set </w:t>
      </w:r>
      <w:r w:rsidR="00D52584">
        <w:t xml:space="preserve">the value for </w:t>
      </w:r>
      <w:proofErr w:type="spellStart"/>
      <w:r>
        <w:t>OpenAllWhitelistURLsInWebView</w:t>
      </w:r>
      <w:proofErr w:type="spellEnd"/>
      <w:r>
        <w:t xml:space="preserve"> to </w:t>
      </w:r>
      <w:r w:rsidR="00D52584">
        <w:t>YES to open c</w:t>
      </w:r>
      <w:r>
        <w:t>onsent in a web view.</w:t>
      </w:r>
    </w:p>
    <w:p w14:paraId="5254DDA7" w14:textId="77777777" w:rsidR="00AF1D5A" w:rsidRDefault="00D52584" w:rsidP="00FC289C">
      <w:pPr>
        <w:pStyle w:val="Numberedlist"/>
        <w:numPr>
          <w:ilvl w:val="0"/>
          <w:numId w:val="11"/>
        </w:numPr>
      </w:pPr>
      <w:r>
        <w:t xml:space="preserve">Set the value for </w:t>
      </w:r>
      <w:proofErr w:type="spellStart"/>
      <w:r w:rsidR="00AF1D5A">
        <w:t>ExternalHosts</w:t>
      </w:r>
      <w:proofErr w:type="spellEnd"/>
      <w:r>
        <w:t xml:space="preserve"> to * to </w:t>
      </w:r>
      <w:r w:rsidR="00AF1D5A">
        <w:t xml:space="preserve">add a </w:t>
      </w:r>
      <w:r>
        <w:t>domain for network calls.</w:t>
      </w:r>
    </w:p>
    <w:p w14:paraId="1CC827DC" w14:textId="77777777" w:rsidR="00407814" w:rsidRDefault="00AF1D5A" w:rsidP="00407814">
      <w:pPr>
        <w:pStyle w:val="Figure"/>
      </w:pPr>
      <w:r>
        <w:rPr>
          <w:noProof/>
        </w:rPr>
        <w:drawing>
          <wp:inline distT="0" distB="0" distL="0" distR="0" wp14:anchorId="6F53ECD2" wp14:editId="01B12E34">
            <wp:extent cx="4785995" cy="1687195"/>
            <wp:effectExtent l="19050" t="19050" r="14605" b="273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5995" cy="1687195"/>
                    </a:xfrm>
                    <a:prstGeom prst="rect">
                      <a:avLst/>
                    </a:prstGeom>
                    <a:noFill/>
                    <a:ln w="9525" cmpd="sng">
                      <a:solidFill>
                        <a:srgbClr val="000000"/>
                      </a:solidFill>
                      <a:miter lim="800000"/>
                      <a:headEnd/>
                      <a:tailEnd/>
                    </a:ln>
                    <a:effectLst/>
                  </pic:spPr>
                </pic:pic>
              </a:graphicData>
            </a:graphic>
          </wp:inline>
        </w:drawing>
      </w:r>
    </w:p>
    <w:p w14:paraId="45ADF4BE" w14:textId="77777777" w:rsidR="00407814" w:rsidRPr="008C2851" w:rsidRDefault="00407814" w:rsidP="00407814">
      <w:pPr>
        <w:pStyle w:val="Caption"/>
      </w:pPr>
      <w:bookmarkStart w:id="35" w:name="_Toc364775785"/>
      <w:bookmarkStart w:id="36" w:name="_Toc364930585"/>
      <w:r>
        <w:t xml:space="preserve">Figure </w:t>
      </w:r>
      <w:r w:rsidR="003C2A65">
        <w:fldChar w:fldCharType="begin"/>
      </w:r>
      <w:r w:rsidR="003C2A65">
        <w:instrText xml:space="preserve"> SEQ Figure \* ARABIC </w:instrText>
      </w:r>
      <w:r w:rsidR="003C2A65">
        <w:fldChar w:fldCharType="separate"/>
      </w:r>
      <w:r w:rsidR="00FC289C">
        <w:rPr>
          <w:noProof/>
        </w:rPr>
        <w:t>7</w:t>
      </w:r>
      <w:r w:rsidR="003C2A65">
        <w:rPr>
          <w:noProof/>
        </w:rPr>
        <w:fldChar w:fldCharType="end"/>
      </w:r>
      <w:r>
        <w:t xml:space="preserve">: </w:t>
      </w:r>
      <w:proofErr w:type="spellStart"/>
      <w:r w:rsidR="00FC289C" w:rsidRPr="00FC289C">
        <w:t>Cordova.plist</w:t>
      </w:r>
      <w:proofErr w:type="spellEnd"/>
      <w:r w:rsidR="00FC289C" w:rsidRPr="00FC289C">
        <w:t xml:space="preserve"> f</w:t>
      </w:r>
      <w:r w:rsidR="00FC289C">
        <w:t>ile</w:t>
      </w:r>
      <w:bookmarkEnd w:id="35"/>
      <w:bookmarkEnd w:id="36"/>
    </w:p>
    <w:p w14:paraId="3D93045A" w14:textId="77777777" w:rsidR="00DD1CD6" w:rsidRDefault="00DD1CD6" w:rsidP="0060676A">
      <w:pPr>
        <w:pStyle w:val="Heading1"/>
      </w:pPr>
      <w:bookmarkStart w:id="37" w:name="_Toc364775764"/>
      <w:bookmarkStart w:id="38" w:name="_Toc364934562"/>
      <w:r>
        <w:t xml:space="preserve">Using the </w:t>
      </w:r>
      <w:bookmarkEnd w:id="37"/>
      <w:r w:rsidR="0060676A">
        <w:t>Plugins</w:t>
      </w:r>
      <w:bookmarkEnd w:id="38"/>
    </w:p>
    <w:p w14:paraId="4C1AB6AE" w14:textId="77777777" w:rsidR="00DD1CD6" w:rsidRPr="00FC289C" w:rsidRDefault="001377DB" w:rsidP="00FC289C">
      <w:pPr>
        <w:pStyle w:val="Body"/>
      </w:pPr>
      <w:r>
        <w:t xml:space="preserve">To </w:t>
      </w:r>
      <w:r w:rsidR="00DD1CD6" w:rsidRPr="00FC289C">
        <w:t>load the</w:t>
      </w:r>
      <w:r>
        <w:t xml:space="preserve"> plugin in your application code use the require.js library.</w:t>
      </w:r>
    </w:p>
    <w:p w14:paraId="37DEFDB7" w14:textId="77777777" w:rsidR="00740822" w:rsidRDefault="001377DB" w:rsidP="00DD1CD6">
      <w:pPr>
        <w:pStyle w:val="Body"/>
      </w:pPr>
      <w:r>
        <w:t xml:space="preserve">See the </w:t>
      </w:r>
      <w:hyperlink r:id="rId27" w:anchor="Platform%20Guides" w:history="1">
        <w:proofErr w:type="spellStart"/>
        <w:r w:rsidR="00740822" w:rsidRPr="00740822">
          <w:rPr>
            <w:rStyle w:val="Hyperlink"/>
          </w:rPr>
          <w:t>PhoneGap</w:t>
        </w:r>
        <w:proofErr w:type="spellEnd"/>
        <w:r w:rsidR="00740822" w:rsidRPr="00740822">
          <w:rPr>
            <w:rStyle w:val="Hyperlink"/>
          </w:rPr>
          <w:t xml:space="preserve"> Documentation, Getting Started Guides</w:t>
        </w:r>
      </w:hyperlink>
      <w:r w:rsidR="00740822">
        <w:t xml:space="preserve"> for more information. </w:t>
      </w:r>
    </w:p>
    <w:sectPr w:rsidR="00740822" w:rsidSect="00C92275">
      <w:headerReference w:type="default" r:id="rId28"/>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1CEC7" w14:textId="77777777" w:rsidR="00E91FFA" w:rsidRDefault="00E91FFA" w:rsidP="00C700D8">
      <w:pPr>
        <w:spacing w:after="0" w:line="240" w:lineRule="auto"/>
      </w:pPr>
      <w:r>
        <w:separator/>
      </w:r>
    </w:p>
  </w:endnote>
  <w:endnote w:type="continuationSeparator" w:id="0">
    <w:p w14:paraId="65842F75" w14:textId="77777777" w:rsidR="00E91FFA" w:rsidRDefault="00E91FFA" w:rsidP="00C7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Console">
    <w:panose1 w:val="020B0609040504020204"/>
    <w:charset w:val="00"/>
    <w:family w:val="auto"/>
    <w:pitch w:val="variable"/>
    <w:sig w:usb0="8000028F" w:usb1="00001800" w:usb2="00000000" w:usb3="00000000" w:csb0="0000001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2F49B" w14:textId="77777777" w:rsidR="00661366" w:rsidRPr="00C92275" w:rsidRDefault="00661366" w:rsidP="00500A2B">
    <w:pPr>
      <w:pStyle w:val="ATTlegal"/>
      <w:rPr>
        <w:rFonts w:ascii="Arial" w:hAnsi="Arial" w:cs="Arial"/>
        <w:sz w:val="16"/>
        <w:szCs w:val="16"/>
      </w:rPr>
    </w:pPr>
    <w:r w:rsidRPr="00C92275">
      <w:rPr>
        <w:rFonts w:ascii="Arial" w:hAnsi="Arial" w:cs="Arial"/>
        <w:sz w:val="16"/>
        <w:szCs w:val="16"/>
      </w:rPr>
      <w:t>© 2013 AT&amp;T Intellectual Property. All rights reserved. AT&amp;T and the AT&amp;T logo are trademarks of AT&amp;T Intellectual Property.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A053E" w14:textId="77777777" w:rsidR="00661366" w:rsidRPr="00C92275" w:rsidRDefault="00661366" w:rsidP="00500A2B">
    <w:pPr>
      <w:pStyle w:val="ATTlegal"/>
      <w:rPr>
        <w:rFonts w:ascii="Arial" w:hAnsi="Arial" w:cs="Arial"/>
        <w:sz w:val="16"/>
        <w:szCs w:val="16"/>
      </w:rPr>
    </w:pPr>
    <w:r w:rsidRPr="00C92275">
      <w:rPr>
        <w:rFonts w:ascii="Arial" w:hAnsi="Arial" w:cs="Arial"/>
        <w:sz w:val="16"/>
        <w:szCs w:val="16"/>
      </w:rPr>
      <w:t>© 2013 AT&amp;T Intellectual Property. All rights reserved. AT&amp;T and the AT&amp;T logo are trademarks of AT&amp;T Intellectual Property.</w:t>
    </w:r>
  </w:p>
  <w:p w14:paraId="07282638" w14:textId="77777777" w:rsidR="00661366" w:rsidRPr="00C92275" w:rsidRDefault="00661366" w:rsidP="00C92275">
    <w:pPr>
      <w:pStyle w:val="ATTlegal"/>
      <w:spacing w:before="120"/>
      <w:jc w:val="center"/>
      <w:rPr>
        <w:rFonts w:ascii="Arial" w:hAnsi="Arial" w:cs="Arial"/>
        <w:sz w:val="16"/>
        <w:szCs w:val="16"/>
      </w:rPr>
    </w:pPr>
    <w:r w:rsidRPr="00C92275">
      <w:rPr>
        <w:rFonts w:ascii="Arial" w:hAnsi="Arial" w:cs="Arial"/>
        <w:sz w:val="16"/>
        <w:szCs w:val="16"/>
      </w:rPr>
      <w:t xml:space="preserve">Page </w:t>
    </w:r>
    <w:r w:rsidRPr="00C92275">
      <w:rPr>
        <w:rFonts w:ascii="Arial" w:hAnsi="Arial" w:cs="Arial"/>
        <w:sz w:val="16"/>
        <w:szCs w:val="16"/>
      </w:rPr>
      <w:fldChar w:fldCharType="begin"/>
    </w:r>
    <w:r w:rsidRPr="00C92275">
      <w:rPr>
        <w:rFonts w:ascii="Arial" w:hAnsi="Arial" w:cs="Arial"/>
        <w:sz w:val="16"/>
        <w:szCs w:val="16"/>
      </w:rPr>
      <w:instrText xml:space="preserve"> PAGE  \* Arabic  \* MERGEFORMAT </w:instrText>
    </w:r>
    <w:r w:rsidRPr="00C92275">
      <w:rPr>
        <w:rFonts w:ascii="Arial" w:hAnsi="Arial" w:cs="Arial"/>
        <w:sz w:val="16"/>
        <w:szCs w:val="16"/>
      </w:rPr>
      <w:fldChar w:fldCharType="separate"/>
    </w:r>
    <w:r w:rsidR="003C2A65">
      <w:rPr>
        <w:rFonts w:ascii="Arial" w:hAnsi="Arial" w:cs="Arial"/>
        <w:noProof/>
        <w:sz w:val="16"/>
        <w:szCs w:val="16"/>
      </w:rPr>
      <w:t>7</w:t>
    </w:r>
    <w:r w:rsidRPr="00C92275">
      <w:rPr>
        <w:rFonts w:ascii="Arial" w:hAnsi="Arial" w:cs="Arial"/>
        <w:sz w:val="16"/>
        <w:szCs w:val="16"/>
      </w:rPr>
      <w:fldChar w:fldCharType="end"/>
    </w:r>
    <w:r w:rsidRPr="00C92275">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 </w:instrText>
    </w:r>
    <w:r>
      <w:rPr>
        <w:rFonts w:ascii="Arial" w:hAnsi="Arial" w:cs="Arial"/>
        <w:sz w:val="16"/>
        <w:szCs w:val="16"/>
      </w:rPr>
      <w:fldChar w:fldCharType="begin"/>
    </w:r>
    <w:r>
      <w:rPr>
        <w:rFonts w:ascii="Arial" w:hAnsi="Arial" w:cs="Arial"/>
        <w:sz w:val="16"/>
        <w:szCs w:val="16"/>
      </w:rPr>
      <w:instrText xml:space="preserve">NUMPAGES </w:instrText>
    </w:r>
    <w:r>
      <w:rPr>
        <w:rFonts w:ascii="Arial" w:hAnsi="Arial" w:cs="Arial"/>
        <w:sz w:val="16"/>
        <w:szCs w:val="16"/>
      </w:rPr>
      <w:fldChar w:fldCharType="separate"/>
    </w:r>
    <w:r w:rsidR="003C2A65">
      <w:rPr>
        <w:rFonts w:ascii="Arial" w:hAnsi="Arial" w:cs="Arial"/>
        <w:noProof/>
        <w:sz w:val="16"/>
        <w:szCs w:val="16"/>
      </w:rPr>
      <w:instrText>13</w:instrText>
    </w:r>
    <w:r>
      <w:rPr>
        <w:rFonts w:ascii="Arial" w:hAnsi="Arial" w:cs="Arial"/>
        <w:sz w:val="16"/>
        <w:szCs w:val="16"/>
      </w:rPr>
      <w:fldChar w:fldCharType="end"/>
    </w:r>
    <w:r>
      <w:rPr>
        <w:rFonts w:ascii="Arial" w:hAnsi="Arial" w:cs="Arial"/>
        <w:sz w:val="16"/>
        <w:szCs w:val="16"/>
      </w:rPr>
      <w:instrText>-7</w:instrText>
    </w:r>
    <w:r>
      <w:rPr>
        <w:rFonts w:ascii="Arial" w:hAnsi="Arial" w:cs="Arial"/>
        <w:sz w:val="16"/>
        <w:szCs w:val="16"/>
      </w:rPr>
      <w:fldChar w:fldCharType="separate"/>
    </w:r>
    <w:r w:rsidR="003C2A65">
      <w:rPr>
        <w:rFonts w:ascii="Arial" w:hAnsi="Arial" w:cs="Arial"/>
        <w:noProof/>
        <w:sz w:val="16"/>
        <w:szCs w:val="16"/>
      </w:rPr>
      <w:t>6</w:t>
    </w:r>
    <w:r>
      <w:rPr>
        <w:rFonts w:ascii="Arial" w:hAnsi="Arial" w:cs="Arial"/>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1EADC" w14:textId="77777777" w:rsidR="00E91FFA" w:rsidRDefault="00E91FFA" w:rsidP="00C700D8">
      <w:pPr>
        <w:spacing w:after="0" w:line="240" w:lineRule="auto"/>
      </w:pPr>
      <w:r>
        <w:separator/>
      </w:r>
    </w:p>
  </w:footnote>
  <w:footnote w:type="continuationSeparator" w:id="0">
    <w:p w14:paraId="46D69D35" w14:textId="77777777" w:rsidR="00E91FFA" w:rsidRDefault="00E91FFA" w:rsidP="00C700D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42681" w14:textId="77777777" w:rsidR="00661366" w:rsidRDefault="00661366" w:rsidP="00384965">
    <w:pPr>
      <w:pStyle w:val="Header"/>
      <w:tabs>
        <w:tab w:val="clear" w:pos="4680"/>
      </w:tabs>
    </w:pPr>
    <w:r>
      <w:rPr>
        <w:rFonts w:ascii="Arial" w:hAnsi="Arial" w:cs="Arial"/>
        <w:noProof/>
        <w:sz w:val="32"/>
        <w:szCs w:val="32"/>
      </w:rPr>
      <w:drawing>
        <wp:inline distT="0" distB="0" distL="0" distR="0" wp14:anchorId="1DEF5C83" wp14:editId="02BCDF6A">
          <wp:extent cx="4477165"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4482773" cy="2412843"/>
                  </a:xfrm>
                  <a:prstGeom prst="rect">
                    <a:avLst/>
                  </a:prstGeom>
                </pic:spPr>
              </pic:pic>
            </a:graphicData>
          </a:graphic>
        </wp:inline>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09ED7" w14:textId="77777777" w:rsidR="00462F0A" w:rsidRDefault="00462F0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22D3A679" wp14:editId="2CA635F2">
          <wp:extent cx="2171700" cy="116891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7F70420D" wp14:editId="10A2F552">
          <wp:extent cx="838200" cy="838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14:paraId="56BA6F8D" w14:textId="77777777" w:rsidR="00462F0A" w:rsidRDefault="00462F0A" w:rsidP="00C700D8">
    <w:pPr>
      <w:pStyle w:val="Header"/>
      <w:tabs>
        <w:tab w:val="clear" w:pos="4680"/>
      </w:tabs>
      <w:spacing w:after="360"/>
    </w:pPr>
    <w:r>
      <w:rPr>
        <w:rFonts w:ascii="Arial" w:hAnsi="Arial" w:cs="Arial"/>
        <w:sz w:val="32"/>
        <w:szCs w:val="32"/>
      </w:rPr>
      <w:t>Revision History</w:t>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A1021" w14:textId="77777777" w:rsidR="00462F0A" w:rsidRDefault="00462F0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56AA035C" wp14:editId="534FBF94">
          <wp:extent cx="2171700" cy="116891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357584D5" wp14:editId="7875A0B7">
          <wp:extent cx="838200" cy="838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14:paraId="78998C9D" w14:textId="77777777" w:rsidR="00462F0A" w:rsidRDefault="00462F0A" w:rsidP="00C700D8">
    <w:pPr>
      <w:pStyle w:val="Header"/>
      <w:tabs>
        <w:tab w:val="clear" w:pos="4680"/>
      </w:tabs>
      <w:spacing w:after="360"/>
    </w:pPr>
    <w:r>
      <w:rPr>
        <w:rFonts w:ascii="Arial" w:hAnsi="Arial" w:cs="Arial"/>
        <w:sz w:val="32"/>
        <w:szCs w:val="32"/>
      </w:rPr>
      <w:t>Table of Contents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17298" w14:textId="77777777" w:rsidR="00462F0A" w:rsidRDefault="00462F0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53A3754E" wp14:editId="40D80FAC">
          <wp:extent cx="2171700" cy="116891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3BDE0743" wp14:editId="4FC95DA5">
          <wp:extent cx="838200" cy="838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14:paraId="75262D72" w14:textId="77777777" w:rsidR="00462F0A" w:rsidRDefault="00462F0A" w:rsidP="00C700D8">
    <w:pPr>
      <w:pStyle w:val="Header"/>
      <w:tabs>
        <w:tab w:val="clear" w:pos="4680"/>
      </w:tabs>
      <w:spacing w:after="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E2A8B" w14:textId="77777777" w:rsidR="00462F0A" w:rsidRDefault="00462F0A"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7B1A67A4" wp14:editId="3F070394">
          <wp:extent cx="2171700" cy="116891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0B210821" wp14:editId="0D4198C8">
          <wp:extent cx="838200" cy="838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p w14:paraId="13C2D7D6" w14:textId="77777777" w:rsidR="00462F0A" w:rsidRDefault="00462F0A" w:rsidP="00C700D8">
    <w:pPr>
      <w:pStyle w:val="Header"/>
      <w:tabs>
        <w:tab w:val="clear" w:pos="4680"/>
      </w:tabs>
      <w:spacing w:after="360"/>
    </w:pPr>
    <w:r>
      <w:rPr>
        <w:rFonts w:ascii="Arial" w:hAnsi="Arial" w:cs="Arial"/>
        <w:sz w:val="32"/>
        <w:szCs w:val="32"/>
      </w:rPr>
      <w:t>Table of Examples</w:t>
    </w:r>
    <w: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B7C26" w14:textId="77777777" w:rsidR="00661366" w:rsidRDefault="00661366" w:rsidP="00B55FFE">
    <w:pPr>
      <w:pStyle w:val="Header"/>
      <w:tabs>
        <w:tab w:val="clear" w:pos="4680"/>
      </w:tabs>
      <w:spacing w:after="360"/>
      <w:rPr>
        <w:rFonts w:ascii="Arial" w:hAnsi="Arial" w:cs="Arial"/>
        <w:sz w:val="32"/>
        <w:szCs w:val="32"/>
      </w:rPr>
    </w:pPr>
    <w:r>
      <w:rPr>
        <w:rFonts w:ascii="Arial" w:hAnsi="Arial" w:cs="Arial"/>
        <w:noProof/>
        <w:sz w:val="32"/>
        <w:szCs w:val="32"/>
      </w:rPr>
      <w:drawing>
        <wp:inline distT="0" distB="0" distL="0" distR="0" wp14:anchorId="288EEC60" wp14:editId="0E0EEFCD">
          <wp:extent cx="2171700" cy="11689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Art.jpg"/>
                  <pic:cNvPicPr/>
                </pic:nvPicPr>
                <pic:blipFill>
                  <a:blip r:embed="rId1">
                    <a:extLst>
                      <a:ext uri="{28A0092B-C50C-407E-A947-70E740481C1C}">
                        <a14:useLocalDpi xmlns:a14="http://schemas.microsoft.com/office/drawing/2010/main" val="0"/>
                      </a:ext>
                    </a:extLst>
                  </a:blip>
                  <a:stretch>
                    <a:fillRect/>
                  </a:stretch>
                </pic:blipFill>
                <pic:spPr>
                  <a:xfrm>
                    <a:off x="0" y="0"/>
                    <a:ext cx="2174420" cy="1170377"/>
                  </a:xfrm>
                  <a:prstGeom prst="rect">
                    <a:avLst/>
                  </a:prstGeom>
                </pic:spPr>
              </pic:pic>
            </a:graphicData>
          </a:graphic>
        </wp:inline>
      </w:drawing>
    </w:r>
    <w:r>
      <w:rPr>
        <w:rFonts w:ascii="Arial" w:hAnsi="Arial" w:cs="Arial"/>
        <w:sz w:val="32"/>
        <w:szCs w:val="32"/>
      </w:rPr>
      <w:tab/>
    </w:r>
    <w:r>
      <w:rPr>
        <w:noProof/>
      </w:rPr>
      <w:drawing>
        <wp:inline distT="0" distB="0" distL="0" distR="0" wp14:anchorId="6E12458A" wp14:editId="4E02B691">
          <wp:extent cx="8382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Logo (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6326" cy="83632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16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C234A7"/>
    <w:multiLevelType w:val="hybridMultilevel"/>
    <w:tmpl w:val="5ED44B6C"/>
    <w:lvl w:ilvl="0" w:tplc="78ACBD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1631B16"/>
    <w:multiLevelType w:val="hybridMultilevel"/>
    <w:tmpl w:val="130AAE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95D6B3E"/>
    <w:multiLevelType w:val="hybridMultilevel"/>
    <w:tmpl w:val="2450890C"/>
    <w:lvl w:ilvl="0" w:tplc="0E7643A0">
      <w:start w:val="1"/>
      <w:numFmt w:val="bullet"/>
      <w:pStyle w:val="ListParagrap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A64453D"/>
    <w:multiLevelType w:val="hybridMultilevel"/>
    <w:tmpl w:val="EB28F7D8"/>
    <w:lvl w:ilvl="0" w:tplc="D0CCDD9A">
      <w:start w:val="1"/>
      <w:numFmt w:val="decimal"/>
      <w:pStyle w:val="Numbered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B1A6023"/>
    <w:multiLevelType w:val="hybridMultilevel"/>
    <w:tmpl w:val="4AA2B3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D352350"/>
    <w:multiLevelType w:val="hybridMultilevel"/>
    <w:tmpl w:val="7A5A5D1C"/>
    <w:lvl w:ilvl="0" w:tplc="78ACBD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54C168F"/>
    <w:multiLevelType w:val="hybridMultilevel"/>
    <w:tmpl w:val="3D985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9C51DE6"/>
    <w:multiLevelType w:val="hybridMultilevel"/>
    <w:tmpl w:val="18EC97A8"/>
    <w:lvl w:ilvl="0" w:tplc="78ACBD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A76381F"/>
    <w:multiLevelType w:val="hybridMultilevel"/>
    <w:tmpl w:val="99FCFE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BA76DE0"/>
    <w:multiLevelType w:val="hybridMultilevel"/>
    <w:tmpl w:val="AD2268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5E693C76"/>
    <w:multiLevelType w:val="hybridMultilevel"/>
    <w:tmpl w:val="2BCC7C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88963DA"/>
    <w:multiLevelType w:val="hybridMultilevel"/>
    <w:tmpl w:val="8A902BB8"/>
    <w:lvl w:ilvl="0" w:tplc="9C46CB08">
      <w:numFmt w:val="bullet"/>
      <w:lvlText w:val="•"/>
      <w:lvlJc w:val="left"/>
      <w:pPr>
        <w:ind w:left="2160" w:hanging="72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B747580"/>
    <w:multiLevelType w:val="hybridMultilevel"/>
    <w:tmpl w:val="08365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11"/>
  </w:num>
  <w:num w:numId="6">
    <w:abstractNumId w:val="7"/>
  </w:num>
  <w:num w:numId="7">
    <w:abstractNumId w:val="8"/>
  </w:num>
  <w:num w:numId="8">
    <w:abstractNumId w:val="5"/>
  </w:num>
  <w:num w:numId="9">
    <w:abstractNumId w:val="6"/>
  </w:num>
  <w:num w:numId="10">
    <w:abstractNumId w:val="2"/>
  </w:num>
  <w:num w:numId="11">
    <w:abstractNumId w:val="9"/>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02E"/>
    <w:rsid w:val="00032382"/>
    <w:rsid w:val="00064435"/>
    <w:rsid w:val="000962A2"/>
    <w:rsid w:val="000A7812"/>
    <w:rsid w:val="00115F4D"/>
    <w:rsid w:val="00131007"/>
    <w:rsid w:val="001377DB"/>
    <w:rsid w:val="00161225"/>
    <w:rsid w:val="00161781"/>
    <w:rsid w:val="0018094D"/>
    <w:rsid w:val="00186683"/>
    <w:rsid w:val="001B6A9C"/>
    <w:rsid w:val="001D023B"/>
    <w:rsid w:val="002325A9"/>
    <w:rsid w:val="00251FD1"/>
    <w:rsid w:val="002600C8"/>
    <w:rsid w:val="002A7D42"/>
    <w:rsid w:val="002E7D1D"/>
    <w:rsid w:val="002F7DBC"/>
    <w:rsid w:val="00332EFB"/>
    <w:rsid w:val="003463C4"/>
    <w:rsid w:val="00347F5F"/>
    <w:rsid w:val="003820BA"/>
    <w:rsid w:val="00384965"/>
    <w:rsid w:val="003B72EC"/>
    <w:rsid w:val="003C2A65"/>
    <w:rsid w:val="003F7B45"/>
    <w:rsid w:val="00407814"/>
    <w:rsid w:val="004200AF"/>
    <w:rsid w:val="00430B6F"/>
    <w:rsid w:val="00446CC0"/>
    <w:rsid w:val="00462F0A"/>
    <w:rsid w:val="00475F61"/>
    <w:rsid w:val="0048187D"/>
    <w:rsid w:val="004A150B"/>
    <w:rsid w:val="004A49C1"/>
    <w:rsid w:val="004B4233"/>
    <w:rsid w:val="004C755B"/>
    <w:rsid w:val="004F2F66"/>
    <w:rsid w:val="004F7457"/>
    <w:rsid w:val="00500A2B"/>
    <w:rsid w:val="00537311"/>
    <w:rsid w:val="00540151"/>
    <w:rsid w:val="0057642F"/>
    <w:rsid w:val="005833C6"/>
    <w:rsid w:val="005D02FD"/>
    <w:rsid w:val="005E76F0"/>
    <w:rsid w:val="0060676A"/>
    <w:rsid w:val="00614E44"/>
    <w:rsid w:val="00617896"/>
    <w:rsid w:val="00653DDF"/>
    <w:rsid w:val="00661366"/>
    <w:rsid w:val="00687502"/>
    <w:rsid w:val="00690C42"/>
    <w:rsid w:val="006A6117"/>
    <w:rsid w:val="006C53D1"/>
    <w:rsid w:val="00722E40"/>
    <w:rsid w:val="00740822"/>
    <w:rsid w:val="00771178"/>
    <w:rsid w:val="0077130A"/>
    <w:rsid w:val="0077399C"/>
    <w:rsid w:val="00801A34"/>
    <w:rsid w:val="00825EA4"/>
    <w:rsid w:val="00844052"/>
    <w:rsid w:val="00847553"/>
    <w:rsid w:val="00856F65"/>
    <w:rsid w:val="00866FE2"/>
    <w:rsid w:val="008679B8"/>
    <w:rsid w:val="00884A1C"/>
    <w:rsid w:val="008C2851"/>
    <w:rsid w:val="008E3669"/>
    <w:rsid w:val="008F4F48"/>
    <w:rsid w:val="00901CD0"/>
    <w:rsid w:val="00913994"/>
    <w:rsid w:val="00992872"/>
    <w:rsid w:val="009A33A7"/>
    <w:rsid w:val="009A5CE4"/>
    <w:rsid w:val="009B43A1"/>
    <w:rsid w:val="009C3511"/>
    <w:rsid w:val="009C5110"/>
    <w:rsid w:val="009D07D9"/>
    <w:rsid w:val="009E5E13"/>
    <w:rsid w:val="00A15EC5"/>
    <w:rsid w:val="00A20B86"/>
    <w:rsid w:val="00A3002E"/>
    <w:rsid w:val="00A52951"/>
    <w:rsid w:val="00A75757"/>
    <w:rsid w:val="00A942C5"/>
    <w:rsid w:val="00A95E81"/>
    <w:rsid w:val="00AB1804"/>
    <w:rsid w:val="00AC623F"/>
    <w:rsid w:val="00AD2C3D"/>
    <w:rsid w:val="00AE62D4"/>
    <w:rsid w:val="00AF1D5A"/>
    <w:rsid w:val="00AF6CB1"/>
    <w:rsid w:val="00B00D8E"/>
    <w:rsid w:val="00B17EC2"/>
    <w:rsid w:val="00B26E4D"/>
    <w:rsid w:val="00B36400"/>
    <w:rsid w:val="00B36A25"/>
    <w:rsid w:val="00B51F47"/>
    <w:rsid w:val="00B55FFE"/>
    <w:rsid w:val="00B5790D"/>
    <w:rsid w:val="00B87D52"/>
    <w:rsid w:val="00BC04F0"/>
    <w:rsid w:val="00BE772E"/>
    <w:rsid w:val="00C04F84"/>
    <w:rsid w:val="00C17CE5"/>
    <w:rsid w:val="00C34239"/>
    <w:rsid w:val="00C5128F"/>
    <w:rsid w:val="00C553D9"/>
    <w:rsid w:val="00C613C5"/>
    <w:rsid w:val="00C634E4"/>
    <w:rsid w:val="00C648FE"/>
    <w:rsid w:val="00C700D8"/>
    <w:rsid w:val="00C8214E"/>
    <w:rsid w:val="00C84C89"/>
    <w:rsid w:val="00C92275"/>
    <w:rsid w:val="00CA47B3"/>
    <w:rsid w:val="00CE033F"/>
    <w:rsid w:val="00CE2288"/>
    <w:rsid w:val="00CE3E3E"/>
    <w:rsid w:val="00CF3B97"/>
    <w:rsid w:val="00D01FEE"/>
    <w:rsid w:val="00D4653E"/>
    <w:rsid w:val="00D52584"/>
    <w:rsid w:val="00D52A82"/>
    <w:rsid w:val="00D92B42"/>
    <w:rsid w:val="00DC35F5"/>
    <w:rsid w:val="00DD1CD6"/>
    <w:rsid w:val="00E16421"/>
    <w:rsid w:val="00E23D10"/>
    <w:rsid w:val="00E42447"/>
    <w:rsid w:val="00E52BA0"/>
    <w:rsid w:val="00E82A69"/>
    <w:rsid w:val="00E91FFA"/>
    <w:rsid w:val="00E93864"/>
    <w:rsid w:val="00EB3D1F"/>
    <w:rsid w:val="00EB68EE"/>
    <w:rsid w:val="00EC11E3"/>
    <w:rsid w:val="00F12BB2"/>
    <w:rsid w:val="00F13982"/>
    <w:rsid w:val="00F246B8"/>
    <w:rsid w:val="00F3564D"/>
    <w:rsid w:val="00FB3A34"/>
    <w:rsid w:val="00FB4EBF"/>
    <w:rsid w:val="00FC25E2"/>
    <w:rsid w:val="00FC289C"/>
    <w:rsid w:val="00FC583A"/>
    <w:rsid w:val="00FE6E88"/>
    <w:rsid w:val="00FF2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40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62F0A"/>
  </w:style>
  <w:style w:type="paragraph" w:styleId="Heading1">
    <w:name w:val="heading 1"/>
    <w:next w:val="Body"/>
    <w:link w:val="Heading1Char"/>
    <w:uiPriority w:val="9"/>
    <w:qFormat/>
    <w:rsid w:val="00992872"/>
    <w:pPr>
      <w:keepNext/>
      <w:keepLines/>
      <w:numPr>
        <w:numId w:val="3"/>
      </w:numPr>
      <w:spacing w:before="360" w:after="120" w:line="240" w:lineRule="auto"/>
      <w:outlineLvl w:val="0"/>
    </w:pPr>
    <w:rPr>
      <w:rFonts w:ascii="Arial" w:eastAsiaTheme="majorEastAsia" w:hAnsi="Arial" w:cstheme="majorBidi"/>
      <w:b/>
      <w:bCs/>
      <w:sz w:val="32"/>
      <w:szCs w:val="28"/>
    </w:rPr>
  </w:style>
  <w:style w:type="paragraph" w:styleId="Heading2">
    <w:name w:val="heading 2"/>
    <w:basedOn w:val="Heading1"/>
    <w:next w:val="Body"/>
    <w:link w:val="Heading2Char"/>
    <w:uiPriority w:val="9"/>
    <w:unhideWhenUsed/>
    <w:qFormat/>
    <w:rsid w:val="00992872"/>
    <w:pPr>
      <w:numPr>
        <w:ilvl w:val="1"/>
      </w:numPr>
      <w:outlineLvl w:val="1"/>
    </w:pPr>
    <w:rPr>
      <w:bCs w:val="0"/>
      <w:sz w:val="30"/>
      <w:szCs w:val="26"/>
    </w:rPr>
  </w:style>
  <w:style w:type="paragraph" w:styleId="Heading3">
    <w:name w:val="heading 3"/>
    <w:basedOn w:val="Heading2"/>
    <w:next w:val="Body"/>
    <w:link w:val="Heading3Char"/>
    <w:uiPriority w:val="9"/>
    <w:unhideWhenUsed/>
    <w:qFormat/>
    <w:rsid w:val="00A15EC5"/>
    <w:pPr>
      <w:numPr>
        <w:ilvl w:val="2"/>
      </w:numPr>
      <w:outlineLvl w:val="2"/>
    </w:pPr>
    <w:rPr>
      <w:bCs/>
      <w:sz w:val="28"/>
    </w:rPr>
  </w:style>
  <w:style w:type="paragraph" w:styleId="Heading4">
    <w:name w:val="heading 4"/>
    <w:basedOn w:val="Heading3"/>
    <w:next w:val="Body"/>
    <w:link w:val="Heading4Char"/>
    <w:uiPriority w:val="9"/>
    <w:unhideWhenUsed/>
    <w:qFormat/>
    <w:rsid w:val="00A15EC5"/>
    <w:pPr>
      <w:numPr>
        <w:ilvl w:val="3"/>
      </w:numPr>
      <w:outlineLvl w:val="3"/>
    </w:pPr>
    <w:rPr>
      <w:bCs w:val="0"/>
      <w:iCs/>
      <w:sz w:val="26"/>
    </w:rPr>
  </w:style>
  <w:style w:type="paragraph" w:styleId="Heading5">
    <w:name w:val="heading 5"/>
    <w:basedOn w:val="Heading4"/>
    <w:next w:val="Body"/>
    <w:link w:val="Heading5Char"/>
    <w:uiPriority w:val="9"/>
    <w:unhideWhenUsed/>
    <w:qFormat/>
    <w:rsid w:val="00A15EC5"/>
    <w:pPr>
      <w:numPr>
        <w:ilvl w:val="4"/>
      </w:numPr>
      <w:outlineLvl w:val="4"/>
    </w:pPr>
    <w:rPr>
      <w:sz w:val="24"/>
    </w:rPr>
  </w:style>
  <w:style w:type="paragraph" w:styleId="Heading6">
    <w:name w:val="heading 6"/>
    <w:basedOn w:val="Heading5"/>
    <w:next w:val="Body"/>
    <w:link w:val="Heading6Char"/>
    <w:uiPriority w:val="9"/>
    <w:unhideWhenUsed/>
    <w:qFormat/>
    <w:rsid w:val="00A15EC5"/>
    <w:pPr>
      <w:numPr>
        <w:ilvl w:val="5"/>
      </w:numPr>
      <w:outlineLvl w:val="5"/>
    </w:pPr>
    <w:rPr>
      <w:iCs w:val="0"/>
      <w:sz w:val="22"/>
    </w:rPr>
  </w:style>
  <w:style w:type="paragraph" w:styleId="Heading7">
    <w:name w:val="heading 7"/>
    <w:basedOn w:val="Heading6"/>
    <w:next w:val="Body"/>
    <w:link w:val="Heading7Char"/>
    <w:uiPriority w:val="9"/>
    <w:unhideWhenUsed/>
    <w:qFormat/>
    <w:rsid w:val="00DC35F5"/>
    <w:pPr>
      <w:numPr>
        <w:ilvl w:val="6"/>
      </w:numPr>
      <w:spacing w:before="240"/>
      <w:outlineLvl w:val="6"/>
    </w:pPr>
    <w:rPr>
      <w:b w:val="0"/>
      <w:i/>
      <w:iCs/>
      <w:color w:val="404040" w:themeColor="text1" w:themeTint="BF"/>
    </w:rPr>
  </w:style>
  <w:style w:type="paragraph" w:styleId="Heading8">
    <w:name w:val="heading 8"/>
    <w:basedOn w:val="Normal"/>
    <w:next w:val="Normal"/>
    <w:link w:val="Heading8Char"/>
    <w:uiPriority w:val="9"/>
    <w:semiHidden/>
    <w:unhideWhenUsed/>
    <w:rsid w:val="001B6A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A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5790D"/>
    <w:pPr>
      <w:spacing w:before="120" w:after="120" w:line="240" w:lineRule="auto"/>
      <w:ind w:left="1440"/>
    </w:pPr>
    <w:rPr>
      <w:rFonts w:ascii="Arial" w:hAnsi="Arial"/>
    </w:rPr>
  </w:style>
  <w:style w:type="paragraph" w:styleId="Title">
    <w:name w:val="Title"/>
    <w:next w:val="Normal"/>
    <w:link w:val="TitleChar"/>
    <w:uiPriority w:val="10"/>
    <w:qFormat/>
    <w:rsid w:val="00C04F84"/>
    <w:pPr>
      <w:keepNext/>
      <w:keepLines/>
      <w:spacing w:before="1560" w:after="300" w:line="240" w:lineRule="auto"/>
      <w:ind w:left="720"/>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C04F84"/>
    <w:rPr>
      <w:rFonts w:ascii="Arial" w:eastAsiaTheme="majorEastAsia" w:hAnsi="Arial" w:cstheme="majorBidi"/>
      <w:b/>
      <w:spacing w:val="5"/>
      <w:kern w:val="28"/>
      <w:sz w:val="52"/>
      <w:szCs w:val="52"/>
    </w:rPr>
  </w:style>
  <w:style w:type="character" w:customStyle="1" w:styleId="Heading1Char">
    <w:name w:val="Heading 1 Char"/>
    <w:basedOn w:val="DefaultParagraphFont"/>
    <w:link w:val="Heading1"/>
    <w:uiPriority w:val="9"/>
    <w:rsid w:val="00992872"/>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92872"/>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A15EC5"/>
    <w:rPr>
      <w:rFonts w:ascii="Arial" w:eastAsiaTheme="majorEastAsia" w:hAnsi="Arial" w:cstheme="majorBidi"/>
      <w:b/>
      <w:bCs/>
      <w:sz w:val="28"/>
      <w:szCs w:val="26"/>
    </w:rPr>
  </w:style>
  <w:style w:type="character" w:customStyle="1" w:styleId="Heading4Char">
    <w:name w:val="Heading 4 Char"/>
    <w:basedOn w:val="DefaultParagraphFont"/>
    <w:link w:val="Heading4"/>
    <w:uiPriority w:val="9"/>
    <w:rsid w:val="00A15EC5"/>
    <w:rPr>
      <w:rFonts w:ascii="Arial" w:eastAsiaTheme="majorEastAsia" w:hAnsi="Arial" w:cstheme="majorBidi"/>
      <w:b/>
      <w:iCs/>
      <w:sz w:val="26"/>
      <w:szCs w:val="26"/>
    </w:rPr>
  </w:style>
  <w:style w:type="character" w:customStyle="1" w:styleId="Heading5Char">
    <w:name w:val="Heading 5 Char"/>
    <w:basedOn w:val="DefaultParagraphFont"/>
    <w:link w:val="Heading5"/>
    <w:uiPriority w:val="9"/>
    <w:rsid w:val="00A15EC5"/>
    <w:rPr>
      <w:rFonts w:ascii="Arial" w:eastAsiaTheme="majorEastAsia" w:hAnsi="Arial" w:cstheme="majorBidi"/>
      <w:b/>
      <w:iCs/>
      <w:sz w:val="24"/>
      <w:szCs w:val="26"/>
    </w:rPr>
  </w:style>
  <w:style w:type="character" w:customStyle="1" w:styleId="Heading6Char">
    <w:name w:val="Heading 6 Char"/>
    <w:basedOn w:val="DefaultParagraphFont"/>
    <w:link w:val="Heading6"/>
    <w:uiPriority w:val="9"/>
    <w:rsid w:val="00A15EC5"/>
    <w:rPr>
      <w:rFonts w:ascii="Arial" w:eastAsiaTheme="majorEastAsia" w:hAnsi="Arial" w:cstheme="majorBidi"/>
      <w:b/>
      <w:szCs w:val="26"/>
    </w:rPr>
  </w:style>
  <w:style w:type="character" w:customStyle="1" w:styleId="Heading7Char">
    <w:name w:val="Heading 7 Char"/>
    <w:basedOn w:val="DefaultParagraphFont"/>
    <w:link w:val="Heading7"/>
    <w:uiPriority w:val="9"/>
    <w:rsid w:val="00DC35F5"/>
    <w:rPr>
      <w:rFonts w:ascii="Arial" w:eastAsiaTheme="majorEastAsia" w:hAnsi="Arial" w:cstheme="majorBidi"/>
      <w:i/>
      <w:iCs/>
      <w:color w:val="404040" w:themeColor="text1" w:themeTint="BF"/>
      <w:szCs w:val="26"/>
    </w:rPr>
  </w:style>
  <w:style w:type="paragraph" w:styleId="ListParagraph">
    <w:name w:val="List Paragraph"/>
    <w:basedOn w:val="Body"/>
    <w:uiPriority w:val="34"/>
    <w:qFormat/>
    <w:rsid w:val="008679B8"/>
    <w:pPr>
      <w:numPr>
        <w:numId w:val="1"/>
      </w:numPr>
    </w:pPr>
  </w:style>
  <w:style w:type="paragraph" w:customStyle="1" w:styleId="Numberedlist">
    <w:name w:val="Numbered list"/>
    <w:basedOn w:val="Body"/>
    <w:qFormat/>
    <w:rsid w:val="003B72EC"/>
    <w:pPr>
      <w:numPr>
        <w:numId w:val="2"/>
      </w:numPr>
    </w:pPr>
  </w:style>
  <w:style w:type="paragraph" w:styleId="Subtitle">
    <w:name w:val="Subtitle"/>
    <w:basedOn w:val="Title"/>
    <w:next w:val="Body"/>
    <w:link w:val="SubtitleChar"/>
    <w:uiPriority w:val="11"/>
    <w:qFormat/>
    <w:rsid w:val="00C04F84"/>
    <w:pPr>
      <w:numPr>
        <w:ilvl w:val="1"/>
      </w:numPr>
      <w:spacing w:before="0" w:after="840"/>
      <w:ind w:left="720"/>
    </w:pPr>
    <w:rPr>
      <w:iCs/>
      <w:color w:val="000000" w:themeColor="text1"/>
      <w:spacing w:val="15"/>
      <w:sz w:val="24"/>
      <w:szCs w:val="24"/>
    </w:rPr>
  </w:style>
  <w:style w:type="character" w:customStyle="1" w:styleId="SubtitleChar">
    <w:name w:val="Subtitle Char"/>
    <w:basedOn w:val="DefaultParagraphFont"/>
    <w:link w:val="Subtitle"/>
    <w:uiPriority w:val="11"/>
    <w:rsid w:val="00C04F84"/>
    <w:rPr>
      <w:rFonts w:ascii="Arial" w:eastAsiaTheme="majorEastAsia" w:hAnsi="Arial" w:cstheme="majorBidi"/>
      <w:b/>
      <w:iCs/>
      <w:color w:val="000000" w:themeColor="text1"/>
      <w:spacing w:val="15"/>
      <w:kern w:val="28"/>
      <w:sz w:val="24"/>
      <w:szCs w:val="24"/>
    </w:rPr>
  </w:style>
  <w:style w:type="paragraph" w:customStyle="1" w:styleId="Author">
    <w:name w:val="Author"/>
    <w:basedOn w:val="Body"/>
    <w:qFormat/>
    <w:rsid w:val="00C04F84"/>
    <w:pPr>
      <w:ind w:left="720"/>
    </w:pPr>
  </w:style>
  <w:style w:type="paragraph" w:customStyle="1" w:styleId="Legal">
    <w:name w:val="Legal"/>
    <w:qFormat/>
    <w:rsid w:val="00E52BA0"/>
    <w:pPr>
      <w:spacing w:after="120" w:line="240" w:lineRule="exact"/>
    </w:pPr>
    <w:rPr>
      <w:rFonts w:ascii="Arial" w:eastAsia="Times New Roman" w:hAnsi="Arial" w:cs="Times New Roman"/>
      <w:sz w:val="16"/>
      <w:szCs w:val="24"/>
    </w:rPr>
  </w:style>
  <w:style w:type="paragraph" w:styleId="Header">
    <w:name w:val="header"/>
    <w:basedOn w:val="Normal"/>
    <w:link w:val="HeaderChar"/>
    <w:uiPriority w:val="99"/>
    <w:unhideWhenUsed/>
    <w:rsid w:val="00C7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0D8"/>
  </w:style>
  <w:style w:type="paragraph" w:styleId="Footer">
    <w:name w:val="footer"/>
    <w:basedOn w:val="Normal"/>
    <w:link w:val="FooterChar"/>
    <w:uiPriority w:val="99"/>
    <w:unhideWhenUsed/>
    <w:rsid w:val="00C7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0D8"/>
  </w:style>
  <w:style w:type="paragraph" w:styleId="BalloonText">
    <w:name w:val="Balloon Text"/>
    <w:basedOn w:val="Normal"/>
    <w:link w:val="BalloonTextChar"/>
    <w:uiPriority w:val="99"/>
    <w:semiHidden/>
    <w:unhideWhenUsed/>
    <w:rsid w:val="00C70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D8"/>
    <w:rPr>
      <w:rFonts w:ascii="Tahoma" w:hAnsi="Tahoma" w:cs="Tahoma"/>
      <w:sz w:val="16"/>
      <w:szCs w:val="16"/>
    </w:rPr>
  </w:style>
  <w:style w:type="paragraph" w:customStyle="1" w:styleId="ATTlegal">
    <w:name w:val="ATT_legal"/>
    <w:basedOn w:val="Normal"/>
    <w:qFormat/>
    <w:rsid w:val="00500A2B"/>
    <w:pPr>
      <w:spacing w:after="0" w:line="240" w:lineRule="auto"/>
    </w:pPr>
    <w:rPr>
      <w:rFonts w:ascii="Calibri" w:eastAsia="Times New Roman" w:hAnsi="Calibri" w:cs="Times New Roman"/>
      <w:color w:val="808080"/>
      <w:sz w:val="14"/>
      <w:szCs w:val="14"/>
    </w:rPr>
  </w:style>
  <w:style w:type="paragraph" w:styleId="TOCHeading">
    <w:name w:val="TOC Heading"/>
    <w:basedOn w:val="Heading1"/>
    <w:next w:val="Normal"/>
    <w:uiPriority w:val="39"/>
    <w:semiHidden/>
    <w:unhideWhenUsed/>
    <w:qFormat/>
    <w:rsid w:val="008F4F48"/>
    <w:p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F4F48"/>
    <w:pPr>
      <w:spacing w:after="100"/>
    </w:pPr>
  </w:style>
  <w:style w:type="paragraph" w:styleId="TOC2">
    <w:name w:val="toc 2"/>
    <w:basedOn w:val="Normal"/>
    <w:next w:val="Normal"/>
    <w:autoRedefine/>
    <w:uiPriority w:val="39"/>
    <w:unhideWhenUsed/>
    <w:rsid w:val="008F4F48"/>
    <w:pPr>
      <w:spacing w:after="100"/>
      <w:ind w:left="220"/>
    </w:pPr>
  </w:style>
  <w:style w:type="paragraph" w:styleId="TOC3">
    <w:name w:val="toc 3"/>
    <w:basedOn w:val="Normal"/>
    <w:next w:val="Normal"/>
    <w:autoRedefine/>
    <w:uiPriority w:val="39"/>
    <w:unhideWhenUsed/>
    <w:rsid w:val="008F4F48"/>
    <w:pPr>
      <w:spacing w:after="100"/>
      <w:ind w:left="440"/>
    </w:pPr>
  </w:style>
  <w:style w:type="character" w:styleId="Hyperlink">
    <w:name w:val="Hyperlink"/>
    <w:basedOn w:val="DefaultParagraphFont"/>
    <w:uiPriority w:val="99"/>
    <w:unhideWhenUsed/>
    <w:rsid w:val="008F4F48"/>
    <w:rPr>
      <w:color w:val="0000FF" w:themeColor="hyperlink"/>
      <w:u w:val="single"/>
    </w:rPr>
  </w:style>
  <w:style w:type="paragraph" w:customStyle="1" w:styleId="Figure">
    <w:name w:val="Figure"/>
    <w:basedOn w:val="Body"/>
    <w:next w:val="Caption"/>
    <w:qFormat/>
    <w:rsid w:val="00AF6CB1"/>
    <w:pPr>
      <w:keepNext/>
      <w:spacing w:before="240"/>
      <w:jc w:val="center"/>
    </w:pPr>
  </w:style>
  <w:style w:type="paragraph" w:styleId="Caption">
    <w:name w:val="caption"/>
    <w:basedOn w:val="Body"/>
    <w:next w:val="Body"/>
    <w:uiPriority w:val="35"/>
    <w:unhideWhenUsed/>
    <w:qFormat/>
    <w:rsid w:val="00E82A69"/>
    <w:pPr>
      <w:spacing w:after="240"/>
      <w:jc w:val="center"/>
    </w:pPr>
    <w:rPr>
      <w:b/>
      <w:bCs/>
      <w:i/>
      <w:szCs w:val="18"/>
    </w:rPr>
  </w:style>
  <w:style w:type="paragraph" w:styleId="TableofFigures">
    <w:name w:val="table of figures"/>
    <w:basedOn w:val="Normal"/>
    <w:next w:val="Normal"/>
    <w:uiPriority w:val="99"/>
    <w:unhideWhenUsed/>
    <w:rsid w:val="002325A9"/>
    <w:pPr>
      <w:spacing w:after="0"/>
    </w:pPr>
  </w:style>
  <w:style w:type="table" w:styleId="TableGrid">
    <w:name w:val="Table Grid"/>
    <w:basedOn w:val="TableNormal"/>
    <w:uiPriority w:val="59"/>
    <w:rsid w:val="00F24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Body"/>
    <w:next w:val="Caption"/>
    <w:qFormat/>
    <w:rsid w:val="00F246B8"/>
  </w:style>
  <w:style w:type="character" w:customStyle="1" w:styleId="Heading8Char">
    <w:name w:val="Heading 8 Char"/>
    <w:basedOn w:val="DefaultParagraphFont"/>
    <w:link w:val="Heading8"/>
    <w:uiPriority w:val="9"/>
    <w:semiHidden/>
    <w:rsid w:val="001B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A9C"/>
    <w:rPr>
      <w:rFonts w:asciiTheme="majorHAnsi" w:eastAsiaTheme="majorEastAsia" w:hAnsiTheme="majorHAnsi" w:cstheme="majorBidi"/>
      <w:i/>
      <w:iCs/>
      <w:color w:val="404040" w:themeColor="text1" w:themeTint="BF"/>
      <w:sz w:val="20"/>
      <w:szCs w:val="20"/>
    </w:rPr>
  </w:style>
  <w:style w:type="paragraph" w:customStyle="1" w:styleId="TableCell">
    <w:name w:val="TableCell"/>
    <w:basedOn w:val="Body"/>
    <w:qFormat/>
    <w:rsid w:val="008E3669"/>
    <w:pPr>
      <w:spacing w:before="0" w:after="0" w:line="240" w:lineRule="exact"/>
      <w:ind w:left="0"/>
    </w:pPr>
    <w:rPr>
      <w:szCs w:val="20"/>
    </w:rPr>
  </w:style>
  <w:style w:type="paragraph" w:customStyle="1" w:styleId="Code">
    <w:name w:val="Code"/>
    <w:qFormat/>
    <w:rsid w:val="00A75757"/>
    <w:pPr>
      <w:spacing w:after="0" w:line="240" w:lineRule="auto"/>
    </w:pPr>
    <w:rPr>
      <w:rFonts w:ascii="Lucida Console" w:hAnsi="Lucida Console"/>
      <w:sz w:val="18"/>
    </w:rPr>
  </w:style>
  <w:style w:type="paragraph" w:customStyle="1" w:styleId="Lit">
    <w:name w:val="Lit"/>
    <w:basedOn w:val="Body"/>
    <w:rsid w:val="000962A2"/>
  </w:style>
  <w:style w:type="paragraph" w:customStyle="1" w:styleId="Literal">
    <w:name w:val="Literal"/>
    <w:basedOn w:val="Lit"/>
    <w:rsid w:val="000962A2"/>
  </w:style>
  <w:style w:type="character" w:styleId="FollowedHyperlink">
    <w:name w:val="FollowedHyperlink"/>
    <w:basedOn w:val="DefaultParagraphFont"/>
    <w:uiPriority w:val="99"/>
    <w:semiHidden/>
    <w:unhideWhenUsed/>
    <w:rsid w:val="00EB3D1F"/>
    <w:rPr>
      <w:color w:val="800080" w:themeColor="followedHyperlink"/>
      <w:u w:val="single"/>
    </w:rPr>
  </w:style>
  <w:style w:type="character" w:styleId="CommentReference">
    <w:name w:val="annotation reference"/>
    <w:basedOn w:val="DefaultParagraphFont"/>
    <w:uiPriority w:val="99"/>
    <w:semiHidden/>
    <w:unhideWhenUsed/>
    <w:rsid w:val="00EB3D1F"/>
    <w:rPr>
      <w:sz w:val="16"/>
      <w:szCs w:val="16"/>
    </w:rPr>
  </w:style>
  <w:style w:type="paragraph" w:styleId="CommentText">
    <w:name w:val="annotation text"/>
    <w:basedOn w:val="Normal"/>
    <w:link w:val="CommentTextChar"/>
    <w:uiPriority w:val="99"/>
    <w:semiHidden/>
    <w:unhideWhenUsed/>
    <w:rsid w:val="00EB3D1F"/>
    <w:pPr>
      <w:spacing w:line="240" w:lineRule="auto"/>
    </w:pPr>
    <w:rPr>
      <w:sz w:val="20"/>
      <w:szCs w:val="20"/>
    </w:rPr>
  </w:style>
  <w:style w:type="character" w:customStyle="1" w:styleId="CommentTextChar">
    <w:name w:val="Comment Text Char"/>
    <w:basedOn w:val="DefaultParagraphFont"/>
    <w:link w:val="CommentText"/>
    <w:uiPriority w:val="99"/>
    <w:semiHidden/>
    <w:rsid w:val="00EB3D1F"/>
    <w:rPr>
      <w:sz w:val="20"/>
      <w:szCs w:val="20"/>
    </w:rPr>
  </w:style>
  <w:style w:type="paragraph" w:styleId="CommentSubject">
    <w:name w:val="annotation subject"/>
    <w:basedOn w:val="CommentText"/>
    <w:next w:val="CommentText"/>
    <w:link w:val="CommentSubjectChar"/>
    <w:uiPriority w:val="99"/>
    <w:semiHidden/>
    <w:unhideWhenUsed/>
    <w:rsid w:val="00EB3D1F"/>
    <w:rPr>
      <w:b/>
      <w:bCs/>
    </w:rPr>
  </w:style>
  <w:style w:type="character" w:customStyle="1" w:styleId="CommentSubjectChar">
    <w:name w:val="Comment Subject Char"/>
    <w:basedOn w:val="CommentTextChar"/>
    <w:link w:val="CommentSubject"/>
    <w:uiPriority w:val="99"/>
    <w:semiHidden/>
    <w:rsid w:val="00EB3D1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462F0A"/>
  </w:style>
  <w:style w:type="paragraph" w:styleId="Heading1">
    <w:name w:val="heading 1"/>
    <w:next w:val="Body"/>
    <w:link w:val="Heading1Char"/>
    <w:uiPriority w:val="9"/>
    <w:qFormat/>
    <w:rsid w:val="00992872"/>
    <w:pPr>
      <w:keepNext/>
      <w:keepLines/>
      <w:numPr>
        <w:numId w:val="3"/>
      </w:numPr>
      <w:spacing w:before="360" w:after="120" w:line="240" w:lineRule="auto"/>
      <w:outlineLvl w:val="0"/>
    </w:pPr>
    <w:rPr>
      <w:rFonts w:ascii="Arial" w:eastAsiaTheme="majorEastAsia" w:hAnsi="Arial" w:cstheme="majorBidi"/>
      <w:b/>
      <w:bCs/>
      <w:sz w:val="32"/>
      <w:szCs w:val="28"/>
    </w:rPr>
  </w:style>
  <w:style w:type="paragraph" w:styleId="Heading2">
    <w:name w:val="heading 2"/>
    <w:basedOn w:val="Heading1"/>
    <w:next w:val="Body"/>
    <w:link w:val="Heading2Char"/>
    <w:uiPriority w:val="9"/>
    <w:unhideWhenUsed/>
    <w:qFormat/>
    <w:rsid w:val="00992872"/>
    <w:pPr>
      <w:numPr>
        <w:ilvl w:val="1"/>
      </w:numPr>
      <w:outlineLvl w:val="1"/>
    </w:pPr>
    <w:rPr>
      <w:bCs w:val="0"/>
      <w:sz w:val="30"/>
      <w:szCs w:val="26"/>
    </w:rPr>
  </w:style>
  <w:style w:type="paragraph" w:styleId="Heading3">
    <w:name w:val="heading 3"/>
    <w:basedOn w:val="Heading2"/>
    <w:next w:val="Body"/>
    <w:link w:val="Heading3Char"/>
    <w:uiPriority w:val="9"/>
    <w:unhideWhenUsed/>
    <w:qFormat/>
    <w:rsid w:val="00A15EC5"/>
    <w:pPr>
      <w:numPr>
        <w:ilvl w:val="2"/>
      </w:numPr>
      <w:outlineLvl w:val="2"/>
    </w:pPr>
    <w:rPr>
      <w:bCs/>
      <w:sz w:val="28"/>
    </w:rPr>
  </w:style>
  <w:style w:type="paragraph" w:styleId="Heading4">
    <w:name w:val="heading 4"/>
    <w:basedOn w:val="Heading3"/>
    <w:next w:val="Body"/>
    <w:link w:val="Heading4Char"/>
    <w:uiPriority w:val="9"/>
    <w:unhideWhenUsed/>
    <w:qFormat/>
    <w:rsid w:val="00A15EC5"/>
    <w:pPr>
      <w:numPr>
        <w:ilvl w:val="3"/>
      </w:numPr>
      <w:outlineLvl w:val="3"/>
    </w:pPr>
    <w:rPr>
      <w:bCs w:val="0"/>
      <w:iCs/>
      <w:sz w:val="26"/>
    </w:rPr>
  </w:style>
  <w:style w:type="paragraph" w:styleId="Heading5">
    <w:name w:val="heading 5"/>
    <w:basedOn w:val="Heading4"/>
    <w:next w:val="Body"/>
    <w:link w:val="Heading5Char"/>
    <w:uiPriority w:val="9"/>
    <w:unhideWhenUsed/>
    <w:qFormat/>
    <w:rsid w:val="00A15EC5"/>
    <w:pPr>
      <w:numPr>
        <w:ilvl w:val="4"/>
      </w:numPr>
      <w:outlineLvl w:val="4"/>
    </w:pPr>
    <w:rPr>
      <w:sz w:val="24"/>
    </w:rPr>
  </w:style>
  <w:style w:type="paragraph" w:styleId="Heading6">
    <w:name w:val="heading 6"/>
    <w:basedOn w:val="Heading5"/>
    <w:next w:val="Body"/>
    <w:link w:val="Heading6Char"/>
    <w:uiPriority w:val="9"/>
    <w:unhideWhenUsed/>
    <w:qFormat/>
    <w:rsid w:val="00A15EC5"/>
    <w:pPr>
      <w:numPr>
        <w:ilvl w:val="5"/>
      </w:numPr>
      <w:outlineLvl w:val="5"/>
    </w:pPr>
    <w:rPr>
      <w:iCs w:val="0"/>
      <w:sz w:val="22"/>
    </w:rPr>
  </w:style>
  <w:style w:type="paragraph" w:styleId="Heading7">
    <w:name w:val="heading 7"/>
    <w:basedOn w:val="Heading6"/>
    <w:next w:val="Body"/>
    <w:link w:val="Heading7Char"/>
    <w:uiPriority w:val="9"/>
    <w:unhideWhenUsed/>
    <w:qFormat/>
    <w:rsid w:val="00DC35F5"/>
    <w:pPr>
      <w:numPr>
        <w:ilvl w:val="6"/>
      </w:numPr>
      <w:spacing w:before="240"/>
      <w:outlineLvl w:val="6"/>
    </w:pPr>
    <w:rPr>
      <w:b w:val="0"/>
      <w:i/>
      <w:iCs/>
      <w:color w:val="404040" w:themeColor="text1" w:themeTint="BF"/>
    </w:rPr>
  </w:style>
  <w:style w:type="paragraph" w:styleId="Heading8">
    <w:name w:val="heading 8"/>
    <w:basedOn w:val="Normal"/>
    <w:next w:val="Normal"/>
    <w:link w:val="Heading8Char"/>
    <w:uiPriority w:val="9"/>
    <w:semiHidden/>
    <w:unhideWhenUsed/>
    <w:rsid w:val="001B6A9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A9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5790D"/>
    <w:pPr>
      <w:spacing w:before="120" w:after="120" w:line="240" w:lineRule="auto"/>
      <w:ind w:left="1440"/>
    </w:pPr>
    <w:rPr>
      <w:rFonts w:ascii="Arial" w:hAnsi="Arial"/>
    </w:rPr>
  </w:style>
  <w:style w:type="paragraph" w:styleId="Title">
    <w:name w:val="Title"/>
    <w:next w:val="Normal"/>
    <w:link w:val="TitleChar"/>
    <w:uiPriority w:val="10"/>
    <w:qFormat/>
    <w:rsid w:val="00C04F84"/>
    <w:pPr>
      <w:keepNext/>
      <w:keepLines/>
      <w:spacing w:before="1560" w:after="300" w:line="240" w:lineRule="auto"/>
      <w:ind w:left="720"/>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C04F84"/>
    <w:rPr>
      <w:rFonts w:ascii="Arial" w:eastAsiaTheme="majorEastAsia" w:hAnsi="Arial" w:cstheme="majorBidi"/>
      <w:b/>
      <w:spacing w:val="5"/>
      <w:kern w:val="28"/>
      <w:sz w:val="52"/>
      <w:szCs w:val="52"/>
    </w:rPr>
  </w:style>
  <w:style w:type="character" w:customStyle="1" w:styleId="Heading1Char">
    <w:name w:val="Heading 1 Char"/>
    <w:basedOn w:val="DefaultParagraphFont"/>
    <w:link w:val="Heading1"/>
    <w:uiPriority w:val="9"/>
    <w:rsid w:val="00992872"/>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992872"/>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A15EC5"/>
    <w:rPr>
      <w:rFonts w:ascii="Arial" w:eastAsiaTheme="majorEastAsia" w:hAnsi="Arial" w:cstheme="majorBidi"/>
      <w:b/>
      <w:bCs/>
      <w:sz w:val="28"/>
      <w:szCs w:val="26"/>
    </w:rPr>
  </w:style>
  <w:style w:type="character" w:customStyle="1" w:styleId="Heading4Char">
    <w:name w:val="Heading 4 Char"/>
    <w:basedOn w:val="DefaultParagraphFont"/>
    <w:link w:val="Heading4"/>
    <w:uiPriority w:val="9"/>
    <w:rsid w:val="00A15EC5"/>
    <w:rPr>
      <w:rFonts w:ascii="Arial" w:eastAsiaTheme="majorEastAsia" w:hAnsi="Arial" w:cstheme="majorBidi"/>
      <w:b/>
      <w:iCs/>
      <w:sz w:val="26"/>
      <w:szCs w:val="26"/>
    </w:rPr>
  </w:style>
  <w:style w:type="character" w:customStyle="1" w:styleId="Heading5Char">
    <w:name w:val="Heading 5 Char"/>
    <w:basedOn w:val="DefaultParagraphFont"/>
    <w:link w:val="Heading5"/>
    <w:uiPriority w:val="9"/>
    <w:rsid w:val="00A15EC5"/>
    <w:rPr>
      <w:rFonts w:ascii="Arial" w:eastAsiaTheme="majorEastAsia" w:hAnsi="Arial" w:cstheme="majorBidi"/>
      <w:b/>
      <w:iCs/>
      <w:sz w:val="24"/>
      <w:szCs w:val="26"/>
    </w:rPr>
  </w:style>
  <w:style w:type="character" w:customStyle="1" w:styleId="Heading6Char">
    <w:name w:val="Heading 6 Char"/>
    <w:basedOn w:val="DefaultParagraphFont"/>
    <w:link w:val="Heading6"/>
    <w:uiPriority w:val="9"/>
    <w:rsid w:val="00A15EC5"/>
    <w:rPr>
      <w:rFonts w:ascii="Arial" w:eastAsiaTheme="majorEastAsia" w:hAnsi="Arial" w:cstheme="majorBidi"/>
      <w:b/>
      <w:szCs w:val="26"/>
    </w:rPr>
  </w:style>
  <w:style w:type="character" w:customStyle="1" w:styleId="Heading7Char">
    <w:name w:val="Heading 7 Char"/>
    <w:basedOn w:val="DefaultParagraphFont"/>
    <w:link w:val="Heading7"/>
    <w:uiPriority w:val="9"/>
    <w:rsid w:val="00DC35F5"/>
    <w:rPr>
      <w:rFonts w:ascii="Arial" w:eastAsiaTheme="majorEastAsia" w:hAnsi="Arial" w:cstheme="majorBidi"/>
      <w:i/>
      <w:iCs/>
      <w:color w:val="404040" w:themeColor="text1" w:themeTint="BF"/>
      <w:szCs w:val="26"/>
    </w:rPr>
  </w:style>
  <w:style w:type="paragraph" w:styleId="ListParagraph">
    <w:name w:val="List Paragraph"/>
    <w:basedOn w:val="Body"/>
    <w:uiPriority w:val="34"/>
    <w:qFormat/>
    <w:rsid w:val="008679B8"/>
    <w:pPr>
      <w:numPr>
        <w:numId w:val="1"/>
      </w:numPr>
    </w:pPr>
  </w:style>
  <w:style w:type="paragraph" w:customStyle="1" w:styleId="Numberedlist">
    <w:name w:val="Numbered list"/>
    <w:basedOn w:val="Body"/>
    <w:qFormat/>
    <w:rsid w:val="003B72EC"/>
    <w:pPr>
      <w:numPr>
        <w:numId w:val="2"/>
      </w:numPr>
    </w:pPr>
  </w:style>
  <w:style w:type="paragraph" w:styleId="Subtitle">
    <w:name w:val="Subtitle"/>
    <w:basedOn w:val="Title"/>
    <w:next w:val="Body"/>
    <w:link w:val="SubtitleChar"/>
    <w:uiPriority w:val="11"/>
    <w:qFormat/>
    <w:rsid w:val="00C04F84"/>
    <w:pPr>
      <w:numPr>
        <w:ilvl w:val="1"/>
      </w:numPr>
      <w:spacing w:before="0" w:after="840"/>
      <w:ind w:left="720"/>
    </w:pPr>
    <w:rPr>
      <w:iCs/>
      <w:color w:val="000000" w:themeColor="text1"/>
      <w:spacing w:val="15"/>
      <w:sz w:val="24"/>
      <w:szCs w:val="24"/>
    </w:rPr>
  </w:style>
  <w:style w:type="character" w:customStyle="1" w:styleId="SubtitleChar">
    <w:name w:val="Subtitle Char"/>
    <w:basedOn w:val="DefaultParagraphFont"/>
    <w:link w:val="Subtitle"/>
    <w:uiPriority w:val="11"/>
    <w:rsid w:val="00C04F84"/>
    <w:rPr>
      <w:rFonts w:ascii="Arial" w:eastAsiaTheme="majorEastAsia" w:hAnsi="Arial" w:cstheme="majorBidi"/>
      <w:b/>
      <w:iCs/>
      <w:color w:val="000000" w:themeColor="text1"/>
      <w:spacing w:val="15"/>
      <w:kern w:val="28"/>
      <w:sz w:val="24"/>
      <w:szCs w:val="24"/>
    </w:rPr>
  </w:style>
  <w:style w:type="paragraph" w:customStyle="1" w:styleId="Author">
    <w:name w:val="Author"/>
    <w:basedOn w:val="Body"/>
    <w:qFormat/>
    <w:rsid w:val="00C04F84"/>
    <w:pPr>
      <w:ind w:left="720"/>
    </w:pPr>
  </w:style>
  <w:style w:type="paragraph" w:customStyle="1" w:styleId="Legal">
    <w:name w:val="Legal"/>
    <w:qFormat/>
    <w:rsid w:val="00E52BA0"/>
    <w:pPr>
      <w:spacing w:after="120" w:line="240" w:lineRule="exact"/>
    </w:pPr>
    <w:rPr>
      <w:rFonts w:ascii="Arial" w:eastAsia="Times New Roman" w:hAnsi="Arial" w:cs="Times New Roman"/>
      <w:sz w:val="16"/>
      <w:szCs w:val="24"/>
    </w:rPr>
  </w:style>
  <w:style w:type="paragraph" w:styleId="Header">
    <w:name w:val="header"/>
    <w:basedOn w:val="Normal"/>
    <w:link w:val="HeaderChar"/>
    <w:uiPriority w:val="99"/>
    <w:unhideWhenUsed/>
    <w:rsid w:val="00C7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0D8"/>
  </w:style>
  <w:style w:type="paragraph" w:styleId="Footer">
    <w:name w:val="footer"/>
    <w:basedOn w:val="Normal"/>
    <w:link w:val="FooterChar"/>
    <w:uiPriority w:val="99"/>
    <w:unhideWhenUsed/>
    <w:rsid w:val="00C7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0D8"/>
  </w:style>
  <w:style w:type="paragraph" w:styleId="BalloonText">
    <w:name w:val="Balloon Text"/>
    <w:basedOn w:val="Normal"/>
    <w:link w:val="BalloonTextChar"/>
    <w:uiPriority w:val="99"/>
    <w:semiHidden/>
    <w:unhideWhenUsed/>
    <w:rsid w:val="00C70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D8"/>
    <w:rPr>
      <w:rFonts w:ascii="Tahoma" w:hAnsi="Tahoma" w:cs="Tahoma"/>
      <w:sz w:val="16"/>
      <w:szCs w:val="16"/>
    </w:rPr>
  </w:style>
  <w:style w:type="paragraph" w:customStyle="1" w:styleId="ATTlegal">
    <w:name w:val="ATT_legal"/>
    <w:basedOn w:val="Normal"/>
    <w:qFormat/>
    <w:rsid w:val="00500A2B"/>
    <w:pPr>
      <w:spacing w:after="0" w:line="240" w:lineRule="auto"/>
    </w:pPr>
    <w:rPr>
      <w:rFonts w:ascii="Calibri" w:eastAsia="Times New Roman" w:hAnsi="Calibri" w:cs="Times New Roman"/>
      <w:color w:val="808080"/>
      <w:sz w:val="14"/>
      <w:szCs w:val="14"/>
    </w:rPr>
  </w:style>
  <w:style w:type="paragraph" w:styleId="TOCHeading">
    <w:name w:val="TOC Heading"/>
    <w:basedOn w:val="Heading1"/>
    <w:next w:val="Normal"/>
    <w:uiPriority w:val="39"/>
    <w:semiHidden/>
    <w:unhideWhenUsed/>
    <w:qFormat/>
    <w:rsid w:val="008F4F48"/>
    <w:pPr>
      <w:spacing w:before="480"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F4F48"/>
    <w:pPr>
      <w:spacing w:after="100"/>
    </w:pPr>
  </w:style>
  <w:style w:type="paragraph" w:styleId="TOC2">
    <w:name w:val="toc 2"/>
    <w:basedOn w:val="Normal"/>
    <w:next w:val="Normal"/>
    <w:autoRedefine/>
    <w:uiPriority w:val="39"/>
    <w:unhideWhenUsed/>
    <w:rsid w:val="008F4F48"/>
    <w:pPr>
      <w:spacing w:after="100"/>
      <w:ind w:left="220"/>
    </w:pPr>
  </w:style>
  <w:style w:type="paragraph" w:styleId="TOC3">
    <w:name w:val="toc 3"/>
    <w:basedOn w:val="Normal"/>
    <w:next w:val="Normal"/>
    <w:autoRedefine/>
    <w:uiPriority w:val="39"/>
    <w:unhideWhenUsed/>
    <w:rsid w:val="008F4F48"/>
    <w:pPr>
      <w:spacing w:after="100"/>
      <w:ind w:left="440"/>
    </w:pPr>
  </w:style>
  <w:style w:type="character" w:styleId="Hyperlink">
    <w:name w:val="Hyperlink"/>
    <w:basedOn w:val="DefaultParagraphFont"/>
    <w:uiPriority w:val="99"/>
    <w:unhideWhenUsed/>
    <w:rsid w:val="008F4F48"/>
    <w:rPr>
      <w:color w:val="0000FF" w:themeColor="hyperlink"/>
      <w:u w:val="single"/>
    </w:rPr>
  </w:style>
  <w:style w:type="paragraph" w:customStyle="1" w:styleId="Figure">
    <w:name w:val="Figure"/>
    <w:basedOn w:val="Body"/>
    <w:next w:val="Caption"/>
    <w:qFormat/>
    <w:rsid w:val="00AF6CB1"/>
    <w:pPr>
      <w:keepNext/>
      <w:spacing w:before="240"/>
      <w:jc w:val="center"/>
    </w:pPr>
  </w:style>
  <w:style w:type="paragraph" w:styleId="Caption">
    <w:name w:val="caption"/>
    <w:basedOn w:val="Body"/>
    <w:next w:val="Body"/>
    <w:uiPriority w:val="35"/>
    <w:unhideWhenUsed/>
    <w:qFormat/>
    <w:rsid w:val="00E82A69"/>
    <w:pPr>
      <w:spacing w:after="240"/>
      <w:jc w:val="center"/>
    </w:pPr>
    <w:rPr>
      <w:b/>
      <w:bCs/>
      <w:i/>
      <w:szCs w:val="18"/>
    </w:rPr>
  </w:style>
  <w:style w:type="paragraph" w:styleId="TableofFigures">
    <w:name w:val="table of figures"/>
    <w:basedOn w:val="Normal"/>
    <w:next w:val="Normal"/>
    <w:uiPriority w:val="99"/>
    <w:unhideWhenUsed/>
    <w:rsid w:val="002325A9"/>
    <w:pPr>
      <w:spacing w:after="0"/>
    </w:pPr>
  </w:style>
  <w:style w:type="table" w:styleId="TableGrid">
    <w:name w:val="Table Grid"/>
    <w:basedOn w:val="TableNormal"/>
    <w:uiPriority w:val="59"/>
    <w:rsid w:val="00F24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Body"/>
    <w:next w:val="Caption"/>
    <w:qFormat/>
    <w:rsid w:val="00F246B8"/>
  </w:style>
  <w:style w:type="character" w:customStyle="1" w:styleId="Heading8Char">
    <w:name w:val="Heading 8 Char"/>
    <w:basedOn w:val="DefaultParagraphFont"/>
    <w:link w:val="Heading8"/>
    <w:uiPriority w:val="9"/>
    <w:semiHidden/>
    <w:rsid w:val="001B6A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A9C"/>
    <w:rPr>
      <w:rFonts w:asciiTheme="majorHAnsi" w:eastAsiaTheme="majorEastAsia" w:hAnsiTheme="majorHAnsi" w:cstheme="majorBidi"/>
      <w:i/>
      <w:iCs/>
      <w:color w:val="404040" w:themeColor="text1" w:themeTint="BF"/>
      <w:sz w:val="20"/>
      <w:szCs w:val="20"/>
    </w:rPr>
  </w:style>
  <w:style w:type="paragraph" w:customStyle="1" w:styleId="TableCell">
    <w:name w:val="TableCell"/>
    <w:basedOn w:val="Body"/>
    <w:qFormat/>
    <w:rsid w:val="008E3669"/>
    <w:pPr>
      <w:spacing w:before="0" w:after="0" w:line="240" w:lineRule="exact"/>
      <w:ind w:left="0"/>
    </w:pPr>
    <w:rPr>
      <w:szCs w:val="20"/>
    </w:rPr>
  </w:style>
  <w:style w:type="paragraph" w:customStyle="1" w:styleId="Code">
    <w:name w:val="Code"/>
    <w:qFormat/>
    <w:rsid w:val="00A75757"/>
    <w:pPr>
      <w:spacing w:after="0" w:line="240" w:lineRule="auto"/>
    </w:pPr>
    <w:rPr>
      <w:rFonts w:ascii="Lucida Console" w:hAnsi="Lucida Console"/>
      <w:sz w:val="18"/>
    </w:rPr>
  </w:style>
  <w:style w:type="paragraph" w:customStyle="1" w:styleId="Lit">
    <w:name w:val="Lit"/>
    <w:basedOn w:val="Body"/>
    <w:rsid w:val="000962A2"/>
  </w:style>
  <w:style w:type="paragraph" w:customStyle="1" w:styleId="Literal">
    <w:name w:val="Literal"/>
    <w:basedOn w:val="Lit"/>
    <w:rsid w:val="000962A2"/>
  </w:style>
  <w:style w:type="character" w:styleId="FollowedHyperlink">
    <w:name w:val="FollowedHyperlink"/>
    <w:basedOn w:val="DefaultParagraphFont"/>
    <w:uiPriority w:val="99"/>
    <w:semiHidden/>
    <w:unhideWhenUsed/>
    <w:rsid w:val="00EB3D1F"/>
    <w:rPr>
      <w:color w:val="800080" w:themeColor="followedHyperlink"/>
      <w:u w:val="single"/>
    </w:rPr>
  </w:style>
  <w:style w:type="character" w:styleId="CommentReference">
    <w:name w:val="annotation reference"/>
    <w:basedOn w:val="DefaultParagraphFont"/>
    <w:uiPriority w:val="99"/>
    <w:semiHidden/>
    <w:unhideWhenUsed/>
    <w:rsid w:val="00EB3D1F"/>
    <w:rPr>
      <w:sz w:val="16"/>
      <w:szCs w:val="16"/>
    </w:rPr>
  </w:style>
  <w:style w:type="paragraph" w:styleId="CommentText">
    <w:name w:val="annotation text"/>
    <w:basedOn w:val="Normal"/>
    <w:link w:val="CommentTextChar"/>
    <w:uiPriority w:val="99"/>
    <w:semiHidden/>
    <w:unhideWhenUsed/>
    <w:rsid w:val="00EB3D1F"/>
    <w:pPr>
      <w:spacing w:line="240" w:lineRule="auto"/>
    </w:pPr>
    <w:rPr>
      <w:sz w:val="20"/>
      <w:szCs w:val="20"/>
    </w:rPr>
  </w:style>
  <w:style w:type="character" w:customStyle="1" w:styleId="CommentTextChar">
    <w:name w:val="Comment Text Char"/>
    <w:basedOn w:val="DefaultParagraphFont"/>
    <w:link w:val="CommentText"/>
    <w:uiPriority w:val="99"/>
    <w:semiHidden/>
    <w:rsid w:val="00EB3D1F"/>
    <w:rPr>
      <w:sz w:val="20"/>
      <w:szCs w:val="20"/>
    </w:rPr>
  </w:style>
  <w:style w:type="paragraph" w:styleId="CommentSubject">
    <w:name w:val="annotation subject"/>
    <w:basedOn w:val="CommentText"/>
    <w:next w:val="CommentText"/>
    <w:link w:val="CommentSubjectChar"/>
    <w:uiPriority w:val="99"/>
    <w:semiHidden/>
    <w:unhideWhenUsed/>
    <w:rsid w:val="00EB3D1F"/>
    <w:rPr>
      <w:b/>
      <w:bCs/>
    </w:rPr>
  </w:style>
  <w:style w:type="character" w:customStyle="1" w:styleId="CommentSubjectChar">
    <w:name w:val="Comment Subject Char"/>
    <w:basedOn w:val="CommentTextChar"/>
    <w:link w:val="CommentSubject"/>
    <w:uiPriority w:val="99"/>
    <w:semiHidden/>
    <w:rsid w:val="00EB3D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github.com/jrburke/requirejs"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hyperlink" Target="http://docs.phonegap.com/en/3.0.0/guide_platforms_index.md.html" TargetMode="External"/><Relationship Id="rId28" Type="http://schemas.openxmlformats.org/officeDocument/2006/relationships/header" Target="header6.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3.png"/><Relationship Id="rId16" Type="http://schemas.openxmlformats.org/officeDocument/2006/relationships/hyperlink" Target="http://developer.att.com/home/api/sdk_tools/ATTPlugin_PhoneGap.zip" TargetMode="External"/><Relationship Id="rId17" Type="http://schemas.openxmlformats.org/officeDocument/2006/relationships/hyperlink" Target="https://github.com/attdevsupport/ATT_APIPlatform_PhoneGap" TargetMode="External"/><Relationship Id="rId18" Type="http://schemas.openxmlformats.org/officeDocument/2006/relationships/hyperlink" Target="https://github.com/attdevsupport/ATT_APIPlatform_PhoneGap/tree/master/plugins/android" TargetMode="External"/><Relationship Id="rId19" Type="http://schemas.openxmlformats.org/officeDocument/2006/relationships/hyperlink" Target="https://github.com/attdevsupport/ATT_APIPlatform_PhoneGap/tree/master/plugins/io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v1436\Documents\sdk%20updates\PhoneGap\ATT-PhoneGap-Plugin-Installation-Guide_edited.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20C06-C044-6A41-AA2A-94614C5D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\Users\gv1436\Documents\sdk updates\PhoneGap\ATT-PhoneGap-Plugin-Installation-Guide_edited.doc.dotx</Template>
  <TotalTime>1</TotalTime>
  <Pages>13</Pages>
  <Words>1619</Words>
  <Characters>9230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David</cp:lastModifiedBy>
  <cp:revision>3</cp:revision>
  <cp:lastPrinted>2013-04-01T17:03:00Z</cp:lastPrinted>
  <dcterms:created xsi:type="dcterms:W3CDTF">2013-08-22T19:44:00Z</dcterms:created>
  <dcterms:modified xsi:type="dcterms:W3CDTF">2013-09-03T23:51:00Z</dcterms:modified>
</cp:coreProperties>
</file>