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AA3" w:rsidRDefault="000E2AA3" w:rsidP="000E2AA3">
      <w:pPr>
        <w:pStyle w:val="Heading2"/>
        <w:spacing w:before="0"/>
        <w:jc w:val="center"/>
        <w:textAlignment w:val="baseline"/>
        <w:rPr>
          <w:caps/>
          <w:spacing w:val="15"/>
          <w:sz w:val="81"/>
          <w:szCs w:val="81"/>
        </w:rPr>
      </w:pPr>
      <w:r>
        <w:rPr>
          <w:b/>
          <w:bCs/>
          <w:caps/>
          <w:spacing w:val="15"/>
          <w:sz w:val="81"/>
          <w:szCs w:val="81"/>
        </w:rPr>
        <w:t>ML CLASSIFICATION PROJECT: TITANIC SURVIVOR PREDICTION</w:t>
      </w:r>
    </w:p>
    <w:p w:rsidR="000E2AA3" w:rsidRDefault="000E2AA3" w:rsidP="000E2AA3">
      <w:pPr>
        <w:pStyle w:val="NormalWeb"/>
        <w:shd w:val="clear" w:color="auto" w:fill="FFFFFF"/>
        <w:spacing w:before="0" w:beforeAutospacing="0" w:after="312" w:afterAutospacing="0" w:line="540" w:lineRule="atLeast"/>
        <w:textAlignment w:val="baseline"/>
        <w:rPr>
          <w:rFonts w:ascii="Arial" w:hAnsi="Arial" w:cs="Arial"/>
          <w:color w:val="222222"/>
          <w:sz w:val="34"/>
          <w:szCs w:val="34"/>
        </w:rPr>
      </w:pPr>
      <w:r>
        <w:rPr>
          <w:rFonts w:ascii="Arial" w:hAnsi="Arial" w:cs="Arial"/>
          <w:noProof/>
          <w:color w:val="222222"/>
          <w:sz w:val="34"/>
          <w:szCs w:val="34"/>
          <w:lang w:val="en-IN" w:eastAsia="en-IN" w:bidi="kn-IN"/>
        </w:rPr>
        <w:drawing>
          <wp:inline distT="0" distB="0" distL="0" distR="0">
            <wp:extent cx="7048500" cy="3962400"/>
            <wp:effectExtent l="0" t="0" r="0" b="0"/>
            <wp:docPr id="9" name="Picture 9" descr="tita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tani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048500" cy="3962400"/>
                    </a:xfrm>
                    <a:prstGeom prst="rect">
                      <a:avLst/>
                    </a:prstGeom>
                    <a:noFill/>
                    <a:ln>
                      <a:noFill/>
                    </a:ln>
                  </pic:spPr>
                </pic:pic>
              </a:graphicData>
            </a:graphic>
          </wp:inline>
        </w:drawing>
      </w:r>
    </w:p>
    <w:p w:rsidR="000E2AA3" w:rsidRDefault="000E2AA3" w:rsidP="000E2AA3">
      <w:pPr>
        <w:pStyle w:val="Heading1"/>
        <w:shd w:val="clear" w:color="auto" w:fill="FFFFFF"/>
        <w:spacing w:before="900" w:beforeAutospacing="0" w:after="450" w:afterAutospacing="0" w:line="648" w:lineRule="atLeast"/>
        <w:textAlignment w:val="baseline"/>
        <w:rPr>
          <w:b w:val="0"/>
          <w:bCs w:val="0"/>
          <w:color w:val="222222"/>
        </w:rPr>
      </w:pPr>
      <w:r>
        <w:rPr>
          <w:b w:val="0"/>
          <w:bCs w:val="0"/>
          <w:color w:val="222222"/>
        </w:rPr>
        <w:t>Background</w:t>
      </w:r>
    </w:p>
    <w:p w:rsidR="000E2AA3" w:rsidRDefault="000E2AA3" w:rsidP="000E2AA3">
      <w:pPr>
        <w:pStyle w:val="NormalWeb"/>
        <w:shd w:val="clear" w:color="auto" w:fill="FFFFFF"/>
        <w:spacing w:before="0" w:beforeAutospacing="0" w:after="0" w:afterAutospacing="0" w:line="540" w:lineRule="atLeast"/>
        <w:textAlignment w:val="baseline"/>
        <w:rPr>
          <w:rFonts w:ascii="Arial" w:hAnsi="Arial" w:cs="Arial"/>
          <w:color w:val="222222"/>
          <w:sz w:val="34"/>
          <w:szCs w:val="34"/>
        </w:rPr>
      </w:pPr>
      <w:r>
        <w:rPr>
          <w:rFonts w:ascii="Arial" w:hAnsi="Arial" w:cs="Arial"/>
          <w:color w:val="222222"/>
          <w:sz w:val="34"/>
          <w:szCs w:val="34"/>
        </w:rPr>
        <w:t xml:space="preserve">The Titanic survivor prediction – was part of a Kaggle competition that was held a couple of years back.  The source </w:t>
      </w:r>
      <w:r>
        <w:rPr>
          <w:rFonts w:ascii="Arial" w:hAnsi="Arial" w:cs="Arial"/>
          <w:color w:val="222222"/>
          <w:sz w:val="34"/>
          <w:szCs w:val="34"/>
        </w:rPr>
        <w:lastRenderedPageBreak/>
        <w:t>dataset is </w:t>
      </w:r>
      <w:hyperlink r:id="rId5" w:history="1">
        <w:r>
          <w:rPr>
            <w:rStyle w:val="Hyperlink"/>
            <w:rFonts w:ascii="Arial" w:hAnsi="Arial" w:cs="Arial"/>
            <w:color w:val="CA2017"/>
            <w:sz w:val="34"/>
            <w:szCs w:val="34"/>
            <w:bdr w:val="none" w:sz="0" w:space="0" w:color="auto" w:frame="1"/>
          </w:rPr>
          <w:t>here</w:t>
        </w:r>
      </w:hyperlink>
      <w:r>
        <w:rPr>
          <w:rFonts w:ascii="Arial" w:hAnsi="Arial" w:cs="Arial"/>
          <w:color w:val="222222"/>
          <w:sz w:val="34"/>
          <w:szCs w:val="34"/>
        </w:rPr>
        <w:t> (you may have to be a Kaggle member to access the data).</w:t>
      </w:r>
    </w:p>
    <w:p w:rsidR="000E2AA3" w:rsidRDefault="000E2AA3" w:rsidP="000E2AA3">
      <w:pPr>
        <w:pStyle w:val="NormalWeb"/>
        <w:shd w:val="clear" w:color="auto" w:fill="FFFFFF"/>
        <w:spacing w:before="0" w:beforeAutospacing="0" w:after="312" w:afterAutospacing="0" w:line="540" w:lineRule="atLeast"/>
        <w:textAlignment w:val="baseline"/>
        <w:rPr>
          <w:rFonts w:ascii="Arial" w:hAnsi="Arial" w:cs="Arial"/>
          <w:color w:val="222222"/>
          <w:sz w:val="34"/>
          <w:szCs w:val="34"/>
        </w:rPr>
      </w:pPr>
      <w:r>
        <w:rPr>
          <w:rFonts w:ascii="Arial" w:hAnsi="Arial" w:cs="Arial"/>
          <w:color w:val="222222"/>
          <w:sz w:val="34"/>
          <w:szCs w:val="34"/>
        </w:rPr>
        <w:t xml:space="preserve">As usual there are two </w:t>
      </w:r>
      <w:proofErr w:type="gramStart"/>
      <w:r>
        <w:rPr>
          <w:rFonts w:ascii="Arial" w:hAnsi="Arial" w:cs="Arial"/>
          <w:color w:val="222222"/>
          <w:sz w:val="34"/>
          <w:szCs w:val="34"/>
        </w:rPr>
        <w:t>datasets :</w:t>
      </w:r>
      <w:proofErr w:type="gramEnd"/>
      <w:r>
        <w:rPr>
          <w:rFonts w:ascii="Arial" w:hAnsi="Arial" w:cs="Arial"/>
          <w:color w:val="222222"/>
          <w:sz w:val="34"/>
          <w:szCs w:val="34"/>
        </w:rPr>
        <w:t xml:space="preserve"> the training data and the testing data.  There are many fields in the two </w:t>
      </w:r>
      <w:proofErr w:type="gramStart"/>
      <w:r>
        <w:rPr>
          <w:rFonts w:ascii="Arial" w:hAnsi="Arial" w:cs="Arial"/>
          <w:color w:val="222222"/>
          <w:sz w:val="34"/>
          <w:szCs w:val="34"/>
        </w:rPr>
        <w:t>datasets :</w:t>
      </w:r>
      <w:proofErr w:type="gramEnd"/>
    </w:p>
    <w:p w:rsidR="000E2AA3" w:rsidRDefault="000E2AA3" w:rsidP="000E2AA3">
      <w:pPr>
        <w:pStyle w:val="NormalWeb"/>
        <w:shd w:val="clear" w:color="auto" w:fill="FFFFFF"/>
        <w:spacing w:before="0" w:beforeAutospacing="0" w:after="312" w:afterAutospacing="0" w:line="540" w:lineRule="atLeast"/>
        <w:textAlignment w:val="baseline"/>
        <w:rPr>
          <w:rFonts w:ascii="Arial" w:hAnsi="Arial" w:cs="Arial"/>
          <w:color w:val="222222"/>
          <w:sz w:val="34"/>
          <w:szCs w:val="34"/>
        </w:rPr>
      </w:pPr>
      <w:r>
        <w:rPr>
          <w:rFonts w:ascii="Arial" w:hAnsi="Arial" w:cs="Arial"/>
          <w:noProof/>
          <w:color w:val="222222"/>
          <w:sz w:val="34"/>
          <w:szCs w:val="34"/>
          <w:lang w:val="en-IN" w:eastAsia="en-IN" w:bidi="kn-IN"/>
        </w:rPr>
        <w:drawing>
          <wp:inline distT="0" distB="0" distL="0" distR="0">
            <wp:extent cx="7048500" cy="5631180"/>
            <wp:effectExtent l="0" t="0" r="0" b="7620"/>
            <wp:docPr id="8" name="Picture 8" descr="Data_dic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_dictiona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8500" cy="5631180"/>
                    </a:xfrm>
                    <a:prstGeom prst="rect">
                      <a:avLst/>
                    </a:prstGeom>
                    <a:noFill/>
                    <a:ln>
                      <a:noFill/>
                    </a:ln>
                  </pic:spPr>
                </pic:pic>
              </a:graphicData>
            </a:graphic>
          </wp:inline>
        </w:drawing>
      </w:r>
    </w:p>
    <w:p w:rsidR="000E2AA3" w:rsidRDefault="000E2AA3" w:rsidP="000E2AA3">
      <w:pPr>
        <w:pStyle w:val="NormalWeb"/>
        <w:shd w:val="clear" w:color="auto" w:fill="FFFFFF"/>
        <w:spacing w:before="0" w:beforeAutospacing="0" w:after="312" w:afterAutospacing="0" w:line="540" w:lineRule="atLeast"/>
        <w:textAlignment w:val="baseline"/>
        <w:rPr>
          <w:rFonts w:ascii="Arial" w:hAnsi="Arial" w:cs="Arial"/>
          <w:color w:val="222222"/>
          <w:sz w:val="34"/>
          <w:szCs w:val="34"/>
        </w:rPr>
      </w:pPr>
      <w:r>
        <w:rPr>
          <w:rFonts w:ascii="Arial" w:hAnsi="Arial" w:cs="Arial"/>
          <w:color w:val="222222"/>
          <w:sz w:val="34"/>
          <w:szCs w:val="34"/>
        </w:rPr>
        <w:t xml:space="preserve">The key predicted variable here is the Survived/Survival field.  If a person has been marked as “1” against this field – it </w:t>
      </w:r>
      <w:r>
        <w:rPr>
          <w:rFonts w:ascii="Arial" w:hAnsi="Arial" w:cs="Arial"/>
          <w:color w:val="222222"/>
          <w:sz w:val="34"/>
          <w:szCs w:val="34"/>
        </w:rPr>
        <w:lastRenderedPageBreak/>
        <w:t>means that he survived and if he receives a “0” it means that he did not survive.</w:t>
      </w:r>
    </w:p>
    <w:p w:rsidR="000E2AA3" w:rsidRDefault="000E2AA3" w:rsidP="000E2AA3">
      <w:pPr>
        <w:pStyle w:val="Heading1"/>
        <w:shd w:val="clear" w:color="auto" w:fill="FFFFFF"/>
        <w:spacing w:before="900" w:beforeAutospacing="0" w:after="450" w:afterAutospacing="0" w:line="648" w:lineRule="atLeast"/>
        <w:textAlignment w:val="baseline"/>
        <w:rPr>
          <w:b w:val="0"/>
          <w:bCs w:val="0"/>
          <w:color w:val="222222"/>
        </w:rPr>
      </w:pPr>
      <w:r>
        <w:rPr>
          <w:b w:val="0"/>
          <w:bCs w:val="0"/>
          <w:color w:val="222222"/>
        </w:rPr>
        <w:t>Step 1: Data Wrangling</w:t>
      </w:r>
    </w:p>
    <w:p w:rsidR="000E2AA3" w:rsidRDefault="000E2AA3" w:rsidP="000E2AA3">
      <w:pPr>
        <w:pStyle w:val="NormalWeb"/>
        <w:shd w:val="clear" w:color="auto" w:fill="FFFFFF"/>
        <w:spacing w:before="0" w:beforeAutospacing="0" w:after="312" w:afterAutospacing="0" w:line="540" w:lineRule="atLeast"/>
        <w:textAlignment w:val="baseline"/>
        <w:rPr>
          <w:rFonts w:ascii="Arial" w:hAnsi="Arial" w:cs="Arial"/>
          <w:color w:val="222222"/>
          <w:sz w:val="34"/>
          <w:szCs w:val="34"/>
        </w:rPr>
      </w:pPr>
      <w:r>
        <w:rPr>
          <w:rFonts w:ascii="Arial" w:hAnsi="Arial" w:cs="Arial"/>
          <w:color w:val="222222"/>
          <w:sz w:val="34"/>
          <w:szCs w:val="34"/>
        </w:rPr>
        <w:t>When the training data is reviewed – it was noticed that a few records had a blank ‘Age’ value.  Based on this we carve two sub-datasets.  The first dataset is one without a blank ‘Age’ value.  We use this for the main training purpose.  The second dataset with blank ‘Age’ values is used for validation purposes.</w:t>
      </w:r>
    </w:p>
    <w:p w:rsidR="000E2AA3" w:rsidRDefault="000E2AA3" w:rsidP="000E2AA3">
      <w:pPr>
        <w:pStyle w:val="NormalWeb"/>
        <w:shd w:val="clear" w:color="auto" w:fill="FFFFFF"/>
        <w:spacing w:before="0" w:beforeAutospacing="0" w:after="312" w:afterAutospacing="0" w:line="540" w:lineRule="atLeast"/>
        <w:textAlignment w:val="baseline"/>
        <w:rPr>
          <w:rFonts w:ascii="Arial" w:hAnsi="Arial" w:cs="Arial"/>
          <w:color w:val="222222"/>
          <w:sz w:val="34"/>
          <w:szCs w:val="34"/>
        </w:rPr>
      </w:pPr>
      <w:r>
        <w:rPr>
          <w:rFonts w:ascii="Arial" w:hAnsi="Arial" w:cs="Arial"/>
          <w:color w:val="222222"/>
          <w:sz w:val="34"/>
          <w:szCs w:val="34"/>
        </w:rPr>
        <w:t>The ‘Ticket’ field is then standardized into numeric – by stripping out all string data from the rows that have any string data in that field.</w:t>
      </w:r>
    </w:p>
    <w:p w:rsidR="000E2AA3" w:rsidRDefault="000E2AA3" w:rsidP="000E2AA3">
      <w:pPr>
        <w:pStyle w:val="NormalWeb"/>
        <w:shd w:val="clear" w:color="auto" w:fill="FFFFFF"/>
        <w:spacing w:before="0" w:beforeAutospacing="0" w:after="312" w:afterAutospacing="0" w:line="540" w:lineRule="atLeast"/>
        <w:textAlignment w:val="baseline"/>
        <w:rPr>
          <w:rFonts w:ascii="Arial" w:hAnsi="Arial" w:cs="Arial"/>
          <w:color w:val="222222"/>
          <w:sz w:val="34"/>
          <w:szCs w:val="34"/>
        </w:rPr>
      </w:pPr>
      <w:r>
        <w:rPr>
          <w:rFonts w:ascii="Arial" w:hAnsi="Arial" w:cs="Arial"/>
          <w:color w:val="222222"/>
          <w:sz w:val="34"/>
          <w:szCs w:val="34"/>
        </w:rPr>
        <w:t>The ‘Fare’ field is reformatted into a two digit numeric field.  Similarly the ‘Sex’ and ‘Embarked’ fields are converted into categorical numerical values.</w:t>
      </w:r>
    </w:p>
    <w:p w:rsidR="000E2AA3" w:rsidRDefault="000E2AA3" w:rsidP="000E2AA3">
      <w:pPr>
        <w:pStyle w:val="NormalWeb"/>
        <w:shd w:val="clear" w:color="auto" w:fill="FFFFFF"/>
        <w:spacing w:before="0" w:beforeAutospacing="0" w:after="312" w:afterAutospacing="0" w:line="540" w:lineRule="atLeast"/>
        <w:textAlignment w:val="baseline"/>
        <w:rPr>
          <w:rFonts w:ascii="Arial" w:hAnsi="Arial" w:cs="Arial"/>
          <w:color w:val="222222"/>
          <w:sz w:val="34"/>
          <w:szCs w:val="34"/>
        </w:rPr>
      </w:pPr>
      <w:r>
        <w:rPr>
          <w:rFonts w:ascii="Arial" w:hAnsi="Arial" w:cs="Arial"/>
          <w:color w:val="222222"/>
          <w:sz w:val="34"/>
          <w:szCs w:val="34"/>
        </w:rPr>
        <w:t>The following fields are also reformatted into numeric fields:</w:t>
      </w:r>
    </w:p>
    <w:p w:rsidR="000E2AA3" w:rsidRDefault="000E2AA3" w:rsidP="000E2AA3">
      <w:pPr>
        <w:pStyle w:val="NormalWeb"/>
        <w:shd w:val="clear" w:color="auto" w:fill="FFFFFF"/>
        <w:spacing w:before="0" w:beforeAutospacing="0" w:after="312" w:afterAutospacing="0" w:line="540" w:lineRule="atLeast"/>
        <w:textAlignment w:val="baseline"/>
        <w:rPr>
          <w:rFonts w:ascii="Arial" w:hAnsi="Arial" w:cs="Arial"/>
          <w:color w:val="222222"/>
          <w:sz w:val="34"/>
          <w:szCs w:val="34"/>
        </w:rPr>
      </w:pPr>
      <w:r>
        <w:rPr>
          <w:rFonts w:ascii="Arial" w:hAnsi="Arial" w:cs="Arial"/>
          <w:color w:val="222222"/>
          <w:sz w:val="34"/>
          <w:szCs w:val="34"/>
        </w:rPr>
        <w:t>‘</w:t>
      </w:r>
      <w:proofErr w:type="spellStart"/>
      <w:r>
        <w:rPr>
          <w:rFonts w:ascii="Arial" w:hAnsi="Arial" w:cs="Arial"/>
          <w:color w:val="222222"/>
          <w:sz w:val="34"/>
          <w:szCs w:val="34"/>
        </w:rPr>
        <w:t>PassengerId</w:t>
      </w:r>
      <w:proofErr w:type="spellEnd"/>
      <w:r>
        <w:rPr>
          <w:rFonts w:ascii="Arial" w:hAnsi="Arial" w:cs="Arial"/>
          <w:color w:val="222222"/>
          <w:sz w:val="34"/>
          <w:szCs w:val="34"/>
        </w:rPr>
        <w:t>’, ‘Survived’, ‘</w:t>
      </w:r>
      <w:proofErr w:type="spellStart"/>
      <w:r>
        <w:rPr>
          <w:rFonts w:ascii="Arial" w:hAnsi="Arial" w:cs="Arial"/>
          <w:color w:val="222222"/>
          <w:sz w:val="34"/>
          <w:szCs w:val="34"/>
        </w:rPr>
        <w:t>Pclass</w:t>
      </w:r>
      <w:proofErr w:type="spellEnd"/>
      <w:r>
        <w:rPr>
          <w:rFonts w:ascii="Arial" w:hAnsi="Arial" w:cs="Arial"/>
          <w:color w:val="222222"/>
          <w:sz w:val="34"/>
          <w:szCs w:val="34"/>
        </w:rPr>
        <w:t>’, ‘Age’, ‘</w:t>
      </w:r>
      <w:proofErr w:type="spellStart"/>
      <w:r>
        <w:rPr>
          <w:rFonts w:ascii="Arial" w:hAnsi="Arial" w:cs="Arial"/>
          <w:color w:val="222222"/>
          <w:sz w:val="34"/>
          <w:szCs w:val="34"/>
        </w:rPr>
        <w:t>SibSp</w:t>
      </w:r>
      <w:proofErr w:type="spellEnd"/>
      <w:r>
        <w:rPr>
          <w:rFonts w:ascii="Arial" w:hAnsi="Arial" w:cs="Arial"/>
          <w:color w:val="222222"/>
          <w:sz w:val="34"/>
          <w:szCs w:val="34"/>
        </w:rPr>
        <w:t>’, ‘Parch’</w:t>
      </w:r>
    </w:p>
    <w:p w:rsidR="000E2AA3" w:rsidRDefault="000E2AA3" w:rsidP="000E2AA3">
      <w:pPr>
        <w:pStyle w:val="NormalWeb"/>
        <w:shd w:val="clear" w:color="auto" w:fill="FFFFFF"/>
        <w:spacing w:before="0" w:beforeAutospacing="0" w:after="312" w:afterAutospacing="0" w:line="540" w:lineRule="atLeast"/>
        <w:textAlignment w:val="baseline"/>
        <w:rPr>
          <w:rFonts w:ascii="Arial" w:hAnsi="Arial" w:cs="Arial"/>
          <w:color w:val="222222"/>
          <w:sz w:val="34"/>
          <w:szCs w:val="34"/>
        </w:rPr>
      </w:pPr>
      <w:r>
        <w:rPr>
          <w:rFonts w:ascii="Arial" w:hAnsi="Arial" w:cs="Arial"/>
          <w:color w:val="222222"/>
          <w:sz w:val="34"/>
          <w:szCs w:val="34"/>
        </w:rPr>
        <w:lastRenderedPageBreak/>
        <w:t>The fields ‘Name’ and ‘Cabin’ are not considered for training as I felt that they don’t add value to the training.</w:t>
      </w:r>
    </w:p>
    <w:p w:rsidR="000E2AA3" w:rsidRDefault="000E2AA3" w:rsidP="000E2AA3">
      <w:pPr>
        <w:pStyle w:val="Heading1"/>
        <w:shd w:val="clear" w:color="auto" w:fill="FFFFFF"/>
        <w:spacing w:before="900" w:beforeAutospacing="0" w:after="450" w:afterAutospacing="0" w:line="648" w:lineRule="atLeast"/>
        <w:textAlignment w:val="baseline"/>
        <w:rPr>
          <w:b w:val="0"/>
          <w:bCs w:val="0"/>
          <w:color w:val="222222"/>
        </w:rPr>
      </w:pPr>
      <w:r>
        <w:rPr>
          <w:b w:val="0"/>
          <w:bCs w:val="0"/>
          <w:color w:val="222222"/>
        </w:rPr>
        <w:t>Step 2: Data Analysis</w:t>
      </w:r>
    </w:p>
    <w:p w:rsidR="000E2AA3" w:rsidRDefault="000E2AA3" w:rsidP="000E2AA3">
      <w:pPr>
        <w:pStyle w:val="NormalWeb"/>
        <w:shd w:val="clear" w:color="auto" w:fill="FFFFFF"/>
        <w:spacing w:before="0" w:beforeAutospacing="0" w:after="312" w:afterAutospacing="0" w:line="540" w:lineRule="atLeast"/>
        <w:textAlignment w:val="baseline"/>
        <w:rPr>
          <w:rFonts w:ascii="Arial" w:hAnsi="Arial" w:cs="Arial"/>
          <w:color w:val="222222"/>
          <w:sz w:val="34"/>
          <w:szCs w:val="34"/>
        </w:rPr>
      </w:pPr>
      <w:r>
        <w:rPr>
          <w:rFonts w:ascii="Arial" w:hAnsi="Arial" w:cs="Arial"/>
          <w:color w:val="222222"/>
          <w:sz w:val="34"/>
          <w:szCs w:val="34"/>
        </w:rPr>
        <w:t>The Data Correlation was derived for all fields against the ‘Survived’ field.  The Excel CORREL formula was used to do this.</w:t>
      </w:r>
    </w:p>
    <w:p w:rsidR="000E2AA3" w:rsidRDefault="000E2AA3" w:rsidP="000E2AA3">
      <w:pPr>
        <w:pStyle w:val="NormalWeb"/>
        <w:shd w:val="clear" w:color="auto" w:fill="FFFFFF"/>
        <w:spacing w:before="0" w:beforeAutospacing="0" w:after="312" w:afterAutospacing="0" w:line="540" w:lineRule="atLeast"/>
        <w:textAlignment w:val="baseline"/>
        <w:rPr>
          <w:rFonts w:ascii="Arial" w:hAnsi="Arial" w:cs="Arial"/>
          <w:color w:val="222222"/>
          <w:sz w:val="34"/>
          <w:szCs w:val="34"/>
        </w:rPr>
      </w:pPr>
      <w:r>
        <w:rPr>
          <w:rFonts w:ascii="Arial" w:hAnsi="Arial" w:cs="Arial"/>
          <w:noProof/>
          <w:color w:val="222222"/>
          <w:sz w:val="34"/>
          <w:szCs w:val="34"/>
          <w:lang w:val="en-IN" w:eastAsia="en-IN" w:bidi="kn-IN"/>
        </w:rPr>
        <w:drawing>
          <wp:inline distT="0" distB="0" distL="0" distR="0">
            <wp:extent cx="1546860" cy="2080260"/>
            <wp:effectExtent l="0" t="0" r="0" b="0"/>
            <wp:docPr id="7" name="Picture 7" descr="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rrel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6860" cy="2080260"/>
                    </a:xfrm>
                    <a:prstGeom prst="rect">
                      <a:avLst/>
                    </a:prstGeom>
                    <a:noFill/>
                    <a:ln>
                      <a:noFill/>
                    </a:ln>
                  </pic:spPr>
                </pic:pic>
              </a:graphicData>
            </a:graphic>
          </wp:inline>
        </w:drawing>
      </w:r>
    </w:p>
    <w:p w:rsidR="000E2AA3" w:rsidRDefault="000E2AA3" w:rsidP="000E2AA3">
      <w:pPr>
        <w:pStyle w:val="NormalWeb"/>
        <w:shd w:val="clear" w:color="auto" w:fill="FFFFFF"/>
        <w:spacing w:before="0" w:beforeAutospacing="0" w:after="312" w:afterAutospacing="0" w:line="540" w:lineRule="atLeast"/>
        <w:textAlignment w:val="baseline"/>
        <w:rPr>
          <w:rFonts w:ascii="Arial" w:hAnsi="Arial" w:cs="Arial"/>
          <w:color w:val="222222"/>
          <w:sz w:val="34"/>
          <w:szCs w:val="34"/>
        </w:rPr>
      </w:pPr>
      <w:r>
        <w:rPr>
          <w:rFonts w:ascii="Arial" w:hAnsi="Arial" w:cs="Arial"/>
          <w:color w:val="222222"/>
          <w:sz w:val="34"/>
          <w:szCs w:val="34"/>
        </w:rPr>
        <w:t>As it can be seen – the Sex/Gender of the individual has a very high correlation followed by Fare and Embarked.  Also it was seen in the data that about 74% of the females survived this tragedy.  However only about 19% males survived.</w:t>
      </w:r>
    </w:p>
    <w:p w:rsidR="000E2AA3" w:rsidRDefault="000E2AA3" w:rsidP="000E2AA3">
      <w:pPr>
        <w:pStyle w:val="NormalWeb"/>
        <w:shd w:val="clear" w:color="auto" w:fill="FFFFFF"/>
        <w:spacing w:before="0" w:beforeAutospacing="0" w:after="312" w:afterAutospacing="0" w:line="540" w:lineRule="atLeast"/>
        <w:textAlignment w:val="baseline"/>
        <w:rPr>
          <w:rFonts w:ascii="Arial" w:hAnsi="Arial" w:cs="Arial"/>
          <w:color w:val="222222"/>
          <w:sz w:val="34"/>
          <w:szCs w:val="34"/>
        </w:rPr>
      </w:pPr>
      <w:r>
        <w:rPr>
          <w:rFonts w:ascii="Arial" w:hAnsi="Arial" w:cs="Arial"/>
          <w:noProof/>
          <w:color w:val="222222"/>
          <w:sz w:val="34"/>
          <w:szCs w:val="34"/>
          <w:lang w:val="en-IN" w:eastAsia="en-IN" w:bidi="kn-IN"/>
        </w:rPr>
        <w:lastRenderedPageBreak/>
        <w:drawing>
          <wp:inline distT="0" distB="0" distL="0" distR="0">
            <wp:extent cx="7048500" cy="1996440"/>
            <wp:effectExtent l="0" t="0" r="0" b="3810"/>
            <wp:docPr id="6" name="Picture 6" descr="Survival_gender_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rvival_gender_char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48500" cy="1996440"/>
                    </a:xfrm>
                    <a:prstGeom prst="rect">
                      <a:avLst/>
                    </a:prstGeom>
                    <a:noFill/>
                    <a:ln>
                      <a:noFill/>
                    </a:ln>
                  </pic:spPr>
                </pic:pic>
              </a:graphicData>
            </a:graphic>
          </wp:inline>
        </w:drawing>
      </w:r>
    </w:p>
    <w:p w:rsidR="000E2AA3" w:rsidRDefault="000E2AA3" w:rsidP="000E2AA3">
      <w:pPr>
        <w:pStyle w:val="NormalWeb"/>
        <w:shd w:val="clear" w:color="auto" w:fill="FFFFFF"/>
        <w:spacing w:before="0" w:beforeAutospacing="0" w:after="312" w:afterAutospacing="0" w:line="540" w:lineRule="atLeast"/>
        <w:textAlignment w:val="baseline"/>
        <w:rPr>
          <w:rFonts w:ascii="Arial" w:hAnsi="Arial" w:cs="Arial"/>
          <w:color w:val="222222"/>
          <w:sz w:val="34"/>
          <w:szCs w:val="34"/>
        </w:rPr>
      </w:pPr>
      <w:r>
        <w:rPr>
          <w:rFonts w:ascii="Arial" w:hAnsi="Arial" w:cs="Arial"/>
          <w:color w:val="222222"/>
          <w:sz w:val="34"/>
          <w:szCs w:val="34"/>
        </w:rPr>
        <w:t xml:space="preserve">It was also seen that a high number of passengers, who had boarded in Cherbourg survived.  When this was further </w:t>
      </w:r>
      <w:proofErr w:type="spellStart"/>
      <w:r>
        <w:rPr>
          <w:rFonts w:ascii="Arial" w:hAnsi="Arial" w:cs="Arial"/>
          <w:color w:val="222222"/>
          <w:sz w:val="34"/>
          <w:szCs w:val="34"/>
        </w:rPr>
        <w:t>analysed</w:t>
      </w:r>
      <w:proofErr w:type="spellEnd"/>
      <w:r>
        <w:rPr>
          <w:rFonts w:ascii="Arial" w:hAnsi="Arial" w:cs="Arial"/>
          <w:color w:val="222222"/>
          <w:sz w:val="34"/>
          <w:szCs w:val="34"/>
        </w:rPr>
        <w:t xml:space="preserve"> – it was seen that there was a greater proportion of females who had boarded in Cherbourg (73 females and 95 males) as compared to other locations.</w:t>
      </w:r>
    </w:p>
    <w:p w:rsidR="000E2AA3" w:rsidRDefault="000E2AA3" w:rsidP="000E2AA3">
      <w:pPr>
        <w:pStyle w:val="NormalWeb"/>
        <w:shd w:val="clear" w:color="auto" w:fill="FFFFFF"/>
        <w:spacing w:before="0" w:beforeAutospacing="0" w:after="312" w:afterAutospacing="0" w:line="540" w:lineRule="atLeast"/>
        <w:textAlignment w:val="baseline"/>
        <w:rPr>
          <w:rFonts w:ascii="Arial" w:hAnsi="Arial" w:cs="Arial"/>
          <w:color w:val="222222"/>
          <w:sz w:val="34"/>
          <w:szCs w:val="34"/>
        </w:rPr>
      </w:pPr>
      <w:r>
        <w:rPr>
          <w:rFonts w:ascii="Arial" w:hAnsi="Arial" w:cs="Arial"/>
          <w:noProof/>
          <w:color w:val="222222"/>
          <w:sz w:val="34"/>
          <w:szCs w:val="34"/>
          <w:lang w:val="en-IN" w:eastAsia="en-IN" w:bidi="kn-IN"/>
        </w:rPr>
        <w:drawing>
          <wp:inline distT="0" distB="0" distL="0" distR="0">
            <wp:extent cx="7048500" cy="2049780"/>
            <wp:effectExtent l="0" t="0" r="0" b="7620"/>
            <wp:docPr id="5" name="Picture 5" descr="Survival_location_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rvival_location_char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48500" cy="2049780"/>
                    </a:xfrm>
                    <a:prstGeom prst="rect">
                      <a:avLst/>
                    </a:prstGeom>
                    <a:noFill/>
                    <a:ln>
                      <a:noFill/>
                    </a:ln>
                  </pic:spPr>
                </pic:pic>
              </a:graphicData>
            </a:graphic>
          </wp:inline>
        </w:drawing>
      </w:r>
    </w:p>
    <w:p w:rsidR="000E2AA3" w:rsidRDefault="000E2AA3" w:rsidP="000E2AA3">
      <w:pPr>
        <w:pStyle w:val="NormalWeb"/>
        <w:shd w:val="clear" w:color="auto" w:fill="FFFFFF"/>
        <w:spacing w:before="0" w:beforeAutospacing="0" w:after="312" w:afterAutospacing="0" w:line="540" w:lineRule="atLeast"/>
        <w:textAlignment w:val="baseline"/>
        <w:rPr>
          <w:rFonts w:ascii="Arial" w:hAnsi="Arial" w:cs="Arial"/>
          <w:color w:val="222222"/>
          <w:sz w:val="34"/>
          <w:szCs w:val="34"/>
        </w:rPr>
      </w:pPr>
      <w:r>
        <w:rPr>
          <w:rFonts w:ascii="Arial" w:hAnsi="Arial" w:cs="Arial"/>
          <w:color w:val="222222"/>
          <w:sz w:val="34"/>
          <w:szCs w:val="34"/>
        </w:rPr>
        <w:t>As can be seen in the above charts – Cherbourg was the only location where more passengers survived than those who did not survive (93 against 75).</w:t>
      </w:r>
    </w:p>
    <w:p w:rsidR="000E2AA3" w:rsidRDefault="000E2AA3" w:rsidP="000E2AA3">
      <w:pPr>
        <w:pStyle w:val="NormalWeb"/>
        <w:shd w:val="clear" w:color="auto" w:fill="FFFFFF"/>
        <w:spacing w:before="0" w:beforeAutospacing="0" w:after="312" w:afterAutospacing="0" w:line="540" w:lineRule="atLeast"/>
        <w:textAlignment w:val="baseline"/>
        <w:rPr>
          <w:rFonts w:ascii="Arial" w:hAnsi="Arial" w:cs="Arial"/>
          <w:color w:val="222222"/>
          <w:sz w:val="34"/>
          <w:szCs w:val="34"/>
        </w:rPr>
      </w:pPr>
      <w:r>
        <w:rPr>
          <w:rFonts w:ascii="Arial" w:hAnsi="Arial" w:cs="Arial"/>
          <w:color w:val="222222"/>
          <w:sz w:val="34"/>
          <w:szCs w:val="34"/>
        </w:rPr>
        <w:lastRenderedPageBreak/>
        <w:t>Since Fare and Embarked also had a significant correlation on the survival – when we deep dived – the following trend emerged:</w:t>
      </w:r>
    </w:p>
    <w:p w:rsidR="000E2AA3" w:rsidRDefault="000E2AA3" w:rsidP="000E2AA3">
      <w:pPr>
        <w:pStyle w:val="NormalWeb"/>
        <w:shd w:val="clear" w:color="auto" w:fill="FFFFFF"/>
        <w:spacing w:before="0" w:beforeAutospacing="0" w:after="312" w:afterAutospacing="0" w:line="540" w:lineRule="atLeast"/>
        <w:textAlignment w:val="baseline"/>
        <w:rPr>
          <w:rFonts w:ascii="Arial" w:hAnsi="Arial" w:cs="Arial"/>
          <w:color w:val="222222"/>
          <w:sz w:val="34"/>
          <w:szCs w:val="34"/>
        </w:rPr>
      </w:pPr>
      <w:r>
        <w:rPr>
          <w:rFonts w:ascii="Arial" w:hAnsi="Arial" w:cs="Arial"/>
          <w:color w:val="222222"/>
          <w:sz w:val="34"/>
          <w:szCs w:val="34"/>
        </w:rPr>
        <w:t>a. Women were given</w:t>
      </w:r>
      <w:proofErr w:type="gramStart"/>
      <w:r>
        <w:rPr>
          <w:rFonts w:ascii="Arial" w:hAnsi="Arial" w:cs="Arial"/>
          <w:color w:val="222222"/>
          <w:sz w:val="34"/>
          <w:szCs w:val="34"/>
        </w:rPr>
        <w:t>  higher</w:t>
      </w:r>
      <w:proofErr w:type="gramEnd"/>
      <w:r>
        <w:rPr>
          <w:rFonts w:ascii="Arial" w:hAnsi="Arial" w:cs="Arial"/>
          <w:color w:val="222222"/>
          <w:sz w:val="34"/>
          <w:szCs w:val="34"/>
        </w:rPr>
        <w:t xml:space="preserve"> priority to board a life-boat</w:t>
      </w:r>
    </w:p>
    <w:p w:rsidR="000E2AA3" w:rsidRDefault="000E2AA3" w:rsidP="000E2AA3">
      <w:pPr>
        <w:pStyle w:val="NormalWeb"/>
        <w:shd w:val="clear" w:color="auto" w:fill="FFFFFF"/>
        <w:spacing w:before="0" w:beforeAutospacing="0" w:after="312" w:afterAutospacing="0" w:line="540" w:lineRule="atLeast"/>
        <w:textAlignment w:val="baseline"/>
        <w:rPr>
          <w:rFonts w:ascii="Arial" w:hAnsi="Arial" w:cs="Arial"/>
          <w:color w:val="222222"/>
          <w:sz w:val="34"/>
          <w:szCs w:val="34"/>
        </w:rPr>
      </w:pPr>
      <w:r>
        <w:rPr>
          <w:rFonts w:ascii="Arial" w:hAnsi="Arial" w:cs="Arial"/>
          <w:color w:val="222222"/>
          <w:sz w:val="34"/>
          <w:szCs w:val="34"/>
        </w:rPr>
        <w:t>b. Among women – higher priority was given to those who had paid a higher fare</w:t>
      </w:r>
    </w:p>
    <w:p w:rsidR="000E2AA3" w:rsidRDefault="000E2AA3" w:rsidP="000E2AA3">
      <w:pPr>
        <w:pStyle w:val="NormalWeb"/>
        <w:shd w:val="clear" w:color="auto" w:fill="FFFFFF"/>
        <w:spacing w:before="0" w:beforeAutospacing="0" w:after="312" w:afterAutospacing="0" w:line="540" w:lineRule="atLeast"/>
        <w:textAlignment w:val="baseline"/>
        <w:rPr>
          <w:rFonts w:ascii="Arial" w:hAnsi="Arial" w:cs="Arial"/>
          <w:color w:val="222222"/>
          <w:sz w:val="34"/>
          <w:szCs w:val="34"/>
        </w:rPr>
      </w:pPr>
      <w:r>
        <w:rPr>
          <w:rFonts w:ascii="Arial" w:hAnsi="Arial" w:cs="Arial"/>
          <w:color w:val="222222"/>
          <w:sz w:val="34"/>
          <w:szCs w:val="34"/>
        </w:rPr>
        <w:t>c. Men did not get any such concessions – although those who paid extremely high fares (just two of them) survived as compared to those who just paid high/low fares.</w:t>
      </w:r>
    </w:p>
    <w:p w:rsidR="000E2AA3" w:rsidRDefault="000E2AA3" w:rsidP="000E2AA3">
      <w:pPr>
        <w:pStyle w:val="Heading1"/>
        <w:shd w:val="clear" w:color="auto" w:fill="FFFFFF"/>
        <w:spacing w:before="900" w:beforeAutospacing="0" w:after="450" w:afterAutospacing="0" w:line="648" w:lineRule="atLeast"/>
        <w:textAlignment w:val="baseline"/>
        <w:rPr>
          <w:b w:val="0"/>
          <w:bCs w:val="0"/>
          <w:color w:val="222222"/>
        </w:rPr>
      </w:pPr>
      <w:r>
        <w:rPr>
          <w:b w:val="0"/>
          <w:bCs w:val="0"/>
          <w:color w:val="222222"/>
        </w:rPr>
        <w:t>Step 3: Training the Models</w:t>
      </w:r>
    </w:p>
    <w:p w:rsidR="000E2AA3" w:rsidRDefault="000E2AA3" w:rsidP="000E2AA3">
      <w:pPr>
        <w:pStyle w:val="NormalWeb"/>
        <w:shd w:val="clear" w:color="auto" w:fill="FFFFFF"/>
        <w:spacing w:before="0" w:beforeAutospacing="0" w:after="312" w:afterAutospacing="0" w:line="540" w:lineRule="atLeast"/>
        <w:textAlignment w:val="baseline"/>
        <w:rPr>
          <w:rFonts w:ascii="Arial" w:hAnsi="Arial" w:cs="Arial"/>
          <w:color w:val="222222"/>
          <w:sz w:val="34"/>
          <w:szCs w:val="34"/>
        </w:rPr>
      </w:pPr>
      <w:r>
        <w:rPr>
          <w:rFonts w:ascii="Arial" w:hAnsi="Arial" w:cs="Arial"/>
          <w:color w:val="222222"/>
          <w:sz w:val="34"/>
          <w:szCs w:val="34"/>
        </w:rPr>
        <w:t>Using Microsoft Azure Machine Learning Studio – a host of classification models were trained against the wrangled training data (without the validation data – where the ‘Age’ field was blank).</w:t>
      </w:r>
    </w:p>
    <w:p w:rsidR="000E2AA3" w:rsidRDefault="000E2AA3" w:rsidP="000E2AA3">
      <w:pPr>
        <w:pStyle w:val="NormalWeb"/>
        <w:shd w:val="clear" w:color="auto" w:fill="FFFFFF"/>
        <w:spacing w:before="0" w:beforeAutospacing="0" w:after="312" w:afterAutospacing="0" w:line="540" w:lineRule="atLeast"/>
        <w:textAlignment w:val="baseline"/>
        <w:rPr>
          <w:rFonts w:ascii="Arial" w:hAnsi="Arial" w:cs="Arial"/>
          <w:color w:val="222222"/>
          <w:sz w:val="34"/>
          <w:szCs w:val="34"/>
        </w:rPr>
      </w:pPr>
      <w:r>
        <w:rPr>
          <w:rFonts w:ascii="Arial" w:hAnsi="Arial" w:cs="Arial"/>
          <w:color w:val="222222"/>
          <w:sz w:val="34"/>
          <w:szCs w:val="34"/>
        </w:rPr>
        <w:t xml:space="preserve">The following algorithms are trained against the training data: 1. Two-Class Averaged Perceptron 2. Two-Class Bayes Point Machine 3. Two-Class Boosted Decision Tree 4. Two-Class Decision Forest 5. Two-Class Decision Jungle 6. Two-Class </w:t>
      </w:r>
      <w:r>
        <w:rPr>
          <w:rFonts w:ascii="Arial" w:hAnsi="Arial" w:cs="Arial"/>
          <w:color w:val="222222"/>
          <w:sz w:val="34"/>
          <w:szCs w:val="34"/>
        </w:rPr>
        <w:lastRenderedPageBreak/>
        <w:t>Locally Deep Support Vector Machine 7. Two-Class Logistic Regression 8. Two-Class Neural Network 9. Two-Class Support Vector Machine d. Out of all these – the top three were found to be the Neural Network followed by the Averaged Perceptron and the Bayes Point Machine</w:t>
      </w:r>
    </w:p>
    <w:p w:rsidR="000E2AA3" w:rsidRDefault="000E2AA3" w:rsidP="000E2AA3">
      <w:pPr>
        <w:pStyle w:val="NormalWeb"/>
        <w:shd w:val="clear" w:color="auto" w:fill="FFFFFF"/>
        <w:spacing w:before="0" w:beforeAutospacing="0" w:after="312" w:afterAutospacing="0" w:line="540" w:lineRule="atLeast"/>
        <w:textAlignment w:val="baseline"/>
        <w:rPr>
          <w:rFonts w:ascii="Arial" w:hAnsi="Arial" w:cs="Arial"/>
          <w:color w:val="222222"/>
          <w:sz w:val="34"/>
          <w:szCs w:val="34"/>
        </w:rPr>
      </w:pPr>
      <w:r>
        <w:rPr>
          <w:rFonts w:ascii="Arial" w:hAnsi="Arial" w:cs="Arial"/>
          <w:noProof/>
          <w:color w:val="222222"/>
          <w:sz w:val="34"/>
          <w:szCs w:val="34"/>
          <w:lang w:val="en-IN" w:eastAsia="en-IN" w:bidi="kn-IN"/>
        </w:rPr>
        <w:drawing>
          <wp:inline distT="0" distB="0" distL="0" distR="0">
            <wp:extent cx="7048500" cy="2446020"/>
            <wp:effectExtent l="0" t="0" r="0" b="0"/>
            <wp:docPr id="4" name="Picture 4" descr="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e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48500" cy="2446020"/>
                    </a:xfrm>
                    <a:prstGeom prst="rect">
                      <a:avLst/>
                    </a:prstGeom>
                    <a:noFill/>
                    <a:ln>
                      <a:noFill/>
                    </a:ln>
                  </pic:spPr>
                </pic:pic>
              </a:graphicData>
            </a:graphic>
          </wp:inline>
        </w:drawing>
      </w:r>
    </w:p>
    <w:p w:rsidR="000E2AA3" w:rsidRDefault="000E2AA3" w:rsidP="000E2AA3">
      <w:pPr>
        <w:pStyle w:val="NormalWeb"/>
        <w:shd w:val="clear" w:color="auto" w:fill="FFFFFF"/>
        <w:spacing w:before="0" w:beforeAutospacing="0" w:after="0" w:afterAutospacing="0" w:line="540" w:lineRule="atLeast"/>
        <w:textAlignment w:val="baseline"/>
        <w:rPr>
          <w:rFonts w:ascii="Arial" w:hAnsi="Arial" w:cs="Arial"/>
          <w:color w:val="222222"/>
          <w:sz w:val="34"/>
          <w:szCs w:val="34"/>
        </w:rPr>
      </w:pPr>
      <w:r>
        <w:rPr>
          <w:rFonts w:ascii="Arial" w:hAnsi="Arial" w:cs="Arial"/>
          <w:color w:val="222222"/>
          <w:sz w:val="34"/>
          <w:szCs w:val="34"/>
        </w:rPr>
        <w:t>The complete Azure project can be found </w:t>
      </w:r>
      <w:hyperlink r:id="rId11" w:history="1">
        <w:r>
          <w:rPr>
            <w:rStyle w:val="Hyperlink"/>
            <w:rFonts w:ascii="Arial" w:hAnsi="Arial" w:cs="Arial"/>
            <w:color w:val="CA2017"/>
            <w:sz w:val="34"/>
            <w:szCs w:val="34"/>
            <w:bdr w:val="none" w:sz="0" w:space="0" w:color="auto" w:frame="1"/>
          </w:rPr>
          <w:t>here</w:t>
        </w:r>
      </w:hyperlink>
      <w:r>
        <w:rPr>
          <w:rFonts w:ascii="Arial" w:hAnsi="Arial" w:cs="Arial"/>
          <w:color w:val="222222"/>
          <w:sz w:val="34"/>
          <w:szCs w:val="34"/>
        </w:rPr>
        <w:t> on Cortana Gallery.   The metrics for each of the above models was found to be as below:</w:t>
      </w:r>
    </w:p>
    <w:p w:rsidR="000E2AA3" w:rsidRDefault="000E2AA3" w:rsidP="000E2AA3">
      <w:pPr>
        <w:pStyle w:val="NormalWeb"/>
        <w:shd w:val="clear" w:color="auto" w:fill="FFFFFF"/>
        <w:spacing w:before="0" w:beforeAutospacing="0" w:after="312" w:afterAutospacing="0" w:line="540" w:lineRule="atLeast"/>
        <w:textAlignment w:val="baseline"/>
        <w:rPr>
          <w:rFonts w:ascii="Arial" w:hAnsi="Arial" w:cs="Arial"/>
          <w:color w:val="222222"/>
          <w:sz w:val="34"/>
          <w:szCs w:val="34"/>
        </w:rPr>
      </w:pPr>
      <w:r>
        <w:rPr>
          <w:rFonts w:ascii="Arial" w:hAnsi="Arial" w:cs="Arial"/>
          <w:noProof/>
          <w:color w:val="222222"/>
          <w:sz w:val="34"/>
          <w:szCs w:val="34"/>
          <w:lang w:val="en-IN" w:eastAsia="en-IN" w:bidi="kn-IN"/>
        </w:rPr>
        <w:lastRenderedPageBreak/>
        <w:drawing>
          <wp:inline distT="0" distB="0" distL="0" distR="0">
            <wp:extent cx="7048500" cy="5806440"/>
            <wp:effectExtent l="0" t="0" r="0" b="3810"/>
            <wp:docPr id="3" name="Picture 3" descr="Metrics_Comparison_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trics_Comparison_matri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48500" cy="5806440"/>
                    </a:xfrm>
                    <a:prstGeom prst="rect">
                      <a:avLst/>
                    </a:prstGeom>
                    <a:noFill/>
                    <a:ln>
                      <a:noFill/>
                    </a:ln>
                  </pic:spPr>
                </pic:pic>
              </a:graphicData>
            </a:graphic>
          </wp:inline>
        </w:drawing>
      </w:r>
    </w:p>
    <w:p w:rsidR="000E2AA3" w:rsidRDefault="000E2AA3" w:rsidP="000E2AA3">
      <w:pPr>
        <w:pStyle w:val="NormalWeb"/>
        <w:shd w:val="clear" w:color="auto" w:fill="FFFFFF"/>
        <w:spacing w:before="0" w:beforeAutospacing="0" w:after="312" w:afterAutospacing="0" w:line="540" w:lineRule="atLeast"/>
        <w:textAlignment w:val="baseline"/>
        <w:rPr>
          <w:rFonts w:ascii="Arial" w:hAnsi="Arial" w:cs="Arial"/>
          <w:color w:val="222222"/>
          <w:sz w:val="34"/>
          <w:szCs w:val="34"/>
        </w:rPr>
      </w:pPr>
      <w:r>
        <w:rPr>
          <w:rFonts w:ascii="Arial" w:hAnsi="Arial" w:cs="Arial"/>
          <w:color w:val="222222"/>
          <w:sz w:val="34"/>
          <w:szCs w:val="34"/>
        </w:rPr>
        <w:t xml:space="preserve">Based on the above metrics – I downloaded the web service excel for each of the above models.  I ran each model against the validation data (where ‘Age’ was blank).  As mentioned earlier the Two-Class Neural Network came with a good score of only 23 errors out of 170 as compared to the next two (Averaged Perceptron and the Bayes Point Machine) which </w:t>
      </w:r>
      <w:r>
        <w:rPr>
          <w:rFonts w:ascii="Arial" w:hAnsi="Arial" w:cs="Arial"/>
          <w:color w:val="222222"/>
          <w:sz w:val="34"/>
          <w:szCs w:val="34"/>
        </w:rPr>
        <w:lastRenderedPageBreak/>
        <w:t>scored 27 errors out of 170.  The others scored poorly on all metrics. Hence the Two-Class Neural Network was chosen as the algorithm of choice to solve this problem.</w:t>
      </w:r>
    </w:p>
    <w:p w:rsidR="000E2AA3" w:rsidRDefault="000E2AA3" w:rsidP="000E2AA3">
      <w:pPr>
        <w:pStyle w:val="Heading1"/>
        <w:shd w:val="clear" w:color="auto" w:fill="FFFFFF"/>
        <w:spacing w:before="900" w:beforeAutospacing="0" w:after="450" w:afterAutospacing="0" w:line="648" w:lineRule="atLeast"/>
        <w:textAlignment w:val="baseline"/>
        <w:rPr>
          <w:b w:val="0"/>
          <w:bCs w:val="0"/>
          <w:color w:val="222222"/>
        </w:rPr>
      </w:pPr>
      <w:r>
        <w:rPr>
          <w:b w:val="0"/>
          <w:bCs w:val="0"/>
          <w:color w:val="222222"/>
        </w:rPr>
        <w:t>Step 4: Predicting for the test data</w:t>
      </w:r>
    </w:p>
    <w:p w:rsidR="000E2AA3" w:rsidRDefault="00F266A2" w:rsidP="000E2AA3">
      <w:pPr>
        <w:pStyle w:val="NormalWeb"/>
        <w:shd w:val="clear" w:color="auto" w:fill="FFFFFF"/>
        <w:spacing w:before="0" w:beforeAutospacing="0" w:after="0" w:afterAutospacing="0" w:line="540" w:lineRule="atLeast"/>
        <w:textAlignment w:val="baseline"/>
        <w:rPr>
          <w:rFonts w:ascii="Arial" w:hAnsi="Arial" w:cs="Arial"/>
          <w:color w:val="222222"/>
          <w:sz w:val="34"/>
          <w:szCs w:val="34"/>
        </w:rPr>
      </w:pPr>
      <w:hyperlink r:id="rId13" w:tooltip="titanic_test_predictions" w:history="1">
        <w:proofErr w:type="spellStart"/>
        <w:r w:rsidR="000E2AA3">
          <w:rPr>
            <w:rStyle w:val="Hyperlink"/>
            <w:rFonts w:ascii="Arial" w:hAnsi="Arial" w:cs="Arial"/>
            <w:color w:val="CA2017"/>
            <w:sz w:val="34"/>
            <w:szCs w:val="34"/>
            <w:bdr w:val="none" w:sz="0" w:space="0" w:color="auto" w:frame="1"/>
          </w:rPr>
          <w:t>titanic_test_predictions</w:t>
        </w:r>
        <w:proofErr w:type="spellEnd"/>
      </w:hyperlink>
    </w:p>
    <w:p w:rsidR="000E2AA3" w:rsidRDefault="000E2AA3" w:rsidP="000E2AA3">
      <w:pPr>
        <w:pStyle w:val="NormalWeb"/>
        <w:shd w:val="clear" w:color="auto" w:fill="FFFFFF"/>
        <w:spacing w:before="0" w:beforeAutospacing="0" w:after="312" w:afterAutospacing="0" w:line="540" w:lineRule="atLeast"/>
        <w:textAlignment w:val="baseline"/>
        <w:rPr>
          <w:rFonts w:ascii="Arial" w:hAnsi="Arial" w:cs="Arial"/>
          <w:color w:val="222222"/>
          <w:sz w:val="34"/>
          <w:szCs w:val="34"/>
        </w:rPr>
      </w:pPr>
      <w:r>
        <w:rPr>
          <w:rFonts w:ascii="Arial" w:hAnsi="Arial" w:cs="Arial"/>
          <w:color w:val="222222"/>
          <w:sz w:val="34"/>
          <w:szCs w:val="34"/>
        </w:rPr>
        <w:t>The above file contains the predictions for the testing data using the web service excel for the Two-Class Neural Network classification algorithm.</w:t>
      </w:r>
    </w:p>
    <w:p w:rsidR="000E2AA3" w:rsidRDefault="000E2AA3" w:rsidP="000E2AA3">
      <w:pPr>
        <w:pStyle w:val="Heading1"/>
        <w:shd w:val="clear" w:color="auto" w:fill="FFFFFF"/>
        <w:spacing w:before="900" w:beforeAutospacing="0" w:after="450" w:afterAutospacing="0" w:line="648" w:lineRule="atLeast"/>
        <w:textAlignment w:val="baseline"/>
        <w:rPr>
          <w:b w:val="0"/>
          <w:bCs w:val="0"/>
          <w:color w:val="222222"/>
        </w:rPr>
      </w:pPr>
      <w:r>
        <w:rPr>
          <w:b w:val="0"/>
          <w:bCs w:val="0"/>
          <w:color w:val="222222"/>
        </w:rPr>
        <w:t>Additional Project</w:t>
      </w:r>
    </w:p>
    <w:p w:rsidR="000E2AA3" w:rsidRDefault="000E2AA3" w:rsidP="000E2AA3">
      <w:pPr>
        <w:pStyle w:val="NormalWeb"/>
        <w:shd w:val="clear" w:color="auto" w:fill="FFFFFF"/>
        <w:spacing w:before="0" w:beforeAutospacing="0" w:after="0" w:afterAutospacing="0" w:line="540" w:lineRule="atLeast"/>
        <w:textAlignment w:val="baseline"/>
        <w:rPr>
          <w:rFonts w:ascii="Arial" w:hAnsi="Arial" w:cs="Arial"/>
          <w:color w:val="222222"/>
          <w:sz w:val="34"/>
          <w:szCs w:val="34"/>
        </w:rPr>
      </w:pPr>
      <w:r>
        <w:rPr>
          <w:rFonts w:ascii="Arial" w:hAnsi="Arial" w:cs="Arial"/>
          <w:color w:val="222222"/>
          <w:sz w:val="34"/>
          <w:szCs w:val="34"/>
        </w:rPr>
        <w:t>A regression project was done to predict ‘Age’ values in the validation dataset.  The entire project is </w:t>
      </w:r>
      <w:hyperlink r:id="rId14" w:history="1">
        <w:r>
          <w:rPr>
            <w:rStyle w:val="Hyperlink"/>
            <w:rFonts w:ascii="Arial" w:hAnsi="Arial" w:cs="Arial"/>
            <w:color w:val="CA2017"/>
            <w:sz w:val="34"/>
            <w:szCs w:val="34"/>
            <w:bdr w:val="none" w:sz="0" w:space="0" w:color="auto" w:frame="1"/>
          </w:rPr>
          <w:t>here</w:t>
        </w:r>
      </w:hyperlink>
      <w:r>
        <w:rPr>
          <w:rFonts w:ascii="Arial" w:hAnsi="Arial" w:cs="Arial"/>
          <w:color w:val="222222"/>
          <w:sz w:val="34"/>
          <w:szCs w:val="34"/>
        </w:rPr>
        <w:t> on Cortana Gallery.  Liner Regression had a 26% accuracy (the highest relative to other regression algorithms).   However since Age did not have a high correlation to the survival rate – this project was done as a minor addendum.</w:t>
      </w:r>
    </w:p>
    <w:p w:rsidR="0041328F" w:rsidRDefault="0041328F" w:rsidP="000E2AA3"/>
    <w:p w:rsidR="000D7B98" w:rsidRDefault="000D7B98">
      <w:r>
        <w:br w:type="page"/>
      </w:r>
    </w:p>
    <w:p w:rsidR="000D7B98" w:rsidRDefault="000D7B98" w:rsidP="000D7B98">
      <w:pPr>
        <w:pStyle w:val="Heading1"/>
      </w:pPr>
      <w:r>
        <w:lastRenderedPageBreak/>
        <w:t>Python Code</w:t>
      </w:r>
    </w:p>
    <w:p w:rsidR="000D7B98" w:rsidRDefault="000D7B98" w:rsidP="000D7B98">
      <w:pPr>
        <w:rPr>
          <w:rFonts w:ascii="Arial" w:hAnsi="Arial" w:cs="Arial"/>
          <w:sz w:val="34"/>
          <w:szCs w:val="34"/>
        </w:rPr>
      </w:pPr>
      <w:r>
        <w:rPr>
          <w:rFonts w:ascii="Arial" w:hAnsi="Arial" w:cs="Arial"/>
          <w:sz w:val="34"/>
          <w:szCs w:val="34"/>
        </w:rPr>
        <w:t xml:space="preserve">The entire project was again redone using Python code.  To reduce the wrangling effort – the same input files that fed the azure project were fed into the Python code. This time the models that were derived were the Decision Tree and the Random Forest.  Again there were two versions of the Decision Tree – with the difference being in the </w:t>
      </w:r>
      <w:proofErr w:type="spellStart"/>
      <w:r>
        <w:rPr>
          <w:rFonts w:ascii="Arial" w:hAnsi="Arial" w:cs="Arial"/>
          <w:sz w:val="34"/>
          <w:szCs w:val="34"/>
        </w:rPr>
        <w:t>max_depth</w:t>
      </w:r>
      <w:proofErr w:type="spellEnd"/>
      <w:r>
        <w:rPr>
          <w:rFonts w:ascii="Arial" w:hAnsi="Arial" w:cs="Arial"/>
          <w:sz w:val="34"/>
          <w:szCs w:val="34"/>
        </w:rPr>
        <w:t xml:space="preserve"> parameter. </w:t>
      </w:r>
    </w:p>
    <w:p w:rsidR="000D7B98" w:rsidRDefault="000D7B98" w:rsidP="000D7B98">
      <w:pPr>
        <w:rPr>
          <w:rFonts w:ascii="Arial" w:hAnsi="Arial" w:cs="Arial"/>
          <w:sz w:val="34"/>
          <w:szCs w:val="34"/>
        </w:rPr>
      </w:pPr>
      <w:r>
        <w:rPr>
          <w:rFonts w:ascii="Arial" w:hAnsi="Arial" w:cs="Arial"/>
          <w:sz w:val="34"/>
          <w:szCs w:val="34"/>
        </w:rPr>
        <w:t xml:space="preserve">Between the two Decision Tree and the Random Forest models the best was the Random Forest with a score of 96% accuracy and a confusion matrix </w:t>
      </w:r>
      <w:proofErr w:type="gramStart"/>
      <w:r>
        <w:rPr>
          <w:rFonts w:ascii="Arial" w:hAnsi="Arial" w:cs="Arial"/>
          <w:sz w:val="34"/>
          <w:szCs w:val="34"/>
        </w:rPr>
        <w:t>of :</w:t>
      </w:r>
      <w:proofErr w:type="gramEnd"/>
    </w:p>
    <w:p w:rsidR="000D7B98" w:rsidRPr="000D7B98" w:rsidRDefault="000D7B98" w:rsidP="000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bidi="kn-IN"/>
        </w:rPr>
      </w:pPr>
      <w:proofErr w:type="gramStart"/>
      <w:r w:rsidRPr="000D7B98">
        <w:rPr>
          <w:rFonts w:ascii="Courier New" w:eastAsia="Times New Roman" w:hAnsi="Courier New" w:cs="Courier New"/>
          <w:color w:val="000000"/>
          <w:sz w:val="21"/>
          <w:szCs w:val="21"/>
          <w:lang w:val="en-IN" w:eastAsia="en-IN" w:bidi="kn-IN"/>
        </w:rPr>
        <w:t>array(</w:t>
      </w:r>
      <w:proofErr w:type="gramEnd"/>
      <w:r w:rsidRPr="000D7B98">
        <w:rPr>
          <w:rFonts w:ascii="Courier New" w:eastAsia="Times New Roman" w:hAnsi="Courier New" w:cs="Courier New"/>
          <w:color w:val="000000"/>
          <w:sz w:val="21"/>
          <w:szCs w:val="21"/>
          <w:lang w:val="en-IN" w:eastAsia="en-IN" w:bidi="kn-IN"/>
        </w:rPr>
        <w:t>[[424,   0],</w:t>
      </w:r>
    </w:p>
    <w:p w:rsidR="000D7B98" w:rsidRPr="000D7B98" w:rsidRDefault="000D7B98" w:rsidP="000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bidi="kn-IN"/>
        </w:rPr>
      </w:pPr>
      <w:r w:rsidRPr="000D7B98">
        <w:rPr>
          <w:rFonts w:ascii="Courier New" w:eastAsia="Times New Roman" w:hAnsi="Courier New" w:cs="Courier New"/>
          <w:color w:val="000000"/>
          <w:sz w:val="21"/>
          <w:szCs w:val="21"/>
          <w:lang w:val="en-IN" w:eastAsia="en-IN" w:bidi="kn-IN"/>
        </w:rPr>
        <w:t xml:space="preserve">       </w:t>
      </w:r>
      <w:proofErr w:type="gramStart"/>
      <w:r w:rsidRPr="000D7B98">
        <w:rPr>
          <w:rFonts w:ascii="Courier New" w:eastAsia="Times New Roman" w:hAnsi="Courier New" w:cs="Courier New"/>
          <w:color w:val="000000"/>
          <w:sz w:val="21"/>
          <w:szCs w:val="21"/>
          <w:lang w:val="en-IN" w:eastAsia="en-IN" w:bidi="kn-IN"/>
        </w:rPr>
        <w:t>[ 22</w:t>
      </w:r>
      <w:proofErr w:type="gramEnd"/>
      <w:r w:rsidRPr="000D7B98">
        <w:rPr>
          <w:rFonts w:ascii="Courier New" w:eastAsia="Times New Roman" w:hAnsi="Courier New" w:cs="Courier New"/>
          <w:color w:val="000000"/>
          <w:sz w:val="21"/>
          <w:szCs w:val="21"/>
          <w:lang w:val="en-IN" w:eastAsia="en-IN" w:bidi="kn-IN"/>
        </w:rPr>
        <w:t>, 268]])</w:t>
      </w:r>
    </w:p>
    <w:p w:rsidR="000D7B98" w:rsidRDefault="000D7B98" w:rsidP="000D7B98">
      <w:pPr>
        <w:rPr>
          <w:rFonts w:ascii="Arial" w:hAnsi="Arial" w:cs="Arial"/>
          <w:sz w:val="34"/>
          <w:szCs w:val="34"/>
        </w:rPr>
      </w:pPr>
    </w:p>
    <w:p w:rsidR="000D7B98" w:rsidRDefault="000D7B98" w:rsidP="000D7B98">
      <w:pPr>
        <w:rPr>
          <w:rFonts w:ascii="Arial" w:hAnsi="Arial" w:cs="Arial"/>
          <w:sz w:val="34"/>
          <w:szCs w:val="34"/>
        </w:rPr>
      </w:pPr>
      <w:r>
        <w:rPr>
          <w:rFonts w:ascii="Arial" w:hAnsi="Arial" w:cs="Arial"/>
          <w:sz w:val="34"/>
          <w:szCs w:val="34"/>
        </w:rPr>
        <w:t xml:space="preserve">The better of the two Decision Trees had a score of 93% accuracy and a confusion matrix of </w:t>
      </w:r>
    </w:p>
    <w:p w:rsidR="000D7B98" w:rsidRDefault="000D7B98" w:rsidP="000D7B98">
      <w:pPr>
        <w:pStyle w:val="HTMLPreformatted"/>
        <w:shd w:val="clear" w:color="auto" w:fill="FFFFFF"/>
        <w:wordWrap w:val="0"/>
        <w:textAlignment w:val="baseline"/>
        <w:rPr>
          <w:color w:val="000000"/>
          <w:sz w:val="21"/>
          <w:szCs w:val="21"/>
        </w:rPr>
      </w:pPr>
      <w:proofErr w:type="gramStart"/>
      <w:r>
        <w:rPr>
          <w:color w:val="000000"/>
          <w:sz w:val="21"/>
          <w:szCs w:val="21"/>
        </w:rPr>
        <w:t>array(</w:t>
      </w:r>
      <w:proofErr w:type="gramEnd"/>
      <w:r>
        <w:rPr>
          <w:color w:val="000000"/>
          <w:sz w:val="21"/>
          <w:szCs w:val="21"/>
        </w:rPr>
        <w:t>[[415,   9],</w:t>
      </w:r>
    </w:p>
    <w:p w:rsidR="000D7B98" w:rsidRDefault="000D7B98" w:rsidP="000D7B9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[ 36</w:t>
      </w:r>
      <w:proofErr w:type="gramEnd"/>
      <w:r>
        <w:rPr>
          <w:color w:val="000000"/>
          <w:sz w:val="21"/>
          <w:szCs w:val="21"/>
        </w:rPr>
        <w:t>, 254]])</w:t>
      </w:r>
    </w:p>
    <w:p w:rsidR="000D7B98" w:rsidRDefault="000D7B98" w:rsidP="000D7B98">
      <w:pPr>
        <w:rPr>
          <w:rFonts w:ascii="Arial" w:hAnsi="Arial" w:cs="Arial"/>
          <w:sz w:val="34"/>
          <w:szCs w:val="34"/>
        </w:rPr>
      </w:pPr>
    </w:p>
    <w:p w:rsidR="00F266A2" w:rsidRPr="000D7B98" w:rsidRDefault="00F266A2" w:rsidP="000D7B98">
      <w:pPr>
        <w:rPr>
          <w:rFonts w:ascii="Arial" w:hAnsi="Arial" w:cs="Arial"/>
          <w:sz w:val="34"/>
          <w:szCs w:val="34"/>
        </w:rPr>
      </w:pPr>
      <w:r>
        <w:rPr>
          <w:rFonts w:ascii="Arial" w:hAnsi="Arial" w:cs="Arial"/>
          <w:sz w:val="34"/>
          <w:szCs w:val="34"/>
        </w:rPr>
        <w:t xml:space="preserve">So the Random Forest model was run against the validation data (with 177 records).  There were 22 errors out of 177 records – which was better than the 23 out of 170 for the Neural Network model. </w:t>
      </w:r>
      <w:bookmarkStart w:id="0" w:name="_GoBack"/>
      <w:bookmarkEnd w:id="0"/>
    </w:p>
    <w:sectPr w:rsidR="00F266A2" w:rsidRPr="000D7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96B"/>
    <w:rsid w:val="000D7B98"/>
    <w:rsid w:val="000E2AA3"/>
    <w:rsid w:val="00186796"/>
    <w:rsid w:val="00300E9A"/>
    <w:rsid w:val="00312BC3"/>
    <w:rsid w:val="0041328F"/>
    <w:rsid w:val="007B266D"/>
    <w:rsid w:val="007F796B"/>
    <w:rsid w:val="009941E6"/>
    <w:rsid w:val="00A008EB"/>
    <w:rsid w:val="00A8674D"/>
    <w:rsid w:val="00B825FF"/>
    <w:rsid w:val="00E817ED"/>
    <w:rsid w:val="00EA5637"/>
    <w:rsid w:val="00F266A2"/>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98CA4B-5CF6-4C2B-A402-C2DB793BB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E2A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F796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96B"/>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300E9A"/>
    <w:rPr>
      <w:color w:val="0000FF" w:themeColor="hyperlink"/>
      <w:u w:val="single"/>
    </w:rPr>
  </w:style>
  <w:style w:type="character" w:customStyle="1" w:styleId="UnresolvedMention">
    <w:name w:val="Unresolved Mention"/>
    <w:basedOn w:val="DefaultParagraphFont"/>
    <w:uiPriority w:val="99"/>
    <w:semiHidden/>
    <w:unhideWhenUsed/>
    <w:rsid w:val="00300E9A"/>
    <w:rPr>
      <w:color w:val="808080"/>
      <w:shd w:val="clear" w:color="auto" w:fill="E6E6E6"/>
    </w:rPr>
  </w:style>
  <w:style w:type="character" w:customStyle="1" w:styleId="Heading1Char">
    <w:name w:val="Heading 1 Char"/>
    <w:basedOn w:val="DefaultParagraphFont"/>
    <w:link w:val="Heading1"/>
    <w:uiPriority w:val="9"/>
    <w:rsid w:val="000E2AA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E2AA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D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kn-IN"/>
    </w:rPr>
  </w:style>
  <w:style w:type="character" w:customStyle="1" w:styleId="HTMLPreformattedChar">
    <w:name w:val="HTML Preformatted Char"/>
    <w:basedOn w:val="DefaultParagraphFont"/>
    <w:link w:val="HTMLPreformatted"/>
    <w:uiPriority w:val="99"/>
    <w:semiHidden/>
    <w:rsid w:val="000D7B98"/>
    <w:rPr>
      <w:rFonts w:ascii="Courier New" w:eastAsia="Times New Roman" w:hAnsi="Courier New" w:cs="Courier New"/>
      <w:sz w:val="20"/>
      <w:szCs w:val="20"/>
      <w:lang w:val="en-IN" w:eastAsia="en-IN" w:bidi="k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769793">
      <w:bodyDiv w:val="1"/>
      <w:marLeft w:val="0"/>
      <w:marRight w:val="0"/>
      <w:marTop w:val="0"/>
      <w:marBottom w:val="0"/>
      <w:divBdr>
        <w:top w:val="none" w:sz="0" w:space="0" w:color="auto"/>
        <w:left w:val="none" w:sz="0" w:space="0" w:color="auto"/>
        <w:bottom w:val="none" w:sz="0" w:space="0" w:color="auto"/>
        <w:right w:val="none" w:sz="0" w:space="0" w:color="auto"/>
      </w:divBdr>
    </w:div>
    <w:div w:id="1460686822">
      <w:bodyDiv w:val="1"/>
      <w:marLeft w:val="0"/>
      <w:marRight w:val="0"/>
      <w:marTop w:val="0"/>
      <w:marBottom w:val="0"/>
      <w:divBdr>
        <w:top w:val="none" w:sz="0" w:space="0" w:color="auto"/>
        <w:left w:val="none" w:sz="0" w:space="0" w:color="auto"/>
        <w:bottom w:val="none" w:sz="0" w:space="0" w:color="auto"/>
        <w:right w:val="none" w:sz="0" w:space="0" w:color="auto"/>
      </w:divBdr>
      <w:divsChild>
        <w:div w:id="1542933744">
          <w:marLeft w:val="0"/>
          <w:marRight w:val="0"/>
          <w:marTop w:val="0"/>
          <w:marBottom w:val="0"/>
          <w:divBdr>
            <w:top w:val="none" w:sz="0" w:space="0" w:color="auto"/>
            <w:left w:val="none" w:sz="0" w:space="0" w:color="auto"/>
            <w:bottom w:val="none" w:sz="0" w:space="0" w:color="auto"/>
            <w:right w:val="none" w:sz="0" w:space="0" w:color="auto"/>
          </w:divBdr>
        </w:div>
        <w:div w:id="838085087">
          <w:marLeft w:val="0"/>
          <w:marRight w:val="0"/>
          <w:marTop w:val="0"/>
          <w:marBottom w:val="0"/>
          <w:divBdr>
            <w:top w:val="none" w:sz="0" w:space="0" w:color="auto"/>
            <w:left w:val="none" w:sz="0" w:space="0" w:color="auto"/>
            <w:bottom w:val="none" w:sz="0" w:space="0" w:color="auto"/>
            <w:right w:val="none" w:sz="0" w:space="0" w:color="auto"/>
          </w:divBdr>
        </w:div>
      </w:divsChild>
    </w:div>
    <w:div w:id="165055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rajivsworklife.files.wordpress.com/2018/01/titanic_test_predictions.xlsx" TargetMode="Externa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gallery.cortanaintelligence.com/Experiment/Titanic-Survival-Prediction-4" TargetMode="External"/><Relationship Id="rId5" Type="http://schemas.openxmlformats.org/officeDocument/2006/relationships/hyperlink" Target="https://www.kaggle.com/c/titanic/data" TargetMode="External"/><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hyperlink" Target="https://gallery.cortanaintelligence.com/Experiment/Titanic-Age-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Ramanjani, Rajiv</dc:creator>
  <cp:keywords/>
  <dc:description/>
  <cp:lastModifiedBy>Rajiv R</cp:lastModifiedBy>
  <cp:revision>2</cp:revision>
  <dcterms:created xsi:type="dcterms:W3CDTF">2018-02-04T05:19:00Z</dcterms:created>
  <dcterms:modified xsi:type="dcterms:W3CDTF">2018-02-04T05:19:00Z</dcterms:modified>
</cp:coreProperties>
</file>