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5A8D" w14:textId="3496AF6E" w:rsidR="002D528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Database Design and </w:t>
      </w:r>
      <w:r w:rsidR="00414FB2">
        <w:rPr>
          <w:b/>
          <w:sz w:val="28"/>
          <w:szCs w:val="28"/>
        </w:rPr>
        <w:t xml:space="preserve">Final </w:t>
      </w:r>
      <w:r>
        <w:rPr>
          <w:b/>
          <w:sz w:val="28"/>
          <w:szCs w:val="28"/>
        </w:rPr>
        <w:t xml:space="preserve">ERD </w:t>
      </w:r>
    </w:p>
    <w:p w14:paraId="50EB83A0" w14:textId="77777777" w:rsidR="002D528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14</w:t>
      </w:r>
    </w:p>
    <w:p w14:paraId="76258380" w14:textId="77777777" w:rsidR="002D5286" w:rsidRDefault="002D5286">
      <w:pPr>
        <w:jc w:val="center"/>
        <w:rPr>
          <w:b/>
          <w:sz w:val="28"/>
          <w:szCs w:val="28"/>
        </w:rPr>
      </w:pPr>
    </w:p>
    <w:p w14:paraId="1832BD17" w14:textId="1E90900E" w:rsidR="002D5286" w:rsidRDefault="00000000">
      <w:pPr>
        <w:shd w:val="clear" w:color="auto" w:fill="FFFFFF"/>
        <w:rPr>
          <w:b/>
          <w:color w:val="1C4587"/>
          <w:sz w:val="28"/>
          <w:szCs w:val="28"/>
        </w:rPr>
      </w:pPr>
      <w:r>
        <w:rPr>
          <w:b/>
          <w:color w:val="1C4587"/>
          <w:sz w:val="28"/>
          <w:szCs w:val="28"/>
        </w:rPr>
        <w:t>Team</w:t>
      </w:r>
      <w:r w:rsidR="00084A3A">
        <w:rPr>
          <w:b/>
          <w:color w:val="1C4587"/>
          <w:sz w:val="28"/>
          <w:szCs w:val="28"/>
        </w:rPr>
        <w:t xml:space="preserve"> Members</w:t>
      </w:r>
      <w:r>
        <w:rPr>
          <w:b/>
          <w:color w:val="1C4587"/>
          <w:sz w:val="28"/>
          <w:szCs w:val="28"/>
        </w:rPr>
        <w:t>:</w:t>
      </w:r>
    </w:p>
    <w:p w14:paraId="6D8CCAEF" w14:textId="77777777" w:rsidR="002D5286" w:rsidRDefault="00000000">
      <w:pPr>
        <w:shd w:val="clear" w:color="auto" w:fill="FFFFFF"/>
      </w:pPr>
      <w:r>
        <w:t xml:space="preserve">Krishna Pal Singh - NUID - 002954173 </w:t>
      </w:r>
    </w:p>
    <w:p w14:paraId="4D5219C6" w14:textId="77777777" w:rsidR="002D5286" w:rsidRDefault="00000000">
      <w:pPr>
        <w:shd w:val="clear" w:color="auto" w:fill="FFFFFF"/>
      </w:pPr>
      <w:r>
        <w:t>Mohit Malani - NUID - 001568891</w:t>
      </w:r>
    </w:p>
    <w:p w14:paraId="61B3B0F2" w14:textId="77777777" w:rsidR="002D5286" w:rsidRDefault="00000000">
      <w:pPr>
        <w:shd w:val="clear" w:color="auto" w:fill="FFFFFF"/>
      </w:pPr>
      <w:r>
        <w:t>Nagashree Seshadri - NUID - 001050979</w:t>
      </w:r>
    </w:p>
    <w:p w14:paraId="459822F5" w14:textId="77777777" w:rsidR="002D5286" w:rsidRDefault="00000000">
      <w:pPr>
        <w:shd w:val="clear" w:color="auto" w:fill="FFFFFF"/>
      </w:pPr>
      <w:r>
        <w:t>Rajiv Ranjan Sahu - NUID - 002101619</w:t>
      </w:r>
    </w:p>
    <w:p w14:paraId="7881F22F" w14:textId="77777777" w:rsidR="002D5286" w:rsidRDefault="00000000">
      <w:pPr>
        <w:shd w:val="clear" w:color="auto" w:fill="FFFFFF"/>
        <w:rPr>
          <w:b/>
          <w:sz w:val="28"/>
          <w:szCs w:val="28"/>
        </w:rPr>
      </w:pPr>
      <w:r>
        <w:t>Sparsh Sinha - NUID - 001000390</w:t>
      </w:r>
    </w:p>
    <w:p w14:paraId="2C34E578" w14:textId="77777777" w:rsidR="002D5286" w:rsidRDefault="002D5286"/>
    <w:p w14:paraId="0453F1C2" w14:textId="77777777" w:rsidR="002D5286" w:rsidRDefault="00000000">
      <w:p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The flow of Data within entities:</w:t>
      </w:r>
    </w:p>
    <w:p w14:paraId="236E45B1" w14:textId="0E2EBB35" w:rsidR="002D5286" w:rsidRDefault="00000000">
      <w:pPr>
        <w:jc w:val="both"/>
        <w:rPr>
          <w:color w:val="0000FF"/>
          <w:highlight w:val="yellow"/>
        </w:rPr>
      </w:pPr>
      <w:r>
        <w:t xml:space="preserve">A patient visits the diagnostic center to get some tests done. On visiting the diagnostic center for the first time, a patient record is created in the diagnostic center. It is also accompanied by an account and insurance information is recorded. The diagnostic center is </w:t>
      </w:r>
      <w:r>
        <w:rPr>
          <w:highlight w:val="white"/>
        </w:rPr>
        <w:t>responsible for keeping track of patient data and also giving appointments based on the type of test required. A patient showing up for the appointment is directed to a lab room based on the test required. In a lab room that has a technician attending the patient along with a lab device, a test is conducted. The results are returned to the patient. The patient</w:t>
      </w:r>
      <w:r w:rsidR="00237120">
        <w:rPr>
          <w:highlight w:val="white"/>
        </w:rPr>
        <w:t xml:space="preserve">’s </w:t>
      </w:r>
      <w:r>
        <w:rPr>
          <w:highlight w:val="white"/>
        </w:rPr>
        <w:t xml:space="preserve">results </w:t>
      </w:r>
      <w:r w:rsidR="00237120">
        <w:rPr>
          <w:highlight w:val="white"/>
        </w:rPr>
        <w:t xml:space="preserve">are showed </w:t>
      </w:r>
      <w:r>
        <w:rPr>
          <w:highlight w:val="white"/>
        </w:rPr>
        <w:t xml:space="preserve">to the referring doctor. </w:t>
      </w:r>
    </w:p>
    <w:p w14:paraId="58746334" w14:textId="77777777" w:rsidR="002D5286" w:rsidRDefault="002D5286">
      <w:pPr>
        <w:shd w:val="clear" w:color="auto" w:fill="FFFFFF"/>
        <w:jc w:val="both"/>
        <w:rPr>
          <w:color w:val="0000FF"/>
          <w:highlight w:val="yellow"/>
        </w:rPr>
      </w:pPr>
    </w:p>
    <w:p w14:paraId="040E9BCF" w14:textId="196BA9F8" w:rsidR="002D5286" w:rsidRDefault="00000000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 xml:space="preserve">Business Problems </w:t>
      </w:r>
      <w:r w:rsidR="00591DA1">
        <w:rPr>
          <w:b/>
          <w:color w:val="1C4587"/>
          <w:sz w:val="26"/>
          <w:szCs w:val="26"/>
          <w:highlight w:val="white"/>
        </w:rPr>
        <w:t>a</w:t>
      </w:r>
      <w:r>
        <w:rPr>
          <w:b/>
          <w:color w:val="1C4587"/>
          <w:sz w:val="26"/>
          <w:szCs w:val="26"/>
          <w:highlight w:val="white"/>
        </w:rPr>
        <w:t>ddressed:</w:t>
      </w:r>
    </w:p>
    <w:p w14:paraId="3F7C067A" w14:textId="77777777" w:rsidR="002D5286" w:rsidRDefault="00000000">
      <w:pPr>
        <w:numPr>
          <w:ilvl w:val="0"/>
          <w:numId w:val="2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Onboarding a patient into the system which helps maintain patient records.</w:t>
      </w:r>
    </w:p>
    <w:p w14:paraId="14114B97" w14:textId="77777777" w:rsidR="002D5286" w:rsidRDefault="00000000">
      <w:pPr>
        <w:numPr>
          <w:ilvl w:val="0"/>
          <w:numId w:val="2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Performing lab tests of a patient (based on doctor’s recommendation).</w:t>
      </w:r>
    </w:p>
    <w:p w14:paraId="768DAE74" w14:textId="77777777" w:rsidR="002D5286" w:rsidRDefault="00000000">
      <w:pPr>
        <w:numPr>
          <w:ilvl w:val="0"/>
          <w:numId w:val="2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Booking appointments for a patient at a diagnostic center.</w:t>
      </w:r>
    </w:p>
    <w:p w14:paraId="346A86BC" w14:textId="254252CC" w:rsidR="002D5286" w:rsidRDefault="00000000">
      <w:pPr>
        <w:numPr>
          <w:ilvl w:val="0"/>
          <w:numId w:val="2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Managing lab</w:t>
      </w:r>
      <w:r w:rsidR="00EA5D08">
        <w:rPr>
          <w:highlight w:val="white"/>
        </w:rPr>
        <w:t>s</w:t>
      </w:r>
      <w:r>
        <w:rPr>
          <w:highlight w:val="white"/>
        </w:rPr>
        <w:t>, lab devices &amp; lab technicians in a diagnostic center.</w:t>
      </w:r>
    </w:p>
    <w:p w14:paraId="75BFB807" w14:textId="28A4DB90" w:rsidR="002D5286" w:rsidRDefault="00000000">
      <w:pPr>
        <w:numPr>
          <w:ilvl w:val="0"/>
          <w:numId w:val="2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 xml:space="preserve">Maintaining inventory of supply kits in a </w:t>
      </w:r>
      <w:r w:rsidR="00237120">
        <w:rPr>
          <w:highlight w:val="white"/>
        </w:rPr>
        <w:t>lab (</w:t>
      </w:r>
      <w:r>
        <w:rPr>
          <w:highlight w:val="white"/>
        </w:rPr>
        <w:t>via Suppliers).</w:t>
      </w:r>
    </w:p>
    <w:p w14:paraId="5703EDA9" w14:textId="77777777" w:rsidR="002D5286" w:rsidRDefault="00000000">
      <w:pPr>
        <w:numPr>
          <w:ilvl w:val="0"/>
          <w:numId w:val="2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Maintaining relationship between a doctor and hospital.</w:t>
      </w:r>
    </w:p>
    <w:p w14:paraId="4CC155D1" w14:textId="442A2B6E" w:rsidR="002D5286" w:rsidRDefault="00000000">
      <w:pPr>
        <w:numPr>
          <w:ilvl w:val="0"/>
          <w:numId w:val="2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Generating a bill for the patient that can be covered by insurance</w:t>
      </w:r>
      <w:r w:rsidR="005E498C">
        <w:rPr>
          <w:highlight w:val="white"/>
        </w:rPr>
        <w:t>, card, cash or cheque.</w:t>
      </w:r>
    </w:p>
    <w:p w14:paraId="30062292" w14:textId="28CC9B9B" w:rsidR="002D5286" w:rsidRDefault="00000000">
      <w:pPr>
        <w:numPr>
          <w:ilvl w:val="0"/>
          <w:numId w:val="2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 xml:space="preserve">Generating reports for entities </w:t>
      </w:r>
      <w:r w:rsidR="005E498C">
        <w:rPr>
          <w:highlight w:val="white"/>
        </w:rPr>
        <w:t>including Patients with Covid, Supply kits supplied by the Suppliers, Insurance for Patients etc</w:t>
      </w:r>
      <w:r>
        <w:rPr>
          <w:highlight w:val="white"/>
        </w:rPr>
        <w:t>.</w:t>
      </w:r>
    </w:p>
    <w:p w14:paraId="7669073D" w14:textId="79E48B83" w:rsidR="002D5286" w:rsidRDefault="00000000">
      <w:pPr>
        <w:numPr>
          <w:ilvl w:val="0"/>
          <w:numId w:val="2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 xml:space="preserve">Generating test reports for a patient after a test </w:t>
      </w:r>
      <w:r w:rsidR="005E498C">
        <w:rPr>
          <w:highlight w:val="white"/>
        </w:rPr>
        <w:t>is performed</w:t>
      </w:r>
      <w:r>
        <w:rPr>
          <w:highlight w:val="white"/>
        </w:rPr>
        <w:t>.</w:t>
      </w:r>
    </w:p>
    <w:p w14:paraId="3647A4F3" w14:textId="77777777" w:rsidR="002D5286" w:rsidRDefault="002D5286">
      <w:pPr>
        <w:shd w:val="clear" w:color="auto" w:fill="FFFFFF"/>
        <w:jc w:val="both"/>
        <w:rPr>
          <w:color w:val="0000FF"/>
          <w:highlight w:val="yellow"/>
        </w:rPr>
      </w:pPr>
    </w:p>
    <w:p w14:paraId="758FC66E" w14:textId="77777777" w:rsidR="002D5286" w:rsidRDefault="002D5286">
      <w:pPr>
        <w:shd w:val="clear" w:color="auto" w:fill="FFFFFF"/>
        <w:jc w:val="both"/>
        <w:rPr>
          <w:color w:val="0000FF"/>
          <w:highlight w:val="white"/>
        </w:rPr>
      </w:pPr>
    </w:p>
    <w:p w14:paraId="27BC6718" w14:textId="77365A15" w:rsidR="002D5286" w:rsidRDefault="00000000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 xml:space="preserve">Business </w:t>
      </w:r>
      <w:r w:rsidR="00763770">
        <w:rPr>
          <w:b/>
          <w:color w:val="1C4587"/>
          <w:sz w:val="26"/>
          <w:szCs w:val="26"/>
          <w:highlight w:val="white"/>
        </w:rPr>
        <w:t>Rules:</w:t>
      </w:r>
      <w:r>
        <w:rPr>
          <w:b/>
          <w:color w:val="1C4587"/>
          <w:sz w:val="26"/>
          <w:szCs w:val="26"/>
          <w:highlight w:val="white"/>
        </w:rPr>
        <w:t xml:space="preserve"> (1..1 : 1 &amp; only 1, 1..many : at least 1, 0…many : 0 or more) </w:t>
      </w:r>
    </w:p>
    <w:p w14:paraId="01CBC463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Each patient has one and only one account in the diagnostic center.</w:t>
      </w:r>
    </w:p>
    <w:p w14:paraId="0139B414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patient can have zero or more appointments with the diagnostic center.</w:t>
      </w:r>
    </w:p>
    <w:p w14:paraId="1DBE19E5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patient must have at least one address.</w:t>
      </w:r>
    </w:p>
    <w:p w14:paraId="20F41A43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patient can be seen by a doctor or multiple doctors.</w:t>
      </w:r>
    </w:p>
    <w:p w14:paraId="4FA04C40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patient can request at least one test.</w:t>
      </w:r>
    </w:p>
    <w:p w14:paraId="539A1585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patient account in a diagnostic center would be connected to insurance.</w:t>
      </w:r>
    </w:p>
    <w:p w14:paraId="59385E71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diagnostic center can give zero or more appointments to a patient.</w:t>
      </w:r>
    </w:p>
    <w:p w14:paraId="628BE7B2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diagnostic center has one and only one address associated with it.</w:t>
      </w:r>
    </w:p>
    <w:p w14:paraId="2C447EEB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diagnostic center should have at least one lab.</w:t>
      </w:r>
    </w:p>
    <w:p w14:paraId="5AC5BC62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lab must be associated with one and only one diagnostic center.</w:t>
      </w:r>
    </w:p>
    <w:p w14:paraId="6ED8F296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lastRenderedPageBreak/>
        <w:t>A lab can perform one or more types of tests.</w:t>
      </w:r>
    </w:p>
    <w:p w14:paraId="13DF4F6B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lab can have zero or one lab technician.</w:t>
      </w:r>
    </w:p>
    <w:p w14:paraId="78F67723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lab must have zero or one lab device.</w:t>
      </w:r>
    </w:p>
    <w:p w14:paraId="22456D8E" w14:textId="7B2ADCB3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lab should have</w:t>
      </w:r>
      <w:r w:rsidR="00763770">
        <w:rPr>
          <w:highlight w:val="white"/>
        </w:rPr>
        <w:t xml:space="preserve"> </w:t>
      </w:r>
      <w:r>
        <w:rPr>
          <w:highlight w:val="white"/>
        </w:rPr>
        <w:t>1 or more supplies.</w:t>
      </w:r>
    </w:p>
    <w:p w14:paraId="5C88B388" w14:textId="7EB4BC38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 xml:space="preserve">A supply kit can be </w:t>
      </w:r>
      <w:r w:rsidR="00763770">
        <w:rPr>
          <w:highlight w:val="white"/>
        </w:rPr>
        <w:t>supplied</w:t>
      </w:r>
      <w:r>
        <w:rPr>
          <w:highlight w:val="white"/>
        </w:rPr>
        <w:t xml:space="preserve"> by one or more suppliers.</w:t>
      </w:r>
    </w:p>
    <w:p w14:paraId="035C452C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lab technician can be associated with one lab.</w:t>
      </w:r>
    </w:p>
    <w:p w14:paraId="05D65785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lab technician must have an address.</w:t>
      </w:r>
    </w:p>
    <w:p w14:paraId="0AE83514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patient needs to have one insurance.</w:t>
      </w:r>
    </w:p>
    <w:p w14:paraId="0948F6BE" w14:textId="5E7B69E9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 xml:space="preserve">A hospital </w:t>
      </w:r>
      <w:r w:rsidR="00763770">
        <w:rPr>
          <w:highlight w:val="white"/>
        </w:rPr>
        <w:t xml:space="preserve">should </w:t>
      </w:r>
      <w:r>
        <w:rPr>
          <w:highlight w:val="white"/>
        </w:rPr>
        <w:t>have one and only one address.</w:t>
      </w:r>
    </w:p>
    <w:p w14:paraId="4F2E8C86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hospital can have one or many doctors.</w:t>
      </w:r>
    </w:p>
    <w:p w14:paraId="47D1BEAE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doctor must be associated with at least one hospital.</w:t>
      </w:r>
    </w:p>
    <w:p w14:paraId="548CF66C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doctor can see one or many patients.</w:t>
      </w:r>
    </w:p>
    <w:p w14:paraId="3ED66593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doctor may recommend one or many tests for a patient.</w:t>
      </w:r>
    </w:p>
    <w:p w14:paraId="42039829" w14:textId="77777777" w:rsidR="002D5286" w:rsidRDefault="00000000">
      <w:pPr>
        <w:numPr>
          <w:ilvl w:val="0"/>
          <w:numId w:val="1"/>
        </w:numPr>
        <w:shd w:val="clear" w:color="auto" w:fill="FFFFFF"/>
        <w:jc w:val="both"/>
        <w:rPr>
          <w:highlight w:val="white"/>
        </w:rPr>
      </w:pPr>
      <w:r>
        <w:rPr>
          <w:highlight w:val="white"/>
        </w:rPr>
        <w:t>A test can be recommended by one or many doctors.</w:t>
      </w:r>
    </w:p>
    <w:p w14:paraId="1EF13BFB" w14:textId="77777777" w:rsidR="002D5286" w:rsidRDefault="002D5286">
      <w:pPr>
        <w:shd w:val="clear" w:color="auto" w:fill="FFFFFF"/>
        <w:jc w:val="both"/>
        <w:rPr>
          <w:highlight w:val="white"/>
        </w:rPr>
      </w:pPr>
    </w:p>
    <w:p w14:paraId="2796D2EB" w14:textId="77777777" w:rsidR="002D5286" w:rsidRDefault="00000000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>Design Decisions:</w:t>
      </w:r>
    </w:p>
    <w:p w14:paraId="602646D4" w14:textId="77777777" w:rsidR="002D5286" w:rsidRDefault="002D5286">
      <w:pPr>
        <w:shd w:val="clear" w:color="auto" w:fill="FFFFFF"/>
        <w:jc w:val="both"/>
        <w:rPr>
          <w:highlight w:val="white"/>
        </w:rPr>
      </w:pPr>
    </w:p>
    <w:tbl>
      <w:tblPr>
        <w:tblStyle w:val="a"/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400"/>
        <w:gridCol w:w="3000"/>
        <w:gridCol w:w="3135"/>
      </w:tblGrid>
      <w:tr w:rsidR="002D5286" w14:paraId="53E6F772" w14:textId="77777777">
        <w:tc>
          <w:tcPr>
            <w:tcW w:w="11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1B77" w14:textId="77777777" w:rsidR="002D5286" w:rsidRDefault="00000000">
            <w:pPr>
              <w:widowControl w:val="0"/>
              <w:spacing w:line="240" w:lineRule="auto"/>
              <w:rPr>
                <w:b/>
                <w:shd w:val="clear" w:color="auto" w:fill="93C47D"/>
              </w:rPr>
            </w:pPr>
            <w:r>
              <w:rPr>
                <w:b/>
                <w:shd w:val="clear" w:color="auto" w:fill="93C47D"/>
              </w:rPr>
              <w:t>Number</w:t>
            </w:r>
          </w:p>
        </w:tc>
        <w:tc>
          <w:tcPr>
            <w:tcW w:w="240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8604" w14:textId="77777777" w:rsidR="002D5286" w:rsidRDefault="00000000">
            <w:pPr>
              <w:widowControl w:val="0"/>
              <w:spacing w:line="240" w:lineRule="auto"/>
              <w:rPr>
                <w:b/>
                <w:shd w:val="clear" w:color="auto" w:fill="93C47D"/>
              </w:rPr>
            </w:pPr>
            <w:r>
              <w:rPr>
                <w:b/>
                <w:shd w:val="clear" w:color="auto" w:fill="93C47D"/>
              </w:rPr>
              <w:t>Entity</w:t>
            </w:r>
          </w:p>
        </w:tc>
        <w:tc>
          <w:tcPr>
            <w:tcW w:w="300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FC80" w14:textId="77777777" w:rsidR="002D5286" w:rsidRDefault="00000000">
            <w:pPr>
              <w:widowControl w:val="0"/>
              <w:spacing w:line="240" w:lineRule="auto"/>
              <w:rPr>
                <w:b/>
                <w:shd w:val="clear" w:color="auto" w:fill="93C47D"/>
              </w:rPr>
            </w:pPr>
            <w:r>
              <w:rPr>
                <w:b/>
                <w:shd w:val="clear" w:color="auto" w:fill="93C47D"/>
              </w:rPr>
              <w:t>Purpose of the Entity</w:t>
            </w:r>
          </w:p>
        </w:tc>
        <w:tc>
          <w:tcPr>
            <w:tcW w:w="31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AB6B" w14:textId="77777777" w:rsidR="002D5286" w:rsidRDefault="00000000">
            <w:pPr>
              <w:widowControl w:val="0"/>
              <w:spacing w:line="240" w:lineRule="auto"/>
              <w:rPr>
                <w:b/>
                <w:shd w:val="clear" w:color="auto" w:fill="93C47D"/>
              </w:rPr>
            </w:pPr>
            <w:r>
              <w:rPr>
                <w:b/>
                <w:shd w:val="clear" w:color="auto" w:fill="93C47D"/>
              </w:rPr>
              <w:t>Defining IDs and Connections to other entities</w:t>
            </w:r>
          </w:p>
        </w:tc>
      </w:tr>
      <w:tr w:rsidR="002D5286" w14:paraId="50746450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A681" w14:textId="77777777" w:rsidR="002D5286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97C1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Patient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8861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An entity in the diagnostic center is responsible for the collection and maintenance of information of all the patients visiting the diagnostic center.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ACBC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Identified by Primary Key Patient_id, connected to Account, Insurance, Address, Appointment, and Doctor.</w:t>
            </w:r>
          </w:p>
        </w:tc>
      </w:tr>
      <w:tr w:rsidR="002D5286" w14:paraId="30981EA5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3DDC" w14:textId="77777777" w:rsidR="002D5286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F0DE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Account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6D95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An entity that maintains details of financial transactions between the patient and diagnostic center. It involves maintaining financial transaction data along with reporting.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CD69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Identified by Primary Key Account_id mapped to each Patient and one Insurance entity.</w:t>
            </w:r>
          </w:p>
        </w:tc>
      </w:tr>
      <w:tr w:rsidR="002D5286" w14:paraId="4BE783BF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7030" w14:textId="77777777" w:rsidR="002D5286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CFE1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Insurance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E0E6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The entity which maintains Health Insurance information that a patient agrees to share with the diagnostic center which pays the Healthcare costs required. However, it is not compulsory for a patient to have health insurance.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C28D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Identified by Primary key Insurance_id and mapped to each Patient and a single account.</w:t>
            </w:r>
          </w:p>
        </w:tc>
      </w:tr>
      <w:tr w:rsidR="002D5286" w14:paraId="2BC64E7B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1F24" w14:textId="77777777" w:rsidR="002D5286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5901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Appointment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6CA7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Maintains and helps a </w:t>
            </w:r>
            <w:r>
              <w:rPr>
                <w:highlight w:val="white"/>
              </w:rPr>
              <w:lastRenderedPageBreak/>
              <w:t xml:space="preserve">patient in scheduling appointments with the diagnostic center. 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3515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Primary key Appointment_id </w:t>
            </w:r>
            <w:r>
              <w:rPr>
                <w:highlight w:val="white"/>
              </w:rPr>
              <w:lastRenderedPageBreak/>
              <w:t>and is connected to the Diagnostic center and patient.</w:t>
            </w:r>
          </w:p>
        </w:tc>
      </w:tr>
      <w:tr w:rsidR="002D5286" w14:paraId="114F2620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953B" w14:textId="77777777" w:rsidR="002D5286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DC64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Diagnostic_center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A7CC" w14:textId="71C75A8E" w:rsidR="002D5286" w:rsidRDefault="0001503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An </w:t>
            </w:r>
            <w:r w:rsidR="005A4504">
              <w:rPr>
                <w:highlight w:val="white"/>
              </w:rPr>
              <w:t>important</w:t>
            </w:r>
            <w:r w:rsidR="00000000">
              <w:rPr>
                <w:highlight w:val="white"/>
              </w:rPr>
              <w:t xml:space="preserve"> entity of </w:t>
            </w:r>
            <w:r w:rsidR="005A4504">
              <w:rPr>
                <w:highlight w:val="white"/>
              </w:rPr>
              <w:t>our</w:t>
            </w:r>
            <w:r w:rsidR="00000000">
              <w:rPr>
                <w:highlight w:val="white"/>
              </w:rPr>
              <w:t xml:space="preserve"> database, it holds information for diagnostic centers.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EAD2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The primary key is Diagnostic_center_id. Connected to Address, Appointment, Lab</w:t>
            </w:r>
          </w:p>
        </w:tc>
      </w:tr>
      <w:tr w:rsidR="002D5286" w14:paraId="0FC45ABF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5711" w14:textId="77777777" w:rsidR="002D5286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FEEA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Address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4BC0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An entity that stores addresses of different entities which have an address associated with them such as patient, diagnostic center, etc.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B839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An associative weak entity that gets all the information from Diagnostic Center, Patient, Hospital, and Lab Technician entities. The primary key is Address ID - which is a foreign key in the tables mentioned above.</w:t>
            </w:r>
          </w:p>
        </w:tc>
      </w:tr>
      <w:tr w:rsidR="002D5286" w14:paraId="2870A895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048F" w14:textId="77777777" w:rsidR="002D5286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7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E47A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Lab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DFFA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 lab is associated with a diagnostic center, every lab provides one type of testing. A lab entity is responsible for storing and maintaining information pertaining to labs.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7AD8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 lab is definitely connected to a Diagnostic center, a lab device, and a lab technician. It is also a place where testing happens. Primary key Lab_id is dependent on the Diagnostic_center_id</w:t>
            </w:r>
          </w:p>
        </w:tc>
      </w:tr>
      <w:tr w:rsidR="002D5286" w14:paraId="45319A6B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1621" w14:textId="77777777" w:rsidR="002D5286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93BA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Lab_device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390F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 lab device is essentially used for testing, the entity maintains data on its name, whether a lab device is in working status, and the lab it is associated with gives the type.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E345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 lab device is associated with a lab alone. It is identified with a Lab_device_id as the primary key.</w:t>
            </w:r>
          </w:p>
        </w:tc>
      </w:tr>
      <w:tr w:rsidR="002D5286" w14:paraId="036BBBB5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83C" w14:textId="77777777" w:rsidR="002D5286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9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35B7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5EA2" w14:textId="5A8B88BA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 test is </w:t>
            </w:r>
            <w:r w:rsidR="004355B1">
              <w:rPr>
                <w:highlight w:val="white"/>
              </w:rPr>
              <w:t xml:space="preserve">performed for a </w:t>
            </w:r>
            <w:r>
              <w:rPr>
                <w:highlight w:val="white"/>
              </w:rPr>
              <w:t>patient, it contains all the information related to the test and about the people involved in the testing.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4CB0" w14:textId="469D41DA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The </w:t>
            </w:r>
            <w:r w:rsidR="004355B1">
              <w:rPr>
                <w:highlight w:val="white"/>
              </w:rPr>
              <w:t>Test</w:t>
            </w:r>
            <w:r>
              <w:rPr>
                <w:highlight w:val="white"/>
              </w:rPr>
              <w:t xml:space="preserve"> entity is connected to a Lab, a Patient, and a Referring doctor. It is an associative entity whose primary key depends on the tables it is connected to.</w:t>
            </w:r>
          </w:p>
        </w:tc>
      </w:tr>
      <w:tr w:rsidR="002D5286" w14:paraId="226E0EC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B1F8" w14:textId="77777777" w:rsidR="002D5286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10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F2C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Lab_technician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D9ED" w14:textId="3FA3AC30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 lab technician is responsible for conducting tests on a patient</w:t>
            </w:r>
            <w:r w:rsidR="004355B1">
              <w:rPr>
                <w:highlight w:val="white"/>
              </w:rPr>
              <w:t xml:space="preserve"> in a lab</w:t>
            </w:r>
            <w:r>
              <w:rPr>
                <w:highlight w:val="white"/>
              </w:rPr>
              <w:t>, this entity maintains all the lab technician-related data.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22C1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 lab_technician is connected to the Address and Lab entities by design. The primary key is Lab_technician_id.</w:t>
            </w:r>
          </w:p>
        </w:tc>
      </w:tr>
      <w:tr w:rsidR="002D5286" w14:paraId="0524E05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62ED" w14:textId="77777777" w:rsidR="002D5286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11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0E7E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Supply_kit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BCEE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Entity which houses all the data on supply kits to labs.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E966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 supply kit is connected to a Lab and a Supplier. It has a primary key called the Supply_kit_id.</w:t>
            </w:r>
          </w:p>
        </w:tc>
      </w:tr>
      <w:tr w:rsidR="002D5286" w14:paraId="5EB53AE0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83C6" w14:textId="77777777" w:rsidR="002D5286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12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48E8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Suppliers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9711" w14:textId="469B1B91" w:rsidR="002D5286" w:rsidRDefault="00CA0285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Maintains</w:t>
            </w:r>
            <w:r w:rsidR="00000000">
              <w:rPr>
                <w:highlight w:val="white"/>
              </w:rPr>
              <w:t xml:space="preserve"> the data on supplie</w:t>
            </w:r>
            <w:r>
              <w:rPr>
                <w:highlight w:val="white"/>
              </w:rPr>
              <w:t>r</w:t>
            </w:r>
            <w:r w:rsidR="00000000">
              <w:rPr>
                <w:highlight w:val="white"/>
              </w:rPr>
              <w:t xml:space="preserve">s </w:t>
            </w:r>
            <w:r>
              <w:rPr>
                <w:highlight w:val="white"/>
              </w:rPr>
              <w:t>that</w:t>
            </w:r>
            <w:r w:rsidR="00000000">
              <w:rPr>
                <w:highlight w:val="white"/>
              </w:rPr>
              <w:t xml:space="preserve"> supply</w:t>
            </w:r>
            <w:r>
              <w:rPr>
                <w:highlight w:val="white"/>
              </w:rPr>
              <w:t xml:space="preserve"> specific supply kits to</w:t>
            </w:r>
            <w:r w:rsidR="00000000">
              <w:rPr>
                <w:highlight w:val="white"/>
              </w:rPr>
              <w:t xml:space="preserve"> the lab</w:t>
            </w:r>
            <w:r>
              <w:rPr>
                <w:highlight w:val="white"/>
              </w:rPr>
              <w:t>s</w:t>
            </w:r>
            <w:r w:rsidR="00000000">
              <w:rPr>
                <w:highlight w:val="white"/>
              </w:rPr>
              <w:t>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3626" w14:textId="477D71FA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Suppliers are connected to Supply kits and are identified by Supply_id.</w:t>
            </w:r>
          </w:p>
        </w:tc>
      </w:tr>
      <w:tr w:rsidR="002D5286" w14:paraId="5B4FA29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92F1" w14:textId="77777777" w:rsidR="002D5286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13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1326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Hospital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6C5A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 hospital entity stores information about Hospitals such as their name, phone number, e-mail, and so on.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807A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The hospital entity has the primary key of Hospital_id and is connected to Address and Doctor.</w:t>
            </w:r>
          </w:p>
        </w:tc>
      </w:tr>
      <w:tr w:rsidR="002D5286" w14:paraId="346EC27A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0FCB" w14:textId="77777777" w:rsidR="002D5286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14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9F69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Doctor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4F9D" w14:textId="622E715D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This entity maintains information on doctors, their contact information, and the patients they are</w:t>
            </w:r>
            <w:r w:rsidR="008F1F79">
              <w:rPr>
                <w:highlight w:val="white"/>
              </w:rPr>
              <w:t xml:space="preserve"> attending.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3D63" w14:textId="77777777" w:rsidR="002D5286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The Doctor_id is a primary key for this entity, it is a strong entity that is connected to Patient and Test respectively.</w:t>
            </w:r>
          </w:p>
        </w:tc>
      </w:tr>
    </w:tbl>
    <w:p w14:paraId="18278F0D" w14:textId="77777777" w:rsidR="002D5286" w:rsidRDefault="002D5286">
      <w:pPr>
        <w:shd w:val="clear" w:color="auto" w:fill="FFFFFF"/>
        <w:jc w:val="both"/>
      </w:pPr>
    </w:p>
    <w:p w14:paraId="40A79933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78AD0B32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21937CEB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322C11AC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5FAEC634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4EF6A71C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6775BE6D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2B1752F6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38D66868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14702ABC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2E2436AE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3E527685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7C99A6D4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2DA1FD0A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3A75435F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3FA66C14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6E8D0990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33B4D266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3AF85AE9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64C47DE6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611ED7EA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774E1368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094B7019" w14:textId="2B689FFD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67CE8792" w14:textId="77777777" w:rsidR="00B82BA6" w:rsidRDefault="00B82BA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2E18378A" w14:textId="77777777" w:rsidR="002D5286" w:rsidRDefault="002D5286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</w:p>
    <w:p w14:paraId="72177568" w14:textId="75287213" w:rsidR="002D5286" w:rsidRDefault="00000000">
      <w:pPr>
        <w:shd w:val="clear" w:color="auto" w:fill="FFFFFF"/>
        <w:jc w:val="both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lastRenderedPageBreak/>
        <w:t>ERD of Lab Management System</w:t>
      </w:r>
      <w:r w:rsidR="00736853">
        <w:rPr>
          <w:b/>
          <w:color w:val="1C4587"/>
          <w:sz w:val="26"/>
          <w:szCs w:val="26"/>
          <w:highlight w:val="white"/>
        </w:rPr>
        <w:t>:</w:t>
      </w:r>
    </w:p>
    <w:p w14:paraId="0900138A" w14:textId="77777777" w:rsidR="002D5286" w:rsidRDefault="002D5286">
      <w:pPr>
        <w:shd w:val="clear" w:color="auto" w:fill="FFFFFF"/>
        <w:jc w:val="both"/>
      </w:pPr>
    </w:p>
    <w:p w14:paraId="62FA593E" w14:textId="77777777" w:rsidR="002D5286" w:rsidRDefault="002D5286">
      <w:pPr>
        <w:shd w:val="clear" w:color="auto" w:fill="FFFFFF"/>
        <w:jc w:val="both"/>
      </w:pPr>
    </w:p>
    <w:p w14:paraId="393E7DA2" w14:textId="77777777" w:rsidR="002D5286" w:rsidRDefault="002D5286">
      <w:pPr>
        <w:shd w:val="clear" w:color="auto" w:fill="FFFFFF"/>
        <w:jc w:val="both"/>
      </w:pPr>
    </w:p>
    <w:p w14:paraId="62DB1DF9" w14:textId="2C8BA95E" w:rsidR="002D5286" w:rsidRPr="00B82BA6" w:rsidRDefault="00000000" w:rsidP="00B82BA6">
      <w:pPr>
        <w:shd w:val="clear" w:color="auto" w:fill="FFFFFF"/>
        <w:spacing w:before="220" w:after="220"/>
        <w:rPr>
          <w:color w:val="242424"/>
          <w:sz w:val="21"/>
          <w:szCs w:val="21"/>
        </w:rPr>
      </w:pPr>
      <w:r>
        <w:rPr>
          <w:noProof/>
          <w:color w:val="242424"/>
          <w:sz w:val="21"/>
          <w:szCs w:val="21"/>
        </w:rPr>
        <w:drawing>
          <wp:inline distT="114300" distB="114300" distL="114300" distR="114300" wp14:anchorId="764D81C4" wp14:editId="579CF1AC">
            <wp:extent cx="8830310" cy="6981498"/>
            <wp:effectExtent l="0" t="0" r="889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46166" cy="6994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9C2A9" w14:textId="77777777" w:rsidR="002D5286" w:rsidRDefault="002D5286">
      <w:pPr>
        <w:shd w:val="clear" w:color="auto" w:fill="FFFFFF"/>
        <w:jc w:val="both"/>
      </w:pPr>
    </w:p>
    <w:sectPr w:rsidR="002D5286">
      <w:pgSz w:w="12240" w:h="15840"/>
      <w:pgMar w:top="1440" w:right="1440" w:bottom="1440" w:left="1440" w:header="288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755FE"/>
    <w:multiLevelType w:val="multilevel"/>
    <w:tmpl w:val="4D4A8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0F1436"/>
    <w:multiLevelType w:val="multilevel"/>
    <w:tmpl w:val="1F9E3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523558">
    <w:abstractNumId w:val="1"/>
  </w:num>
  <w:num w:numId="2" w16cid:durableId="136795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86"/>
    <w:rsid w:val="00006640"/>
    <w:rsid w:val="00015030"/>
    <w:rsid w:val="00084A3A"/>
    <w:rsid w:val="00237120"/>
    <w:rsid w:val="002D5286"/>
    <w:rsid w:val="00414FB2"/>
    <w:rsid w:val="004355B1"/>
    <w:rsid w:val="00591DA1"/>
    <w:rsid w:val="005A4504"/>
    <w:rsid w:val="005E498C"/>
    <w:rsid w:val="00736853"/>
    <w:rsid w:val="00763770"/>
    <w:rsid w:val="008F1F79"/>
    <w:rsid w:val="00B82BA6"/>
    <w:rsid w:val="00CA0285"/>
    <w:rsid w:val="00EA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7A22"/>
  <w15:docId w15:val="{EA17DAA5-E709-4EA1-95D4-58F74DB2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68485C9208C44B956890B5E56FA3E" ma:contentTypeVersion="9" ma:contentTypeDescription="Create a new document." ma:contentTypeScope="" ma:versionID="74b9cbd5ebb364189067fef5945cbe3f">
  <xsd:schema xmlns:xsd="http://www.w3.org/2001/XMLSchema" xmlns:xs="http://www.w3.org/2001/XMLSchema" xmlns:p="http://schemas.microsoft.com/office/2006/metadata/properties" xmlns:ns2="ffe34a01-1133-4d5b-ba3b-52db6d8fb014" xmlns:ns3="a5d706f5-9a2d-4832-b23c-dcd057a4f995" targetNamespace="http://schemas.microsoft.com/office/2006/metadata/properties" ma:root="true" ma:fieldsID="ed8765b234b4265dace1252b4347f2f1" ns2:_="" ns3:_="">
    <xsd:import namespace="ffe34a01-1133-4d5b-ba3b-52db6d8fb014"/>
    <xsd:import namespace="a5d706f5-9a2d-4832-b23c-dcd057a4f9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34a01-1133-4d5b-ba3b-52db6d8fb0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9a8f194-becd-4f93-a34b-b9b3045b78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706f5-9a2d-4832-b23c-dcd057a4f99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d64d69e-5c58-4a6f-96e9-fe78cdb18932}" ma:internalName="TaxCatchAll" ma:showField="CatchAllData" ma:web="a5d706f5-9a2d-4832-b23c-dcd057a4f9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6B4D70-0A29-464C-BB8F-FB15E2E7D7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D1AC0C-7A34-4C3B-A83A-4D0B5BC39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e34a01-1133-4d5b-ba3b-52db6d8fb014"/>
    <ds:schemaRef ds:uri="a5d706f5-9a2d-4832-b23c-dcd057a4f9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Sahu</dc:creator>
  <cp:lastModifiedBy>Rajiv Ranjan Sahu</cp:lastModifiedBy>
  <cp:revision>15</cp:revision>
  <cp:lastPrinted>2022-08-06T18:20:00Z</cp:lastPrinted>
  <dcterms:created xsi:type="dcterms:W3CDTF">2022-08-06T17:57:00Z</dcterms:created>
  <dcterms:modified xsi:type="dcterms:W3CDTF">2022-08-06T18:20:00Z</dcterms:modified>
</cp:coreProperties>
</file>