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C9" w:rsidRDefault="008055C9"/>
    <w:p w:rsidR="00A42E15" w:rsidRDefault="00A42E15"/>
    <w:p w:rsidR="00BD2C4D" w:rsidRPr="004E3F8D" w:rsidRDefault="00BD2C4D" w:rsidP="00BD2C4D">
      <w:pPr>
        <w:pStyle w:val="Heading1"/>
      </w:pPr>
      <w:r w:rsidRPr="004E3F8D">
        <w:t>Final Project Description:</w:t>
      </w:r>
    </w:p>
    <w:p w:rsidR="00BD2C4D" w:rsidRDefault="00BD2C4D" w:rsidP="00BD2C4D"/>
    <w:p w:rsidR="00BD2C4D" w:rsidRDefault="00BD2C4D" w:rsidP="00BD2C4D">
      <w:r>
        <w:t xml:space="preserve">Below is the definition of the Freddie Mac data for loans Single Family homes/condos. The first file </w:t>
      </w:r>
      <w:r>
        <w:t xml:space="preserve">called ‘ORIGINATION DATA FILE’ </w:t>
      </w:r>
      <w:r>
        <w:t xml:space="preserve">has attributes </w:t>
      </w:r>
      <w:r>
        <w:t xml:space="preserve">that are </w:t>
      </w:r>
      <w:r>
        <w:t xml:space="preserve">considered to make the loan. For example, the Credit score, occupancy status, loan-to-value ratio etc. The second file/table </w:t>
      </w:r>
      <w:r>
        <w:t xml:space="preserve">called ‘MONTHLY PERFORMANCE DATA FILE’ </w:t>
      </w:r>
      <w:r>
        <w:t>contains data regarding the performance of the loans.</w:t>
      </w:r>
      <w:r>
        <w:t xml:space="preserve"> D</w:t>
      </w:r>
      <w:r>
        <w:t xml:space="preserve">ata </w:t>
      </w:r>
      <w:r>
        <w:t>is available for years between</w:t>
      </w:r>
      <w:r>
        <w:t xml:space="preserve"> 1999 to 2017.</w:t>
      </w:r>
      <w:r w:rsidR="003A0D5F">
        <w:t xml:space="preserve"> I am planning on using just data from 1999 for this project. That by itself will provide over 300,000 rows of loans data.</w:t>
      </w:r>
    </w:p>
    <w:p w:rsidR="00BD2C4D" w:rsidRDefault="00BD2C4D" w:rsidP="00BD2C4D"/>
    <w:p w:rsidR="00BD2C4D" w:rsidRDefault="00BD2C4D" w:rsidP="00BD2C4D">
      <w:r>
        <w:t xml:space="preserve">Question: Can we use the attributes in the ‘Origination Data file’ and the data provided in the ‘Monthly Performance Data file’ to </w:t>
      </w:r>
      <w:r>
        <w:t>ask one or both of the following questions,</w:t>
      </w:r>
    </w:p>
    <w:p w:rsidR="00BD2C4D" w:rsidRDefault="00BD2C4D" w:rsidP="00BD2C4D">
      <w:pPr>
        <w:pStyle w:val="ListParagraph"/>
        <w:numPr>
          <w:ilvl w:val="0"/>
          <w:numId w:val="1"/>
        </w:numPr>
      </w:pPr>
      <w:r>
        <w:t>Which loan will default?</w:t>
      </w:r>
    </w:p>
    <w:p w:rsidR="00BD2C4D" w:rsidRDefault="00BD2C4D" w:rsidP="00BD2C4D">
      <w:pPr>
        <w:pStyle w:val="ListParagraph"/>
        <w:numPr>
          <w:ilvl w:val="0"/>
          <w:numId w:val="1"/>
        </w:numPr>
      </w:pPr>
      <w:r>
        <w:t>What is the probability of a loan defaulting?</w:t>
      </w:r>
    </w:p>
    <w:p w:rsidR="00526CD5" w:rsidRDefault="00526CD5"/>
    <w:p w:rsidR="00526CD5" w:rsidRDefault="00526CD5"/>
    <w:p w:rsidR="0036722C" w:rsidRPr="00BD2C4D" w:rsidRDefault="0036722C">
      <w:pPr>
        <w:rPr>
          <w:b/>
          <w:u w:val="single"/>
        </w:rPr>
      </w:pPr>
      <w:r w:rsidRPr="0036722C">
        <w:rPr>
          <w:b/>
          <w:u w:val="single"/>
        </w:rPr>
        <w:t>ORIGINATION DATA FILE: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2E15" w:rsidTr="00A4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Default="00A42E15">
            <w:r>
              <w:t>Column Position</w:t>
            </w:r>
          </w:p>
        </w:tc>
        <w:tc>
          <w:tcPr>
            <w:tcW w:w="1870" w:type="dxa"/>
          </w:tcPr>
          <w:p w:rsidR="00A42E15" w:rsidRDefault="00A4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70" w:type="dxa"/>
          </w:tcPr>
          <w:p w:rsidR="00A42E15" w:rsidRDefault="00A4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Values</w:t>
            </w:r>
          </w:p>
        </w:tc>
        <w:tc>
          <w:tcPr>
            <w:tcW w:w="1870" w:type="dxa"/>
          </w:tcPr>
          <w:p w:rsidR="00A42E15" w:rsidRDefault="00A4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70" w:type="dxa"/>
          </w:tcPr>
          <w:p w:rsidR="00A42E15" w:rsidRDefault="00A4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</w:tr>
      <w:tr w:rsidR="00A42E1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A42E1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Credit Score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301 - 850 </w:t>
            </w: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9999 = Not Available, if Credit Score is &lt; 301 or &gt; 850. 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Numeric 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4</w:t>
            </w:r>
          </w:p>
        </w:tc>
      </w:tr>
      <w:tr w:rsidR="00A42E1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FIRST PAYMENT DATE </w:t>
            </w:r>
          </w:p>
          <w:p w:rsidR="00A42E15" w:rsidRPr="00601739" w:rsidRDefault="00A4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YYYYMM </w:t>
            </w:r>
          </w:p>
          <w:p w:rsidR="00A42E15" w:rsidRPr="00601739" w:rsidRDefault="00A4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Date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6</w:t>
            </w:r>
          </w:p>
        </w:tc>
      </w:tr>
      <w:tr w:rsidR="00A42E1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FIRST TIME HOMEBUYER FLAG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Y = Yes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N = No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 = Not Available or Not Applicable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</w:t>
            </w:r>
          </w:p>
        </w:tc>
      </w:tr>
      <w:tr w:rsidR="00A42E1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MATURITY DATE 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YYYYMM 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Date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6</w:t>
            </w:r>
          </w:p>
        </w:tc>
      </w:tr>
      <w:tr w:rsidR="00A42E1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METROPOLITAN STATISTICAL AREA (MSA) OR METROPOLITAN DIVISION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Metropolitan Division or MSA Code.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Space (5) = Indicates that the area in which the mortgaged property is located is a) neither an MSA nor a Metropolitan Division, or b) unknown. 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5</w:t>
            </w:r>
          </w:p>
        </w:tc>
      </w:tr>
      <w:tr w:rsidR="00A42E1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MORTGAGE INSURANCE </w:t>
            </w:r>
            <w:r w:rsidRPr="00601739">
              <w:rPr>
                <w:sz w:val="20"/>
                <w:szCs w:val="20"/>
              </w:rPr>
              <w:lastRenderedPageBreak/>
              <w:t>PERCENTAGE (MI %)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lastRenderedPageBreak/>
              <w:sym w:font="Symbol" w:char="F0B7"/>
            </w:r>
            <w:r w:rsidRPr="00601739">
              <w:rPr>
                <w:sz w:val="20"/>
                <w:szCs w:val="20"/>
              </w:rPr>
              <w:t xml:space="preserve"> 1% - 55%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000 = No MI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lastRenderedPageBreak/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</w:t>
            </w:r>
          </w:p>
          <w:p w:rsidR="00A42E15" w:rsidRPr="00601739" w:rsidRDefault="00A4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lastRenderedPageBreak/>
              <w:t xml:space="preserve">Numeric 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3</w:t>
            </w:r>
          </w:p>
        </w:tc>
      </w:tr>
      <w:tr w:rsidR="00A42E1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42E1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NUMBER OF UNITS 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1 = one-unit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2 = two-unit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3 = three-unit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4 = four-unit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 = Not Available </w:t>
            </w:r>
          </w:p>
          <w:p w:rsidR="00A42E15" w:rsidRPr="00601739" w:rsidRDefault="00A4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A42E1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2</w:t>
            </w:r>
          </w:p>
        </w:tc>
      </w:tr>
      <w:tr w:rsidR="00526CD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:rsidR="00526CD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OCCUPANCY STATUS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P = Primary Residence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I = Investment Property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S = Second Home </w:t>
            </w: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 = Not Available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Alpha </w:t>
            </w:r>
          </w:p>
        </w:tc>
        <w:tc>
          <w:tcPr>
            <w:tcW w:w="1870" w:type="dxa"/>
          </w:tcPr>
          <w:p w:rsidR="00526CD5" w:rsidRPr="00601739" w:rsidRDefault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</w:t>
            </w:r>
          </w:p>
        </w:tc>
      </w:tr>
      <w:tr w:rsidR="00526CD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9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ORIGINAL COMBINED LOAN-TO-VALUE (CLTV)</w:t>
            </w:r>
          </w:p>
        </w:tc>
        <w:tc>
          <w:tcPr>
            <w:tcW w:w="1870" w:type="dxa"/>
          </w:tcPr>
          <w:p w:rsidR="00601739" w:rsidRPr="00601739" w:rsidRDefault="00601739" w:rsidP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0% - 200% </w:t>
            </w:r>
          </w:p>
          <w:p w:rsidR="00601739" w:rsidRPr="00601739" w:rsidRDefault="00601739" w:rsidP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601739" w:rsidRPr="00601739" w:rsidRDefault="00601739" w:rsidP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Numeric Literal Decimal</w:t>
            </w:r>
          </w:p>
          <w:p w:rsidR="00526CD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7</w:t>
            </w:r>
          </w:p>
        </w:tc>
      </w:tr>
      <w:tr w:rsidR="00526CD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10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ORIGINAL DEBT-TO-INCOME (DTI) RATIO</w:t>
            </w:r>
          </w:p>
        </w:tc>
        <w:tc>
          <w:tcPr>
            <w:tcW w:w="1870" w:type="dxa"/>
          </w:tcPr>
          <w:p w:rsid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0%&lt;DTI&lt;=65% </w:t>
            </w:r>
          </w:p>
          <w:p w:rsid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HARP ranges: </w:t>
            </w:r>
          </w:p>
          <w:p w:rsidR="00601739" w:rsidRP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26CD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11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UPB</w:t>
            </w:r>
          </w:p>
        </w:tc>
        <w:tc>
          <w:tcPr>
            <w:tcW w:w="1870" w:type="dxa"/>
          </w:tcPr>
          <w:p w:rsidR="00526CD5" w:rsidRPr="00601739" w:rsidRDefault="00601739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will be rounded to the nearest $1,000. 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26CD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12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 xml:space="preserve">ORIGINAL LOAN-TO-VALUE (LTV) </w:t>
            </w:r>
          </w:p>
        </w:tc>
        <w:tc>
          <w:tcPr>
            <w:tcW w:w="1870" w:type="dxa"/>
          </w:tcPr>
          <w:p w:rsidR="00601739" w:rsidRP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6% - 105% </w:t>
            </w:r>
          </w:p>
          <w:p w:rsidR="00601739" w:rsidRP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HARP ranges: </w:t>
            </w:r>
          </w:p>
          <w:p w:rsidR="00601739" w:rsidRP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81% - 999% </w:t>
            </w:r>
          </w:p>
          <w:p w:rsidR="00601739" w:rsidRPr="00601739" w:rsidRDefault="00601739" w:rsidP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sym w:font="Symbol" w:char="F0B7"/>
            </w:r>
            <w:r w:rsidRPr="00601739">
              <w:rPr>
                <w:sz w:val="20"/>
                <w:szCs w:val="20"/>
              </w:rPr>
              <w:t xml:space="preserve"> 999 = Not Available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526CD5" w:rsidRPr="00601739" w:rsidRDefault="0060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26CD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13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ORIGINAL INTEREST RATE </w:t>
            </w:r>
          </w:p>
        </w:tc>
        <w:tc>
          <w:tcPr>
            <w:tcW w:w="1870" w:type="dxa"/>
          </w:tcPr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A66542" w:rsidRPr="00A66542" w:rsidRDefault="00A66542" w:rsidP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Numeric Literal decimal </w:t>
            </w:r>
          </w:p>
          <w:p w:rsidR="00526CD5" w:rsidRPr="00601739" w:rsidRDefault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26CD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14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</w:t>
            </w:r>
          </w:p>
        </w:tc>
        <w:tc>
          <w:tcPr>
            <w:tcW w:w="1870" w:type="dxa"/>
          </w:tcPr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R = Retail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B = Broker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C = Correspondent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T = TPO Not Specified </w:t>
            </w:r>
          </w:p>
          <w:p w:rsidR="00A66542" w:rsidRP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9 = Not Available </w:t>
            </w:r>
          </w:p>
          <w:p w:rsidR="00526CD5" w:rsidRPr="00601739" w:rsidRDefault="00526CD5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6CD5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15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PREPAYMENT PENALTY </w:t>
            </w:r>
            <w:r w:rsidRPr="00A66542">
              <w:rPr>
                <w:sz w:val="20"/>
                <w:szCs w:val="20"/>
              </w:rPr>
              <w:lastRenderedPageBreak/>
              <w:t xml:space="preserve">MORTGAGE (PPM) FLAG </w:t>
            </w:r>
          </w:p>
        </w:tc>
        <w:tc>
          <w:tcPr>
            <w:tcW w:w="1870" w:type="dxa"/>
          </w:tcPr>
          <w:p w:rsidR="00A66542" w:rsidRDefault="00A66542" w:rsidP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lastRenderedPageBreak/>
              <w:sym w:font="Symbol" w:char="F0B7"/>
            </w:r>
            <w:r w:rsidRPr="00A66542">
              <w:rPr>
                <w:sz w:val="20"/>
                <w:szCs w:val="20"/>
              </w:rPr>
              <w:t xml:space="preserve"> Y = PPM </w:t>
            </w:r>
          </w:p>
          <w:p w:rsidR="00A66542" w:rsidRPr="00A66542" w:rsidRDefault="00A66542" w:rsidP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N = Not PPM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Alpha 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6CD5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16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>PRODUCT TYPE</w:t>
            </w:r>
          </w:p>
        </w:tc>
        <w:tc>
          <w:tcPr>
            <w:tcW w:w="1870" w:type="dxa"/>
          </w:tcPr>
          <w:p w:rsidR="00526CD5" w:rsidRPr="00601739" w:rsidRDefault="00A66542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FRM – Fixed Rate Mortgage 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01739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26CD5" w:rsidRPr="00601739" w:rsidRDefault="00526CD5">
            <w:pPr>
              <w:rPr>
                <w:sz w:val="20"/>
                <w:szCs w:val="20"/>
              </w:rPr>
            </w:pPr>
            <w:r w:rsidRPr="00601739">
              <w:rPr>
                <w:sz w:val="20"/>
                <w:szCs w:val="20"/>
              </w:rPr>
              <w:t>17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PROPERTY STATE </w:t>
            </w:r>
          </w:p>
        </w:tc>
        <w:tc>
          <w:tcPr>
            <w:tcW w:w="1870" w:type="dxa"/>
          </w:tcPr>
          <w:p w:rsidR="00A66542" w:rsidRPr="00A66542" w:rsidRDefault="00A66542" w:rsidP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AL, TX, VA, etc. </w:t>
            </w:r>
          </w:p>
          <w:p w:rsidR="00526CD5" w:rsidRPr="00601739" w:rsidRDefault="00526CD5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526CD5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01739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01739" w:rsidRPr="00601739" w:rsidRDefault="00601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PROPERTY TYPE </w:t>
            </w:r>
          </w:p>
        </w:tc>
        <w:tc>
          <w:tcPr>
            <w:tcW w:w="1870" w:type="dxa"/>
          </w:tcPr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CO = Condo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PU = PUD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MH = Manufactured Housing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SF = 1-4 Fee Simple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CP = Co-op </w:t>
            </w:r>
          </w:p>
          <w:p w:rsidR="00A66542" w:rsidRP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99 = Not Available </w:t>
            </w:r>
          </w:p>
          <w:p w:rsidR="00601739" w:rsidRPr="00601739" w:rsidRDefault="00601739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01739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01739" w:rsidRPr="00601739" w:rsidRDefault="00601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>POSTAL CODE</w:t>
            </w:r>
          </w:p>
        </w:tc>
        <w:tc>
          <w:tcPr>
            <w:tcW w:w="1870" w:type="dxa"/>
          </w:tcPr>
          <w:p w:rsidR="00A66542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###00, where “###” represents the first three digits of the 5- digit postal code </w:t>
            </w:r>
          </w:p>
          <w:p w:rsidR="00A66542" w:rsidRDefault="00A66542" w:rsidP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LOAN TERM </w:t>
            </w:r>
          </w:p>
          <w:p w:rsidR="00601739" w:rsidRPr="00601739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</w:t>
            </w:r>
            <w:proofErr w:type="gramStart"/>
            <w:r w:rsidRPr="00A66542">
              <w:rPr>
                <w:sz w:val="20"/>
                <w:szCs w:val="20"/>
              </w:rPr>
              <w:t>Space(</w:t>
            </w:r>
            <w:proofErr w:type="gramEnd"/>
            <w:r w:rsidRPr="00A66542">
              <w:rPr>
                <w:sz w:val="20"/>
                <w:szCs w:val="20"/>
              </w:rPr>
              <w:t>5)= Unknown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01739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01739" w:rsidRPr="00601739" w:rsidRDefault="00601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>LOAN SEQUENCE NUMBER</w:t>
            </w:r>
          </w:p>
        </w:tc>
        <w:tc>
          <w:tcPr>
            <w:tcW w:w="1870" w:type="dxa"/>
          </w:tcPr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F1YYQnXXXXXX </w:t>
            </w: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F1 = product (Fixed Rate Mortgage); </w:t>
            </w:r>
          </w:p>
          <w:p w:rsid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</w:t>
            </w:r>
            <w:proofErr w:type="spellStart"/>
            <w:r w:rsidRPr="00A66542">
              <w:rPr>
                <w:sz w:val="20"/>
                <w:szCs w:val="20"/>
              </w:rPr>
              <w:t>YYQn</w:t>
            </w:r>
            <w:proofErr w:type="spellEnd"/>
            <w:r w:rsidRPr="00A66542">
              <w:rPr>
                <w:sz w:val="20"/>
                <w:szCs w:val="20"/>
              </w:rPr>
              <w:t xml:space="preserve"> = origination year and quarter; and, </w:t>
            </w:r>
          </w:p>
          <w:p w:rsidR="00A66542" w:rsidRPr="00A66542" w:rsidRDefault="00A66542" w:rsidP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XXXXXX = randomly assigned digits </w:t>
            </w:r>
          </w:p>
          <w:p w:rsidR="00601739" w:rsidRPr="00601739" w:rsidRDefault="00601739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Alpha-numeric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01739" w:rsidRPr="00601739" w:rsidTr="00A4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01739" w:rsidRPr="00601739" w:rsidRDefault="00601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LOAN PURPOSE </w:t>
            </w:r>
          </w:p>
        </w:tc>
        <w:tc>
          <w:tcPr>
            <w:tcW w:w="1870" w:type="dxa"/>
          </w:tcPr>
          <w:p w:rsidR="00A66542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P = Purchase </w:t>
            </w:r>
          </w:p>
          <w:p w:rsidR="00A66542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C = Cash-out Refinance </w:t>
            </w:r>
          </w:p>
          <w:p w:rsidR="00A66542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N = No Cash-out Refinance </w:t>
            </w:r>
          </w:p>
          <w:p w:rsidR="00601739" w:rsidRPr="00601739" w:rsidRDefault="00A66542" w:rsidP="00526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sym w:font="Symbol" w:char="F0B7"/>
            </w:r>
            <w:r w:rsidRPr="00A66542">
              <w:rPr>
                <w:sz w:val="20"/>
                <w:szCs w:val="20"/>
              </w:rPr>
              <w:t xml:space="preserve"> 9 =Not Available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1739" w:rsidRPr="00601739" w:rsidTr="00A4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01739" w:rsidRPr="00601739" w:rsidRDefault="00601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870" w:type="dxa"/>
          </w:tcPr>
          <w:p w:rsidR="00601739" w:rsidRPr="00A66542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ORIGINAL LOAN TERM </w:t>
            </w:r>
          </w:p>
        </w:tc>
        <w:tc>
          <w:tcPr>
            <w:tcW w:w="1870" w:type="dxa"/>
          </w:tcPr>
          <w:p w:rsidR="00601739" w:rsidRPr="00601739" w:rsidRDefault="00A66542" w:rsidP="00526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6542">
              <w:rPr>
                <w:sz w:val="20"/>
                <w:szCs w:val="20"/>
              </w:rPr>
              <w:t xml:space="preserve">Calculation: (Loan Maturity Date (MM/YY) – Loan First Payment Date (MM/YY) + 1) 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70" w:type="dxa"/>
          </w:tcPr>
          <w:p w:rsidR="00601739" w:rsidRPr="00601739" w:rsidRDefault="00A66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A42E15" w:rsidRDefault="00A42E15">
      <w:pPr>
        <w:rPr>
          <w:sz w:val="20"/>
          <w:szCs w:val="20"/>
        </w:rPr>
      </w:pPr>
    </w:p>
    <w:p w:rsidR="0036722C" w:rsidRDefault="0036722C">
      <w:pPr>
        <w:rPr>
          <w:sz w:val="20"/>
          <w:szCs w:val="20"/>
        </w:rPr>
      </w:pPr>
    </w:p>
    <w:p w:rsidR="003A0D5F" w:rsidRDefault="003A0D5F">
      <w:pPr>
        <w:rPr>
          <w:sz w:val="20"/>
          <w:szCs w:val="20"/>
        </w:rPr>
      </w:pPr>
    </w:p>
    <w:p w:rsidR="003A0D5F" w:rsidRDefault="003A0D5F">
      <w:pPr>
        <w:rPr>
          <w:sz w:val="20"/>
          <w:szCs w:val="20"/>
        </w:rPr>
      </w:pPr>
    </w:p>
    <w:p w:rsidR="003A0D5F" w:rsidRDefault="003A0D5F">
      <w:pPr>
        <w:rPr>
          <w:sz w:val="20"/>
          <w:szCs w:val="20"/>
        </w:rPr>
      </w:pPr>
    </w:p>
    <w:p w:rsidR="003A0D5F" w:rsidRDefault="003A0D5F">
      <w:pPr>
        <w:rPr>
          <w:sz w:val="20"/>
          <w:szCs w:val="20"/>
        </w:rPr>
      </w:pPr>
      <w:bookmarkStart w:id="0" w:name="_GoBack"/>
      <w:bookmarkEnd w:id="0"/>
    </w:p>
    <w:p w:rsidR="0036722C" w:rsidRPr="00BD2C4D" w:rsidRDefault="00BD2C4D">
      <w:pPr>
        <w:rPr>
          <w:b/>
          <w:sz w:val="20"/>
          <w:szCs w:val="20"/>
          <w:u w:val="single"/>
        </w:rPr>
      </w:pPr>
      <w:r w:rsidRPr="00BD2C4D">
        <w:rPr>
          <w:b/>
          <w:sz w:val="20"/>
          <w:szCs w:val="20"/>
          <w:u w:val="single"/>
        </w:rPr>
        <w:lastRenderedPageBreak/>
        <w:t>MONTHLY PERFORMANCE DATA FILE: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65"/>
        <w:gridCol w:w="1883"/>
        <w:gridCol w:w="1870"/>
        <w:gridCol w:w="1867"/>
        <w:gridCol w:w="1865"/>
      </w:tblGrid>
      <w:tr w:rsidR="0036722C" w:rsidTr="00BD2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Position</w:t>
            </w:r>
          </w:p>
        </w:tc>
        <w:tc>
          <w:tcPr>
            <w:tcW w:w="1883" w:type="dxa"/>
          </w:tcPr>
          <w:p w:rsidR="0036722C" w:rsidRDefault="0036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870" w:type="dxa"/>
          </w:tcPr>
          <w:p w:rsidR="0036722C" w:rsidRDefault="0036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Values</w:t>
            </w:r>
          </w:p>
        </w:tc>
        <w:tc>
          <w:tcPr>
            <w:tcW w:w="1867" w:type="dxa"/>
          </w:tcPr>
          <w:p w:rsidR="0036722C" w:rsidRDefault="0036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865" w:type="dxa"/>
          </w:tcPr>
          <w:p w:rsidR="0036722C" w:rsidRDefault="0036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83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 xml:space="preserve">LOAN SEQUENCE NUMBER </w:t>
            </w:r>
          </w:p>
        </w:tc>
        <w:tc>
          <w:tcPr>
            <w:tcW w:w="1870" w:type="dxa"/>
          </w:tcPr>
          <w:p w:rsidR="0036722C" w:rsidRDefault="0036722C" w:rsidP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 xml:space="preserve">F1YYQnXXXXXX </w:t>
            </w: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F1 = product (Fixed Rate Mortgage); </w:t>
            </w:r>
          </w:p>
          <w:p w:rsidR="0036722C" w:rsidRDefault="0036722C" w:rsidP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</w:t>
            </w:r>
            <w:proofErr w:type="spellStart"/>
            <w:r w:rsidRPr="0036722C">
              <w:rPr>
                <w:sz w:val="20"/>
                <w:szCs w:val="20"/>
              </w:rPr>
              <w:t>YYQn</w:t>
            </w:r>
            <w:proofErr w:type="spellEnd"/>
            <w:r w:rsidRPr="0036722C">
              <w:rPr>
                <w:sz w:val="20"/>
                <w:szCs w:val="20"/>
              </w:rPr>
              <w:t xml:space="preserve"> = origination year and quarter; and, </w:t>
            </w:r>
          </w:p>
          <w:p w:rsidR="0036722C" w:rsidRP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XXXXXX = randomly assigned digits </w:t>
            </w:r>
          </w:p>
        </w:tc>
        <w:tc>
          <w:tcPr>
            <w:tcW w:w="1867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Alpha-numeric</w:t>
            </w:r>
          </w:p>
        </w:tc>
        <w:tc>
          <w:tcPr>
            <w:tcW w:w="1865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83" w:type="dxa"/>
          </w:tcPr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>MONTHLY REPORTING PERIOD</w:t>
            </w:r>
          </w:p>
        </w:tc>
        <w:tc>
          <w:tcPr>
            <w:tcW w:w="1870" w:type="dxa"/>
          </w:tcPr>
          <w:p w:rsidR="0036722C" w:rsidRPr="0036722C" w:rsidRDefault="0036722C" w:rsidP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 xml:space="preserve">YYYYMM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83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>CURRENT ACTUAL UPB</w:t>
            </w:r>
          </w:p>
        </w:tc>
        <w:tc>
          <w:tcPr>
            <w:tcW w:w="1870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 xml:space="preserve">Calculation: (interest bearing UPB) + (noninterest bearing UPB) </w:t>
            </w:r>
          </w:p>
        </w:tc>
        <w:tc>
          <w:tcPr>
            <w:tcW w:w="1867" w:type="dxa"/>
          </w:tcPr>
          <w:p w:rsidR="0036722C" w:rsidRPr="0036722C" w:rsidRDefault="0036722C" w:rsidP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 xml:space="preserve">Numeric Literal decimal </w:t>
            </w:r>
          </w:p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83" w:type="dxa"/>
          </w:tcPr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t>CURRENT LOAN DELINQUENCY STATUS</w:t>
            </w:r>
          </w:p>
        </w:tc>
        <w:tc>
          <w:tcPr>
            <w:tcW w:w="1870" w:type="dxa"/>
          </w:tcPr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XX = Unknown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0 = Current, or less than 30 days past due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1 = 30-59 days delinquent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2 = 60 – 89 days delinquent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3 = 90 – 119 days delinquent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And so on… </w:t>
            </w:r>
          </w:p>
          <w:p w:rsidR="008055C9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R = REO Acquisition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2C">
              <w:rPr>
                <w:sz w:val="20"/>
                <w:szCs w:val="20"/>
              </w:rPr>
              <w:sym w:font="Symbol" w:char="F0B7"/>
            </w:r>
            <w:r w:rsidRPr="0036722C">
              <w:rPr>
                <w:sz w:val="20"/>
                <w:szCs w:val="20"/>
              </w:rPr>
              <w:t xml:space="preserve"> Space (3) = Unavailable</w:t>
            </w:r>
          </w:p>
        </w:tc>
        <w:tc>
          <w:tcPr>
            <w:tcW w:w="1867" w:type="dxa"/>
          </w:tcPr>
          <w:p w:rsidR="008055C9" w:rsidRPr="008055C9" w:rsidRDefault="008055C9" w:rsidP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Alphanumeric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3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LOAN AGE</w:t>
            </w:r>
          </w:p>
        </w:tc>
        <w:tc>
          <w:tcPr>
            <w:tcW w:w="1870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Calculation: ((Monthly Reporting Period) – Loan Origination Date (MM/YY)) – 1 month </w:t>
            </w:r>
          </w:p>
        </w:tc>
        <w:tc>
          <w:tcPr>
            <w:tcW w:w="1867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83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REMAINING MONTHS TO LEGAL MATURITY</w:t>
            </w:r>
          </w:p>
        </w:tc>
        <w:tc>
          <w:tcPr>
            <w:tcW w:w="1870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Calculation: (Maturity Date (MM/YY) – Monthly Reporting Period (MM/YY) </w:t>
            </w:r>
          </w:p>
        </w:tc>
        <w:tc>
          <w:tcPr>
            <w:tcW w:w="1867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83" w:type="dxa"/>
          </w:tcPr>
          <w:p w:rsidR="0036722C" w:rsidRPr="008055C9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REPURCHASE FLAG </w:t>
            </w:r>
          </w:p>
        </w:tc>
        <w:tc>
          <w:tcPr>
            <w:tcW w:w="1870" w:type="dxa"/>
          </w:tcPr>
          <w:p w:rsid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N = Not Repurchased </w:t>
            </w:r>
          </w:p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Y = Repurchased </w:t>
            </w: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Space (1) = Not Applicable </w:t>
            </w:r>
          </w:p>
        </w:tc>
        <w:tc>
          <w:tcPr>
            <w:tcW w:w="1867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367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83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MODIFICATION FLAG</w:t>
            </w:r>
          </w:p>
        </w:tc>
        <w:tc>
          <w:tcPr>
            <w:tcW w:w="1870" w:type="dxa"/>
          </w:tcPr>
          <w:p w:rsidR="008055C9" w:rsidRDefault="008055C9" w:rsidP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Y = Yes </w:t>
            </w:r>
          </w:p>
          <w:p w:rsidR="008055C9" w:rsidRPr="008055C9" w:rsidRDefault="008055C9" w:rsidP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Space (1) = Not Modified </w:t>
            </w:r>
          </w:p>
          <w:p w:rsidR="0036722C" w:rsidRDefault="0036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883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ZERO BALANCE CODE</w:t>
            </w:r>
          </w:p>
        </w:tc>
        <w:tc>
          <w:tcPr>
            <w:tcW w:w="1870" w:type="dxa"/>
          </w:tcPr>
          <w:p w:rsid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01 = Prepaid or Matured (Voluntary Payoff) </w:t>
            </w:r>
          </w:p>
          <w:p w:rsid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03 = Foreclosure Alternative Group (Short Sale, Third Party Sale, Charge Off or Note Sale) </w:t>
            </w:r>
          </w:p>
          <w:p w:rsid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06 = Repurchase prior to Property Disposition </w:t>
            </w:r>
          </w:p>
          <w:p w:rsid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09 = REO Disposition </w:t>
            </w:r>
          </w:p>
          <w:p w:rsidR="008055C9" w:rsidRP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</w:t>
            </w:r>
            <w:proofErr w:type="gramStart"/>
            <w:r w:rsidRPr="008055C9">
              <w:rPr>
                <w:sz w:val="20"/>
                <w:szCs w:val="20"/>
              </w:rPr>
              <w:t>Space(</w:t>
            </w:r>
            <w:proofErr w:type="gramEnd"/>
            <w:r w:rsidRPr="008055C9">
              <w:rPr>
                <w:sz w:val="20"/>
                <w:szCs w:val="20"/>
              </w:rPr>
              <w:t xml:space="preserve">2) = Not Applicable </w:t>
            </w:r>
          </w:p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83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ZERO BALANCE EFFECTIVE DATE</w:t>
            </w:r>
          </w:p>
        </w:tc>
        <w:tc>
          <w:tcPr>
            <w:tcW w:w="1870" w:type="dxa"/>
          </w:tcPr>
          <w:p w:rsidR="008055C9" w:rsidRDefault="008055C9" w:rsidP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YYYYMM </w:t>
            </w:r>
          </w:p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sym w:font="Symbol" w:char="F0B7"/>
            </w:r>
            <w:r w:rsidRPr="008055C9">
              <w:rPr>
                <w:sz w:val="20"/>
                <w:szCs w:val="20"/>
              </w:rPr>
              <w:t xml:space="preserve"> </w:t>
            </w:r>
            <w:proofErr w:type="gramStart"/>
            <w:r w:rsidRPr="008055C9">
              <w:rPr>
                <w:sz w:val="20"/>
                <w:szCs w:val="20"/>
              </w:rPr>
              <w:t>Space(</w:t>
            </w:r>
            <w:proofErr w:type="gramEnd"/>
            <w:r w:rsidRPr="008055C9">
              <w:rPr>
                <w:sz w:val="20"/>
                <w:szCs w:val="20"/>
              </w:rPr>
              <w:t xml:space="preserve">6) = Not Applicable </w:t>
            </w:r>
          </w:p>
        </w:tc>
        <w:tc>
          <w:tcPr>
            <w:tcW w:w="1867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83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CURRENT INTEREST RATE</w:t>
            </w:r>
          </w:p>
        </w:tc>
        <w:tc>
          <w:tcPr>
            <w:tcW w:w="1870" w:type="dxa"/>
          </w:tcPr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Numeric Literal Decimal </w:t>
            </w: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83" w:type="dxa"/>
          </w:tcPr>
          <w:p w:rsidR="0036722C" w:rsidRPr="008055C9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CURRENT DEFERRED UPB</w:t>
            </w:r>
          </w:p>
        </w:tc>
        <w:tc>
          <w:tcPr>
            <w:tcW w:w="1870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$ Amount. Non-Interest Bearing UPB. </w:t>
            </w:r>
          </w:p>
        </w:tc>
        <w:tc>
          <w:tcPr>
            <w:tcW w:w="1867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83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DUE DATE OF LAST PAID INSTALLMENT (DDLPI)</w:t>
            </w:r>
          </w:p>
        </w:tc>
        <w:tc>
          <w:tcPr>
            <w:tcW w:w="1870" w:type="dxa"/>
          </w:tcPr>
          <w:p w:rsidR="008055C9" w:rsidRP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YYYYMM </w:t>
            </w:r>
          </w:p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83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MI RECOVERIES</w:t>
            </w:r>
          </w:p>
        </w:tc>
        <w:tc>
          <w:tcPr>
            <w:tcW w:w="1870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$ Amount. MI Recoveries. </w:t>
            </w:r>
          </w:p>
        </w:tc>
        <w:tc>
          <w:tcPr>
            <w:tcW w:w="1867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Numeric Literal Decimal </w:t>
            </w:r>
          </w:p>
        </w:tc>
        <w:tc>
          <w:tcPr>
            <w:tcW w:w="1865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83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>NET SALES PROCEEDS</w:t>
            </w:r>
          </w:p>
        </w:tc>
        <w:tc>
          <w:tcPr>
            <w:tcW w:w="1870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$ Amount. Gross Sale Proceeds – Allowable Selling Expenses. C = Covered U = Unknown </w:t>
            </w:r>
          </w:p>
        </w:tc>
        <w:tc>
          <w:tcPr>
            <w:tcW w:w="1867" w:type="dxa"/>
          </w:tcPr>
          <w:p w:rsidR="008055C9" w:rsidRPr="008055C9" w:rsidRDefault="008055C9" w:rsidP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55C9">
              <w:rPr>
                <w:sz w:val="20"/>
                <w:szCs w:val="20"/>
              </w:rPr>
              <w:t xml:space="preserve">Alphanumeric Literal Decimal </w:t>
            </w:r>
          </w:p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36722C" w:rsidRDefault="0080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83" w:type="dxa"/>
          </w:tcPr>
          <w:p w:rsidR="0036722C" w:rsidRDefault="0080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055C9">
              <w:rPr>
                <w:sz w:val="20"/>
                <w:szCs w:val="20"/>
              </w:rPr>
              <w:t>NON MI</w:t>
            </w:r>
            <w:proofErr w:type="gramEnd"/>
            <w:r w:rsidRPr="008055C9">
              <w:rPr>
                <w:sz w:val="20"/>
                <w:szCs w:val="20"/>
              </w:rPr>
              <w:t xml:space="preserve"> RECOVERIES</w:t>
            </w:r>
          </w:p>
        </w:tc>
        <w:tc>
          <w:tcPr>
            <w:tcW w:w="1870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Amount. </w:t>
            </w:r>
            <w:proofErr w:type="gramStart"/>
            <w:r w:rsidRPr="00BD2C4D">
              <w:rPr>
                <w:sz w:val="20"/>
                <w:szCs w:val="20"/>
              </w:rPr>
              <w:t>Non MI</w:t>
            </w:r>
            <w:proofErr w:type="gramEnd"/>
            <w:r w:rsidRPr="00BD2C4D">
              <w:rPr>
                <w:sz w:val="20"/>
                <w:szCs w:val="20"/>
              </w:rPr>
              <w:t xml:space="preserve"> Recoveries. </w:t>
            </w:r>
          </w:p>
        </w:tc>
        <w:tc>
          <w:tcPr>
            <w:tcW w:w="1867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Numeric Literal Decimal </w:t>
            </w:r>
          </w:p>
        </w:tc>
        <w:tc>
          <w:tcPr>
            <w:tcW w:w="1865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83" w:type="dxa"/>
          </w:tcPr>
          <w:p w:rsidR="0036722C" w:rsidRDefault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EXPENSES</w:t>
            </w:r>
          </w:p>
        </w:tc>
        <w:tc>
          <w:tcPr>
            <w:tcW w:w="1870" w:type="dxa"/>
          </w:tcPr>
          <w:p w:rsidR="0036722C" w:rsidRDefault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Amount. Allowable Expenses. </w:t>
            </w:r>
          </w:p>
        </w:tc>
        <w:tc>
          <w:tcPr>
            <w:tcW w:w="1867" w:type="dxa"/>
          </w:tcPr>
          <w:p w:rsidR="00BD2C4D" w:rsidRP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Numeric Literal Decimal </w:t>
            </w:r>
          </w:p>
          <w:p w:rsidR="0036722C" w:rsidRDefault="0036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36722C" w:rsidRDefault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6722C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36722C" w:rsidRDefault="00805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83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LEGAL COSTS</w:t>
            </w:r>
          </w:p>
        </w:tc>
        <w:tc>
          <w:tcPr>
            <w:tcW w:w="1870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Numeric Literal Decimal </w:t>
            </w:r>
          </w:p>
        </w:tc>
        <w:tc>
          <w:tcPr>
            <w:tcW w:w="1865" w:type="dxa"/>
          </w:tcPr>
          <w:p w:rsidR="0036722C" w:rsidRDefault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2C4D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D2C4D" w:rsidRDefault="00BD2C4D" w:rsidP="00BD2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83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MAINTENANCE AND PRESERVATION COSTS</w:t>
            </w:r>
          </w:p>
        </w:tc>
        <w:tc>
          <w:tcPr>
            <w:tcW w:w="1870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Numeric Literal Decimal</w:t>
            </w:r>
          </w:p>
        </w:tc>
        <w:tc>
          <w:tcPr>
            <w:tcW w:w="1865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2C4D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D2C4D" w:rsidRDefault="00BD2C4D" w:rsidP="00BD2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83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TAXES AND INSURANCE</w:t>
            </w:r>
          </w:p>
        </w:tc>
        <w:tc>
          <w:tcPr>
            <w:tcW w:w="1870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Numeric Literal Decimal</w:t>
            </w:r>
          </w:p>
        </w:tc>
        <w:tc>
          <w:tcPr>
            <w:tcW w:w="1865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2C4D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D2C4D" w:rsidRDefault="00BD2C4D" w:rsidP="00BD2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83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MISCELLANEOUS EXPENSES</w:t>
            </w:r>
          </w:p>
        </w:tc>
        <w:tc>
          <w:tcPr>
            <w:tcW w:w="1870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Numeric Literal Decimal</w:t>
            </w:r>
          </w:p>
        </w:tc>
        <w:tc>
          <w:tcPr>
            <w:tcW w:w="1865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2C4D" w:rsidTr="00BD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D2C4D" w:rsidRDefault="00BD2C4D" w:rsidP="00BD2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883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ACTUAL LOSS CALCULATION</w:t>
            </w:r>
          </w:p>
        </w:tc>
        <w:tc>
          <w:tcPr>
            <w:tcW w:w="1870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Numeric Literal Decimal</w:t>
            </w:r>
          </w:p>
        </w:tc>
        <w:tc>
          <w:tcPr>
            <w:tcW w:w="1865" w:type="dxa"/>
          </w:tcPr>
          <w:p w:rsidR="00BD2C4D" w:rsidRDefault="00BD2C4D" w:rsidP="00BD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2C4D" w:rsidTr="00BD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D2C4D" w:rsidRDefault="00BD2C4D" w:rsidP="00BD2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883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MODIFICATION COST</w:t>
            </w:r>
          </w:p>
        </w:tc>
        <w:tc>
          <w:tcPr>
            <w:tcW w:w="1870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 xml:space="preserve">$ Amount </w:t>
            </w:r>
          </w:p>
        </w:tc>
        <w:tc>
          <w:tcPr>
            <w:tcW w:w="1867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C4D">
              <w:rPr>
                <w:sz w:val="20"/>
                <w:szCs w:val="20"/>
              </w:rPr>
              <w:t>Numeric Literal Decimal</w:t>
            </w:r>
          </w:p>
        </w:tc>
        <w:tc>
          <w:tcPr>
            <w:tcW w:w="1865" w:type="dxa"/>
          </w:tcPr>
          <w:p w:rsidR="00BD2C4D" w:rsidRDefault="00BD2C4D" w:rsidP="00BD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:rsidR="0036722C" w:rsidRDefault="0036722C">
      <w:pPr>
        <w:rPr>
          <w:sz w:val="20"/>
          <w:szCs w:val="20"/>
        </w:rPr>
      </w:pPr>
    </w:p>
    <w:p w:rsidR="0036722C" w:rsidRDefault="0036722C">
      <w:pPr>
        <w:rPr>
          <w:sz w:val="20"/>
          <w:szCs w:val="20"/>
        </w:rPr>
      </w:pPr>
    </w:p>
    <w:p w:rsidR="0036722C" w:rsidRPr="00601739" w:rsidRDefault="0036722C">
      <w:pPr>
        <w:rPr>
          <w:sz w:val="20"/>
          <w:szCs w:val="20"/>
        </w:rPr>
      </w:pPr>
    </w:p>
    <w:sectPr w:rsidR="0036722C" w:rsidRPr="00601739" w:rsidSect="008D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12969"/>
    <w:multiLevelType w:val="hybridMultilevel"/>
    <w:tmpl w:val="1ED6599E"/>
    <w:lvl w:ilvl="0" w:tplc="D4F2CA5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15"/>
    <w:rsid w:val="001E73CC"/>
    <w:rsid w:val="0036722C"/>
    <w:rsid w:val="003A0D5F"/>
    <w:rsid w:val="00526CD5"/>
    <w:rsid w:val="00601739"/>
    <w:rsid w:val="006B2AE3"/>
    <w:rsid w:val="008055C9"/>
    <w:rsid w:val="008D394F"/>
    <w:rsid w:val="00A42E15"/>
    <w:rsid w:val="00A66542"/>
    <w:rsid w:val="00AC1B93"/>
    <w:rsid w:val="00AE5C20"/>
    <w:rsid w:val="00BD2C4D"/>
    <w:rsid w:val="00E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CA38"/>
  <w14:defaultImageDpi w14:val="32767"/>
  <w15:chartTrackingRefBased/>
  <w15:docId w15:val="{BF037B22-2481-0C47-85E0-8193FADF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17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path-segment">
    <w:name w:val="js-path-segment"/>
    <w:basedOn w:val="DefaultParagraphFont"/>
    <w:rsid w:val="00A42E15"/>
  </w:style>
  <w:style w:type="character" w:styleId="Hyperlink">
    <w:name w:val="Hyperlink"/>
    <w:basedOn w:val="DefaultParagraphFont"/>
    <w:uiPriority w:val="99"/>
    <w:semiHidden/>
    <w:unhideWhenUsed/>
    <w:rsid w:val="00A42E15"/>
    <w:rPr>
      <w:color w:val="0000FF"/>
      <w:u w:val="single"/>
    </w:rPr>
  </w:style>
  <w:style w:type="character" w:customStyle="1" w:styleId="separator">
    <w:name w:val="separator"/>
    <w:basedOn w:val="DefaultParagraphFont"/>
    <w:rsid w:val="00A42E15"/>
  </w:style>
  <w:style w:type="character" w:styleId="Strong">
    <w:name w:val="Strong"/>
    <w:basedOn w:val="DefaultParagraphFont"/>
    <w:uiPriority w:val="22"/>
    <w:qFormat/>
    <w:rsid w:val="00A42E15"/>
    <w:rPr>
      <w:b/>
      <w:bCs/>
    </w:rPr>
  </w:style>
  <w:style w:type="table" w:styleId="TableGrid">
    <w:name w:val="Table Grid"/>
    <w:basedOn w:val="TableNormal"/>
    <w:uiPriority w:val="39"/>
    <w:rsid w:val="00A42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1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2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15"/>
    <w:rPr>
      <w:rFonts w:ascii="Calibri" w:eastAsia="Calibri" w:hAnsi="Calibri" w:cs="Arial"/>
      <w:sz w:val="20"/>
      <w:szCs w:val="20"/>
    </w:rPr>
  </w:style>
  <w:style w:type="table" w:styleId="GridTable1Light">
    <w:name w:val="Grid Table 1 Light"/>
    <w:basedOn w:val="TableNormal"/>
    <w:uiPriority w:val="46"/>
    <w:rsid w:val="00A42E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42E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2018-05-15T14:52:00Z</dcterms:created>
  <dcterms:modified xsi:type="dcterms:W3CDTF">2018-05-15T14:52:00Z</dcterms:modified>
</cp:coreProperties>
</file>