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7141" w14:textId="77777777" w:rsidR="00384BA5" w:rsidRDefault="00384BA5">
      <w:pPr>
        <w:pStyle w:val="BodyText"/>
        <w:spacing w:before="7"/>
        <w:rPr>
          <w:rFonts w:ascii="Times New Roman"/>
          <w:sz w:val="19"/>
        </w:rPr>
      </w:pPr>
    </w:p>
    <w:p w14:paraId="39887373" w14:textId="08DF83A3" w:rsidR="00384BA5" w:rsidRDefault="00000000">
      <w:pPr>
        <w:spacing w:before="109"/>
        <w:ind w:left="1150" w:right="1238"/>
        <w:jc w:val="center"/>
      </w:pPr>
      <w:r>
        <w:pict w14:anchorId="1390160A">
          <v:group id="_x0000_s2054" style="position:absolute;left:0;text-align:left;margin-left:57.6pt;margin-top:18.95pt;width:480.1pt;height:20.6pt;z-index:-15728640;mso-wrap-distance-left:0;mso-wrap-distance-right:0;mso-position-horizontal-relative:page" coordorigin="1152,379" coordsize="9602,412">
            <v:rect id="_x0000_s2057" style="position:absolute;left:1152;top:482;width:9574;height:308" fillcolor="#dae4f0" stroked="f"/>
            <v:shape id="_x0000_s2056" style="position:absolute;left:1152;top:378;width:9602;height:76" coordorigin="1152,379" coordsize="9602,76" o:spt="100" adj="0,,0" path="m10754,409r-9602,l1152,455r9602,l10754,409xm10754,379r-9602,l1152,395r9602,l10754,379xe" fillcolor="#00000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52;top:378;width:9602;height:412" filled="f" stroked="f">
              <v:textbox style="mso-next-textbox:#_x0000_s2055" inset="0,0,0,0">
                <w:txbxContent>
                  <w:p w14:paraId="70DA1439" w14:textId="77777777" w:rsidR="00384BA5" w:rsidRDefault="00000000">
                    <w:pPr>
                      <w:spacing w:before="113"/>
                      <w:ind w:left="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24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>Phone: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 w:rsidR="005A3348">
        <w:rPr>
          <w:sz w:val="20"/>
        </w:rPr>
        <w:t>201</w:t>
      </w:r>
      <w:r>
        <w:rPr>
          <w:sz w:val="20"/>
        </w:rPr>
        <w:t>)-</w:t>
      </w:r>
      <w:r w:rsidR="005A3348">
        <w:rPr>
          <w:sz w:val="20"/>
        </w:rPr>
        <w:t>920</w:t>
      </w:r>
      <w:r>
        <w:rPr>
          <w:sz w:val="20"/>
        </w:rPr>
        <w:t>-7</w:t>
      </w:r>
      <w:r w:rsidR="005A3348">
        <w:rPr>
          <w:sz w:val="20"/>
        </w:rPr>
        <w:t>384</w:t>
      </w:r>
      <w:r>
        <w:rPr>
          <w:sz w:val="20"/>
        </w:rPr>
        <w:t xml:space="preserve"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5"/>
          <w:sz w:val="20"/>
        </w:rPr>
        <w:t xml:space="preserve"> </w:t>
      </w:r>
      <w:r w:rsidR="005A3348">
        <w:rPr>
          <w:sz w:val="20"/>
        </w:rPr>
        <w:t>Email:</w:t>
      </w:r>
      <w:r w:rsidR="005A3348">
        <w:t xml:space="preserve"> rajams06@gmail.com</w:t>
      </w:r>
    </w:p>
    <w:p w14:paraId="7CB5EDB6" w14:textId="77777777" w:rsidR="005A3348" w:rsidRDefault="005A3348">
      <w:pPr>
        <w:spacing w:before="109"/>
        <w:ind w:left="1150" w:right="1238"/>
        <w:jc w:val="center"/>
        <w:rPr>
          <w:sz w:val="20"/>
        </w:rPr>
      </w:pPr>
    </w:p>
    <w:p w14:paraId="42C1DC64" w14:textId="77777777" w:rsidR="00384BA5" w:rsidRDefault="00384BA5">
      <w:pPr>
        <w:pStyle w:val="BodyText"/>
        <w:spacing w:before="6"/>
        <w:rPr>
          <w:sz w:val="10"/>
        </w:rPr>
      </w:pPr>
    </w:p>
    <w:p w14:paraId="2230CB76" w14:textId="05C02BE9" w:rsidR="00384BA5" w:rsidRDefault="00000000">
      <w:pPr>
        <w:pStyle w:val="BodyText"/>
        <w:spacing w:before="107" w:line="264" w:lineRule="auto"/>
        <w:ind w:left="114" w:right="383"/>
      </w:pPr>
      <w:r>
        <w:t>Analytical, detail-oriented and intuitive professional with education and experience utilizing</w:t>
      </w:r>
      <w:r>
        <w:rPr>
          <w:spacing w:val="1"/>
        </w:rPr>
        <w:t xml:space="preserve"> </w:t>
      </w:r>
      <w:r>
        <w:t xml:space="preserve">AutoCAD and </w:t>
      </w:r>
      <w:r w:rsidR="005A3348">
        <w:t>Revit</w:t>
      </w:r>
      <w:r>
        <w:t xml:space="preserve"> in the fields of civil engineering</w:t>
      </w:r>
      <w:r w:rsidR="00047AE7">
        <w:t xml:space="preserve"> with various types of </w:t>
      </w:r>
      <w:proofErr w:type="gramStart"/>
      <w:r w:rsidR="00047AE7">
        <w:t>end</w:t>
      </w:r>
      <w:proofErr w:type="gramEnd"/>
      <w:r w:rsidR="00047AE7">
        <w:t xml:space="preserve"> to end Residential, commercial and Hospital buildings RCC structures</w:t>
      </w:r>
      <w:r>
        <w:t>. Willing to learn new</w:t>
      </w:r>
      <w:r>
        <w:rPr>
          <w:spacing w:val="-56"/>
        </w:rPr>
        <w:t xml:space="preserve"> </w:t>
      </w:r>
      <w:r>
        <w:t>software and disciplines. Capable of multitasking to meet deadlines. Provide detailed computer-</w:t>
      </w:r>
      <w:r>
        <w:rPr>
          <w:spacing w:val="-56"/>
        </w:rPr>
        <w:t xml:space="preserve"> </w:t>
      </w:r>
      <w:r>
        <w:t>aided</w:t>
      </w:r>
      <w:r>
        <w:rPr>
          <w:spacing w:val="2"/>
        </w:rPr>
        <w:t xml:space="preserve"> </w:t>
      </w:r>
      <w:r>
        <w:t>drafting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industry</w:t>
      </w:r>
      <w:r>
        <w:rPr>
          <w:spacing w:val="3"/>
        </w:rPr>
        <w:t xml:space="preserve"> </w:t>
      </w:r>
      <w:r>
        <w:t>standards.</w:t>
      </w:r>
    </w:p>
    <w:p w14:paraId="44FA2D42" w14:textId="77777777" w:rsidR="00384BA5" w:rsidRDefault="00000000">
      <w:pPr>
        <w:pStyle w:val="BodyText"/>
        <w:spacing w:before="9"/>
        <w:rPr>
          <w:sz w:val="18"/>
        </w:rPr>
      </w:pPr>
      <w:r>
        <w:pict w14:anchorId="19AA269F">
          <v:shape id="_x0000_s2053" type="#_x0000_t202" style="position:absolute;margin-left:57.6pt;margin-top:11.85pt;width:480.1pt;height:15.5pt;z-index:-15728128;mso-wrap-distance-left:0;mso-wrap-distance-right:0;mso-position-horizontal-relative:page" fillcolor="#dae4f0" stroked="f">
            <v:textbox inset="0,0,0,0">
              <w:txbxContent>
                <w:p w14:paraId="2ACD65CB" w14:textId="77777777" w:rsidR="00384BA5" w:rsidRDefault="00000000">
                  <w:pPr>
                    <w:spacing w:before="11"/>
                    <w:ind w:left="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001F5F"/>
                      <w:sz w:val="24"/>
                    </w:rPr>
                    <w:t>CORE</w:t>
                  </w:r>
                  <w:r>
                    <w:rPr>
                      <w:rFonts w:ascii="Arial"/>
                      <w:b/>
                      <w:color w:val="001F5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1F5F"/>
                      <w:sz w:val="24"/>
                    </w:rPr>
                    <w:t>COMPETENCIES</w:t>
                  </w:r>
                </w:p>
              </w:txbxContent>
            </v:textbox>
            <w10:wrap type="topAndBottom" anchorx="page"/>
          </v:shape>
        </w:pict>
      </w:r>
    </w:p>
    <w:p w14:paraId="4CA70A14" w14:textId="77777777" w:rsidR="00384BA5" w:rsidRDefault="00384BA5">
      <w:pPr>
        <w:pStyle w:val="BodyText"/>
        <w:rPr>
          <w:sz w:val="20"/>
        </w:rPr>
      </w:pPr>
    </w:p>
    <w:p w14:paraId="3F3A7795" w14:textId="1391245F" w:rsidR="00384BA5" w:rsidRDefault="005A3348">
      <w:pPr>
        <w:pStyle w:val="BodyText"/>
        <w:spacing w:before="108"/>
        <w:ind w:left="114"/>
      </w:pPr>
      <w:r>
        <w:t xml:space="preserve">AutoCAD, </w:t>
      </w:r>
      <w:r w:rsidR="00047AE7">
        <w:t>Rebar CAD</w:t>
      </w:r>
      <w:r w:rsidR="00047AE7">
        <w:t xml:space="preserve">, </w:t>
      </w:r>
      <w:r>
        <w:t>Autodesk Revit Structure, Tekla Structures, Microsoft</w:t>
      </w:r>
      <w:r>
        <w:rPr>
          <w:spacing w:val="-2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E-MAIL.</w:t>
      </w:r>
    </w:p>
    <w:p w14:paraId="410A728F" w14:textId="77777777" w:rsidR="00384BA5" w:rsidRDefault="00000000">
      <w:pPr>
        <w:pStyle w:val="BodyText"/>
        <w:spacing w:before="6"/>
        <w:rPr>
          <w:sz w:val="25"/>
        </w:rPr>
      </w:pPr>
      <w:r>
        <w:pict w14:anchorId="2F9862F3">
          <v:shape id="_x0000_s2052" type="#_x0000_t202" style="position:absolute;margin-left:57.6pt;margin-top:15.7pt;width:480.1pt;height:15.5pt;z-index:-15727616;mso-wrap-distance-left:0;mso-wrap-distance-right:0;mso-position-horizontal-relative:page" fillcolor="#dae4f0" stroked="f">
            <v:textbox inset="0,0,0,0">
              <w:txbxContent>
                <w:p w14:paraId="7BD2997E" w14:textId="77777777" w:rsidR="00384BA5" w:rsidRDefault="00000000">
                  <w:pPr>
                    <w:spacing w:before="11"/>
                    <w:ind w:left="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001F5F"/>
                      <w:sz w:val="24"/>
                    </w:rPr>
                    <w:t>PROFESSIONAL</w:t>
                  </w:r>
                  <w:r>
                    <w:rPr>
                      <w:rFonts w:ascii="Arial"/>
                      <w:b/>
                      <w:color w:val="001F5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1F5F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48D9B336" w14:textId="77777777" w:rsidR="00384BA5" w:rsidRDefault="00384BA5">
      <w:pPr>
        <w:pStyle w:val="BodyText"/>
        <w:spacing w:before="6"/>
        <w:rPr>
          <w:sz w:val="16"/>
        </w:rPr>
      </w:pPr>
    </w:p>
    <w:p w14:paraId="62BD0198" w14:textId="0C45C3F2" w:rsidR="00384BA5" w:rsidRDefault="00167098">
      <w:pPr>
        <w:pStyle w:val="Heading1"/>
        <w:spacing w:before="110"/>
        <w:ind w:left="114"/>
      </w:pPr>
      <w:r>
        <w:rPr>
          <w:color w:val="006FBF"/>
        </w:rPr>
        <w:t>Sr. Structural Draftsman - Civil</w:t>
      </w:r>
      <w:r w:rsidR="005A3348">
        <w:rPr>
          <w:color w:val="006FBF"/>
        </w:rPr>
        <w:t xml:space="preserve"> (Asst. Engineering Manager)</w:t>
      </w:r>
    </w:p>
    <w:p w14:paraId="07F32267" w14:textId="1666421F" w:rsidR="00384BA5" w:rsidRDefault="005A3348">
      <w:pPr>
        <w:spacing w:before="33"/>
        <w:ind w:left="114"/>
        <w:rPr>
          <w:rFonts w:ascii="Arial" w:hAnsi="Arial"/>
          <w:b/>
        </w:rPr>
      </w:pPr>
      <w:r>
        <w:rPr>
          <w:rFonts w:ascii="Arial" w:hAnsi="Arial"/>
          <w:b/>
        </w:rPr>
        <w:t>L&amp;T Construction – March 2011 – Dec 2021</w:t>
      </w:r>
    </w:p>
    <w:p w14:paraId="157B7867" w14:textId="77777777" w:rsidR="00384BA5" w:rsidRDefault="00384BA5">
      <w:pPr>
        <w:pStyle w:val="BodyText"/>
        <w:spacing w:before="3"/>
        <w:rPr>
          <w:rFonts w:ascii="Arial"/>
          <w:b/>
          <w:sz w:val="27"/>
        </w:rPr>
      </w:pPr>
    </w:p>
    <w:p w14:paraId="3CC6B6A0" w14:textId="31D32D05" w:rsidR="00384BA5" w:rsidRDefault="00000000">
      <w:pPr>
        <w:ind w:left="114"/>
        <w:rPr>
          <w:rFonts w:ascii="Arial"/>
          <w:b/>
        </w:rPr>
      </w:pPr>
      <w:r>
        <w:rPr>
          <w:rFonts w:ascii="Arial"/>
          <w:b/>
        </w:rPr>
        <w:t>Key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Deliverables:</w:t>
      </w:r>
    </w:p>
    <w:p w14:paraId="0D72F4AF" w14:textId="77777777" w:rsidR="005A3348" w:rsidRDefault="005A3348">
      <w:pPr>
        <w:ind w:left="114"/>
        <w:rPr>
          <w:rFonts w:ascii="Arial"/>
          <w:b/>
        </w:rPr>
      </w:pPr>
    </w:p>
    <w:p w14:paraId="35CEC0FA" w14:textId="210DA467" w:rsidR="005A3348" w:rsidRPr="005A3348" w:rsidRDefault="005A3348" w:rsidP="005A334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 xml:space="preserve">Preparation of Structural BIM model </w:t>
      </w:r>
      <w:r w:rsidR="00167098">
        <w:rPr>
          <w:color w:val="585858"/>
        </w:rPr>
        <w:t>using Autodesk Revit structure</w:t>
      </w:r>
    </w:p>
    <w:p w14:paraId="57CE1561" w14:textId="50371DEA" w:rsidR="005A3348" w:rsidRPr="005A3348" w:rsidRDefault="005A3348" w:rsidP="005A334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Preparation of Numeration drawings</w:t>
      </w:r>
      <w:r w:rsidR="00167098">
        <w:rPr>
          <w:color w:val="585858"/>
        </w:rPr>
        <w:t xml:space="preserve"> generated from Revit</w:t>
      </w:r>
    </w:p>
    <w:p w14:paraId="18170CEC" w14:textId="07E667BF" w:rsidR="005A3348" w:rsidRPr="005A3348" w:rsidRDefault="005A3348" w:rsidP="005A334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 xml:space="preserve">Preparation of RC Drawings </w:t>
      </w:r>
      <w:r w:rsidR="00167098">
        <w:rPr>
          <w:color w:val="585858"/>
        </w:rPr>
        <w:t xml:space="preserve">using </w:t>
      </w:r>
      <w:proofErr w:type="spellStart"/>
      <w:r w:rsidR="00167098">
        <w:rPr>
          <w:color w:val="585858"/>
        </w:rPr>
        <w:t>RebarCAD</w:t>
      </w:r>
      <w:proofErr w:type="spellEnd"/>
      <w:r w:rsidR="00167098">
        <w:rPr>
          <w:color w:val="585858"/>
        </w:rPr>
        <w:t xml:space="preserve"> </w:t>
      </w:r>
      <w:r w:rsidRPr="005A3348">
        <w:rPr>
          <w:color w:val="585858"/>
        </w:rPr>
        <w:t>(As per IS 2502:1963/BS code)</w:t>
      </w:r>
    </w:p>
    <w:p w14:paraId="475775AD" w14:textId="24F3BE1F" w:rsidR="005A3348" w:rsidRPr="005A3348" w:rsidRDefault="005A3348" w:rsidP="005A334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Preparation of Bar Bending Schedule</w:t>
      </w:r>
      <w:r w:rsidR="00167098">
        <w:rPr>
          <w:color w:val="585858"/>
        </w:rPr>
        <w:t xml:space="preserve"> Rebar CAD / MS Excel</w:t>
      </w:r>
    </w:p>
    <w:p w14:paraId="014A53AE" w14:textId="77777777" w:rsidR="005A3348" w:rsidRPr="005A3348" w:rsidRDefault="005A3348" w:rsidP="005A334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Checking the Structural RC Drawings</w:t>
      </w:r>
    </w:p>
    <w:p w14:paraId="1B78E7EB" w14:textId="77777777" w:rsidR="005A3348" w:rsidRPr="005A3348" w:rsidRDefault="005A3348" w:rsidP="005A334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Organizing &amp; leading Drafting team</w:t>
      </w:r>
    </w:p>
    <w:p w14:paraId="0865F493" w14:textId="77777777" w:rsidR="005A3348" w:rsidRPr="005A3348" w:rsidRDefault="005A3348" w:rsidP="005A334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Organizing &amp; leading Sub-contractor team</w:t>
      </w:r>
    </w:p>
    <w:p w14:paraId="1E5E9828" w14:textId="31EE7923" w:rsidR="00384BA5" w:rsidRDefault="005A3348" w:rsidP="0016709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Site-Coordination</w:t>
      </w:r>
    </w:p>
    <w:p w14:paraId="24AA08AF" w14:textId="5DF2F112" w:rsidR="00047AE7" w:rsidRDefault="00047AE7" w:rsidP="00047AE7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3134C1DF" w14:textId="60F8BD41" w:rsidR="00047AE7" w:rsidRDefault="00047AE7" w:rsidP="00047A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A26050">
        <w:rPr>
          <w:rFonts w:ascii="Arial" w:hAnsi="Arial" w:cs="Arial"/>
          <w:b/>
        </w:rPr>
        <w:t>Projects</w:t>
      </w:r>
      <w:r>
        <w:rPr>
          <w:rFonts w:ascii="Arial" w:hAnsi="Arial" w:cs="Arial"/>
          <w:b/>
        </w:rPr>
        <w:t xml:space="preserve"> involved</w:t>
      </w:r>
      <w:r w:rsidRPr="00A26050">
        <w:rPr>
          <w:rFonts w:ascii="Arial" w:hAnsi="Arial" w:cs="Arial"/>
          <w:b/>
        </w:rPr>
        <w:t>:</w:t>
      </w:r>
    </w:p>
    <w:p w14:paraId="4FFE581C" w14:textId="77777777" w:rsidR="00047AE7" w:rsidRPr="00A26050" w:rsidRDefault="00047AE7" w:rsidP="00047AE7">
      <w:pPr>
        <w:rPr>
          <w:rFonts w:ascii="Arial" w:hAnsi="Arial" w:cs="Arial"/>
          <w:b/>
        </w:rPr>
      </w:pPr>
    </w:p>
    <w:p w14:paraId="6B870AAD" w14:textId="77777777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047AE7">
        <w:rPr>
          <w:color w:val="585858"/>
        </w:rPr>
        <w:t xml:space="preserve">Prestige </w:t>
      </w:r>
      <w:proofErr w:type="spellStart"/>
      <w:r w:rsidRPr="00047AE7">
        <w:rPr>
          <w:color w:val="585858"/>
        </w:rPr>
        <w:t>Finsbury</w:t>
      </w:r>
      <w:proofErr w:type="spellEnd"/>
      <w:r w:rsidRPr="00047AE7">
        <w:rPr>
          <w:color w:val="585858"/>
        </w:rPr>
        <w:t xml:space="preserve"> Park, Bangalore </w:t>
      </w:r>
    </w:p>
    <w:p w14:paraId="36B18D41" w14:textId="77777777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047AE7">
        <w:rPr>
          <w:color w:val="585858"/>
        </w:rPr>
        <w:t>Prestige Jindal City, Bangalore.</w:t>
      </w:r>
    </w:p>
    <w:p w14:paraId="5484BA93" w14:textId="77777777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047AE7">
        <w:rPr>
          <w:color w:val="585858"/>
        </w:rPr>
        <w:t>Prestige Song of South, Bangalore.</w:t>
      </w:r>
    </w:p>
    <w:p w14:paraId="02F66994" w14:textId="77777777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047AE7">
        <w:rPr>
          <w:color w:val="585858"/>
        </w:rPr>
        <w:t>Prestige Lakeside Habitat, Bangalore.</w:t>
      </w:r>
    </w:p>
    <w:p w14:paraId="423D13E1" w14:textId="77777777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047AE7">
        <w:rPr>
          <w:color w:val="585858"/>
        </w:rPr>
        <w:t>URBANA INTEGRETAD TOWNSHIP, Kolkata.</w:t>
      </w:r>
    </w:p>
    <w:p w14:paraId="3C3072A9" w14:textId="77777777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047AE7">
        <w:rPr>
          <w:color w:val="585858"/>
        </w:rPr>
        <w:t xml:space="preserve">Prestige Bella Vista, </w:t>
      </w:r>
      <w:proofErr w:type="spellStart"/>
      <w:r w:rsidRPr="00047AE7">
        <w:rPr>
          <w:color w:val="585858"/>
        </w:rPr>
        <w:t>Porur</w:t>
      </w:r>
      <w:proofErr w:type="spellEnd"/>
      <w:r w:rsidRPr="00047AE7">
        <w:rPr>
          <w:color w:val="585858"/>
        </w:rPr>
        <w:t>, Chennai.</w:t>
      </w:r>
    </w:p>
    <w:p w14:paraId="29AB98A9" w14:textId="77777777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047AE7">
        <w:rPr>
          <w:color w:val="585858"/>
        </w:rPr>
        <w:t>Salalah Airport, Oman</w:t>
      </w:r>
    </w:p>
    <w:p w14:paraId="4C17340D" w14:textId="77777777" w:rsidR="00047AE7" w:rsidRPr="00047AE7" w:rsidRDefault="00047AE7" w:rsidP="00047AE7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2DFFF58C" w14:textId="265F41AD" w:rsidR="00384BA5" w:rsidRDefault="00167098">
      <w:pPr>
        <w:pStyle w:val="Heading1"/>
        <w:spacing w:before="205"/>
        <w:ind w:left="114"/>
      </w:pPr>
      <w:r>
        <w:rPr>
          <w:color w:val="006FBF"/>
        </w:rPr>
        <w:t>Rebar Estimator / Rebar Detailer</w:t>
      </w:r>
    </w:p>
    <w:p w14:paraId="4F7BCC7B" w14:textId="1418BE6D" w:rsidR="00384BA5" w:rsidRDefault="00167098">
      <w:pPr>
        <w:spacing w:before="33"/>
        <w:ind w:left="114"/>
        <w:rPr>
          <w:rFonts w:ascii="Arial" w:hAnsi="Arial"/>
          <w:b/>
        </w:rPr>
      </w:pPr>
      <w:r>
        <w:rPr>
          <w:rFonts w:ascii="Arial" w:hAnsi="Arial"/>
          <w:b/>
        </w:rPr>
        <w:t>MST Rebar Services ­</w:t>
      </w:r>
      <w:r>
        <w:rPr>
          <w:rFonts w:ascii="Arial" w:hAnsi="Arial"/>
          <w:b/>
          <w:spacing w:val="-4"/>
        </w:rPr>
        <w:t xml:space="preserve"> Nov 2010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Mar 2011</w:t>
      </w:r>
    </w:p>
    <w:p w14:paraId="5B60759B" w14:textId="77777777" w:rsidR="00384BA5" w:rsidRDefault="00384BA5">
      <w:pPr>
        <w:pStyle w:val="BodyText"/>
        <w:spacing w:before="8"/>
        <w:rPr>
          <w:rFonts w:ascii="Arial"/>
          <w:b/>
          <w:sz w:val="27"/>
        </w:rPr>
      </w:pPr>
    </w:p>
    <w:p w14:paraId="1E8C9CDE" w14:textId="77777777" w:rsidR="00384BA5" w:rsidRDefault="00000000">
      <w:pPr>
        <w:ind w:left="114"/>
        <w:rPr>
          <w:rFonts w:ascii="Arial"/>
          <w:b/>
        </w:rPr>
      </w:pPr>
      <w:bookmarkStart w:id="0" w:name="Key_Deliverables:"/>
      <w:bookmarkEnd w:id="0"/>
      <w:r>
        <w:rPr>
          <w:rFonts w:ascii="Arial"/>
          <w:b/>
        </w:rPr>
        <w:t>Key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Deliverables:</w:t>
      </w:r>
    </w:p>
    <w:p w14:paraId="5314DED0" w14:textId="15F257CD" w:rsidR="00167098" w:rsidRPr="00167098" w:rsidRDefault="00167098" w:rsidP="0016709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167098">
        <w:rPr>
          <w:color w:val="585858"/>
        </w:rPr>
        <w:t xml:space="preserve">Preparation of Layout Drawings </w:t>
      </w:r>
      <w:r>
        <w:rPr>
          <w:color w:val="585858"/>
        </w:rPr>
        <w:t>using AutoCAD</w:t>
      </w:r>
    </w:p>
    <w:p w14:paraId="48BB991B" w14:textId="0D1F1351" w:rsidR="00167098" w:rsidRPr="00167098" w:rsidRDefault="00167098" w:rsidP="0016709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167098">
        <w:rPr>
          <w:color w:val="585858"/>
        </w:rPr>
        <w:t xml:space="preserve">Preparation of RC Drawings </w:t>
      </w:r>
      <w:r>
        <w:rPr>
          <w:color w:val="585858"/>
        </w:rPr>
        <w:t xml:space="preserve">using </w:t>
      </w:r>
      <w:proofErr w:type="spellStart"/>
      <w:r>
        <w:rPr>
          <w:color w:val="585858"/>
        </w:rPr>
        <w:t>RebarCAD</w:t>
      </w:r>
      <w:proofErr w:type="spellEnd"/>
    </w:p>
    <w:p w14:paraId="5FED81D7" w14:textId="594872DA" w:rsidR="00167098" w:rsidRPr="00167098" w:rsidRDefault="00167098" w:rsidP="0016709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167098">
        <w:rPr>
          <w:color w:val="585858"/>
        </w:rPr>
        <w:t>Preparation of Bar Bending Schedule</w:t>
      </w:r>
      <w:r>
        <w:rPr>
          <w:color w:val="585858"/>
        </w:rPr>
        <w:t xml:space="preserve"> using </w:t>
      </w:r>
      <w:proofErr w:type="spellStart"/>
      <w:r>
        <w:rPr>
          <w:color w:val="585858"/>
        </w:rPr>
        <w:t>RebarCAD</w:t>
      </w:r>
      <w:proofErr w:type="spellEnd"/>
      <w:r>
        <w:rPr>
          <w:color w:val="585858"/>
        </w:rPr>
        <w:t xml:space="preserve"> / MS Excel</w:t>
      </w:r>
    </w:p>
    <w:p w14:paraId="359AF790" w14:textId="0E2DD59C" w:rsidR="00167098" w:rsidRPr="00167098" w:rsidRDefault="00D54468" w:rsidP="0016709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lastRenderedPageBreak/>
        <w:pict w14:anchorId="0418DF2B">
          <v:shape id="_x0000_s2051" style="position:absolute;left:0;text-align:left;margin-left:52.8pt;margin-top:-12.95pt;width:480.1pt;height:3.8pt;z-index:-15727104;mso-wrap-distance-left:0;mso-wrap-distance-right:0;mso-position-horizontal-relative:page" coordorigin="1152,378" coordsize="9602,76" o:spt="100" adj="0,,0" path="m10754,408r-9602,l1152,454r9602,l10754,408xm10754,378r-9602,l1152,394r9602,l10754,378xe" fillcolor="#000009" stroked="f">
            <v:stroke joinstyle="round"/>
            <v:formulas/>
            <v:path arrowok="t" o:connecttype="segments"/>
            <w10:wrap type="topAndBottom" anchorx="page"/>
          </v:shape>
        </w:pict>
      </w:r>
      <w:r w:rsidR="00167098" w:rsidRPr="00167098">
        <w:rPr>
          <w:color w:val="585858"/>
        </w:rPr>
        <w:t xml:space="preserve">Checking the Structural </w:t>
      </w:r>
      <w:proofErr w:type="gramStart"/>
      <w:r w:rsidR="00167098" w:rsidRPr="00167098">
        <w:rPr>
          <w:color w:val="585858"/>
        </w:rPr>
        <w:t>RC  Drawings</w:t>
      </w:r>
      <w:proofErr w:type="gramEnd"/>
      <w:r w:rsidR="00167098">
        <w:rPr>
          <w:color w:val="585858"/>
        </w:rPr>
        <w:t xml:space="preserve"> </w:t>
      </w:r>
    </w:p>
    <w:p w14:paraId="15181CB7" w14:textId="77777777" w:rsidR="00167098" w:rsidRPr="00167098" w:rsidRDefault="00167098" w:rsidP="0016709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167098">
        <w:rPr>
          <w:color w:val="585858"/>
        </w:rPr>
        <w:t xml:space="preserve">Preparation of Bill of Quantity </w:t>
      </w:r>
    </w:p>
    <w:p w14:paraId="5912644F" w14:textId="11C02CE4" w:rsidR="00167098" w:rsidRDefault="00167098" w:rsidP="0016709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167098">
        <w:rPr>
          <w:color w:val="585858"/>
        </w:rPr>
        <w:t>Preparation of Rebar Estimation</w:t>
      </w:r>
      <w:r>
        <w:rPr>
          <w:color w:val="585858"/>
        </w:rPr>
        <w:t xml:space="preserve"> Using MS Office</w:t>
      </w:r>
    </w:p>
    <w:p w14:paraId="1486E984" w14:textId="6A581937" w:rsidR="00047AE7" w:rsidRDefault="00047AE7" w:rsidP="00047AE7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47D41870" w14:textId="77777777" w:rsidR="00047AE7" w:rsidRDefault="00047AE7" w:rsidP="00047AE7">
      <w:pPr>
        <w:rPr>
          <w:rFonts w:ascii="Arial" w:hAnsi="Arial" w:cs="Arial"/>
          <w:b/>
        </w:rPr>
      </w:pPr>
      <w:r w:rsidRPr="00A26050">
        <w:rPr>
          <w:rFonts w:ascii="Arial" w:hAnsi="Arial" w:cs="Arial"/>
          <w:b/>
        </w:rPr>
        <w:t>Projects</w:t>
      </w:r>
      <w:r>
        <w:rPr>
          <w:rFonts w:ascii="Arial" w:hAnsi="Arial" w:cs="Arial"/>
          <w:b/>
        </w:rPr>
        <w:t xml:space="preserve"> involved</w:t>
      </w:r>
      <w:r w:rsidRPr="00A26050">
        <w:rPr>
          <w:rFonts w:ascii="Arial" w:hAnsi="Arial" w:cs="Arial"/>
          <w:b/>
        </w:rPr>
        <w:t>:</w:t>
      </w:r>
    </w:p>
    <w:p w14:paraId="2EBA6145" w14:textId="77777777" w:rsidR="00047AE7" w:rsidRPr="00A26050" w:rsidRDefault="00047AE7" w:rsidP="00047AE7">
      <w:pPr>
        <w:rPr>
          <w:rFonts w:ascii="Arial" w:hAnsi="Arial" w:cs="Arial"/>
          <w:b/>
        </w:rPr>
      </w:pPr>
    </w:p>
    <w:p w14:paraId="3F327313" w14:textId="27FA27FA" w:rsidR="00047AE7" w:rsidRPr="00047AE7" w:rsidRDefault="00047AE7" w:rsidP="00047A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color w:val="585858"/>
        </w:rPr>
        <w:t xml:space="preserve">Various </w:t>
      </w:r>
      <w:r w:rsidR="00D54468">
        <w:rPr>
          <w:color w:val="585858"/>
        </w:rPr>
        <w:t>types of Residential and commercial projects in USA</w:t>
      </w:r>
    </w:p>
    <w:p w14:paraId="5201990E" w14:textId="5359A022" w:rsidR="00167098" w:rsidRDefault="00167098" w:rsidP="0016709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18EC5D7D" w14:textId="6ACFFC7C" w:rsidR="00167098" w:rsidRDefault="00167098" w:rsidP="00167098">
      <w:pPr>
        <w:pStyle w:val="Heading1"/>
        <w:spacing w:before="205"/>
        <w:ind w:left="114"/>
      </w:pPr>
      <w:r>
        <w:rPr>
          <w:color w:val="006FBF"/>
        </w:rPr>
        <w:t>Draftsman - Civil</w:t>
      </w:r>
    </w:p>
    <w:p w14:paraId="3ECB53C2" w14:textId="592C7AFC" w:rsidR="00167098" w:rsidRDefault="00167098" w:rsidP="00167098">
      <w:pPr>
        <w:spacing w:before="33"/>
        <w:ind w:left="114"/>
        <w:rPr>
          <w:rFonts w:ascii="Arial" w:hAnsi="Arial"/>
          <w:b/>
        </w:rPr>
      </w:pPr>
      <w:r>
        <w:rPr>
          <w:rFonts w:ascii="Arial" w:hAnsi="Arial"/>
          <w:b/>
        </w:rPr>
        <w:t>Larsen &amp; Toubro Ltd (Integrated Engineering Services) ­</w:t>
      </w:r>
      <w:r>
        <w:rPr>
          <w:rFonts w:ascii="Arial" w:hAnsi="Arial"/>
          <w:b/>
          <w:spacing w:val="-4"/>
        </w:rPr>
        <w:t xml:space="preserve"> Nov 200</w:t>
      </w:r>
      <w:r w:rsidR="00CA188D">
        <w:rPr>
          <w:rFonts w:ascii="Arial" w:hAnsi="Arial"/>
          <w:b/>
          <w:spacing w:val="-4"/>
        </w:rPr>
        <w:t>9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</w:t>
      </w:r>
      <w:r w:rsidR="00CA188D">
        <w:rPr>
          <w:rFonts w:ascii="Arial" w:hAnsi="Arial"/>
          <w:b/>
          <w:spacing w:val="-3"/>
        </w:rPr>
        <w:t>Nov</w:t>
      </w:r>
      <w:r>
        <w:rPr>
          <w:rFonts w:ascii="Arial" w:hAnsi="Arial"/>
          <w:b/>
          <w:spacing w:val="-3"/>
        </w:rPr>
        <w:t xml:space="preserve"> 201</w:t>
      </w:r>
      <w:r w:rsidR="00CA188D">
        <w:rPr>
          <w:rFonts w:ascii="Arial" w:hAnsi="Arial"/>
          <w:b/>
          <w:spacing w:val="-3"/>
        </w:rPr>
        <w:t>0</w:t>
      </w:r>
    </w:p>
    <w:p w14:paraId="19592108" w14:textId="77777777" w:rsidR="00167098" w:rsidRDefault="00167098" w:rsidP="00167098">
      <w:pPr>
        <w:pStyle w:val="BodyText"/>
        <w:spacing w:before="8"/>
        <w:rPr>
          <w:rFonts w:ascii="Arial"/>
          <w:b/>
          <w:sz w:val="27"/>
        </w:rPr>
      </w:pPr>
    </w:p>
    <w:p w14:paraId="0B54E46F" w14:textId="77777777" w:rsidR="00167098" w:rsidRDefault="00167098" w:rsidP="00167098">
      <w:pPr>
        <w:ind w:left="114"/>
        <w:rPr>
          <w:rFonts w:ascii="Arial"/>
          <w:b/>
        </w:rPr>
      </w:pPr>
      <w:r>
        <w:rPr>
          <w:rFonts w:ascii="Arial"/>
          <w:b/>
        </w:rPr>
        <w:t>Key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Deliverables:</w:t>
      </w:r>
    </w:p>
    <w:p w14:paraId="22DC37B7" w14:textId="77777777" w:rsidR="00CA188D" w:rsidRDefault="00CA188D" w:rsidP="00CA188D">
      <w:pPr>
        <w:ind w:left="114"/>
        <w:rPr>
          <w:rFonts w:ascii="Arial"/>
          <w:b/>
        </w:rPr>
      </w:pPr>
    </w:p>
    <w:p w14:paraId="6E5EC6F1" w14:textId="1470C529" w:rsidR="00CA188D" w:rsidRPr="005A3348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Preparation of Numeration drawings</w:t>
      </w:r>
      <w:r>
        <w:rPr>
          <w:color w:val="585858"/>
        </w:rPr>
        <w:t xml:space="preserve"> using AutoCAD</w:t>
      </w:r>
    </w:p>
    <w:p w14:paraId="45030CA7" w14:textId="3B8B6092" w:rsidR="00CA188D" w:rsidRPr="005A3348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 xml:space="preserve">Preparation of RC Drawings </w:t>
      </w:r>
      <w:r>
        <w:rPr>
          <w:color w:val="585858"/>
        </w:rPr>
        <w:t xml:space="preserve">using </w:t>
      </w:r>
      <w:proofErr w:type="spellStart"/>
      <w:r>
        <w:rPr>
          <w:color w:val="585858"/>
        </w:rPr>
        <w:t>RebarCAD</w:t>
      </w:r>
      <w:proofErr w:type="spellEnd"/>
      <w:r>
        <w:rPr>
          <w:color w:val="585858"/>
        </w:rPr>
        <w:t xml:space="preserve"> </w:t>
      </w:r>
      <w:r w:rsidRPr="005A3348">
        <w:rPr>
          <w:color w:val="585858"/>
        </w:rPr>
        <w:t xml:space="preserve">(As per </w:t>
      </w:r>
      <w:r>
        <w:rPr>
          <w:color w:val="585858"/>
        </w:rPr>
        <w:t>BS8666</w:t>
      </w:r>
      <w:r w:rsidRPr="005A3348">
        <w:rPr>
          <w:color w:val="585858"/>
        </w:rPr>
        <w:t xml:space="preserve"> code)</w:t>
      </w:r>
    </w:p>
    <w:p w14:paraId="21093B4F" w14:textId="080F101B" w:rsidR="00CA188D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5A3348">
        <w:rPr>
          <w:color w:val="585858"/>
        </w:rPr>
        <w:t>Preparation of Bar Bending Schedule</w:t>
      </w:r>
      <w:r>
        <w:rPr>
          <w:color w:val="585858"/>
        </w:rPr>
        <w:t xml:space="preserve"> Rebar CAD / MS Excel</w:t>
      </w:r>
    </w:p>
    <w:p w14:paraId="44E98B50" w14:textId="3C1E7C40" w:rsid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01DFFCDE" w14:textId="58B7D7EB" w:rsidR="00D54468" w:rsidRDefault="00D54468" w:rsidP="00D54468">
      <w:pPr>
        <w:rPr>
          <w:rFonts w:ascii="Arial" w:hAnsi="Arial" w:cs="Arial"/>
          <w:b/>
        </w:rPr>
      </w:pPr>
      <w:r w:rsidRPr="00A26050">
        <w:rPr>
          <w:rFonts w:ascii="Arial" w:hAnsi="Arial" w:cs="Arial"/>
          <w:b/>
        </w:rPr>
        <w:t>Projects</w:t>
      </w:r>
      <w:r>
        <w:rPr>
          <w:rFonts w:ascii="Arial" w:hAnsi="Arial" w:cs="Arial"/>
          <w:b/>
        </w:rPr>
        <w:t xml:space="preserve"> involved</w:t>
      </w:r>
      <w:r w:rsidRPr="00A26050">
        <w:rPr>
          <w:rFonts w:ascii="Arial" w:hAnsi="Arial" w:cs="Arial"/>
          <w:b/>
        </w:rPr>
        <w:t>:</w:t>
      </w:r>
    </w:p>
    <w:p w14:paraId="08F47358" w14:textId="77777777" w:rsidR="00D54468" w:rsidRP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24F9AE45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SIDRA Medical Research Center, Doha, Qatar.</w:t>
      </w:r>
    </w:p>
    <w:p w14:paraId="199F597D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ANGOLA Cement Plant, Angola, South Africa.</w:t>
      </w:r>
    </w:p>
    <w:p w14:paraId="78918674" w14:textId="77777777" w:rsidR="00D54468" w:rsidRP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5175AD9D" w14:textId="01343DAD" w:rsidR="00CA188D" w:rsidRDefault="00CA188D" w:rsidP="00CA188D">
      <w:pPr>
        <w:pStyle w:val="Heading1"/>
        <w:spacing w:before="205"/>
        <w:ind w:left="114"/>
      </w:pPr>
      <w:r>
        <w:rPr>
          <w:color w:val="006FBF"/>
        </w:rPr>
        <w:t>Junior CAD Designer</w:t>
      </w:r>
    </w:p>
    <w:p w14:paraId="2A923D8C" w14:textId="464161E1" w:rsidR="00CA188D" w:rsidRDefault="00CA188D" w:rsidP="00CA188D">
      <w:pPr>
        <w:spacing w:before="33"/>
        <w:ind w:left="114"/>
        <w:rPr>
          <w:rFonts w:ascii="Arial" w:hAnsi="Arial"/>
          <w:b/>
        </w:rPr>
      </w:pPr>
      <w:r>
        <w:rPr>
          <w:rFonts w:ascii="Arial" w:hAnsi="Arial"/>
          <w:b/>
        </w:rPr>
        <w:t>CADS Software India Pvt Ltd ­</w:t>
      </w:r>
      <w:r>
        <w:rPr>
          <w:rFonts w:ascii="Arial" w:hAnsi="Arial"/>
          <w:b/>
          <w:spacing w:val="-4"/>
        </w:rPr>
        <w:t xml:space="preserve"> Feb 2008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Jan 2009</w:t>
      </w:r>
    </w:p>
    <w:p w14:paraId="474FF1B6" w14:textId="77777777" w:rsidR="00CA188D" w:rsidRDefault="00CA188D" w:rsidP="00CA188D">
      <w:pPr>
        <w:pStyle w:val="BodyText"/>
        <w:spacing w:before="8"/>
        <w:rPr>
          <w:rFonts w:ascii="Arial"/>
          <w:b/>
          <w:sz w:val="27"/>
        </w:rPr>
      </w:pPr>
    </w:p>
    <w:p w14:paraId="60F8A264" w14:textId="77777777" w:rsidR="00CA188D" w:rsidRDefault="00CA188D" w:rsidP="00CA188D">
      <w:pPr>
        <w:ind w:left="114"/>
        <w:rPr>
          <w:rFonts w:ascii="Arial"/>
          <w:b/>
        </w:rPr>
      </w:pPr>
      <w:r>
        <w:rPr>
          <w:rFonts w:ascii="Arial"/>
          <w:b/>
        </w:rPr>
        <w:t>Key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Deliverables:</w:t>
      </w:r>
    </w:p>
    <w:p w14:paraId="3D7AB6E9" w14:textId="1FC3A046" w:rsidR="00CA188D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color w:val="585858"/>
        </w:rPr>
        <w:t>Design and Detailing of Precast slab using PRECAD</w:t>
      </w:r>
    </w:p>
    <w:p w14:paraId="2EE8643D" w14:textId="72306D23" w:rsidR="00CA188D" w:rsidRPr="00167098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color w:val="585858"/>
        </w:rPr>
        <w:t>Preparation of Schedule of Precast Slab using PRECAD</w:t>
      </w:r>
    </w:p>
    <w:p w14:paraId="27C7E7A8" w14:textId="212A1360" w:rsidR="00CA188D" w:rsidRPr="00167098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167098">
        <w:rPr>
          <w:color w:val="585858"/>
        </w:rPr>
        <w:t xml:space="preserve">Preparation of RC Drawings </w:t>
      </w:r>
      <w:r>
        <w:rPr>
          <w:color w:val="585858"/>
        </w:rPr>
        <w:t xml:space="preserve">using </w:t>
      </w:r>
      <w:proofErr w:type="spellStart"/>
      <w:r>
        <w:rPr>
          <w:color w:val="585858"/>
        </w:rPr>
        <w:t>RebarCAD</w:t>
      </w:r>
      <w:proofErr w:type="spellEnd"/>
      <w:r>
        <w:rPr>
          <w:color w:val="585858"/>
        </w:rPr>
        <w:t xml:space="preserve"> (As per BS8666 - 2005)</w:t>
      </w:r>
    </w:p>
    <w:p w14:paraId="3B0ED7CC" w14:textId="015149D2" w:rsidR="00CA188D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167098">
        <w:rPr>
          <w:color w:val="585858"/>
        </w:rPr>
        <w:t>Preparation of Bar Bending Schedule</w:t>
      </w:r>
      <w:r>
        <w:rPr>
          <w:color w:val="585858"/>
        </w:rPr>
        <w:t xml:space="preserve"> using </w:t>
      </w:r>
      <w:proofErr w:type="spellStart"/>
      <w:r>
        <w:rPr>
          <w:color w:val="585858"/>
        </w:rPr>
        <w:t>RebarCAD</w:t>
      </w:r>
      <w:proofErr w:type="spellEnd"/>
    </w:p>
    <w:p w14:paraId="2689A3F4" w14:textId="4E70890F" w:rsid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122073A8" w14:textId="1FBE1236" w:rsidR="00D54468" w:rsidRDefault="00D54468" w:rsidP="00D544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A26050">
        <w:rPr>
          <w:rFonts w:ascii="Arial" w:hAnsi="Arial" w:cs="Arial"/>
          <w:b/>
        </w:rPr>
        <w:t>Projects</w:t>
      </w:r>
      <w:r>
        <w:rPr>
          <w:rFonts w:ascii="Arial" w:hAnsi="Arial" w:cs="Arial"/>
          <w:b/>
        </w:rPr>
        <w:t xml:space="preserve"> involved</w:t>
      </w:r>
      <w:r w:rsidRPr="00A26050">
        <w:rPr>
          <w:rFonts w:ascii="Arial" w:hAnsi="Arial" w:cs="Arial"/>
          <w:b/>
        </w:rPr>
        <w:t>:</w:t>
      </w:r>
    </w:p>
    <w:p w14:paraId="0201C03D" w14:textId="77777777" w:rsidR="00D54468" w:rsidRPr="00A26050" w:rsidRDefault="00D54468" w:rsidP="00D54468">
      <w:pPr>
        <w:rPr>
          <w:rFonts w:ascii="Arial" w:hAnsi="Arial" w:cs="Arial"/>
          <w:b/>
        </w:rPr>
      </w:pPr>
    </w:p>
    <w:p w14:paraId="18388D39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 xml:space="preserve">Class 2A/ 2B/ 3 Buildings, UK.                         </w:t>
      </w:r>
    </w:p>
    <w:p w14:paraId="4C8E8BDD" w14:textId="1B0870D2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 xml:space="preserve">Commercial Buildings, UK.                             </w:t>
      </w:r>
    </w:p>
    <w:p w14:paraId="13988B0F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School Buildings, UK.</w:t>
      </w:r>
    </w:p>
    <w:p w14:paraId="5E1B75E5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QASR AL SARAB – Resort and SPA, Abu Dhabi.</w:t>
      </w:r>
    </w:p>
    <w:p w14:paraId="5E86BBEA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Central Park 08, Abu Dhabi.</w:t>
      </w:r>
    </w:p>
    <w:p w14:paraId="71E3E529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Engineering Maintenance Building, Abu Dhabi.</w:t>
      </w:r>
    </w:p>
    <w:p w14:paraId="4EDB37FA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The Lofts – Burj Dubai</w:t>
      </w:r>
    </w:p>
    <w:p w14:paraId="4E46EDDF" w14:textId="77777777" w:rsidR="00D54468" w:rsidRP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622A9F65" w14:textId="17EFB45D" w:rsidR="00CA188D" w:rsidRDefault="00CA188D" w:rsidP="00CA188D">
      <w:pPr>
        <w:pStyle w:val="Heading1"/>
        <w:spacing w:before="205"/>
        <w:ind w:left="114"/>
      </w:pPr>
      <w:r>
        <w:rPr>
          <w:color w:val="006FBF"/>
        </w:rPr>
        <w:t>Site Engineer</w:t>
      </w:r>
    </w:p>
    <w:p w14:paraId="1831E0A7" w14:textId="7C4755F5" w:rsidR="00CA188D" w:rsidRDefault="00CA188D" w:rsidP="00CA188D">
      <w:pPr>
        <w:spacing w:before="33"/>
        <w:ind w:left="114"/>
        <w:rPr>
          <w:rFonts w:ascii="Arial" w:hAnsi="Arial"/>
          <w:b/>
        </w:rPr>
      </w:pPr>
      <w:r>
        <w:rPr>
          <w:rFonts w:ascii="Arial" w:hAnsi="Arial"/>
          <w:b/>
        </w:rPr>
        <w:t>Fairyland Foundations Pvt Ltd ­</w:t>
      </w:r>
      <w:r>
        <w:rPr>
          <w:rFonts w:ascii="Arial" w:hAnsi="Arial"/>
          <w:b/>
          <w:spacing w:val="-4"/>
        </w:rPr>
        <w:t xml:space="preserve"> May 2007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3"/>
        </w:rPr>
        <w:t xml:space="preserve"> Jan 2008</w:t>
      </w:r>
    </w:p>
    <w:p w14:paraId="4C841CEA" w14:textId="77777777" w:rsidR="00CA188D" w:rsidRDefault="00CA188D" w:rsidP="00CA188D">
      <w:pPr>
        <w:pStyle w:val="BodyText"/>
        <w:spacing w:before="8"/>
        <w:rPr>
          <w:rFonts w:ascii="Arial"/>
          <w:b/>
          <w:sz w:val="27"/>
        </w:rPr>
      </w:pPr>
    </w:p>
    <w:p w14:paraId="03562A55" w14:textId="77777777" w:rsidR="00CA188D" w:rsidRDefault="00CA188D" w:rsidP="00CA188D">
      <w:pPr>
        <w:ind w:left="114"/>
        <w:rPr>
          <w:rFonts w:ascii="Arial"/>
          <w:b/>
        </w:rPr>
      </w:pPr>
      <w:r>
        <w:rPr>
          <w:rFonts w:ascii="Arial"/>
          <w:b/>
        </w:rPr>
        <w:t>Key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Deliverables:</w:t>
      </w:r>
    </w:p>
    <w:p w14:paraId="67D11FFC" w14:textId="77777777" w:rsidR="00CA188D" w:rsidRPr="00CA188D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CA188D">
        <w:rPr>
          <w:color w:val="585858"/>
        </w:rPr>
        <w:t xml:space="preserve">Site Supervising &amp; Maintenance of </w:t>
      </w:r>
      <w:proofErr w:type="gramStart"/>
      <w:r w:rsidRPr="00CA188D">
        <w:rPr>
          <w:color w:val="585858"/>
        </w:rPr>
        <w:t>Structural ,</w:t>
      </w:r>
      <w:proofErr w:type="gramEnd"/>
      <w:r w:rsidRPr="00CA188D">
        <w:rPr>
          <w:color w:val="585858"/>
        </w:rPr>
        <w:t xml:space="preserve"> Architectural &amp; MEP services</w:t>
      </w:r>
    </w:p>
    <w:p w14:paraId="5CC5033A" w14:textId="2B483E84" w:rsidR="00CA188D" w:rsidRPr="00CA188D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color w:val="585858"/>
        </w:rPr>
        <w:t xml:space="preserve">Preparation of </w:t>
      </w:r>
      <w:r w:rsidRPr="00CA188D">
        <w:rPr>
          <w:color w:val="585858"/>
        </w:rPr>
        <w:t>Bill of quantities</w:t>
      </w:r>
      <w:r>
        <w:rPr>
          <w:color w:val="585858"/>
        </w:rPr>
        <w:t xml:space="preserve"> manual and MS Office</w:t>
      </w:r>
    </w:p>
    <w:p w14:paraId="0D19AB81" w14:textId="15E2FA4E" w:rsidR="00CA188D" w:rsidRPr="00CA188D" w:rsidRDefault="00CF2DFC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color w:val="585858"/>
        </w:rPr>
        <w:t xml:space="preserve">Maintaining </w:t>
      </w:r>
      <w:r w:rsidR="00CA188D" w:rsidRPr="00CA188D">
        <w:rPr>
          <w:color w:val="585858"/>
        </w:rPr>
        <w:t>Material statement</w:t>
      </w:r>
    </w:p>
    <w:p w14:paraId="2CD528C4" w14:textId="3427A44D" w:rsidR="00CA188D" w:rsidRPr="00CA188D" w:rsidRDefault="00D54468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noProof/>
          <w:color w:val="585858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0418DF2B" wp14:editId="17EFEACB">
                <wp:simplePos x="0" y="0"/>
                <wp:positionH relativeFrom="page">
                  <wp:posOffset>800100</wp:posOffset>
                </wp:positionH>
                <wp:positionV relativeFrom="paragraph">
                  <wp:posOffset>-1905</wp:posOffset>
                </wp:positionV>
                <wp:extent cx="6097270" cy="4826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48260"/>
                        </a:xfrm>
                        <a:custGeom>
                          <a:avLst/>
                          <a:gdLst>
                            <a:gd name="T0" fmla="+- 0 10754 1152"/>
                            <a:gd name="T1" fmla="*/ T0 w 9602"/>
                            <a:gd name="T2" fmla="+- 0 408 378"/>
                            <a:gd name="T3" fmla="*/ 408 h 76"/>
                            <a:gd name="T4" fmla="+- 0 1152 1152"/>
                            <a:gd name="T5" fmla="*/ T4 w 9602"/>
                            <a:gd name="T6" fmla="+- 0 408 378"/>
                            <a:gd name="T7" fmla="*/ 408 h 76"/>
                            <a:gd name="T8" fmla="+- 0 1152 1152"/>
                            <a:gd name="T9" fmla="*/ T8 w 9602"/>
                            <a:gd name="T10" fmla="+- 0 454 378"/>
                            <a:gd name="T11" fmla="*/ 454 h 76"/>
                            <a:gd name="T12" fmla="+- 0 10754 1152"/>
                            <a:gd name="T13" fmla="*/ T12 w 9602"/>
                            <a:gd name="T14" fmla="+- 0 454 378"/>
                            <a:gd name="T15" fmla="*/ 454 h 76"/>
                            <a:gd name="T16" fmla="+- 0 10754 1152"/>
                            <a:gd name="T17" fmla="*/ T16 w 9602"/>
                            <a:gd name="T18" fmla="+- 0 408 378"/>
                            <a:gd name="T19" fmla="*/ 408 h 76"/>
                            <a:gd name="T20" fmla="+- 0 10754 1152"/>
                            <a:gd name="T21" fmla="*/ T20 w 9602"/>
                            <a:gd name="T22" fmla="+- 0 378 378"/>
                            <a:gd name="T23" fmla="*/ 378 h 76"/>
                            <a:gd name="T24" fmla="+- 0 1152 1152"/>
                            <a:gd name="T25" fmla="*/ T24 w 9602"/>
                            <a:gd name="T26" fmla="+- 0 378 378"/>
                            <a:gd name="T27" fmla="*/ 378 h 76"/>
                            <a:gd name="T28" fmla="+- 0 1152 1152"/>
                            <a:gd name="T29" fmla="*/ T28 w 9602"/>
                            <a:gd name="T30" fmla="+- 0 394 378"/>
                            <a:gd name="T31" fmla="*/ 394 h 76"/>
                            <a:gd name="T32" fmla="+- 0 10754 1152"/>
                            <a:gd name="T33" fmla="*/ T32 w 9602"/>
                            <a:gd name="T34" fmla="+- 0 394 378"/>
                            <a:gd name="T35" fmla="*/ 394 h 76"/>
                            <a:gd name="T36" fmla="+- 0 10754 1152"/>
                            <a:gd name="T37" fmla="*/ T36 w 9602"/>
                            <a:gd name="T38" fmla="+- 0 378 378"/>
                            <a:gd name="T39" fmla="*/ 37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02" h="76">
                              <a:moveTo>
                                <a:pt x="9602" y="30"/>
                              </a:moveTo>
                              <a:lnTo>
                                <a:pt x="0" y="30"/>
                              </a:lnTo>
                              <a:lnTo>
                                <a:pt x="0" y="76"/>
                              </a:lnTo>
                              <a:lnTo>
                                <a:pt x="9602" y="76"/>
                              </a:lnTo>
                              <a:lnTo>
                                <a:pt x="9602" y="30"/>
                              </a:lnTo>
                              <a:close/>
                              <a:moveTo>
                                <a:pt x="9602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602" y="16"/>
                              </a:lnTo>
                              <a:lnTo>
                                <a:pt x="9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B61D3" id="Freeform: Shape 1" o:spid="_x0000_s1026" style="position:absolute;margin-left:63pt;margin-top:-.15pt;width:480.1pt;height:3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" path="m9602,30l,30,,76r9602,l9602,30xm9602,l,,,16r9602,l9602,xe" fillcolor="#000009" stroked="f">
                <v:path arrowok="t" o:connecttype="custom" o:connectlocs="6097270,259080;0,259080;0,288290;6097270,288290;6097270,259080;6097270,240030;0,240030;0,250190;6097270,250190;6097270,240030" o:connectangles="0,0,0,0,0,0,0,0,0,0"/>
                <w10:wrap type="topAndBottom" anchorx="page"/>
              </v:shape>
            </w:pict>
          </mc:Fallback>
        </mc:AlternateContent>
      </w:r>
      <w:r w:rsidR="00CF2DFC">
        <w:rPr>
          <w:color w:val="585858"/>
        </w:rPr>
        <w:t xml:space="preserve">Preparation of </w:t>
      </w:r>
      <w:r w:rsidR="00CA188D" w:rsidRPr="00CA188D">
        <w:rPr>
          <w:color w:val="585858"/>
        </w:rPr>
        <w:t>Bill of workmanship</w:t>
      </w:r>
    </w:p>
    <w:p w14:paraId="0889A3D3" w14:textId="366DFA49" w:rsidR="00CA188D" w:rsidRPr="00CA188D" w:rsidRDefault="00CF2DFC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color w:val="585858"/>
        </w:rPr>
        <w:t xml:space="preserve">Preparation of </w:t>
      </w:r>
      <w:r w:rsidR="00CA188D" w:rsidRPr="00CA188D">
        <w:rPr>
          <w:color w:val="585858"/>
        </w:rPr>
        <w:t>Bar bending schedule</w:t>
      </w:r>
      <w:r>
        <w:rPr>
          <w:color w:val="585858"/>
        </w:rPr>
        <w:t xml:space="preserve"> manual</w:t>
      </w:r>
    </w:p>
    <w:p w14:paraId="235E871B" w14:textId="02F3F6AE" w:rsidR="00CA188D" w:rsidRPr="00CA188D" w:rsidRDefault="00CF2DFC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>
        <w:rPr>
          <w:color w:val="585858"/>
        </w:rPr>
        <w:t xml:space="preserve">Marking the </w:t>
      </w:r>
      <w:r w:rsidR="00CA188D" w:rsidRPr="00CA188D">
        <w:rPr>
          <w:color w:val="585858"/>
        </w:rPr>
        <w:t>Setout &amp; Execution</w:t>
      </w:r>
    </w:p>
    <w:p w14:paraId="7C71EC26" w14:textId="1E47D89C" w:rsidR="00CA188D" w:rsidRDefault="00CA188D" w:rsidP="00CA188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CA188D">
        <w:rPr>
          <w:color w:val="585858"/>
        </w:rPr>
        <w:t xml:space="preserve">Purchasing </w:t>
      </w:r>
      <w:r w:rsidR="00CF2DFC">
        <w:rPr>
          <w:color w:val="585858"/>
        </w:rPr>
        <w:t xml:space="preserve">site requirement </w:t>
      </w:r>
      <w:r w:rsidRPr="00CA188D">
        <w:rPr>
          <w:color w:val="585858"/>
        </w:rPr>
        <w:t>materials</w:t>
      </w:r>
    </w:p>
    <w:p w14:paraId="454D94B0" w14:textId="0D8767C3" w:rsid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2035616E" w14:textId="05A6FE21" w:rsidR="00D54468" w:rsidRPr="00A26050" w:rsidRDefault="00D54468" w:rsidP="00D544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A26050">
        <w:rPr>
          <w:rFonts w:ascii="Arial" w:hAnsi="Arial" w:cs="Arial"/>
          <w:b/>
        </w:rPr>
        <w:t>Projects</w:t>
      </w:r>
      <w:r>
        <w:rPr>
          <w:rFonts w:ascii="Arial" w:hAnsi="Arial" w:cs="Arial"/>
          <w:b/>
        </w:rPr>
        <w:t xml:space="preserve"> involved</w:t>
      </w:r>
      <w:r w:rsidRPr="00A26050">
        <w:rPr>
          <w:rFonts w:ascii="Arial" w:hAnsi="Arial" w:cs="Arial"/>
          <w:b/>
        </w:rPr>
        <w:t>:</w:t>
      </w:r>
    </w:p>
    <w:p w14:paraId="2D61D86B" w14:textId="77777777" w:rsidR="00D54468" w:rsidRP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3AE77B20" w14:textId="33D92B60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proofErr w:type="spellStart"/>
      <w:r w:rsidRPr="00D54468">
        <w:rPr>
          <w:color w:val="585858"/>
        </w:rPr>
        <w:t>Krupalaya</w:t>
      </w:r>
      <w:proofErr w:type="spellEnd"/>
      <w:r w:rsidRPr="00D54468">
        <w:rPr>
          <w:color w:val="585858"/>
        </w:rPr>
        <w:t xml:space="preserve"> Apartments, Coimbatore. (G+5)</w:t>
      </w:r>
    </w:p>
    <w:p w14:paraId="5D6B3D03" w14:textId="77777777" w:rsidR="00D54468" w:rsidRPr="00D54468" w:rsidRDefault="00D54468" w:rsidP="00D5446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  <w:r w:rsidRPr="00D54468">
        <w:rPr>
          <w:color w:val="585858"/>
        </w:rPr>
        <w:t>Triveni Gardens, Hosur (43 individual Villas)</w:t>
      </w:r>
    </w:p>
    <w:p w14:paraId="1EA44D47" w14:textId="77777777" w:rsidR="00D54468" w:rsidRPr="00D54468" w:rsidRDefault="00D54468" w:rsidP="00D54468">
      <w:pPr>
        <w:tabs>
          <w:tab w:val="left" w:pos="833"/>
          <w:tab w:val="left" w:pos="834"/>
        </w:tabs>
        <w:spacing w:line="273" w:lineRule="auto"/>
        <w:ind w:right="1148"/>
        <w:rPr>
          <w:color w:val="585858"/>
        </w:rPr>
      </w:pPr>
    </w:p>
    <w:p w14:paraId="4E3B1156" w14:textId="5D06F582" w:rsidR="00384BA5" w:rsidRDefault="00000000">
      <w:pPr>
        <w:pStyle w:val="BodyText"/>
        <w:spacing w:before="8"/>
      </w:pPr>
      <w:r>
        <w:pict w14:anchorId="493634C2">
          <v:shape id="_x0000_s2050" type="#_x0000_t202" style="position:absolute;margin-left:57.6pt;margin-top:14.1pt;width:480.1pt;height:15.5pt;z-index:-15726592;mso-wrap-distance-left:0;mso-wrap-distance-right:0;mso-position-horizontal-relative:page" fillcolor="#dae4f0" stroked="f">
            <v:textbox inset="0,0,0,0">
              <w:txbxContent>
                <w:p w14:paraId="0D3C9265" w14:textId="77777777" w:rsidR="00384BA5" w:rsidRDefault="00000000">
                  <w:pPr>
                    <w:spacing w:before="11"/>
                    <w:ind w:left="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001F5F"/>
                      <w:sz w:val="24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4B14EA4E" w14:textId="77777777" w:rsidR="00384BA5" w:rsidRDefault="00384BA5">
      <w:pPr>
        <w:pStyle w:val="BodyText"/>
        <w:spacing w:before="8"/>
        <w:rPr>
          <w:sz w:val="19"/>
        </w:rPr>
      </w:pPr>
    </w:p>
    <w:p w14:paraId="7C6D98E9" w14:textId="77BDC2BC" w:rsidR="00384BA5" w:rsidRPr="00CF2DFC" w:rsidRDefault="00CF2DFC">
      <w:pPr>
        <w:pStyle w:val="ListParagraph"/>
        <w:numPr>
          <w:ilvl w:val="0"/>
          <w:numId w:val="1"/>
        </w:numPr>
        <w:tabs>
          <w:tab w:val="left" w:pos="893"/>
          <w:tab w:val="left" w:pos="895"/>
        </w:tabs>
        <w:spacing w:before="103" w:line="273" w:lineRule="auto"/>
        <w:ind w:right="369"/>
      </w:pPr>
      <w:proofErr w:type="gramStart"/>
      <w:r>
        <w:rPr>
          <w:color w:val="585858"/>
        </w:rPr>
        <w:t>Bachelors in Technology</w:t>
      </w:r>
      <w:proofErr w:type="gramEnd"/>
      <w:r>
        <w:rPr>
          <w:color w:val="585858"/>
        </w:rPr>
        <w:t xml:space="preserve"> - Civil – 2015 (SRM University, Chennai, </w:t>
      </w:r>
      <w:proofErr w:type="spellStart"/>
      <w:r>
        <w:rPr>
          <w:color w:val="585858"/>
        </w:rPr>
        <w:t>Tamilnadu</w:t>
      </w:r>
      <w:proofErr w:type="spellEnd"/>
      <w:r>
        <w:rPr>
          <w:color w:val="585858"/>
        </w:rPr>
        <w:t>, India)</w:t>
      </w:r>
      <w:r>
        <w:rPr>
          <w:color w:val="585858"/>
        </w:rPr>
        <w:tab/>
        <w:t>- 8.065 CGPA</w:t>
      </w:r>
    </w:p>
    <w:p w14:paraId="20BFEF58" w14:textId="16FC75D5" w:rsidR="00CF2DFC" w:rsidRDefault="00CF2DFC" w:rsidP="00CF2DFC">
      <w:pPr>
        <w:pStyle w:val="ListParagraph"/>
        <w:numPr>
          <w:ilvl w:val="0"/>
          <w:numId w:val="1"/>
        </w:numPr>
        <w:tabs>
          <w:tab w:val="left" w:pos="893"/>
          <w:tab w:val="left" w:pos="895"/>
        </w:tabs>
        <w:spacing w:before="103" w:line="273" w:lineRule="auto"/>
        <w:ind w:right="369"/>
      </w:pPr>
      <w:r>
        <w:rPr>
          <w:color w:val="585858"/>
        </w:rPr>
        <w:t xml:space="preserve">Diploma in Civil Engineering – 2007 (Government Polytechnic College, </w:t>
      </w:r>
      <w:proofErr w:type="spellStart"/>
      <w:r>
        <w:rPr>
          <w:color w:val="585858"/>
        </w:rPr>
        <w:t>Aranthangi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Tamilnadu</w:t>
      </w:r>
      <w:proofErr w:type="spellEnd"/>
      <w:r>
        <w:rPr>
          <w:color w:val="585858"/>
        </w:rPr>
        <w:t>, India)</w:t>
      </w:r>
      <w:r>
        <w:rPr>
          <w:color w:val="585858"/>
        </w:rPr>
        <w:tab/>
        <w:t>- 73.08 %</w:t>
      </w:r>
    </w:p>
    <w:p w14:paraId="056F7AA0" w14:textId="0F9BBE12" w:rsidR="00CF2DFC" w:rsidRPr="00CF2DFC" w:rsidRDefault="00CF2DFC" w:rsidP="00CF2DFC">
      <w:pPr>
        <w:pStyle w:val="ListParagraph"/>
        <w:numPr>
          <w:ilvl w:val="0"/>
          <w:numId w:val="1"/>
        </w:numPr>
        <w:tabs>
          <w:tab w:val="left" w:pos="893"/>
          <w:tab w:val="left" w:pos="895"/>
        </w:tabs>
        <w:spacing w:before="103" w:line="273" w:lineRule="auto"/>
        <w:ind w:right="369"/>
      </w:pPr>
      <w:r>
        <w:rPr>
          <w:color w:val="585858"/>
        </w:rPr>
        <w:t xml:space="preserve">SSCL – 2001 (CE </w:t>
      </w:r>
      <w:proofErr w:type="spellStart"/>
      <w:r>
        <w:rPr>
          <w:color w:val="585858"/>
        </w:rPr>
        <w:t>Hr</w:t>
      </w:r>
      <w:proofErr w:type="spellEnd"/>
      <w:r>
        <w:rPr>
          <w:color w:val="585858"/>
        </w:rPr>
        <w:t xml:space="preserve"> Sec School. Tiruchirappalli, </w:t>
      </w:r>
      <w:proofErr w:type="spellStart"/>
      <w:r>
        <w:rPr>
          <w:color w:val="585858"/>
        </w:rPr>
        <w:t>Tamilnadu</w:t>
      </w:r>
      <w:proofErr w:type="spellEnd"/>
      <w:r>
        <w:rPr>
          <w:color w:val="585858"/>
        </w:rPr>
        <w:t>, India)</w:t>
      </w:r>
      <w:r>
        <w:rPr>
          <w:color w:val="585858"/>
        </w:rPr>
        <w:tab/>
        <w:t>- 78%</w:t>
      </w:r>
    </w:p>
    <w:p w14:paraId="64D76D36" w14:textId="7C587C34" w:rsidR="00CF2DFC" w:rsidRDefault="00CF2DFC" w:rsidP="00CF2DFC">
      <w:pPr>
        <w:tabs>
          <w:tab w:val="left" w:pos="893"/>
          <w:tab w:val="left" w:pos="895"/>
        </w:tabs>
        <w:spacing w:before="103" w:line="273" w:lineRule="auto"/>
        <w:ind w:right="369"/>
      </w:pPr>
    </w:p>
    <w:p w14:paraId="69A1CE79" w14:textId="7F7AF442" w:rsidR="00CF2DFC" w:rsidRDefault="00CF2DFC" w:rsidP="00CF2DFC">
      <w:pPr>
        <w:tabs>
          <w:tab w:val="left" w:pos="893"/>
          <w:tab w:val="left" w:pos="895"/>
        </w:tabs>
        <w:spacing w:before="103" w:line="273" w:lineRule="auto"/>
        <w:ind w:right="369"/>
      </w:pPr>
    </w:p>
    <w:p w14:paraId="2AF9954B" w14:textId="43E127E7" w:rsidR="00CF2DFC" w:rsidRDefault="00CF2DFC" w:rsidP="00CF2DFC">
      <w:pPr>
        <w:tabs>
          <w:tab w:val="left" w:pos="893"/>
          <w:tab w:val="left" w:pos="895"/>
        </w:tabs>
        <w:spacing w:before="103" w:line="273" w:lineRule="auto"/>
        <w:ind w:right="369"/>
      </w:pPr>
    </w:p>
    <w:p w14:paraId="2FC4919A" w14:textId="6FFD1488" w:rsidR="00CF2DFC" w:rsidRDefault="00CF2DFC" w:rsidP="00CF2DFC">
      <w:pPr>
        <w:tabs>
          <w:tab w:val="left" w:pos="893"/>
          <w:tab w:val="left" w:pos="895"/>
        </w:tabs>
        <w:spacing w:before="103" w:line="273" w:lineRule="auto"/>
        <w:ind w:right="36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F2DFC">
      <w:headerReference w:type="default" r:id="rId7"/>
      <w:footerReference w:type="default" r:id="rId8"/>
      <w:pgSz w:w="11900" w:h="16840"/>
      <w:pgMar w:top="1660" w:right="1040" w:bottom="960" w:left="1040" w:header="511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0EC2" w14:textId="77777777" w:rsidR="009F7477" w:rsidRDefault="009F7477">
      <w:r>
        <w:separator/>
      </w:r>
    </w:p>
  </w:endnote>
  <w:endnote w:type="continuationSeparator" w:id="0">
    <w:p w14:paraId="4F2F220D" w14:textId="77777777" w:rsidR="009F7477" w:rsidRDefault="009F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2B93" w14:textId="77777777" w:rsidR="00384BA5" w:rsidRDefault="00000000">
    <w:pPr>
      <w:pStyle w:val="BodyText"/>
      <w:spacing w:line="14" w:lineRule="auto"/>
      <w:rPr>
        <w:sz w:val="20"/>
      </w:rPr>
    </w:pPr>
    <w:r>
      <w:pict w14:anchorId="0D79B4DA">
        <v:shape id="_x0000_s1026" style="position:absolute;margin-left:57.6pt;margin-top:789.8pt;width:480.1pt;height:4.5pt;z-index:-15785472;mso-position-horizontal-relative:page;mso-position-vertical-relative:page" coordorigin="1152,15796" coordsize="9602,90" o:spt="100" adj="0,,0" path="m10754,15826r-9602,l1152,15886r9602,l10754,15826xm10754,15796r-9602,l1152,15810r9602,l10754,15796xe" fillcolor="#000009" stroked="f">
          <v:stroke joinstyle="round"/>
          <v:formulas/>
          <v:path arrowok="t" o:connecttype="segments"/>
          <w10:wrap anchorx="page" anchory="page"/>
        </v:shape>
      </w:pict>
    </w:r>
    <w:r>
      <w:pict w14:anchorId="111BC1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6pt;margin-top:797.75pt;width:430.4pt;height:27.15pt;z-index:-15784960;mso-position-horizontal-relative:page;mso-position-vertical-relative:page" filled="f" stroked="f">
          <v:textbox inset="0,0,0,0">
            <w:txbxContent>
              <w:p w14:paraId="6B763612" w14:textId="57206986" w:rsidR="00384BA5" w:rsidRDefault="00167098" w:rsidP="00167098">
                <w:pPr>
                  <w:spacing w:before="17"/>
                  <w:ind w:left="2160" w:right="5" w:firstLine="7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15"/>
                    <w:sz w:val="20"/>
                  </w:rPr>
                  <w:t>Edison,</w:t>
                </w:r>
                <w:r>
                  <w:rPr>
                    <w:rFonts w:ascii="Cambria"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w w:val="115"/>
                    <w:sz w:val="20"/>
                  </w:rPr>
                  <w:t>New</w:t>
                </w:r>
                <w:r>
                  <w:rPr>
                    <w:rFonts w:ascii="Cambria"/>
                    <w:spacing w:val="6"/>
                    <w:w w:val="115"/>
                    <w:sz w:val="20"/>
                  </w:rPr>
                  <w:t xml:space="preserve"> Jersey</w:t>
                </w:r>
                <w:r>
                  <w:rPr>
                    <w:rFonts w:ascii="Cambria"/>
                    <w:w w:val="115"/>
                    <w:sz w:val="20"/>
                  </w:rPr>
                  <w:t>,</w:t>
                </w:r>
                <w:r>
                  <w:rPr>
                    <w:rFonts w:ascii="Cambria"/>
                    <w:spacing w:val="6"/>
                    <w:w w:val="115"/>
                    <w:sz w:val="20"/>
                  </w:rPr>
                  <w:t xml:space="preserve"> 08817</w:t>
                </w:r>
              </w:p>
              <w:p w14:paraId="31053D09" w14:textId="38455433" w:rsidR="00384BA5" w:rsidRDefault="00384BA5">
                <w:pPr>
                  <w:spacing w:before="19"/>
                  <w:ind w:left="5" w:right="5"/>
                  <w:jc w:val="center"/>
                  <w:rPr>
                    <w:rFonts w:ascii="Georgia" w:hAnsi="Georgia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A73A" w14:textId="77777777" w:rsidR="009F7477" w:rsidRDefault="009F7477">
      <w:r>
        <w:separator/>
      </w:r>
    </w:p>
  </w:footnote>
  <w:footnote w:type="continuationSeparator" w:id="0">
    <w:p w14:paraId="41FEAA6F" w14:textId="77777777" w:rsidR="009F7477" w:rsidRDefault="009F7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9C43" w14:textId="77777777" w:rsidR="00384BA5" w:rsidRDefault="00000000">
    <w:pPr>
      <w:pStyle w:val="BodyText"/>
      <w:spacing w:line="14" w:lineRule="auto"/>
      <w:rPr>
        <w:sz w:val="20"/>
      </w:rPr>
    </w:pPr>
    <w:r>
      <w:pict w14:anchorId="643CD9B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.9pt;margin-top:13.15pt;width:489.8pt;height:55.05pt;z-index:-15785984;mso-position-horizontal-relative:page;mso-position-vertical-relative:page" filled="f" stroked="f">
          <v:textbox inset="0,0,0,0">
            <w:txbxContent>
              <w:p w14:paraId="30F5A4BD" w14:textId="77777777" w:rsidR="005A3348" w:rsidRDefault="005A3348" w:rsidP="005A3348">
                <w:pPr>
                  <w:spacing w:before="38"/>
                  <w:ind w:left="1" w:right="1"/>
                  <w:jc w:val="center"/>
                  <w:rPr>
                    <w:rFonts w:ascii="Arial"/>
                    <w:b/>
                    <w:color w:val="006FBF"/>
                    <w:sz w:val="44"/>
                  </w:rPr>
                </w:pPr>
                <w:r>
                  <w:rPr>
                    <w:rFonts w:ascii="Arial"/>
                    <w:b/>
                    <w:color w:val="006FBF"/>
                    <w:sz w:val="44"/>
                  </w:rPr>
                  <w:t xml:space="preserve">MUTHURAJA </w:t>
                </w:r>
                <w:r w:rsidRPr="00CA188D">
                  <w:rPr>
                    <w:rFonts w:ascii="Arial"/>
                    <w:b/>
                    <w:sz w:val="44"/>
                  </w:rPr>
                  <w:t>THANGAMUTHU</w:t>
                </w:r>
              </w:p>
              <w:p w14:paraId="4B924F39" w14:textId="75410802" w:rsidR="00384BA5" w:rsidRDefault="00000000" w:rsidP="005A3348">
                <w:pPr>
                  <w:spacing w:before="38"/>
                  <w:ind w:left="1" w:right="1"/>
                  <w:jc w:val="center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Civil</w:t>
                </w:r>
                <w:r>
                  <w:rPr>
                    <w:rFonts w:ascii="Arial"/>
                    <w:b/>
                    <w:spacing w:val="-4"/>
                    <w:sz w:val="32"/>
                  </w:rPr>
                  <w:t xml:space="preserve"> </w:t>
                </w:r>
                <w:r w:rsidR="005A3348">
                  <w:rPr>
                    <w:rFonts w:ascii="Arial"/>
                    <w:b/>
                    <w:spacing w:val="-4"/>
                    <w:sz w:val="32"/>
                  </w:rPr>
                  <w:t xml:space="preserve">Structural </w:t>
                </w:r>
                <w:r>
                  <w:rPr>
                    <w:rFonts w:ascii="Arial"/>
                    <w:b/>
                    <w:sz w:val="32"/>
                  </w:rPr>
                  <w:t>Draftsman</w:t>
                </w:r>
                <w:r w:rsidR="00047AE7">
                  <w:rPr>
                    <w:rFonts w:ascii="Arial"/>
                    <w:b/>
                    <w:sz w:val="32"/>
                  </w:rPr>
                  <w:t xml:space="preserve"> </w:t>
                </w:r>
                <w:r w:rsidR="00CA188D">
                  <w:rPr>
                    <w:rFonts w:ascii="Arial"/>
                    <w:b/>
                    <w:sz w:val="32"/>
                  </w:rPr>
                  <w:t>/</w:t>
                </w:r>
                <w:r w:rsidR="00047AE7">
                  <w:rPr>
                    <w:rFonts w:ascii="Arial"/>
                    <w:b/>
                    <w:sz w:val="32"/>
                  </w:rPr>
                  <w:t xml:space="preserve"> </w:t>
                </w:r>
                <w:r w:rsidR="00CA188D">
                  <w:rPr>
                    <w:rFonts w:ascii="Arial"/>
                    <w:b/>
                    <w:sz w:val="32"/>
                  </w:rPr>
                  <w:t>BIM Modeler / Rebar Estimator</w:t>
                </w:r>
              </w:p>
              <w:p w14:paraId="441DE92A" w14:textId="77777777" w:rsidR="00047AE7" w:rsidRDefault="00047AE7" w:rsidP="00047AE7">
                <w:pPr>
                  <w:spacing w:before="38"/>
                  <w:ind w:left="1" w:right="1"/>
                  <w:rPr>
                    <w:rFonts w:ascii="Arial"/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6BA"/>
    <w:multiLevelType w:val="hybridMultilevel"/>
    <w:tmpl w:val="0C06B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C1992"/>
    <w:multiLevelType w:val="hybridMultilevel"/>
    <w:tmpl w:val="4DAE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7D65"/>
    <w:multiLevelType w:val="hybridMultilevel"/>
    <w:tmpl w:val="BBC4B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A7CA0"/>
    <w:multiLevelType w:val="hybridMultilevel"/>
    <w:tmpl w:val="AD9E3C18"/>
    <w:lvl w:ilvl="0" w:tplc="C7185FBC">
      <w:numFmt w:val="bullet"/>
      <w:lvlText w:val="▪"/>
      <w:lvlJc w:val="left"/>
      <w:pPr>
        <w:ind w:left="834" w:hanging="360"/>
      </w:pPr>
      <w:rPr>
        <w:rFonts w:ascii="Trebuchet MS" w:eastAsia="Trebuchet MS" w:hAnsi="Trebuchet MS" w:cs="Trebuchet MS" w:hint="default"/>
        <w:color w:val="585858"/>
        <w:w w:val="130"/>
        <w:sz w:val="22"/>
        <w:szCs w:val="22"/>
        <w:lang w:val="en-US" w:eastAsia="en-US" w:bidi="ar-SA"/>
      </w:rPr>
    </w:lvl>
    <w:lvl w:ilvl="1" w:tplc="1B12DBF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5A6AA6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B68BE30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C9CC33D6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13EEE50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14A07FBE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30A815D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37F28B96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1867403039">
    <w:abstractNumId w:val="3"/>
  </w:num>
  <w:num w:numId="2" w16cid:durableId="2118866664">
    <w:abstractNumId w:val="2"/>
  </w:num>
  <w:num w:numId="3" w16cid:durableId="870387107">
    <w:abstractNumId w:val="0"/>
  </w:num>
  <w:num w:numId="4" w16cid:durableId="24203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BA5"/>
    <w:rsid w:val="00047AE7"/>
    <w:rsid w:val="00167098"/>
    <w:rsid w:val="00384BA5"/>
    <w:rsid w:val="0057297D"/>
    <w:rsid w:val="005A3348"/>
    <w:rsid w:val="009F7477"/>
    <w:rsid w:val="00CA188D"/>
    <w:rsid w:val="00CF2DFC"/>
    <w:rsid w:val="00D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40AA69C5"/>
  <w15:docId w15:val="{72361EBF-08E5-4828-ABD6-61E1234F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1"/>
      <w:ind w:left="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1" w:right="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1"/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3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348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5A3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348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5A33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</dc:creator>
  <cp:lastModifiedBy>Raja</cp:lastModifiedBy>
  <cp:revision>3</cp:revision>
  <dcterms:created xsi:type="dcterms:W3CDTF">2022-11-02T00:38:00Z</dcterms:created>
  <dcterms:modified xsi:type="dcterms:W3CDTF">2022-11-03T17:53:00Z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2021-10-23T00:00:00Z</vt:filetime>
  </property>
</Properties>
</file>