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65"/>
        <w:gridCol w:w="4342"/>
      </w:tblGrid>
      <w:tr w:rsidR="00633D91" w:rsidRPr="00D133AB" w14:paraId="5CE78CCF" w14:textId="77777777" w:rsidTr="007726D9">
        <w:trPr>
          <w:trHeight w:val="138"/>
        </w:trPr>
        <w:tc>
          <w:tcPr>
            <w:tcW w:w="6365" w:type="dxa"/>
          </w:tcPr>
          <w:p w14:paraId="579A532E" w14:textId="75531DF3" w:rsidR="00633D91" w:rsidRPr="00C032A3" w:rsidRDefault="00D10F44" w:rsidP="00C07757">
            <w:pPr>
              <w:pStyle w:val="Title"/>
              <w:spacing w:line="276" w:lineRule="auto"/>
              <w:jc w:val="both"/>
              <w:rPr>
                <w:rFonts w:ascii="Times New Roman" w:hAnsi="Times New Roman" w:cs="Times New Roman"/>
                <w:sz w:val="36"/>
              </w:rPr>
            </w:pPr>
            <w:r w:rsidRPr="00D10F44">
              <w:rPr>
                <w:rFonts w:ascii="Times New Roman" w:hAnsi="Times New Roman" w:cs="Times New Roman"/>
                <w:sz w:val="44"/>
              </w:rPr>
              <w:t>Michael Raso</w:t>
            </w:r>
            <w:r w:rsidR="00816C61" w:rsidRPr="00C032A3">
              <w:rPr>
                <w:rFonts w:ascii="Times New Roman" w:hAnsi="Times New Roman" w:cs="Times New Roman"/>
                <w:sz w:val="36"/>
              </w:rPr>
              <w:t xml:space="preserve"> </w:t>
            </w:r>
          </w:p>
          <w:p w14:paraId="5676022C" w14:textId="3DF6D688" w:rsidR="00633D91" w:rsidRPr="00C032A3" w:rsidRDefault="00D10F44" w:rsidP="00A20871">
            <w:pPr>
              <w:pStyle w:val="Subtitle"/>
              <w:spacing w:line="276" w:lineRule="auto"/>
              <w:jc w:val="both"/>
              <w:rPr>
                <w:rFonts w:ascii="Times New Roman" w:eastAsia="Helvetica Neue" w:hAnsi="Times New Roman" w:cs="Times New Roman"/>
              </w:rPr>
            </w:pPr>
            <w:r w:rsidRPr="00D10F44">
              <w:rPr>
                <w:rFonts w:ascii="Times New Roman" w:eastAsia="Helvetica Neue" w:hAnsi="Times New Roman" w:cs="Times New Roman"/>
              </w:rPr>
              <w:t>Construction Project Manager</w:t>
            </w:r>
            <w:r>
              <w:rPr>
                <w:rFonts w:ascii="Times New Roman" w:eastAsia="Helvetica Neue" w:hAnsi="Times New Roman" w:cs="Times New Roman"/>
              </w:rPr>
              <w:t xml:space="preserve"> </w:t>
            </w:r>
          </w:p>
        </w:tc>
        <w:tc>
          <w:tcPr>
            <w:tcW w:w="4342" w:type="dxa"/>
          </w:tcPr>
          <w:p w14:paraId="083E327F" w14:textId="75C71909" w:rsidR="00633D91" w:rsidRPr="00D133AB" w:rsidRDefault="00000000" w:rsidP="00C0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</w:pPr>
            <w:hyperlink r:id="rId9" w:history="1">
              <w:r w:rsidR="00D10F44" w:rsidRPr="00D133AB">
                <w:rPr>
                  <w:rStyle w:val="Hyperlink"/>
                  <w:rFonts w:ascii="Times New Roman" w:eastAsia="Helvetica Neue" w:hAnsi="Times New Roman" w:cs="Times New Roman"/>
                  <w:sz w:val="21"/>
                  <w:szCs w:val="21"/>
                </w:rPr>
                <w:t>osarcorp@gmail.com</w:t>
              </w:r>
            </w:hyperlink>
            <w:r w:rsidR="00D10F44"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 xml:space="preserve"> </w:t>
            </w:r>
            <w:r w:rsidR="00816C61"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 xml:space="preserve">• </w:t>
            </w:r>
            <w:r w:rsidR="00D10F44"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>5163511257</w:t>
            </w:r>
          </w:p>
          <w:p w14:paraId="5523E3D0" w14:textId="7166B6FA" w:rsidR="00633D91" w:rsidRPr="00D133AB" w:rsidRDefault="00816C61" w:rsidP="00C0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 xml:space="preserve">• </w:t>
            </w:r>
            <w:r w:rsidR="00D10F44"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>Florida</w:t>
            </w:r>
            <w:r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 xml:space="preserve">, </w:t>
            </w:r>
            <w:r w:rsidR="007675D0" w:rsidRPr="00D133AB">
              <w:rPr>
                <w:rFonts w:ascii="Times New Roman" w:eastAsia="Helvetica Neue" w:hAnsi="Times New Roman" w:cs="Times New Roman"/>
                <w:color w:val="005F65"/>
                <w:sz w:val="21"/>
                <w:szCs w:val="21"/>
              </w:rPr>
              <w:t>US</w:t>
            </w:r>
          </w:p>
        </w:tc>
      </w:tr>
    </w:tbl>
    <w:p w14:paraId="57C6E375" w14:textId="77777777" w:rsidR="00B51E12" w:rsidRPr="00B51E12" w:rsidRDefault="00E92B05" w:rsidP="00E303A7">
      <w:pPr>
        <w:spacing w:before="120" w:line="276" w:lineRule="auto"/>
        <w:jc w:val="both"/>
        <w:rPr>
          <w:rFonts w:ascii="Times New Roman" w:eastAsia="Helvetica Neue" w:hAnsi="Times New Roman" w:cs="Times New Roman"/>
          <w:b/>
          <w:color w:val="282828"/>
          <w:sz w:val="21"/>
          <w:szCs w:val="21"/>
          <w:lang w:val="en-GB"/>
        </w:rPr>
      </w:pPr>
      <w:r w:rsidRPr="00B51E12">
        <w:rPr>
          <w:rFonts w:ascii="Times New Roman" w:eastAsia="Helvetica Neue" w:hAnsi="Times New Roman" w:cs="Times New Roman"/>
          <w:b/>
          <w:color w:val="282828"/>
          <w:sz w:val="21"/>
          <w:szCs w:val="21"/>
          <w:lang w:val="en-GB"/>
        </w:rPr>
        <w:t>Resourceful leader with distinguished record of accomplishing commercial and residential construction projects within specified timelines/budgetary constraints through robust planning, resource utilization, and effective staff management</w:t>
      </w:r>
      <w:r w:rsidR="00991225" w:rsidRPr="00B51E12">
        <w:rPr>
          <w:rFonts w:ascii="Times New Roman" w:eastAsia="Helvetica Neue" w:hAnsi="Times New Roman" w:cs="Times New Roman"/>
          <w:b/>
          <w:color w:val="282828"/>
          <w:sz w:val="21"/>
          <w:szCs w:val="21"/>
          <w:lang w:val="en-GB"/>
        </w:rPr>
        <w:t xml:space="preserve">. </w:t>
      </w:r>
    </w:p>
    <w:p w14:paraId="17913390" w14:textId="0410EF4D" w:rsidR="00991225" w:rsidRPr="00D133AB" w:rsidRDefault="00AC266B" w:rsidP="00B51E12">
      <w:pPr>
        <w:spacing w:before="120" w:line="276" w:lineRule="auto"/>
        <w:jc w:val="both"/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</w:pPr>
      <w:r w:rsidRPr="00D133AB">
        <w:rPr>
          <w:rFonts w:ascii="Times New Roman" w:eastAsia="Helvetica Neue" w:hAnsi="Times New Roman" w:cs="Times New Roman"/>
          <w:color w:val="282828"/>
          <w:sz w:val="21"/>
          <w:szCs w:val="21"/>
          <w:lang w:val="en-GB"/>
        </w:rPr>
        <w:t>Stellar record of spearheading all phases of project lifecycle, from planning and development to contract negotiation and construction management.</w:t>
      </w:r>
      <w:r w:rsidRPr="00D133AB">
        <w:rPr>
          <w:rFonts w:ascii="Helvetica" w:eastAsia="Times New Roman" w:hAnsi="Helvetica" w:cs="Helvetica Neue"/>
          <w:bCs/>
          <w:color w:val="282828"/>
          <w:sz w:val="21"/>
          <w:szCs w:val="21"/>
        </w:rPr>
        <w:t xml:space="preserve"> </w:t>
      </w:r>
      <w:r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>Credible history of overseeing, organizing, and streamlining contractual, commercial, and financial functions on multiple projects.</w:t>
      </w:r>
      <w:r w:rsidRPr="00D133AB">
        <w:rPr>
          <w:rFonts w:ascii="Helvetica" w:eastAsia="Times New Roman" w:hAnsi="Helvetica" w:cs="Helvetica Neue"/>
          <w:bCs/>
          <w:color w:val="282828"/>
          <w:sz w:val="21"/>
          <w:szCs w:val="21"/>
        </w:rPr>
        <w:t xml:space="preserve"> </w:t>
      </w:r>
      <w:r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 xml:space="preserve">Demonstrated expertise in administering budgets, analyzing current market rates, </w:t>
      </w:r>
      <w:r w:rsidR="00C6751C"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 xml:space="preserve">and </w:t>
      </w:r>
      <w:r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>estimating materials and labor costs, while generating comprehensive reports to pro</w:t>
      </w:r>
      <w:r w:rsidR="00C6751C"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 xml:space="preserve">vide entire overview of project </w:t>
      </w:r>
      <w:r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>performance.</w:t>
      </w:r>
      <w:r w:rsidRPr="00D133AB">
        <w:rPr>
          <w:rFonts w:ascii="Helvetica" w:eastAsia="Times New Roman" w:hAnsi="Helvetica" w:cs="Helvetica Neue"/>
          <w:bCs/>
          <w:color w:val="282828"/>
          <w:sz w:val="21"/>
          <w:szCs w:val="21"/>
        </w:rPr>
        <w:t xml:space="preserve"> </w:t>
      </w:r>
      <w:r w:rsidRPr="00D133AB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 xml:space="preserve">Refined communicator with strong negotiation, adjudication, and conflict resolution skills; adept at building consensus with key stakeholders to ensure execution </w:t>
      </w:r>
      <w:r w:rsidR="00402682">
        <w:rPr>
          <w:rFonts w:ascii="Times New Roman" w:eastAsia="Helvetica Neue" w:hAnsi="Times New Roman" w:cs="Times New Roman"/>
          <w:bCs/>
          <w:color w:val="282828"/>
          <w:sz w:val="21"/>
          <w:szCs w:val="21"/>
        </w:rPr>
        <w:t>of projects as per requirements.</w:t>
      </w:r>
    </w:p>
    <w:p w14:paraId="2F10BE05" w14:textId="77777777" w:rsidR="00633D91" w:rsidRDefault="00816C61" w:rsidP="009715C5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jc w:val="both"/>
        <w:rPr>
          <w:rFonts w:ascii="Times New Roman" w:eastAsia="Palatino Linotype" w:hAnsi="Times New Roman" w:cs="Times New Roman"/>
          <w:b/>
          <w:color w:val="005F65"/>
          <w:sz w:val="28"/>
          <w:szCs w:val="28"/>
        </w:rPr>
      </w:pPr>
      <w:r w:rsidRPr="00C032A3">
        <w:rPr>
          <w:rFonts w:ascii="Times New Roman" w:eastAsia="Palatino Linotype" w:hAnsi="Times New Roman" w:cs="Times New Roman"/>
          <w:b/>
          <w:color w:val="005F65"/>
          <w:sz w:val="28"/>
          <w:szCs w:val="28"/>
        </w:rPr>
        <w:t>Areas of Expertise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3"/>
        <w:gridCol w:w="3771"/>
        <w:gridCol w:w="3246"/>
      </w:tblGrid>
      <w:tr w:rsidR="00106177" w:rsidRPr="00667F54" w14:paraId="1515C9A8" w14:textId="77777777" w:rsidTr="004D2AB1">
        <w:trPr>
          <w:trHeight w:val="594"/>
        </w:trPr>
        <w:tc>
          <w:tcPr>
            <w:tcW w:w="1751" w:type="pct"/>
          </w:tcPr>
          <w:p w14:paraId="43232C1B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Construction Project Management</w:t>
            </w:r>
          </w:p>
          <w:p w14:paraId="74E4A906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Inspecting &amp; Staff Evaluation</w:t>
            </w:r>
          </w:p>
          <w:p w14:paraId="03354D2F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Project Cost Estimation</w:t>
            </w:r>
          </w:p>
          <w:p w14:paraId="2EDEBD3F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Budget Administration</w:t>
            </w:r>
          </w:p>
        </w:tc>
        <w:tc>
          <w:tcPr>
            <w:tcW w:w="1746" w:type="pct"/>
          </w:tcPr>
          <w:p w14:paraId="320EE412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Continuous Process Improvement</w:t>
            </w:r>
          </w:p>
          <w:p w14:paraId="2998E2B6" w14:textId="5FFC186B" w:rsidR="008172DE" w:rsidRPr="00D133AB" w:rsidRDefault="008172DE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Project Resource Administration</w:t>
            </w:r>
          </w:p>
          <w:p w14:paraId="233E4110" w14:textId="4F1BF67F" w:rsidR="00106177" w:rsidRPr="00D133AB" w:rsidRDefault="00C06BF0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 xml:space="preserve">Vendor &amp; </w:t>
            </w:r>
            <w:r w:rsidR="00106177"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Supplier Management</w:t>
            </w:r>
          </w:p>
          <w:p w14:paraId="520D8810" w14:textId="33CE3E96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Reporting &amp; Documentation</w:t>
            </w:r>
          </w:p>
        </w:tc>
        <w:tc>
          <w:tcPr>
            <w:tcW w:w="1503" w:type="pct"/>
          </w:tcPr>
          <w:p w14:paraId="0A43E161" w14:textId="692A02C7" w:rsidR="00705DB4" w:rsidRPr="00D133AB" w:rsidRDefault="00705DB4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Project Scheduling</w:t>
            </w:r>
          </w:p>
          <w:p w14:paraId="1359DE44" w14:textId="77777777" w:rsidR="00705DB4" w:rsidRPr="00D133AB" w:rsidRDefault="00705DB4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Contract Management</w:t>
            </w:r>
          </w:p>
          <w:p w14:paraId="1872BC6A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Infrastructure Building</w:t>
            </w:r>
          </w:p>
          <w:p w14:paraId="5A8E02FF" w14:textId="77777777" w:rsidR="00106177" w:rsidRPr="00D133AB" w:rsidRDefault="00106177" w:rsidP="00F84085">
            <w:pPr>
              <w:numPr>
                <w:ilvl w:val="0"/>
                <w:numId w:val="1"/>
              </w:numPr>
              <w:spacing w:before="40" w:line="276" w:lineRule="auto"/>
              <w:ind w:left="473"/>
              <w:jc w:val="both"/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</w:pPr>
            <w:r w:rsidRPr="00D133AB">
              <w:rPr>
                <w:rFonts w:ascii="Times New Roman" w:eastAsia="Helvetica Neue" w:hAnsi="Times New Roman" w:cs="Times New Roman"/>
                <w:iCs/>
                <w:color w:val="282828"/>
                <w:sz w:val="21"/>
                <w:szCs w:val="21"/>
              </w:rPr>
              <w:t>Team Building &amp; Leadership</w:t>
            </w:r>
          </w:p>
        </w:tc>
      </w:tr>
    </w:tbl>
    <w:p w14:paraId="66207443" w14:textId="77777777" w:rsidR="00633D91" w:rsidRPr="00C032A3" w:rsidRDefault="00816C61" w:rsidP="009715C5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jc w:val="both"/>
        <w:rPr>
          <w:rFonts w:ascii="Times New Roman" w:eastAsia="Palatino Linotype" w:hAnsi="Times New Roman" w:cs="Times New Roman"/>
          <w:b/>
          <w:color w:val="005F65"/>
          <w:sz w:val="28"/>
          <w:szCs w:val="28"/>
        </w:rPr>
      </w:pPr>
      <w:r w:rsidRPr="00C032A3">
        <w:rPr>
          <w:rFonts w:ascii="Times New Roman" w:eastAsia="Palatino Linotype" w:hAnsi="Times New Roman" w:cs="Times New Roman"/>
          <w:b/>
          <w:color w:val="005F65"/>
          <w:sz w:val="28"/>
          <w:szCs w:val="28"/>
        </w:rPr>
        <w:t>Professional Experience</w:t>
      </w:r>
    </w:p>
    <w:p w14:paraId="0619112D" w14:textId="1A4E7C3B" w:rsidR="00633D91" w:rsidRPr="00D133AB" w:rsidRDefault="006533C3" w:rsidP="00C0775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 w:rsidRPr="006533C3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Custom Home Building</w:t>
      </w: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 xml:space="preserve"> </w:t>
      </w: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Company</w:t>
      </w:r>
      <w:r w:rsidR="00816C61"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ab/>
      </w: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1993</w:t>
      </w:r>
      <w:r w:rsidR="00816C61"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 xml:space="preserve"> – </w:t>
      </w: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2021</w:t>
      </w:r>
    </w:p>
    <w:p w14:paraId="0AB48EDE" w14:textId="70B916A6" w:rsidR="00633D91" w:rsidRPr="00D133AB" w:rsidRDefault="00A20871" w:rsidP="009F3B0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Construction &amp; Operations Executive (</w:t>
      </w:r>
      <w:r w:rsidR="00E92B05"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Founder &amp; CFO</w:t>
      </w: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)</w:t>
      </w:r>
    </w:p>
    <w:p w14:paraId="2B275458" w14:textId="628F968E" w:rsidR="000F4B90" w:rsidRPr="00D133AB" w:rsidRDefault="00F97244" w:rsidP="009F3B04">
      <w:pPr>
        <w:pStyle w:val="JobDescription"/>
        <w:spacing w:after="120" w:line="276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D133AB">
        <w:rPr>
          <w:rFonts w:ascii="Times New Roman" w:hAnsi="Times New Roman" w:cs="Times New Roman"/>
          <w:bCs/>
          <w:sz w:val="21"/>
          <w:szCs w:val="21"/>
        </w:rPr>
        <w:t>Conceptualize robust plans and manage teams for end-to-end execution of construction projects. Administer project schedule, budget, and subcontractors to ensure operational and service excellence. Interact with municipal personnel and consultants to monitor work quality</w:t>
      </w:r>
      <w:r w:rsidR="00686DD7" w:rsidRPr="00D133AB">
        <w:rPr>
          <w:rFonts w:ascii="Times New Roman" w:hAnsi="Times New Roman" w:cs="Times New Roman"/>
          <w:bCs/>
          <w:sz w:val="21"/>
          <w:szCs w:val="21"/>
        </w:rPr>
        <w:t>.</w:t>
      </w:r>
      <w:r w:rsidR="00686DD7" w:rsidRPr="00D133AB">
        <w:rPr>
          <w:rFonts w:ascii="Arial" w:eastAsia="Calibri" w:hAnsi="Arial" w:cs="Arial"/>
          <w:iCs w:val="0"/>
          <w:color w:val="25252B"/>
          <w:sz w:val="21"/>
          <w:szCs w:val="21"/>
          <w:shd w:val="clear" w:color="auto" w:fill="FFFFFF"/>
        </w:rPr>
        <w:t xml:space="preserve"> </w:t>
      </w:r>
      <w:r w:rsidR="00686DD7" w:rsidRPr="00D133AB">
        <w:rPr>
          <w:rFonts w:ascii="Times New Roman" w:hAnsi="Times New Roman" w:cs="Times New Roman"/>
          <w:bCs/>
          <w:sz w:val="21"/>
          <w:szCs w:val="21"/>
        </w:rPr>
        <w:t>Attended design meetings with clients</w:t>
      </w:r>
      <w:r w:rsidR="00EC7C25" w:rsidRPr="00D133AB">
        <w:rPr>
          <w:rFonts w:ascii="Times New Roman" w:hAnsi="Times New Roman" w:cs="Times New Roman"/>
          <w:bCs/>
          <w:sz w:val="21"/>
          <w:szCs w:val="21"/>
        </w:rPr>
        <w:t>,</w:t>
      </w:r>
      <w:r w:rsidR="00686DD7" w:rsidRPr="00D133AB">
        <w:rPr>
          <w:rFonts w:ascii="Times New Roman" w:hAnsi="Times New Roman" w:cs="Times New Roman"/>
          <w:bCs/>
          <w:sz w:val="21"/>
          <w:szCs w:val="21"/>
        </w:rPr>
        <w:t xml:space="preserve"> designers, and interior decorators.</w:t>
      </w:r>
      <w:r w:rsidR="00EC7C25" w:rsidRPr="00D133AB">
        <w:rPr>
          <w:rFonts w:ascii="Helvetica" w:eastAsia="Calibri" w:hAnsi="Helvetica" w:cs="Calibri"/>
          <w:bCs/>
          <w:iCs w:val="0"/>
          <w:color w:val="auto"/>
          <w:sz w:val="21"/>
          <w:szCs w:val="21"/>
        </w:rPr>
        <w:t xml:space="preserve"> </w:t>
      </w:r>
      <w:r w:rsidR="00EC7C25" w:rsidRPr="00D133AB">
        <w:rPr>
          <w:rFonts w:ascii="Times New Roman" w:hAnsi="Times New Roman" w:cs="Times New Roman"/>
          <w:bCs/>
          <w:sz w:val="21"/>
          <w:szCs w:val="21"/>
        </w:rPr>
        <w:t>Oversee price quotes, order materials, and carry out site safety in</w:t>
      </w:r>
      <w:r w:rsidR="006E425A">
        <w:rPr>
          <w:rFonts w:ascii="Times New Roman" w:hAnsi="Times New Roman" w:cs="Times New Roman"/>
          <w:bCs/>
          <w:sz w:val="21"/>
          <w:szCs w:val="21"/>
        </w:rPr>
        <w:t xml:space="preserve"> compliance with OSHA standards.</w:t>
      </w:r>
    </w:p>
    <w:p w14:paraId="7D6045DB" w14:textId="3297267F" w:rsidR="002A7825" w:rsidRPr="00D133AB" w:rsidRDefault="002A7825" w:rsidP="009715C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after="120"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Key Achievements/Contributions:</w:t>
      </w:r>
    </w:p>
    <w:p w14:paraId="0D9AE373" w14:textId="0FBC2CC5" w:rsidR="000D0E5A" w:rsidRPr="006533C3" w:rsidRDefault="00E922BF" w:rsidP="009F3B04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  <w:r w:rsidRPr="00D133AB">
        <w:rPr>
          <w:rFonts w:ascii="Times New Roman" w:hAnsi="Times New Roman" w:cs="Times New Roman"/>
          <w:iCs w:val="0"/>
          <w:sz w:val="21"/>
          <w:szCs w:val="21"/>
        </w:rPr>
        <w:t xml:space="preserve">Utilized entrepreneurial mindset to initiate high-end construction company from scratch. </w:t>
      </w:r>
    </w:p>
    <w:p w14:paraId="7FE824B2" w14:textId="6FFFFEA9" w:rsidR="007726D9" w:rsidRDefault="00686DD7" w:rsidP="009F3B04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iCs w:val="0"/>
          <w:sz w:val="21"/>
          <w:szCs w:val="21"/>
        </w:rPr>
      </w:pPr>
      <w:r w:rsidRPr="00D133AB">
        <w:rPr>
          <w:rFonts w:ascii="Times New Roman" w:hAnsi="Times New Roman" w:cs="Times New Roman"/>
          <w:iCs w:val="0"/>
          <w:sz w:val="21"/>
          <w:szCs w:val="21"/>
        </w:rPr>
        <w:t>Directed, mentored, and motivated cross-functional teams</w:t>
      </w:r>
      <w:r w:rsidR="006533C3">
        <w:rPr>
          <w:rFonts w:ascii="Times New Roman" w:hAnsi="Times New Roman" w:cs="Times New Roman"/>
          <w:iCs w:val="0"/>
          <w:sz w:val="21"/>
          <w:szCs w:val="21"/>
        </w:rPr>
        <w:t xml:space="preserve"> aimed at completing project</w:t>
      </w:r>
      <w:r w:rsidR="00000668">
        <w:rPr>
          <w:rFonts w:ascii="Times New Roman" w:hAnsi="Times New Roman" w:cs="Times New Roman"/>
          <w:iCs w:val="0"/>
          <w:sz w:val="21"/>
          <w:szCs w:val="21"/>
        </w:rPr>
        <w:t>s</w:t>
      </w:r>
      <w:r w:rsidR="006533C3">
        <w:rPr>
          <w:rFonts w:ascii="Times New Roman" w:hAnsi="Times New Roman" w:cs="Times New Roman"/>
          <w:iCs w:val="0"/>
          <w:sz w:val="21"/>
          <w:szCs w:val="21"/>
        </w:rPr>
        <w:t xml:space="preserve"> on time</w:t>
      </w:r>
      <w:r w:rsidR="00426ABD" w:rsidRPr="00D133AB">
        <w:rPr>
          <w:rFonts w:ascii="Times New Roman" w:hAnsi="Times New Roman" w:cs="Times New Roman"/>
          <w:iCs w:val="0"/>
          <w:sz w:val="21"/>
          <w:szCs w:val="21"/>
        </w:rPr>
        <w:t>.</w:t>
      </w:r>
    </w:p>
    <w:p w14:paraId="0383B048" w14:textId="23D2C237" w:rsidR="006533C3" w:rsidRPr="006533C3" w:rsidRDefault="006533C3" w:rsidP="006533C3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iCs w:val="0"/>
          <w:sz w:val="21"/>
          <w:szCs w:val="21"/>
        </w:rPr>
      </w:pPr>
      <w:r w:rsidRPr="006533C3">
        <w:rPr>
          <w:rFonts w:ascii="Times New Roman" w:hAnsi="Times New Roman" w:cs="Times New Roman"/>
          <w:iCs w:val="0"/>
          <w:sz w:val="21"/>
          <w:szCs w:val="21"/>
        </w:rPr>
        <w:t xml:space="preserve">Performed </w:t>
      </w:r>
      <w:r w:rsidR="00B76B88">
        <w:rPr>
          <w:rFonts w:ascii="Times New Roman" w:hAnsi="Times New Roman" w:cs="Times New Roman"/>
          <w:iCs w:val="0"/>
          <w:sz w:val="21"/>
          <w:szCs w:val="21"/>
        </w:rPr>
        <w:t>30% </w:t>
      </w:r>
      <w:r w:rsidRPr="006533C3">
        <w:rPr>
          <w:rFonts w:ascii="Times New Roman" w:hAnsi="Times New Roman" w:cs="Times New Roman"/>
          <w:iCs w:val="0"/>
          <w:sz w:val="21"/>
          <w:szCs w:val="21"/>
        </w:rPr>
        <w:t>successful commercial renovations while serving as Construction &amp; Operations Executive</w:t>
      </w:r>
      <w:r>
        <w:rPr>
          <w:rFonts w:ascii="Times New Roman" w:hAnsi="Times New Roman" w:cs="Times New Roman"/>
          <w:iCs w:val="0"/>
          <w:sz w:val="21"/>
          <w:szCs w:val="21"/>
        </w:rPr>
        <w:t>.</w:t>
      </w:r>
    </w:p>
    <w:p w14:paraId="53ABD1CC" w14:textId="380987EE" w:rsidR="006533C3" w:rsidRPr="00D133AB" w:rsidRDefault="004C6808" w:rsidP="009F3B04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iCs w:val="0"/>
          <w:sz w:val="21"/>
          <w:szCs w:val="21"/>
        </w:rPr>
      </w:pPr>
      <w:r>
        <w:rPr>
          <w:rFonts w:ascii="Times New Roman" w:hAnsi="Times New Roman" w:cs="Times New Roman"/>
          <w:iCs w:val="0"/>
          <w:sz w:val="21"/>
          <w:szCs w:val="21"/>
        </w:rPr>
        <w:t>A</w:t>
      </w:r>
      <w:r w:rsidR="006533C3">
        <w:rPr>
          <w:rFonts w:ascii="Times New Roman" w:hAnsi="Times New Roman" w:cs="Times New Roman"/>
          <w:iCs w:val="0"/>
          <w:sz w:val="21"/>
          <w:szCs w:val="21"/>
        </w:rPr>
        <w:t>ddress</w:t>
      </w:r>
      <w:r>
        <w:rPr>
          <w:rFonts w:ascii="Times New Roman" w:hAnsi="Times New Roman" w:cs="Times New Roman"/>
          <w:iCs w:val="0"/>
          <w:sz w:val="21"/>
          <w:szCs w:val="21"/>
        </w:rPr>
        <w:t xml:space="preserve">ed </w:t>
      </w:r>
      <w:r w:rsidR="006533C3">
        <w:rPr>
          <w:rFonts w:ascii="Times New Roman" w:hAnsi="Times New Roman" w:cs="Times New Roman"/>
          <w:iCs w:val="0"/>
          <w:sz w:val="21"/>
          <w:szCs w:val="21"/>
        </w:rPr>
        <w:t>timelines and</w:t>
      </w:r>
      <w:r w:rsidR="006533C3" w:rsidRPr="006533C3">
        <w:rPr>
          <w:rFonts w:ascii="Times New Roman" w:hAnsi="Times New Roman" w:cs="Times New Roman"/>
          <w:iCs w:val="0"/>
          <w:sz w:val="21"/>
          <w:szCs w:val="21"/>
        </w:rPr>
        <w:t xml:space="preserve"> change</w:t>
      </w:r>
      <w:r>
        <w:rPr>
          <w:rFonts w:ascii="Times New Roman" w:hAnsi="Times New Roman" w:cs="Times New Roman"/>
          <w:iCs w:val="0"/>
          <w:sz w:val="21"/>
          <w:szCs w:val="21"/>
        </w:rPr>
        <w:t>d</w:t>
      </w:r>
      <w:r w:rsidR="006533C3" w:rsidRPr="006533C3">
        <w:rPr>
          <w:rFonts w:ascii="Times New Roman" w:hAnsi="Times New Roman" w:cs="Times New Roman"/>
          <w:iCs w:val="0"/>
          <w:sz w:val="21"/>
          <w:szCs w:val="21"/>
        </w:rPr>
        <w:t xml:space="preserve"> order</w:t>
      </w:r>
      <w:r>
        <w:rPr>
          <w:rFonts w:ascii="Times New Roman" w:hAnsi="Times New Roman" w:cs="Times New Roman"/>
          <w:iCs w:val="0"/>
          <w:sz w:val="21"/>
          <w:szCs w:val="21"/>
        </w:rPr>
        <w:t xml:space="preserve"> concerns while collaborating with </w:t>
      </w:r>
      <w:r w:rsidRPr="006533C3">
        <w:rPr>
          <w:rFonts w:ascii="Times New Roman" w:hAnsi="Times New Roman" w:cs="Times New Roman"/>
          <w:iCs w:val="0"/>
          <w:sz w:val="21"/>
          <w:szCs w:val="21"/>
        </w:rPr>
        <w:t xml:space="preserve">owners and developers of </w:t>
      </w:r>
      <w:r>
        <w:rPr>
          <w:rFonts w:ascii="Times New Roman" w:hAnsi="Times New Roman" w:cs="Times New Roman"/>
          <w:iCs w:val="0"/>
          <w:sz w:val="21"/>
          <w:szCs w:val="21"/>
        </w:rPr>
        <w:t>projects.</w:t>
      </w:r>
    </w:p>
    <w:p w14:paraId="47F9B5B0" w14:textId="452BF410" w:rsidR="007726D9" w:rsidRPr="00D133AB" w:rsidRDefault="00426ABD" w:rsidP="009F3B04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iCs w:val="0"/>
          <w:sz w:val="21"/>
          <w:szCs w:val="21"/>
        </w:rPr>
      </w:pPr>
      <w:r w:rsidRPr="006533C3">
        <w:rPr>
          <w:rFonts w:ascii="Times New Roman" w:hAnsi="Times New Roman" w:cs="Times New Roman"/>
          <w:iCs w:val="0"/>
          <w:sz w:val="21"/>
          <w:szCs w:val="21"/>
        </w:rPr>
        <w:t>Built and nurtured strategic</w:t>
      </w:r>
      <w:r w:rsidRPr="00D133AB">
        <w:rPr>
          <w:rFonts w:ascii="Times New Roman" w:hAnsi="Times New Roman" w:cs="Times New Roman"/>
          <w:bCs/>
          <w:sz w:val="21"/>
          <w:szCs w:val="21"/>
        </w:rPr>
        <w:t xml:space="preserve"> business relationships with developers, designers, architects, engineers, and sub-contractors</w:t>
      </w:r>
      <w:r w:rsidR="007726D9" w:rsidRPr="00D133AB">
        <w:rPr>
          <w:rFonts w:ascii="Times New Roman" w:hAnsi="Times New Roman" w:cs="Times New Roman"/>
          <w:sz w:val="21"/>
          <w:szCs w:val="21"/>
        </w:rPr>
        <w:t>.</w:t>
      </w:r>
    </w:p>
    <w:p w14:paraId="69CE1C19" w14:textId="2A2CAE3A" w:rsidR="009715C5" w:rsidRPr="00D133AB" w:rsidRDefault="009715C5" w:rsidP="009715C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 w:rsidRPr="006533C3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Custom Home Building</w:t>
      </w: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 xml:space="preserve"> </w:t>
      </w: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Company</w:t>
      </w: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ab/>
      </w: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1993</w:t>
      </w:r>
    </w:p>
    <w:p w14:paraId="2318CDC4" w14:textId="2A363811" w:rsidR="009715C5" w:rsidRPr="00D133AB" w:rsidRDefault="009715C5" w:rsidP="009715C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 w:rsidRPr="009715C5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Foreman | Finish Carpenter | Carpenter | Carpenter's Apprentice</w:t>
      </w:r>
    </w:p>
    <w:p w14:paraId="3A7750F6" w14:textId="5680DAA8" w:rsidR="009715C5" w:rsidRDefault="00372F29" w:rsidP="009715C5">
      <w:pPr>
        <w:pStyle w:val="JobDescription"/>
        <w:spacing w:after="120" w:line="276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372F29">
        <w:rPr>
          <w:rFonts w:ascii="Times New Roman" w:hAnsi="Times New Roman" w:cs="Times New Roman"/>
          <w:bCs/>
          <w:sz w:val="21"/>
          <w:szCs w:val="21"/>
        </w:rPr>
        <w:t>Inspect</w:t>
      </w:r>
      <w:r>
        <w:rPr>
          <w:rFonts w:ascii="Times New Roman" w:hAnsi="Times New Roman" w:cs="Times New Roman"/>
          <w:bCs/>
          <w:sz w:val="21"/>
          <w:szCs w:val="21"/>
        </w:rPr>
        <w:t>ed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E7726">
        <w:rPr>
          <w:rFonts w:ascii="Times New Roman" w:hAnsi="Times New Roman" w:cs="Times New Roman"/>
          <w:bCs/>
          <w:sz w:val="21"/>
          <w:szCs w:val="21"/>
        </w:rPr>
        <w:t>job sites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as well as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conducted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repairs </w:t>
      </w:r>
      <w:r>
        <w:rPr>
          <w:rFonts w:ascii="Times New Roman" w:hAnsi="Times New Roman" w:cs="Times New Roman"/>
          <w:bCs/>
          <w:sz w:val="21"/>
          <w:szCs w:val="21"/>
        </w:rPr>
        <w:t>and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maintenance</w:t>
      </w:r>
      <w:r>
        <w:rPr>
          <w:rFonts w:ascii="Times New Roman" w:hAnsi="Times New Roman" w:cs="Times New Roman"/>
          <w:bCs/>
          <w:sz w:val="21"/>
          <w:szCs w:val="21"/>
        </w:rPr>
        <w:t>.</w:t>
      </w:r>
      <w:r w:rsidRPr="00372F29">
        <w:rPr>
          <w:rFonts w:ascii="Arial" w:eastAsia="Calibri" w:hAnsi="Arial" w:cs="Arial"/>
          <w:iCs w:val="0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 xml:space="preserve">Maintained </w:t>
      </w:r>
      <w:r w:rsidRPr="00372F29">
        <w:rPr>
          <w:rFonts w:ascii="Times New Roman" w:hAnsi="Times New Roman" w:cs="Times New Roman"/>
          <w:bCs/>
          <w:sz w:val="21"/>
          <w:szCs w:val="21"/>
        </w:rPr>
        <w:t>safe and clean environ</w:t>
      </w:r>
      <w:r>
        <w:rPr>
          <w:rFonts w:ascii="Times New Roman" w:hAnsi="Times New Roman" w:cs="Times New Roman"/>
          <w:bCs/>
          <w:sz w:val="21"/>
          <w:szCs w:val="21"/>
        </w:rPr>
        <w:t>ment while following</w:t>
      </w:r>
      <w:r w:rsidRPr="00372F29">
        <w:rPr>
          <w:rFonts w:ascii="Times New Roman" w:hAnsi="Times New Roman" w:cs="Times New Roman"/>
          <w:bCs/>
          <w:sz w:val="21"/>
          <w:szCs w:val="21"/>
        </w:rPr>
        <w:t xml:space="preserve"> established safety rules and regulations</w:t>
      </w:r>
      <w:r>
        <w:rPr>
          <w:rFonts w:ascii="Times New Roman" w:hAnsi="Times New Roman" w:cs="Times New Roman"/>
          <w:bCs/>
          <w:sz w:val="21"/>
          <w:szCs w:val="21"/>
        </w:rPr>
        <w:t>.</w:t>
      </w:r>
      <w:r w:rsidR="00A4571D">
        <w:rPr>
          <w:rFonts w:ascii="Times New Roman" w:hAnsi="Times New Roman" w:cs="Times New Roman"/>
          <w:bCs/>
          <w:sz w:val="21"/>
          <w:szCs w:val="21"/>
        </w:rPr>
        <w:t xml:space="preserve"> Bu</w:t>
      </w:r>
      <w:r w:rsidR="003E750A">
        <w:rPr>
          <w:rFonts w:ascii="Times New Roman" w:hAnsi="Times New Roman" w:cs="Times New Roman"/>
          <w:bCs/>
          <w:sz w:val="21"/>
          <w:szCs w:val="21"/>
        </w:rPr>
        <w:t xml:space="preserve">ilt a successful custom </w:t>
      </w:r>
      <w:r w:rsidR="000E7726">
        <w:rPr>
          <w:rFonts w:ascii="Times New Roman" w:hAnsi="Times New Roman" w:cs="Times New Roman"/>
          <w:bCs/>
          <w:sz w:val="21"/>
          <w:szCs w:val="21"/>
        </w:rPr>
        <w:t>home-building</w:t>
      </w:r>
      <w:r w:rsidR="003E750A">
        <w:rPr>
          <w:rFonts w:ascii="Times New Roman" w:hAnsi="Times New Roman" w:cs="Times New Roman"/>
          <w:bCs/>
          <w:sz w:val="21"/>
          <w:szCs w:val="21"/>
        </w:rPr>
        <w:t xml:space="preserve"> organization from the ground up</w:t>
      </w:r>
      <w:r w:rsidR="006C19DA">
        <w:rPr>
          <w:rFonts w:ascii="Times New Roman" w:hAnsi="Times New Roman" w:cs="Times New Roman"/>
          <w:bCs/>
          <w:sz w:val="21"/>
          <w:szCs w:val="21"/>
        </w:rPr>
        <w:t>.</w:t>
      </w:r>
      <w:r w:rsidR="003E750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6C19DA">
        <w:rPr>
          <w:rFonts w:ascii="Times New Roman" w:hAnsi="Times New Roman" w:cs="Times New Roman"/>
          <w:bCs/>
          <w:sz w:val="21"/>
          <w:szCs w:val="21"/>
        </w:rPr>
        <w:t>W</w:t>
      </w:r>
      <w:r w:rsidR="003E750A">
        <w:rPr>
          <w:rFonts w:ascii="Times New Roman" w:hAnsi="Times New Roman" w:cs="Times New Roman"/>
          <w:bCs/>
          <w:sz w:val="21"/>
          <w:szCs w:val="21"/>
        </w:rPr>
        <w:t>orking all throughout the Long Island New York area and parts of the five boroughs before deciding to take a</w:t>
      </w:r>
      <w:r w:rsidR="00C27C5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3E750A">
        <w:rPr>
          <w:rFonts w:ascii="Times New Roman" w:hAnsi="Times New Roman" w:cs="Times New Roman"/>
          <w:bCs/>
          <w:sz w:val="21"/>
          <w:szCs w:val="21"/>
        </w:rPr>
        <w:t>step back in</w:t>
      </w:r>
      <w:r w:rsidR="000455A7">
        <w:rPr>
          <w:rFonts w:ascii="Times New Roman" w:hAnsi="Times New Roman" w:cs="Times New Roman"/>
          <w:bCs/>
          <w:sz w:val="21"/>
          <w:szCs w:val="21"/>
        </w:rPr>
        <w:t xml:space="preserve"> early</w:t>
      </w:r>
      <w:r w:rsidR="003E750A">
        <w:rPr>
          <w:rFonts w:ascii="Times New Roman" w:hAnsi="Times New Roman" w:cs="Times New Roman"/>
          <w:bCs/>
          <w:sz w:val="21"/>
          <w:szCs w:val="21"/>
        </w:rPr>
        <w:t xml:space="preserve"> 2021.</w:t>
      </w:r>
    </w:p>
    <w:p w14:paraId="140B12C7" w14:textId="0E61651C" w:rsidR="00F84085" w:rsidRPr="00D133AB" w:rsidRDefault="00F84085" w:rsidP="00F8408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 w:after="120" w:line="276" w:lineRule="auto"/>
        <w:jc w:val="both"/>
        <w:rPr>
          <w:rFonts w:ascii="Times New Roman" w:eastAsia="Helvetica Neue" w:hAnsi="Times New Roman" w:cs="Times New Roman"/>
          <w:b/>
          <w:color w:val="005F65"/>
          <w:sz w:val="21"/>
          <w:szCs w:val="21"/>
        </w:rPr>
      </w:pPr>
      <w:r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Key Achievement/Contribution</w:t>
      </w:r>
      <w:r w:rsidRPr="00D133AB">
        <w:rPr>
          <w:rFonts w:ascii="Times New Roman" w:eastAsia="Helvetica Neue" w:hAnsi="Times New Roman" w:cs="Times New Roman"/>
          <w:b/>
          <w:color w:val="005F65"/>
          <w:sz w:val="21"/>
          <w:szCs w:val="21"/>
        </w:rPr>
        <w:t>:</w:t>
      </w:r>
    </w:p>
    <w:p w14:paraId="6549AC82" w14:textId="7F2A3D87" w:rsidR="00386ED1" w:rsidRPr="00832492" w:rsidRDefault="004E2CCE" w:rsidP="00832492">
      <w:pPr>
        <w:pStyle w:val="JDAccomplishment"/>
        <w:spacing w:after="120" w:line="276" w:lineRule="auto"/>
        <w:ind w:left="473"/>
        <w:contextualSpacing w:val="0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Received </w:t>
      </w:r>
      <w:r w:rsidR="009715C5">
        <w:rPr>
          <w:rFonts w:ascii="Times New Roman" w:hAnsi="Times New Roman" w:cs="Times New Roman"/>
          <w:bCs/>
          <w:sz w:val="21"/>
          <w:szCs w:val="21"/>
        </w:rPr>
        <w:t>promotions from various positions (</w:t>
      </w:r>
      <w:r w:rsidR="009715C5" w:rsidRPr="009715C5">
        <w:rPr>
          <w:rFonts w:ascii="Times New Roman" w:hAnsi="Times New Roman" w:cs="Times New Roman"/>
          <w:bCs/>
          <w:sz w:val="21"/>
          <w:szCs w:val="21"/>
        </w:rPr>
        <w:t>Carpenter's Apprentice</w:t>
      </w:r>
      <w:r w:rsidR="009715C5">
        <w:rPr>
          <w:rFonts w:ascii="Times New Roman" w:hAnsi="Times New Roman" w:cs="Times New Roman"/>
          <w:bCs/>
          <w:sz w:val="21"/>
          <w:szCs w:val="21"/>
        </w:rPr>
        <w:t xml:space="preserve"> | </w:t>
      </w:r>
      <w:r w:rsidR="009715C5" w:rsidRPr="009715C5">
        <w:rPr>
          <w:rFonts w:ascii="Times New Roman" w:hAnsi="Times New Roman" w:cs="Times New Roman"/>
          <w:bCs/>
          <w:sz w:val="21"/>
          <w:szCs w:val="21"/>
        </w:rPr>
        <w:t>Carpenter</w:t>
      </w:r>
      <w:r w:rsidR="009715C5">
        <w:rPr>
          <w:rFonts w:ascii="Times New Roman" w:hAnsi="Times New Roman" w:cs="Times New Roman"/>
          <w:bCs/>
          <w:sz w:val="21"/>
          <w:szCs w:val="21"/>
        </w:rPr>
        <w:t xml:space="preserve"> | </w:t>
      </w:r>
      <w:r w:rsidR="009715C5" w:rsidRPr="009715C5">
        <w:rPr>
          <w:rFonts w:ascii="Times New Roman" w:hAnsi="Times New Roman" w:cs="Times New Roman"/>
          <w:bCs/>
          <w:sz w:val="21"/>
          <w:szCs w:val="21"/>
        </w:rPr>
        <w:t>Finish Carpenter</w:t>
      </w:r>
      <w:r w:rsidR="009715C5">
        <w:rPr>
          <w:rFonts w:ascii="Times New Roman" w:hAnsi="Times New Roman" w:cs="Times New Roman"/>
          <w:bCs/>
          <w:sz w:val="21"/>
          <w:szCs w:val="21"/>
        </w:rPr>
        <w:t xml:space="preserve"> | </w:t>
      </w:r>
      <w:r w:rsidR="009715C5" w:rsidRPr="009715C5">
        <w:rPr>
          <w:rFonts w:ascii="Times New Roman" w:hAnsi="Times New Roman" w:cs="Times New Roman"/>
          <w:bCs/>
          <w:sz w:val="21"/>
          <w:szCs w:val="21"/>
        </w:rPr>
        <w:t>Foreman</w:t>
      </w:r>
      <w:r>
        <w:rPr>
          <w:rFonts w:ascii="Times New Roman" w:hAnsi="Times New Roman" w:cs="Times New Roman"/>
          <w:bCs/>
          <w:sz w:val="21"/>
          <w:szCs w:val="21"/>
        </w:rPr>
        <w:t xml:space="preserve">) by </w:t>
      </w:r>
      <w:r>
        <w:rPr>
          <w:rFonts w:ascii="Times New Roman" w:hAnsi="Times New Roman" w:cs="Times New Roman"/>
          <w:iCs w:val="0"/>
          <w:sz w:val="21"/>
          <w:szCs w:val="21"/>
        </w:rPr>
        <w:t>d</w:t>
      </w:r>
      <w:r w:rsidRPr="009715C5">
        <w:rPr>
          <w:rFonts w:ascii="Times New Roman" w:hAnsi="Times New Roman" w:cs="Times New Roman"/>
          <w:iCs w:val="0"/>
          <w:sz w:val="21"/>
          <w:szCs w:val="21"/>
        </w:rPr>
        <w:t>eliver</w:t>
      </w:r>
      <w:r>
        <w:rPr>
          <w:rFonts w:ascii="Times New Roman" w:hAnsi="Times New Roman" w:cs="Times New Roman"/>
          <w:iCs w:val="0"/>
          <w:sz w:val="21"/>
          <w:szCs w:val="21"/>
        </w:rPr>
        <w:t>ing</w:t>
      </w:r>
      <w:r>
        <w:rPr>
          <w:rFonts w:ascii="Times New Roman" w:hAnsi="Times New Roman" w:cs="Times New Roman"/>
          <w:bCs/>
          <w:sz w:val="21"/>
          <w:szCs w:val="21"/>
        </w:rPr>
        <w:t xml:space="preserve"> exceptional performance.</w:t>
      </w:r>
      <w:r w:rsidR="00832492">
        <w:rPr>
          <w:rFonts w:ascii="Times New Roman" w:hAnsi="Times New Roman" w:cs="Times New Roman"/>
          <w:bCs/>
          <w:sz w:val="21"/>
          <w:szCs w:val="21"/>
        </w:rPr>
        <w:t xml:space="preserve"> After graduating High school in 198</w:t>
      </w:r>
      <w:r w:rsidR="00751655">
        <w:rPr>
          <w:rFonts w:ascii="Times New Roman" w:hAnsi="Times New Roman" w:cs="Times New Roman"/>
          <w:bCs/>
          <w:sz w:val="21"/>
          <w:szCs w:val="21"/>
        </w:rPr>
        <w:t>5 I</w:t>
      </w:r>
      <w:r w:rsidR="00832492">
        <w:rPr>
          <w:rFonts w:ascii="Times New Roman" w:hAnsi="Times New Roman" w:cs="Times New Roman"/>
          <w:bCs/>
          <w:sz w:val="21"/>
          <w:szCs w:val="21"/>
        </w:rPr>
        <w:t xml:space="preserve"> immediately enrolled myself into the best vocational hands-on educational program at BOCES. Where I had learned all the skills</w:t>
      </w:r>
      <w:r w:rsidR="00751655">
        <w:rPr>
          <w:rFonts w:ascii="Times New Roman" w:hAnsi="Times New Roman" w:cs="Times New Roman"/>
          <w:bCs/>
          <w:sz w:val="21"/>
          <w:szCs w:val="21"/>
        </w:rPr>
        <w:t xml:space="preserve"> of carpentry</w:t>
      </w:r>
      <w:r w:rsidR="00832492">
        <w:rPr>
          <w:rFonts w:ascii="Times New Roman" w:hAnsi="Times New Roman" w:cs="Times New Roman"/>
          <w:bCs/>
          <w:sz w:val="21"/>
          <w:szCs w:val="21"/>
        </w:rPr>
        <w:t xml:space="preserve">, Plan reading, communicating and </w:t>
      </w:r>
      <w:r w:rsidR="00751655">
        <w:rPr>
          <w:rFonts w:ascii="Times New Roman" w:hAnsi="Times New Roman" w:cs="Times New Roman"/>
          <w:bCs/>
          <w:sz w:val="21"/>
          <w:szCs w:val="21"/>
        </w:rPr>
        <w:t xml:space="preserve">working with team members. </w:t>
      </w:r>
    </w:p>
    <w:sectPr w:rsidR="00386ED1" w:rsidRPr="00832492" w:rsidSect="00C07757">
      <w:pgSz w:w="12240" w:h="15840" w:code="1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1589" w14:textId="77777777" w:rsidR="00B94169" w:rsidRDefault="00B94169">
      <w:r>
        <w:separator/>
      </w:r>
    </w:p>
  </w:endnote>
  <w:endnote w:type="continuationSeparator" w:id="0">
    <w:p w14:paraId="7687211B" w14:textId="77777777" w:rsidR="00B94169" w:rsidRDefault="00B9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D31A" w14:textId="77777777" w:rsidR="00B94169" w:rsidRDefault="00B94169">
      <w:r>
        <w:separator/>
      </w:r>
    </w:p>
  </w:footnote>
  <w:footnote w:type="continuationSeparator" w:id="0">
    <w:p w14:paraId="06369608" w14:textId="77777777" w:rsidR="00B94169" w:rsidRDefault="00B94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485B5D"/>
    <w:multiLevelType w:val="hybridMultilevel"/>
    <w:tmpl w:val="9C5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72DB1"/>
    <w:multiLevelType w:val="multilevel"/>
    <w:tmpl w:val="3DE01DA6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EB6277"/>
    <w:multiLevelType w:val="multilevel"/>
    <w:tmpl w:val="E7649370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7266635">
    <w:abstractNumId w:val="4"/>
  </w:num>
  <w:num w:numId="2" w16cid:durableId="1184441133">
    <w:abstractNumId w:val="3"/>
  </w:num>
  <w:num w:numId="3" w16cid:durableId="1796094077">
    <w:abstractNumId w:val="0"/>
  </w:num>
  <w:num w:numId="4" w16cid:durableId="1296839634">
    <w:abstractNumId w:val="1"/>
  </w:num>
  <w:num w:numId="5" w16cid:durableId="696808578">
    <w:abstractNumId w:val="4"/>
  </w:num>
  <w:num w:numId="6" w16cid:durableId="787361085">
    <w:abstractNumId w:val="3"/>
  </w:num>
  <w:num w:numId="7" w16cid:durableId="1890219230">
    <w:abstractNumId w:val="3"/>
  </w:num>
  <w:num w:numId="8" w16cid:durableId="1072897601">
    <w:abstractNumId w:val="2"/>
  </w:num>
  <w:num w:numId="9" w16cid:durableId="1875267241">
    <w:abstractNumId w:val="3"/>
  </w:num>
  <w:num w:numId="10" w16cid:durableId="485508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xNLQ0MDYxtjA2MjNQ0lEKTi0uzszPAykwqQUA3D7J2CwAAAA="/>
  </w:docVars>
  <w:rsids>
    <w:rsidRoot w:val="00633D91"/>
    <w:rsid w:val="00000668"/>
    <w:rsid w:val="000455A7"/>
    <w:rsid w:val="000D0E5A"/>
    <w:rsid w:val="000E7726"/>
    <w:rsid w:val="000F4B90"/>
    <w:rsid w:val="00106177"/>
    <w:rsid w:val="0010772C"/>
    <w:rsid w:val="00132B45"/>
    <w:rsid w:val="00167E91"/>
    <w:rsid w:val="00173E68"/>
    <w:rsid w:val="001C3B67"/>
    <w:rsid w:val="00243F94"/>
    <w:rsid w:val="00244231"/>
    <w:rsid w:val="002A7825"/>
    <w:rsid w:val="002D3809"/>
    <w:rsid w:val="003007B5"/>
    <w:rsid w:val="00323D8D"/>
    <w:rsid w:val="0035614F"/>
    <w:rsid w:val="00372F29"/>
    <w:rsid w:val="00386ED1"/>
    <w:rsid w:val="003B011F"/>
    <w:rsid w:val="003D2F73"/>
    <w:rsid w:val="003E750A"/>
    <w:rsid w:val="00402682"/>
    <w:rsid w:val="00410B3B"/>
    <w:rsid w:val="004129D0"/>
    <w:rsid w:val="00426ABD"/>
    <w:rsid w:val="00453955"/>
    <w:rsid w:val="00466957"/>
    <w:rsid w:val="004B0494"/>
    <w:rsid w:val="004B672B"/>
    <w:rsid w:val="004C6808"/>
    <w:rsid w:val="004E2CCE"/>
    <w:rsid w:val="005711BB"/>
    <w:rsid w:val="005F0DBA"/>
    <w:rsid w:val="005F32ED"/>
    <w:rsid w:val="00601A7D"/>
    <w:rsid w:val="00632846"/>
    <w:rsid w:val="00633D91"/>
    <w:rsid w:val="006533C3"/>
    <w:rsid w:val="00672E26"/>
    <w:rsid w:val="00686DD7"/>
    <w:rsid w:val="006C19DA"/>
    <w:rsid w:val="006E425A"/>
    <w:rsid w:val="006F0C15"/>
    <w:rsid w:val="006F10AA"/>
    <w:rsid w:val="00700D07"/>
    <w:rsid w:val="00705DB4"/>
    <w:rsid w:val="00751655"/>
    <w:rsid w:val="007675D0"/>
    <w:rsid w:val="007726D9"/>
    <w:rsid w:val="00795028"/>
    <w:rsid w:val="007C47BE"/>
    <w:rsid w:val="00814233"/>
    <w:rsid w:val="00816C61"/>
    <w:rsid w:val="008172DE"/>
    <w:rsid w:val="00832492"/>
    <w:rsid w:val="008C12CA"/>
    <w:rsid w:val="009123EB"/>
    <w:rsid w:val="00912A8E"/>
    <w:rsid w:val="00967997"/>
    <w:rsid w:val="009715C5"/>
    <w:rsid w:val="00976B04"/>
    <w:rsid w:val="00991225"/>
    <w:rsid w:val="009A2F12"/>
    <w:rsid w:val="009C0B69"/>
    <w:rsid w:val="009C36ED"/>
    <w:rsid w:val="009F3B04"/>
    <w:rsid w:val="00A17220"/>
    <w:rsid w:val="00A203D0"/>
    <w:rsid w:val="00A20871"/>
    <w:rsid w:val="00A4571D"/>
    <w:rsid w:val="00AC15E6"/>
    <w:rsid w:val="00AC266B"/>
    <w:rsid w:val="00AC6691"/>
    <w:rsid w:val="00B05A2F"/>
    <w:rsid w:val="00B26836"/>
    <w:rsid w:val="00B51E12"/>
    <w:rsid w:val="00B71B98"/>
    <w:rsid w:val="00B76B88"/>
    <w:rsid w:val="00B94169"/>
    <w:rsid w:val="00BD1973"/>
    <w:rsid w:val="00C0085B"/>
    <w:rsid w:val="00C032A3"/>
    <w:rsid w:val="00C06BF0"/>
    <w:rsid w:val="00C07757"/>
    <w:rsid w:val="00C113DC"/>
    <w:rsid w:val="00C27C51"/>
    <w:rsid w:val="00C6751C"/>
    <w:rsid w:val="00C72C5D"/>
    <w:rsid w:val="00CB42F6"/>
    <w:rsid w:val="00CB647D"/>
    <w:rsid w:val="00D10F44"/>
    <w:rsid w:val="00D133AB"/>
    <w:rsid w:val="00D27AE2"/>
    <w:rsid w:val="00D631B9"/>
    <w:rsid w:val="00D906A4"/>
    <w:rsid w:val="00DB445A"/>
    <w:rsid w:val="00DD58B7"/>
    <w:rsid w:val="00DE1321"/>
    <w:rsid w:val="00E238AA"/>
    <w:rsid w:val="00E303A7"/>
    <w:rsid w:val="00E71991"/>
    <w:rsid w:val="00E922BF"/>
    <w:rsid w:val="00E92B05"/>
    <w:rsid w:val="00EA6B82"/>
    <w:rsid w:val="00EB3C0E"/>
    <w:rsid w:val="00EC7C25"/>
    <w:rsid w:val="00F11B94"/>
    <w:rsid w:val="00F26989"/>
    <w:rsid w:val="00F628FB"/>
    <w:rsid w:val="00F81E62"/>
    <w:rsid w:val="00F84085"/>
    <w:rsid w:val="00F97244"/>
    <w:rsid w:val="00F97676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969F"/>
  <w15:docId w15:val="{8068DD59-66A1-44D1-B52D-D0B9741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F2698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F2698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675D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2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6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68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81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osarcor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419DBED1-0F47-4400-A116-381DAC91A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Raso's Resume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Raso's Resume</dc:title>
  <dc:creator>Michael Raso</dc:creator>
  <cp:lastModifiedBy>Michael Raso</cp:lastModifiedBy>
  <cp:revision>2</cp:revision>
  <dcterms:created xsi:type="dcterms:W3CDTF">2022-09-17T15:02:00Z</dcterms:created>
  <dcterms:modified xsi:type="dcterms:W3CDTF">2022-09-17T15:02:00Z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e3d71f25b721ba84080f1730e938bb50</vt:lpwstr>
  </property>
  <property fmtid="{D5CDD505-2E9C-101B-9397-08002B2CF9AE}" pid="4" name="app_source">
    <vt:lpwstr>rezbiz</vt:lpwstr>
  </property>
  <property fmtid="{D5CDD505-2E9C-101B-9397-08002B2CF9AE}" pid="5" name="app_id">
    <vt:lpwstr>1048805</vt:lpwstr>
  </property>
</Properties>
</file>