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Aseel Sam Mazahreh</w:t>
      </w:r>
    </w:p>
    <w:p>
      <w:pPr>
        <w:ind w:left="2980" w:right="4468"/>
        <w:spacing w:before="326"/>
      </w:pPr>
      <w:r>
        <w:rPr>
          <w:rFonts w:ascii="Times New Roman" w:hAnsi="Times New Roman" w:cs="Times New Roman"/>
          <w:sz w:val="22"/>
          <w:sz-cs w:val="22"/>
          <w:u w:val="single" w:color="1154CC"/>
          <w:spacing w:val="-55"/>
          <w:color w:val="1154CC"/>
        </w:rPr>
        <w:t xml:space="preserve"> </w:t>
      </w:r>
      <w:r>
        <w:rPr>
          <w:rFonts w:ascii="Times" w:hAnsi="Times" w:cs="Times"/>
          <w:sz w:val="22"/>
          <w:sz-cs w:val="22"/>
          <w:u w:val="single" w:color="1154CC"/>
          <w:spacing w:val="-1"/>
          <w:color w:val="1154CC"/>
        </w:rPr>
        <w:t xml:space="preserve">Mazahreh.aseel@gmail.com</w:t>
      </w:r>
      <w:r>
        <w:rPr>
          <w:rFonts w:ascii="Times" w:hAnsi="Times" w:cs="Times"/>
          <w:sz w:val="22"/>
          <w:sz-cs w:val="22"/>
          <w:spacing w:val="-1"/>
          <w:color w:val="1154CC"/>
        </w:rPr>
        <w:t xml:space="preserve"> </w:t>
      </w:r>
      <w:r>
        <w:rPr>
          <w:rFonts w:ascii="Times" w:hAnsi="Times" w:cs="Times"/>
          <w:sz w:val="22"/>
          <w:sz-cs w:val="22"/>
        </w:rPr>
        <w:t xml:space="preserve">(856)-777-6410</w:t>
      </w:r>
    </w:p>
    <w:p>
      <w:pPr>
        <w:ind w:left="3057"/>
      </w:pPr>
      <w:r>
        <w:rPr>
          <w:rFonts w:ascii="Times" w:hAnsi="Times" w:cs="Times"/>
          <w:sz w:val="28"/>
          <w:sz-cs w:val="28"/>
        </w:rPr>
        <w:t xml:space="preserve">Consultant</w:t>
      </w:r>
    </w:p>
    <w:p>
      <w:pPr>
        <w:spacing w:before="6"/>
      </w:pPr>
      <w:r>
        <w:rPr>
          <w:rFonts w:ascii="Times" w:hAnsi="Times" w:cs="Times"/>
          <w:sz w:val="24"/>
          <w:sz-cs w:val="24"/>
        </w:rPr>
        <w:t xml:space="preserve"/>
      </w:r>
    </w:p>
    <w:p>
      <w:pPr>
        <w:ind w:left="100"/>
        <w:spacing w:before="94"/>
      </w:pPr>
      <w:r>
        <w:rPr>
          <w:rFonts w:ascii="Times" w:hAnsi="Times" w:cs="Times"/>
          <w:sz w:val="24"/>
          <w:sz-cs w:val="24"/>
        </w:rPr>
        <w:t xml:space="preserve">Jr. Facilities Engineer • Sr. Project Management Specialist • Special Projects Inspector • Project Engineer • Superintendent • Division Property Management &amp; Construction • Blueprint Reading • MEP/C • AutoCAD • HydroCAD •Super/Substructure Inspection • Grade I field concrete testing •OSHA 30 • MS office • GIS • Rutgers  • Primavera ( P6 Const. Management)</w:t>
      </w:r>
    </w:p>
    <w:p>
      <w:pPr>
        <w:ind w:left="100"/>
      </w:pPr>
      <w:r>
        <w:rPr>
          <w:rFonts w:ascii="Times" w:hAnsi="Times" w:cs="Times"/>
          <w:sz w:val="24"/>
          <w:sz-cs w:val="24"/>
        </w:rPr>
        <w:t xml:space="preserve">Concrete Canoe Team • Employee of the month (ExecutiveHeating and Air) • Civil Engineer BS • Trilingual in French and Arabic • Blue Acres Program (Treasury)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EDUCATION</w:t>
      </w:r>
    </w:p>
    <w:p>
      <w:pPr/>
      <w:r>
        <w:rPr>
          <w:rFonts w:ascii="Times" w:hAnsi="Times" w:cs="Times"/>
          <w:sz w:val="24"/>
          <w:sz-cs w:val="24"/>
        </w:rPr>
        <w:t xml:space="preserve">Bachelor’s Science Rutgers University [Civil Engineering, 2013-2016]</w:t>
      </w:r>
    </w:p>
    <w:p>
      <w:pPr>
        <w:spacing w:before="7"/>
      </w:pPr>
      <w:r>
        <w:rPr>
          <w:rFonts w:ascii="Times" w:hAnsi="Times" w:cs="Times"/>
          <w:sz w:val="24"/>
          <w:sz-cs w:val="24"/>
        </w:rPr>
        <w:t xml:space="preserve"/>
      </w:r>
    </w:p>
    <w:p>
      <w:pPr>
        <w:spacing w:before="7"/>
      </w:pPr>
      <w:r>
        <w:rPr>
          <w:rFonts w:ascii="Times" w:hAnsi="Times" w:cs="Times"/>
          <w:sz w:val="24"/>
          <w:sz-cs w:val="24"/>
        </w:rPr>
        <w:t xml:space="preserve"/>
      </w:r>
    </w:p>
    <w:p>
      <w:pPr/>
      <w:r>
        <w:rPr>
          <w:rFonts w:ascii="Times" w:hAnsi="Times" w:cs="Times"/>
          <w:sz w:val="24"/>
          <w:sz-cs w:val="24"/>
        </w:rPr>
        <w:t xml:space="preserve">WORK EXPERIENCE</w:t>
      </w:r>
    </w:p>
    <w:p>
      <w:pPr/>
      <w:r>
        <w:rPr>
          <w:rFonts w:ascii="Times" w:hAnsi="Times" w:cs="Times"/>
          <w:sz w:val="24"/>
          <w:sz-cs w:val="24"/>
        </w:rPr>
        <w:t xml:space="preserve"/>
      </w:r>
    </w:p>
    <w:p>
      <w:pPr/>
      <w:r>
        <w:rPr>
          <w:rFonts w:ascii="Times" w:hAnsi="Times" w:cs="Times"/>
          <w:sz w:val="24"/>
          <w:sz-cs w:val="24"/>
        </w:rPr>
        <w:t xml:space="preserve"/>
      </w:r>
    </w:p>
    <w:p>
      <w:pPr>
        <w:ind w:left="100" w:right="764"/>
        <w:spacing w:before="104"/>
      </w:pPr>
      <w:r>
        <w:rPr>
          <w:rFonts w:ascii="Times" w:hAnsi="Times" w:cs="Times"/>
          <w:sz w:val="20"/>
          <w:sz-cs w:val="20"/>
          <w:b/>
        </w:rPr>
        <w:t xml:space="preserve">Division Property Management </w:t>
      </w:r>
      <w:r>
        <w:rPr>
          <w:rFonts w:ascii="Times" w:hAnsi="Times" w:cs="Times"/>
          <w:sz w:val="16"/>
          <w:sz-cs w:val="16"/>
          <w:b/>
        </w:rPr>
        <w:t xml:space="preserve">and </w:t>
      </w:r>
      <w:r>
        <w:rPr>
          <w:rFonts w:ascii="Times" w:hAnsi="Times" w:cs="Times"/>
          <w:sz w:val="20"/>
          <w:sz-cs w:val="20"/>
          <w:b/>
        </w:rPr>
        <w:t xml:space="preserve">Construction (Department of Treasury, TSS) Program/Project Manager</w:t>
      </w:r>
    </w:p>
    <w:p>
      <w:pPr>
        <w:ind w:left="100" w:right="764"/>
        <w:spacing w:before="1"/>
      </w:pPr>
      <w:r>
        <w:rPr>
          <w:rFonts w:ascii="Times" w:hAnsi="Times" w:cs="Times"/>
          <w:sz w:val="24"/>
          <w:sz-cs w:val="24"/>
        </w:rPr>
        <w:t xml:space="preserve">Create and establish schedule for bid agenda and contract documentation in support of any field documents. Set design in accordance to pictures and root causes subjected by state committees.</w:t>
      </w:r>
    </w:p>
    <w:p>
      <w:pPr>
        <w:ind w:left="100" w:right="1795"/>
      </w:pPr>
      <w:r>
        <w:rPr>
          <w:rFonts w:ascii="Times" w:hAnsi="Times" w:cs="Times"/>
          <w:sz w:val="24"/>
          <w:sz-cs w:val="24"/>
        </w:rPr>
        <w:t xml:space="preserve">Align and attend conjugate meetings like pre-bid, post-con, with DEP related scopes of work. Survey land articles, and project fence survey based drawings per demolition.</w:t>
      </w:r>
    </w:p>
    <w:p>
      <w:pPr>
        <w:jc w:val="both"/>
        <w:ind w:left="100" w:right="663"/>
      </w:pPr>
      <w:r>
        <w:rPr>
          <w:rFonts w:ascii="Times" w:hAnsi="Times" w:cs="Times"/>
          <w:sz w:val="24"/>
          <w:sz-cs w:val="24"/>
        </w:rPr>
        <w:t xml:space="preserve">Experienced in the field of architecture, engineering, project management, construction contract management, contract management, facilities management, construction quality assurance, one (1) year of which shall have been in a supervisory capacity.</w:t>
      </w:r>
    </w:p>
    <w:p>
      <w:pPr>
        <w:spacing w:before="10"/>
      </w:pPr>
      <w:r>
        <w:rPr>
          <w:rFonts w:ascii="Times" w:hAnsi="Times" w:cs="Times"/>
          <w:sz w:val="24"/>
          <w:sz-cs w:val="24"/>
        </w:rPr>
        <w:t xml:space="preserve"/>
      </w:r>
    </w:p>
    <w:p>
      <w:pPr>
        <w:ind w:left="100" w:right="804"/>
      </w:pPr>
      <w:r>
        <w:rPr>
          <w:rFonts w:ascii="Times" w:hAnsi="Times" w:cs="Times"/>
          <w:sz w:val="24"/>
          <w:sz-cs w:val="24"/>
        </w:rPr>
        <w:t xml:space="preserve">Experience in the oversight of environmental/hazardous waste cleanup as it relates to Underground Storage Tanks.</w:t>
      </w:r>
    </w:p>
    <w:p>
      <w:pPr>
        <w:spacing w:before="10"/>
      </w:pPr>
      <w:r>
        <w:rPr>
          <w:rFonts w:ascii="Times" w:hAnsi="Times" w:cs="Times"/>
          <w:sz w:val="24"/>
          <w:sz-cs w:val="24"/>
        </w:rPr>
        <w:t xml:space="preserve"/>
      </w:r>
    </w:p>
    <w:p>
      <w:pPr>
        <w:ind w:left="100"/>
      </w:pPr>
      <w:r>
        <w:rPr>
          <w:rFonts w:ascii="Times" w:hAnsi="Times" w:cs="Times"/>
          <w:sz w:val="24"/>
          <w:sz-cs w:val="24"/>
        </w:rPr>
        <w:t xml:space="preserve">Understanding and knowledge of OSHA and DEP Compliance and requirements as it relates to environmental hazardous waste and Underground Storage Tank materials and or conditions.</w:t>
      </w:r>
    </w:p>
    <w:p>
      <w:pPr>
        <w:spacing w:before="10"/>
      </w:pPr>
      <w:r>
        <w:rPr>
          <w:rFonts w:ascii="Times" w:hAnsi="Times" w:cs="Times"/>
          <w:sz w:val="24"/>
          <w:sz-cs w:val="24"/>
        </w:rPr>
        <w:t xml:space="preserve"/>
      </w:r>
    </w:p>
    <w:p>
      <w:pPr>
        <w:ind w:left="100" w:right="764"/>
      </w:pPr>
      <w:r>
        <w:rPr>
          <w:rFonts w:ascii="Times" w:hAnsi="Times" w:cs="Times"/>
          <w:sz w:val="24"/>
          <w:sz-cs w:val="24"/>
        </w:rPr>
        <w:t xml:space="preserve">Knowledge of DEP compliance and registration requirements for above-ground and underground storage tanks.</w:t>
      </w:r>
    </w:p>
    <w:p>
      <w:pPr>
        <w:spacing w:before="10"/>
      </w:pPr>
      <w:r>
        <w:rPr>
          <w:rFonts w:ascii="Times" w:hAnsi="Times" w:cs="Times"/>
          <w:sz w:val="24"/>
          <w:sz-cs w:val="24"/>
        </w:rPr>
        <w:t xml:space="preserve"/>
      </w:r>
    </w:p>
    <w:p>
      <w:pPr>
        <w:ind w:left="100" w:right="594"/>
      </w:pPr>
      <w:r>
        <w:rPr>
          <w:rFonts w:ascii="Times" w:hAnsi="Times" w:cs="Times"/>
          <w:sz w:val="24"/>
          <w:sz-cs w:val="24"/>
        </w:rPr>
        <w:t xml:space="preserve">Proficient using Laptop computers, electronic file management, Microsoft Office Suite (Word, Excel, etc.) and Adobe (PDF) and ability to work autonomously in the field.</w:t>
      </w:r>
    </w:p>
    <w:p>
      <w:pPr>
        <w:spacing w:before="10"/>
      </w:pPr>
      <w:r>
        <w:rPr>
          <w:rFonts w:ascii="Times" w:hAnsi="Times" w:cs="Times"/>
          <w:sz w:val="24"/>
          <w:sz-cs w:val="24"/>
        </w:rPr>
        <w:t xml:space="preserve"/>
      </w:r>
    </w:p>
    <w:p>
      <w:pPr>
        <w:ind w:left="100" w:right="594"/>
      </w:pPr>
      <w:r>
        <w:rPr>
          <w:rFonts w:ascii="Times" w:hAnsi="Times" w:cs="Times"/>
          <w:sz w:val="24"/>
          <w:sz-cs w:val="24"/>
        </w:rPr>
        <w:t xml:space="preserve">Responsible for ensuring each active Blue Acres Demolition Project is on schedule and meets its end date to prevent loss of funding as regulated by FEMA and HUD requirements.</w:t>
      </w:r>
    </w:p>
    <w:p>
      <w:pPr/>
      <w:r>
        <w:rPr>
          <w:rFonts w:ascii="Times" w:hAnsi="Times" w:cs="Times"/>
          <w:sz w:val="24"/>
          <w:sz-cs w:val="24"/>
        </w:rPr>
        <w:t xml:space="preserve"/>
      </w:r>
    </w:p>
    <w:p>
      <w:pPr>
        <w:ind w:left="100"/>
        <w:spacing w:before="80"/>
      </w:pPr>
      <w:r>
        <w:rPr>
          <w:rFonts w:ascii="Times" w:hAnsi="Times" w:cs="Times"/>
          <w:sz w:val="24"/>
          <w:sz-cs w:val="24"/>
        </w:rPr>
        <w:t xml:space="preserve">Review DEP change orders and amendments are properly allocated to each funding source.</w:t>
      </w:r>
    </w:p>
    <w:p>
      <w:pPr>
        <w:spacing w:before="6"/>
      </w:pPr>
      <w:r>
        <w:rPr>
          <w:rFonts w:ascii="Times" w:hAnsi="Times" w:cs="Times"/>
          <w:sz w:val="24"/>
          <w:sz-cs w:val="24"/>
        </w:rPr>
        <w:t xml:space="preserve"/>
      </w:r>
    </w:p>
    <w:p>
      <w:pPr>
        <w:ind w:left="100" w:right="776"/>
      </w:pPr>
      <w:r>
        <w:rPr>
          <w:rFonts w:ascii="Times" w:hAnsi="Times" w:cs="Times"/>
          <w:sz w:val="24"/>
          <w:sz-cs w:val="24"/>
        </w:rPr>
        <w:t xml:space="preserve">Responsible for assisting the Program Director with contract compliance issues along with ensuring program meets compliance with division policies, procedures, statutes and administrative codes for DPMC.</w:t>
      </w:r>
    </w:p>
    <w:p>
      <w:pPr>
        <w:spacing w:before="10"/>
      </w:pPr>
      <w:r>
        <w:rPr>
          <w:rFonts w:ascii="Times" w:hAnsi="Times" w:cs="Times"/>
          <w:sz w:val="24"/>
          <w:sz-cs w:val="24"/>
        </w:rPr>
        <w:t xml:space="preserve"/>
      </w:r>
    </w:p>
    <w:p>
      <w:pPr>
        <w:ind w:left="100" w:right="764"/>
      </w:pPr>
      <w:r>
        <w:rPr>
          <w:rFonts w:ascii="Times" w:hAnsi="Times" w:cs="Times"/>
          <w:sz w:val="24"/>
          <w:sz-cs w:val="24"/>
        </w:rPr>
        <w:t xml:space="preserve">Responsible for meeting with all township Business Administrators to coordinate and update all existing and upcoming Blue Acres demolitions including but not limited to, all utilities, community resident issues and property line disputes, etc.</w:t>
      </w:r>
    </w:p>
    <w:p>
      <w:pPr>
        <w:spacing w:before="10"/>
      </w:pPr>
      <w:r>
        <w:rPr>
          <w:rFonts w:ascii="Times" w:hAnsi="Times" w:cs="Times"/>
          <w:sz w:val="24"/>
          <w:sz-cs w:val="24"/>
        </w:rPr>
        <w:t xml:space="preserve"/>
      </w:r>
    </w:p>
    <w:p>
      <w:pPr>
        <w:ind w:left="100" w:right="594"/>
      </w:pPr>
      <w:r>
        <w:rPr>
          <w:rFonts w:ascii="Times" w:hAnsi="Times" w:cs="Times"/>
          <w:sz w:val="24"/>
          <w:sz-cs w:val="24"/>
        </w:rPr>
        <w:t xml:space="preserve">Responsible for attending all Plan &amp; Spec review meetings with each AE firm as it pertains to each project and ensuring all state regulations and term contract requirements are met as it relates to each town, geographical location and existing field conditions.</w:t>
      </w:r>
    </w:p>
    <w:p>
      <w:pPr>
        <w:spacing w:before="10"/>
      </w:pPr>
      <w:r>
        <w:rPr>
          <w:rFonts w:ascii="Times" w:hAnsi="Times" w:cs="Times"/>
          <w:sz w:val="24"/>
          <w:sz-cs w:val="24"/>
        </w:rPr>
        <w:t xml:space="preserve"/>
      </w:r>
    </w:p>
    <w:p>
      <w:pPr>
        <w:ind w:left="100"/>
      </w:pPr>
      <w:r>
        <w:rPr>
          <w:rFonts w:ascii="Times" w:hAnsi="Times" w:cs="Times"/>
          <w:sz w:val="24"/>
          <w:sz-cs w:val="24"/>
        </w:rPr>
        <w:t xml:space="preserve">Responsible for attending all Pre-bid, Post-bid and Pre-construction meetings for all projects.</w:t>
      </w:r>
    </w:p>
    <w:p>
      <w:pPr>
        <w:spacing w:before="7"/>
      </w:pPr>
      <w:r>
        <w:rPr>
          <w:rFonts w:ascii="Times" w:hAnsi="Times" w:cs="Times"/>
          <w:sz w:val="24"/>
          <w:sz-cs w:val="24"/>
        </w:rPr>
        <w:t xml:space="preserve"/>
      </w:r>
    </w:p>
    <w:p>
      <w:pPr>
        <w:ind w:left="100" w:right="786"/>
      </w:pPr>
      <w:r>
        <w:rPr>
          <w:rFonts w:ascii="Times" w:hAnsi="Times" w:cs="Times"/>
          <w:sz w:val="24"/>
          <w:sz-cs w:val="24"/>
        </w:rPr>
        <w:t xml:space="preserve">Responsible for assisting the Program Director with coordinating all activities in the field with the Programs 6 AE Firms as needed.</w:t>
      </w:r>
    </w:p>
    <w:p>
      <w:pPr/>
      <w:r>
        <w:rPr>
          <w:rFonts w:ascii="Times" w:hAnsi="Times" w:cs="Times"/>
          <w:sz w:val="24"/>
          <w:sz-cs w:val="24"/>
        </w:rPr>
        <w:t xml:space="preserve"/>
      </w:r>
    </w:p>
    <w:p>
      <w:pPr>
        <w:spacing w:before="10"/>
      </w:pPr>
      <w:r>
        <w:rPr>
          <w:rFonts w:ascii="Times" w:hAnsi="Times" w:cs="Times"/>
          <w:sz w:val="24"/>
          <w:sz-cs w:val="24"/>
        </w:rPr>
        <w:t xml:space="preserve"/>
      </w:r>
    </w:p>
    <w:p>
      <w:pPr>
        <w:ind w:left="100" w:right="2701"/>
        <w:spacing w:before="97"/>
      </w:pPr>
      <w:r>
        <w:rPr>
          <w:rFonts w:ascii="Times" w:hAnsi="Times" w:cs="Times"/>
          <w:sz w:val="20"/>
          <w:sz-cs w:val="20"/>
          <w:b/>
        </w:rPr>
        <w:t xml:space="preserve">PECO(Exelon, TSS)</w:t>
      </w:r>
      <w:r>
        <w:rPr>
          <w:rFonts w:ascii="Times" w:hAnsi="Times" w:cs="Times"/>
          <w:sz w:val="20"/>
          <w:sz-cs w:val="20"/>
          <w:b/>
          <w:spacing w:val="-14"/>
        </w:rPr>
        <w:t xml:space="preserve"> </w:t>
      </w:r>
      <w:r>
        <w:rPr>
          <w:rFonts w:ascii="Times" w:hAnsi="Times" w:cs="Times"/>
          <w:sz w:val="20"/>
          <w:sz-cs w:val="20"/>
        </w:rPr>
        <w:t xml:space="preserve">Philadelphia,PA</w:t>
        <w:tab/>
        <w:t xml:space="preserve"/>
      </w:r>
      <w:r>
        <w:rPr>
          <w:rFonts w:ascii="Times" w:hAnsi="Times" w:cs="Times"/>
          <w:sz w:val="20"/>
          <w:sz-cs w:val="20"/>
          <w:b/>
          <w:spacing w:val="-1"/>
        </w:rPr>
        <w:t xml:space="preserve">Aug2020-Dec2020 </w:t>
      </w:r>
      <w:r>
        <w:rPr>
          <w:rFonts w:ascii="Times" w:hAnsi="Times" w:cs="Times"/>
          <w:sz w:val="20"/>
          <w:sz-cs w:val="20"/>
          <w:b/>
        </w:rPr>
        <w:t xml:space="preserve">Construction</w:t>
      </w:r>
      <w:r>
        <w:rPr>
          <w:rFonts w:ascii="Times" w:hAnsi="Times" w:cs="Times"/>
          <w:sz w:val="20"/>
          <w:sz-cs w:val="20"/>
          <w:b/>
          <w:spacing w:val="-2"/>
        </w:rPr>
        <w:t xml:space="preserve"> </w:t>
      </w:r>
      <w:r>
        <w:rPr>
          <w:rFonts w:ascii="Times" w:hAnsi="Times" w:cs="Times"/>
          <w:sz w:val="20"/>
          <w:sz-cs w:val="20"/>
          <w:b/>
        </w:rPr>
        <w:t xml:space="preserve">Consultant</w:t>
      </w:r>
    </w:p>
    <w:p>
      <w:pPr>
        <w:ind w:left="100" w:right="764"/>
        <w:spacing w:before="2"/>
      </w:pPr>
      <w:r>
        <w:rPr>
          <w:rFonts w:ascii="Times" w:hAnsi="Times" w:cs="Times"/>
          <w:sz w:val="20"/>
          <w:sz-cs w:val="20"/>
          <w:i/>
        </w:rPr>
        <w:t xml:space="preserve">Applied civil engineering and project managing in accordance with project coordination and completeness</w:t>
      </w:r>
      <w:r>
        <w:rPr>
          <w:rFonts w:ascii="Times" w:hAnsi="Times" w:cs="Times"/>
          <w:sz w:val="20"/>
          <w:sz-cs w:val="20"/>
          <w:b/>
        </w:rPr>
        <w:t xml:space="preserve">.</w:t>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
      </w:r>
    </w:p>
    <w:p>
      <w:pPr>
        <w:ind w:left="100" w:right="1165"/>
      </w:pPr>
      <w:r>
        <w:rPr>
          <w:rFonts w:ascii="Times" w:hAnsi="Times" w:cs="Times"/>
          <w:sz w:val="24"/>
          <w:sz-cs w:val="24"/>
        </w:rPr>
        <w:t xml:space="preserve">Power project uses of electrical risers for electrical plans serving green energy based superstructures. Manage projects according to schedule provided, created, and provide the proper presence at all times. Provide proper paperwork to employees, and ensure the schedule provided by PM.</w:t>
      </w:r>
    </w:p>
    <w:p>
      <w:pPr>
        <w:ind w:left="100" w:right="715"/>
      </w:pPr>
      <w:r>
        <w:rPr>
          <w:rFonts w:ascii="Times" w:hAnsi="Times" w:cs="Times"/>
          <w:sz w:val="24"/>
          <w:sz-cs w:val="24"/>
        </w:rPr>
        <w:t xml:space="preserve">Ensure Safety of all construction methods and apply life sciences to physical aspects related. Distinguish and identify reasons for failed safety precautions, and failed work.</w:t>
      </w:r>
    </w:p>
    <w:p>
      <w:pPr>
        <w:spacing w:before="8"/>
      </w:pPr>
      <w:r>
        <w:rPr>
          <w:rFonts w:ascii="Times" w:hAnsi="Times" w:cs="Times"/>
          <w:sz w:val="24"/>
          <w:sz-cs w:val="24"/>
        </w:rPr>
        <w:t xml:space="preserve"/>
      </w:r>
    </w:p>
    <w:p>
      <w:pPr>
        <w:ind w:left="100"/>
      </w:pPr>
      <w:r>
        <w:rPr>
          <w:rFonts w:ascii="Times" w:hAnsi="Times" w:cs="Times"/>
          <w:sz w:val="24"/>
          <w:sz-cs w:val="24"/>
        </w:rPr>
        <w:t xml:space="preserve">Apply work force and plan objectives to preserve time and avoid timely enigmas.</w:t>
      </w:r>
    </w:p>
    <w:p>
      <w:pPr>
        <w:spacing w:before="5"/>
      </w:pPr>
      <w:r>
        <w:rPr>
          <w:rFonts w:ascii="Times" w:hAnsi="Times" w:cs="Times"/>
          <w:sz w:val="24"/>
          <w:sz-cs w:val="24"/>
        </w:rPr>
        <w:t xml:space="preserve"/>
      </w:r>
    </w:p>
    <w:p>
      <w:pPr>
        <w:ind w:left="100" w:right="764"/>
      </w:pPr>
      <w:r>
        <w:rPr>
          <w:rFonts w:ascii="Times" w:hAnsi="Times" w:cs="Times"/>
          <w:sz w:val="24"/>
          <w:sz-cs w:val="24"/>
        </w:rPr>
        <w:t xml:space="preserve">Ensure the materials listed are listed under inventory; and require floors cleaned per SEPTA office building. Improvise change orders to provide new capital measures and schedule changes.</w:t>
      </w:r>
    </w:p>
    <w:p>
      <w:pPr>
        <w:ind w:left="100" w:right="785"/>
      </w:pPr>
      <w:r>
        <w:rPr>
          <w:rFonts w:ascii="Times" w:hAnsi="Times" w:cs="Times"/>
          <w:sz w:val="24"/>
          <w:sz-cs w:val="24"/>
        </w:rPr>
        <w:t xml:space="preserve">Create an agenda with 3rd party managers for power runs, routes, and schematics involving electrical plans. Act as superintendent on site in accordance with outside Inspection.</w:t>
      </w:r>
    </w:p>
    <w:p>
      <w:pPr>
        <w:ind w:left="100"/>
      </w:pPr>
      <w:r>
        <w:rPr>
          <w:rFonts w:ascii="Times" w:hAnsi="Times" w:cs="Times"/>
          <w:sz w:val="24"/>
          <w:sz-cs w:val="24"/>
        </w:rPr>
        <w:t xml:space="preserve">Daily Report Submissions made daily/nightly in accordance to Constellation standards</w:t>
      </w:r>
    </w:p>
    <w:p>
      <w:pPr>
        <w:spacing w:before="2"/>
      </w:pPr>
      <w:r>
        <w:rPr>
          <w:rFonts w:ascii="Times" w:hAnsi="Times" w:cs="Times"/>
          <w:sz w:val="24"/>
          <w:sz-cs w:val="24"/>
        </w:rPr>
        <w:t xml:space="preserve"/>
      </w:r>
    </w:p>
    <w:p>
      <w:pPr>
        <w:ind w:left="100"/>
      </w:pPr>
      <w:r>
        <w:rPr>
          <w:rFonts w:ascii="Times" w:hAnsi="Times" w:cs="Times"/>
          <w:sz w:val="24"/>
          <w:sz-cs w:val="24"/>
        </w:rPr>
        <w:t xml:space="preserve">MEC project entailed 21-floor Boiler/Electrical green-innovations collaborative demonstrations.</w:t>
      </w:r>
    </w:p>
    <w:p>
      <w:pPr>
        <w:spacing w:before="7"/>
      </w:pPr>
      <w:r>
        <w:rPr>
          <w:rFonts w:ascii="Times" w:hAnsi="Times" w:cs="Times"/>
          <w:sz w:val="24"/>
          <w:sz-cs w:val="24"/>
        </w:rPr>
        <w:t xml:space="preserve"/>
      </w:r>
    </w:p>
    <w:p>
      <w:pPr>
        <w:ind w:left="100" w:right="594"/>
      </w:pPr>
      <w:r>
        <w:rPr>
          <w:rFonts w:ascii="Times" w:hAnsi="Times" w:cs="Times"/>
          <w:sz w:val="24"/>
          <w:sz-cs w:val="24"/>
        </w:rPr>
        <w:t xml:space="preserve">Blueprint Reading and auditing per floor per quadrant (CAD operated procedure) Contact and welcome Project Managers.</w:t>
      </w:r>
    </w:p>
    <w:p>
      <w:pPr/>
      <w:r>
        <w:rPr>
          <w:rFonts w:ascii="Times" w:hAnsi="Times" w:cs="Times"/>
          <w:sz w:val="24"/>
          <w:sz-cs w:val="24"/>
        </w:rPr>
        <w:t xml:space="preserve"/>
      </w:r>
    </w:p>
    <w:p>
      <w:pPr>
        <w:ind w:left="100"/>
        <w:spacing w:before="178"/>
      </w:pPr>
      <w:r>
        <w:rPr>
          <w:rFonts w:ascii="Times" w:hAnsi="Times" w:cs="Times"/>
          <w:sz w:val="24"/>
          <w:sz-cs w:val="24"/>
        </w:rPr>
        <w:t xml:space="preserve">Supervise floor safety in high security level operation channels of work flow densities.</w:t>
      </w:r>
    </w:p>
    <w:p>
      <w:pPr>
        <w:spacing w:before="4"/>
      </w:pPr>
      <w:r>
        <w:rPr>
          <w:rFonts w:ascii="Times" w:hAnsi="Times" w:cs="Times"/>
          <w:sz w:val="24"/>
          <w:sz-cs w:val="24"/>
        </w:rPr>
        <w:t xml:space="preserve"/>
      </w:r>
    </w:p>
    <w:p>
      <w:pPr>
        <w:ind w:left="100"/>
      </w:pPr>
      <w:r>
        <w:rPr>
          <w:rFonts w:ascii="Times" w:hAnsi="Times" w:cs="Times"/>
          <w:sz w:val="24"/>
          <w:sz-cs w:val="24"/>
        </w:rPr>
        <w:t xml:space="preserve">Project projection and behavioral analysis with respect to any and all office members of value.</w:t>
      </w:r>
    </w:p>
    <w:p>
      <w:pPr>
        <w:spacing w:before="7"/>
      </w:pPr>
      <w:r>
        <w:rPr>
          <w:rFonts w:ascii="Times" w:hAnsi="Times" w:cs="Times"/>
          <w:sz w:val="24"/>
          <w:sz-cs w:val="24"/>
        </w:rPr>
        <w:t xml:space="preserve"/>
      </w:r>
    </w:p>
    <w:p>
      <w:pPr>
        <w:ind w:left="150"/>
      </w:pPr>
      <w:r>
        <w:rPr>
          <w:rFonts w:ascii="Times" w:hAnsi="Times" w:cs="Times"/>
          <w:sz w:val="24"/>
          <w:sz-cs w:val="24"/>
        </w:rPr>
        <w:t xml:space="preserve">Work-like act provided space and reason in allowance with numerous trainings online. (Ex: Covid 360)</w:t>
      </w:r>
    </w:p>
    <w:p>
      <w:pPr/>
      <w:r>
        <w:rPr>
          <w:rFonts w:ascii="Times" w:hAnsi="Times" w:cs="Times"/>
          <w:sz w:val="24"/>
          <w:sz-cs w:val="24"/>
        </w:rPr>
        <w:t xml:space="preserve"/>
      </w:r>
    </w:p>
    <w:p>
      <w:pPr>
        <w:spacing w:before="2"/>
      </w:pPr>
      <w:r>
        <w:rPr>
          <w:rFonts w:ascii="Times" w:hAnsi="Times" w:cs="Times"/>
          <w:sz w:val="24"/>
          <w:sz-cs w:val="24"/>
        </w:rPr>
        <w:t xml:space="preserve"/>
      </w:r>
    </w:p>
    <w:p>
      <w:pPr>
        <w:ind w:left="100" w:right="275"/>
        <w:spacing w:before="91"/>
      </w:pPr>
      <w:r>
        <w:rPr>
          <w:rFonts w:ascii="Times" w:hAnsi="Times" w:cs="Times"/>
          <w:sz w:val="20"/>
          <w:sz-cs w:val="20"/>
          <w:b/>
        </w:rPr>
        <w:t xml:space="preserve">SouthEastern Pennsylvania Transportation Authority (TSS</w:t>
      </w:r>
      <w:r>
        <w:rPr>
          <w:rFonts w:ascii="Times" w:hAnsi="Times" w:cs="Times"/>
          <w:sz w:val="18"/>
          <w:sz-cs w:val="18"/>
          <w:b/>
        </w:rPr>
        <w:t xml:space="preserve">) </w:t>
      </w:r>
      <w:r>
        <w:rPr>
          <w:rFonts w:ascii="Times" w:hAnsi="Times" w:cs="Times"/>
          <w:sz w:val="18"/>
          <w:sz-cs w:val="18"/>
        </w:rPr>
        <w:t xml:space="preserve">Philadelphia, PA </w:t>
      </w:r>
      <w:r>
        <w:rPr>
          <w:rFonts w:ascii="Times" w:hAnsi="Times" w:cs="Times"/>
          <w:sz w:val="18"/>
          <w:sz-cs w:val="18"/>
          <w:b/>
        </w:rPr>
        <w:t xml:space="preserve">May 2017 - March 2020 Sr. Project Management Specialist then Special Projects Engineer</w:t>
      </w:r>
    </w:p>
    <w:p>
      <w:pPr/>
      <w:r>
        <w:rPr>
          <w:rFonts w:ascii="Times" w:hAnsi="Times" w:cs="Times"/>
          <w:sz w:val="18"/>
          <w:sz-cs w:val="18"/>
          <w:b/>
        </w:rPr>
        <w:t xml:space="preserve"/>
      </w:r>
    </w:p>
    <w:p>
      <w:pPr>
        <w:spacing w:before="6"/>
      </w:pPr>
      <w:r>
        <w:rPr>
          <w:rFonts w:ascii="Times" w:hAnsi="Times" w:cs="Times"/>
          <w:sz w:val="18"/>
          <w:sz-cs w:val="18"/>
          <w:b/>
        </w:rPr>
        <w:t xml:space="preserve"/>
      </w:r>
    </w:p>
    <w:p>
      <w:pPr>
        <w:ind w:left="100" w:right="594"/>
      </w:pPr>
      <w:r>
        <w:rPr>
          <w:rFonts w:ascii="Times" w:hAnsi="Times" w:cs="Times"/>
          <w:sz w:val="24"/>
          <w:sz-cs w:val="24"/>
        </w:rPr>
        <w:t xml:space="preserve">Power industry and electric code familiar, all zones have been tactfully implemented into SEPTA key operating system.</w:t>
      </w:r>
    </w:p>
    <w:p>
      <w:pPr/>
      <w:r>
        <w:rPr>
          <w:rFonts w:ascii="Times" w:hAnsi="Times" w:cs="Times"/>
          <w:sz w:val="24"/>
          <w:sz-cs w:val="24"/>
        </w:rPr>
        <w:t xml:space="preserve"/>
      </w:r>
    </w:p>
    <w:p>
      <w:pPr>
        <w:ind w:left="100"/>
      </w:pPr>
      <w:r>
        <w:rPr>
          <w:rFonts w:ascii="Times" w:hAnsi="Times" w:cs="Times"/>
          <w:sz w:val="24"/>
          <w:sz-cs w:val="24"/>
        </w:rPr>
        <w:t xml:space="preserve">Manage Bala Cynwyd Bridge project, engineer and supervise foundation structures for power. (Catenary power for trains)</w:t>
      </w:r>
    </w:p>
    <w:p>
      <w:pPr/>
      <w:r>
        <w:rPr>
          <w:rFonts w:ascii="Times" w:hAnsi="Times" w:cs="Times"/>
          <w:sz w:val="24"/>
          <w:sz-cs w:val="24"/>
        </w:rPr>
        <w:t xml:space="preserve"/>
      </w:r>
    </w:p>
    <w:p>
      <w:pPr>
        <w:ind w:left="100" w:right="775"/>
      </w:pPr>
      <w:r>
        <w:rPr>
          <w:rFonts w:ascii="Times" w:hAnsi="Times" w:cs="Times"/>
          <w:sz w:val="24"/>
          <w:sz-cs w:val="24"/>
        </w:rPr>
        <w:t xml:space="preserve">Re-structuring power supports for telecom communication using foundations engineering and concrete block foundations.</w:t>
      </w:r>
    </w:p>
    <w:p>
      <w:pPr/>
      <w:r>
        <w:rPr>
          <w:rFonts w:ascii="Times" w:hAnsi="Times" w:cs="Times"/>
          <w:sz w:val="24"/>
          <w:sz-cs w:val="24"/>
        </w:rPr>
        <w:t xml:space="preserve"/>
      </w:r>
    </w:p>
    <w:p>
      <w:pPr>
        <w:ind w:left="100" w:right="85"/>
      </w:pPr>
      <w:r>
        <w:rPr>
          <w:rFonts w:ascii="Times" w:hAnsi="Times" w:cs="Times"/>
          <w:sz w:val="24"/>
          <w:sz-cs w:val="24"/>
        </w:rPr>
        <w:t xml:space="preserve">Supervise, quality check, and document Route One (1) highway structure re-paint and steel assessment according to AASHTO standards.</w:t>
      </w:r>
    </w:p>
    <w:p>
      <w:pPr/>
      <w:r>
        <w:rPr>
          <w:rFonts w:ascii="Times" w:hAnsi="Times" w:cs="Times"/>
          <w:sz w:val="24"/>
          <w:sz-cs w:val="24"/>
        </w:rPr>
        <w:t xml:space="preserve"/>
      </w:r>
    </w:p>
    <w:p>
      <w:pPr>
        <w:ind w:left="100" w:right="1795"/>
      </w:pPr>
      <w:r>
        <w:rPr>
          <w:rFonts w:ascii="Times" w:hAnsi="Times" w:cs="Times"/>
          <w:sz w:val="24"/>
          <w:sz-cs w:val="24"/>
        </w:rPr>
        <w:t xml:space="preserve">Manage, oversee, and inspect large capital construction, maintenance, and renovation projects. Manage external engineering consultants, construction managers and contractors.</w:t>
      </w:r>
    </w:p>
    <w:p>
      <w:pPr>
        <w:ind w:left="100"/>
      </w:pPr>
      <w:r>
        <w:rPr>
          <w:rFonts w:ascii="Times" w:hAnsi="Times" w:cs="Times"/>
          <w:sz w:val="24"/>
          <w:sz-cs w:val="24"/>
        </w:rPr>
        <w:t xml:space="preserve">Author and Approve Engineer Support Reports and Off-track briefings; as well as generate Requests for Proposals Coordinate design and concepts reviews, internally and with vendors.</w:t>
      </w:r>
    </w:p>
    <w:p>
      <w:pPr>
        <w:ind w:left="100" w:right="1795"/>
      </w:pPr>
      <w:r>
        <w:rPr>
          <w:rFonts w:ascii="Times" w:hAnsi="Times" w:cs="Times"/>
          <w:sz w:val="24"/>
          <w:sz-cs w:val="24"/>
        </w:rPr>
        <w:t xml:space="preserve">Sample and test concrete and building materials to ensure they are up to ASHTO standards. Review, analyze, and approve CAD designs for all projects:</w:t>
      </w:r>
    </w:p>
    <w:p>
      <w:pPr>
        <w:ind w:left="100"/>
      </w:pPr>
      <w:r>
        <w:rPr>
          <w:rFonts w:ascii="Times" w:hAnsi="Times" w:cs="Times"/>
          <w:sz w:val="24"/>
          <w:sz-cs w:val="24"/>
        </w:rPr>
        <w:t xml:space="preserve">Reading P&amp;IDs, electrical schematics, layout drawings, etc. Troubleshooting - mechanical and electrical aptitude</w:t>
      </w:r>
    </w:p>
    <w:p>
      <w:pPr>
        <w:spacing w:before="4"/>
      </w:pPr>
      <w:r>
        <w:rPr>
          <w:rFonts w:ascii="Times" w:hAnsi="Times" w:cs="Times"/>
          <w:sz w:val="24"/>
          <w:sz-cs w:val="24"/>
        </w:rPr>
        <w:t xml:space="preserve"/>
      </w:r>
    </w:p>
    <w:p>
      <w:pPr>
        <w:ind w:left="100" w:right="404"/>
      </w:pPr>
      <w:r>
        <w:rPr>
          <w:rFonts w:ascii="Times" w:hAnsi="Times" w:cs="Times"/>
          <w:sz w:val="24"/>
          <w:sz-cs w:val="24"/>
        </w:rPr>
        <w:t xml:space="preserve">Manage construction activities from contract and documentation approvals to equipment/system start up and commissioning to inspection and close out and control phases, ensuring projects are within budget and timelines.</w:t>
      </w:r>
    </w:p>
    <w:p>
      <w:pPr/>
      <w:r>
        <w:rPr>
          <w:rFonts w:ascii="Times" w:hAnsi="Times" w:cs="Times"/>
          <w:sz w:val="24"/>
          <w:sz-cs w:val="24"/>
        </w:rPr>
        <w:t xml:space="preserve"/>
      </w:r>
    </w:p>
    <w:p>
      <w:pPr>
        <w:spacing w:before="7"/>
      </w:pPr>
      <w:r>
        <w:rPr>
          <w:rFonts w:ascii="Times" w:hAnsi="Times" w:cs="Times"/>
          <w:sz w:val="24"/>
          <w:sz-cs w:val="24"/>
        </w:rPr>
        <w:t xml:space="preserve"/>
      </w:r>
    </w:p>
    <w:p>
      <w:pPr>
        <w:ind w:left="100"/>
      </w:pPr>
      <w:r>
        <w:rPr>
          <w:rFonts w:ascii="Times" w:hAnsi="Times" w:cs="Times"/>
          <w:sz w:val="24"/>
          <w:sz-cs w:val="24"/>
        </w:rPr>
        <w:t xml:space="preserve">Interface with consultants and functional groups such as Engineering, Quality, Procurement, Project Mgmt, Testing, etc. to manage and coordinate the delivery of project deliverables.</w:t>
      </w:r>
    </w:p>
    <w:p>
      <w:pPr>
        <w:spacing w:before="10"/>
      </w:pPr>
      <w:r>
        <w:rPr>
          <w:rFonts w:ascii="Times" w:hAnsi="Times" w:cs="Times"/>
          <w:sz w:val="24"/>
          <w:sz-cs w:val="24"/>
        </w:rPr>
        <w:t xml:space="preserve"/>
      </w:r>
    </w:p>
    <w:p>
      <w:pPr>
        <w:ind w:left="100" w:right="194"/>
      </w:pPr>
      <w:r>
        <w:rPr>
          <w:rFonts w:ascii="Times" w:hAnsi="Times" w:cs="Times"/>
          <w:sz w:val="24"/>
          <w:sz-cs w:val="24"/>
        </w:rPr>
        <w:t xml:space="preserve">Implement and inspect all design plans of projects including location installations, drawings, conduit install methods, power, electrical, masonry, etc to ensure all was performed correctly and to quality standards.</w:t>
      </w:r>
    </w:p>
    <w:p>
      <w:pPr>
        <w:spacing w:before="10"/>
      </w:pPr>
      <w:r>
        <w:rPr>
          <w:rFonts w:ascii="Times" w:hAnsi="Times" w:cs="Times"/>
          <w:sz w:val="24"/>
          <w:sz-cs w:val="24"/>
        </w:rPr>
        <w:t xml:space="preserve"/>
      </w:r>
    </w:p>
    <w:p>
      <w:pPr>
        <w:ind w:left="100" w:right="275"/>
      </w:pPr>
      <w:r>
        <w:rPr>
          <w:rFonts w:ascii="Times" w:hAnsi="Times" w:cs="Times"/>
          <w:sz w:val="24"/>
          <w:sz-cs w:val="24"/>
        </w:rPr>
        <w:t xml:space="preserve">Ensure the safety of all workers and contractors on the train/subway track through Safety Lead position and certify that all work is being conducted under OSHA parameters and safety guidelines.</w:t>
      </w:r>
    </w:p>
    <w:p>
      <w:pPr/>
      <w:r>
        <w:rPr>
          <w:rFonts w:ascii="Times" w:hAnsi="Times" w:cs="Times"/>
          <w:sz w:val="24"/>
          <w:sz-cs w:val="24"/>
        </w:rPr>
        <w:t xml:space="preserve"/>
      </w:r>
    </w:p>
    <w:p>
      <w:pPr>
        <w:ind w:left="100" w:right="185"/>
        <w:spacing w:before="80"/>
      </w:pPr>
      <w:r>
        <w:rPr>
          <w:rFonts w:ascii="Times" w:hAnsi="Times" w:cs="Times"/>
          <w:sz w:val="24"/>
          <w:sz-cs w:val="24"/>
        </w:rPr>
        <w:t xml:space="preserve">Inspect project site, facility equipment, and utility systems, and proactively identify issues that have potential to arise in the field as well as participate in field investigations to determine quality and adequacy of end result.</w:t>
      </w:r>
    </w:p>
    <w:p>
      <w:pPr>
        <w:spacing w:before="8"/>
      </w:pPr>
      <w:r>
        <w:rPr>
          <w:rFonts w:ascii="Times" w:hAnsi="Times" w:cs="Times"/>
          <w:sz w:val="24"/>
          <w:sz-cs w:val="24"/>
        </w:rPr>
        <w:t xml:space="preserve"/>
      </w:r>
    </w:p>
    <w:p>
      <w:pPr>
        <w:ind w:left="100"/>
      </w:pPr>
      <w:r>
        <w:rPr>
          <w:rFonts w:ascii="Times" w:hAnsi="Times" w:cs="Times"/>
          <w:sz w:val="24"/>
          <w:sz-cs w:val="24"/>
        </w:rPr>
        <w:t xml:space="preserve">Generate written memoranda and technical reports and analyze, evaluate, and interpret contract documents</w:t>
      </w:r>
    </w:p>
    <w:p>
      <w:pPr>
        <w:spacing w:before="4"/>
      </w:pPr>
      <w:r>
        <w:rPr>
          <w:rFonts w:ascii="Times" w:hAnsi="Times" w:cs="Times"/>
          <w:sz w:val="24"/>
          <w:sz-cs w:val="24"/>
        </w:rPr>
        <w:t xml:space="preserve"/>
      </w:r>
    </w:p>
    <w:p>
      <w:pPr>
        <w:ind w:left="100" w:right="394"/>
      </w:pPr>
      <w:r>
        <w:rPr>
          <w:rFonts w:ascii="Times" w:hAnsi="Times" w:cs="Times"/>
          <w:sz w:val="24"/>
          <w:sz-cs w:val="24"/>
        </w:rPr>
        <w:t xml:space="preserve">Maintain a logbook, recording contractor manpower and hours on the job site, weather conditions, data relative to questions of work directive changes, change orders, or changed conditions, etc...</w:t>
      </w:r>
    </w:p>
    <w:p>
      <w:pPr>
        <w:spacing w:before="10"/>
      </w:pPr>
      <w:r>
        <w:rPr>
          <w:rFonts w:ascii="Times" w:hAnsi="Times" w:cs="Times"/>
          <w:sz w:val="24"/>
          <w:sz-cs w:val="24"/>
        </w:rPr>
        <w:t xml:space="preserve"/>
      </w:r>
    </w:p>
    <w:p>
      <w:pPr>
        <w:ind w:left="100"/>
      </w:pPr>
      <w:r>
        <w:rPr>
          <w:rFonts w:ascii="Times" w:hAnsi="Times" w:cs="Times"/>
          <w:sz w:val="24"/>
          <w:sz-cs w:val="24"/>
        </w:rPr>
        <w:t xml:space="preserve">Generate, review, implement, and inspect for all compliance processes for regulated infrastructure and ensure documentation accuracy in order to obtain all certificates and approvals.</w:t>
      </w:r>
    </w:p>
    <w:p>
      <w:pPr>
        <w:spacing w:before="10"/>
      </w:pPr>
      <w:r>
        <w:rPr>
          <w:rFonts w:ascii="Times" w:hAnsi="Times" w:cs="Times"/>
          <w:sz w:val="24"/>
          <w:sz-cs w:val="24"/>
        </w:rPr>
        <w:t xml:space="preserve"/>
      </w:r>
    </w:p>
    <w:p>
      <w:pPr>
        <w:ind w:left="100" w:right="365"/>
      </w:pPr>
      <w:r>
        <w:rPr>
          <w:rFonts w:ascii="Times" w:hAnsi="Times" w:cs="Times"/>
          <w:sz w:val="24"/>
          <w:sz-cs w:val="24"/>
        </w:rPr>
        <w:t xml:space="preserve">Apply power engineering, technical skills and project management principles in the delivery and optimization of all projects.</w:t>
      </w:r>
    </w:p>
    <w:p>
      <w:pPr>
        <w:spacing w:before="10"/>
      </w:pPr>
      <w:r>
        <w:rPr>
          <w:rFonts w:ascii="Times" w:hAnsi="Times" w:cs="Times"/>
          <w:sz w:val="24"/>
          <w:sz-cs w:val="24"/>
        </w:rPr>
        <w:t xml:space="preserve"/>
      </w:r>
    </w:p>
    <w:p>
      <w:pPr>
        <w:ind w:left="100" w:right="895"/>
      </w:pPr>
      <w:r>
        <w:rPr>
          <w:rFonts w:ascii="Times" w:hAnsi="Times" w:cs="Times"/>
          <w:sz w:val="24"/>
          <w:sz-cs w:val="24"/>
        </w:rPr>
        <w:t xml:space="preserve">Support all departments including telecom team, for catenary electrical signal wires and block foundation in hazardous zones.</w:t>
      </w:r>
    </w:p>
    <w:p>
      <w:pPr/>
      <w:r>
        <w:rPr>
          <w:rFonts w:ascii="Times" w:hAnsi="Times" w:cs="Times"/>
          <w:sz w:val="24"/>
          <w:sz-cs w:val="24"/>
        </w:rPr>
        <w:t xml:space="preserve"/>
      </w:r>
    </w:p>
    <w:p>
      <w:pPr>
        <w:spacing w:before="1"/>
      </w:pPr>
      <w:r>
        <w:rPr>
          <w:rFonts w:ascii="Times" w:hAnsi="Times" w:cs="Times"/>
          <w:sz w:val="24"/>
          <w:sz-cs w:val="24"/>
        </w:rPr>
        <w:t xml:space="preserve"/>
      </w:r>
    </w:p>
    <w:p>
      <w:pPr>
        <w:ind w:left="100"/>
        <w:spacing w:before="95"/>
      </w:pPr>
      <w:r>
        <w:rPr>
          <w:rFonts w:ascii="Times" w:hAnsi="Times" w:cs="Times"/>
          <w:sz w:val="18"/>
          <w:sz-cs w:val="18"/>
          <w:b/>
        </w:rPr>
        <w:t xml:space="preserve">Navien Inc </w:t>
      </w:r>
      <w:r>
        <w:rPr>
          <w:rFonts w:ascii="Times" w:hAnsi="Times" w:cs="Times"/>
          <w:sz w:val="18"/>
          <w:sz-cs w:val="18"/>
        </w:rPr>
        <w:t xml:space="preserve">Moorestown,NJ </w:t>
      </w:r>
      <w:r>
        <w:rPr>
          <w:rFonts w:ascii="Times" w:hAnsi="Times" w:cs="Times"/>
          <w:sz w:val="18"/>
          <w:sz-cs w:val="18"/>
          <w:b/>
        </w:rPr>
        <w:t xml:space="preserve">Feb 2017 - May 2017 Technical Specialist II</w:t>
      </w:r>
    </w:p>
    <w:p>
      <w:pPr>
        <w:spacing w:before="7"/>
      </w:pPr>
      <w:r>
        <w:rPr>
          <w:rFonts w:ascii="Times" w:hAnsi="Times" w:cs="Times"/>
          <w:sz w:val="18"/>
          <w:sz-cs w:val="18"/>
          <w:b/>
        </w:rPr>
        <w:t xml:space="preserve"/>
      </w:r>
    </w:p>
    <w:p>
      <w:pPr>
        <w:ind w:left="100"/>
      </w:pPr>
      <w:r>
        <w:rPr>
          <w:rFonts w:ascii="Times" w:hAnsi="Times" w:cs="Times"/>
          <w:sz w:val="18"/>
          <w:sz-cs w:val="18"/>
          <w:i/>
        </w:rPr>
        <w:t xml:space="preserve">Simulate and objectify contractors’ issues according to code, electrical malfunction, or warranty replacement.</w:t>
      </w:r>
    </w:p>
    <w:p>
      <w:pPr/>
      <w:r>
        <w:rPr>
          <w:rFonts w:ascii="Times" w:hAnsi="Times" w:cs="Times"/>
          <w:sz w:val="18"/>
          <w:sz-cs w:val="18"/>
          <w:i/>
        </w:rPr>
        <w:t xml:space="preserve"/>
      </w:r>
    </w:p>
    <w:p>
      <w:pPr/>
      <w:r>
        <w:rPr>
          <w:rFonts w:ascii="Times" w:hAnsi="Times" w:cs="Times"/>
          <w:sz w:val="18"/>
          <w:sz-cs w:val="18"/>
          <w:i/>
        </w:rPr>
        <w:t xml:space="preserve"/>
      </w:r>
    </w:p>
    <w:p>
      <w:pPr>
        <w:spacing w:before="1"/>
      </w:pPr>
      <w:r>
        <w:rPr>
          <w:rFonts w:ascii="Times" w:hAnsi="Times" w:cs="Times"/>
          <w:sz w:val="18"/>
          <w:sz-cs w:val="18"/>
          <w:i/>
        </w:rPr>
        <w:t xml:space="preserve"/>
      </w:r>
    </w:p>
    <w:p>
      <w:pPr>
        <w:ind w:left="100" w:right="325"/>
        <w:spacing w:before="1"/>
      </w:pPr>
      <w:r>
        <w:rPr>
          <w:rFonts w:ascii="Times" w:hAnsi="Times" w:cs="Times"/>
          <w:sz w:val="24"/>
          <w:sz-cs w:val="24"/>
        </w:rPr>
        <w:t xml:space="preserve">Provide technical support to sales representatives, installers, contractors, distributors, engineers and architects for purposes of educating and promoting company’s products</w:t>
      </w:r>
    </w:p>
    <w:p>
      <w:pPr>
        <w:spacing w:before="9"/>
      </w:pPr>
      <w:r>
        <w:rPr>
          <w:rFonts w:ascii="Times" w:hAnsi="Times" w:cs="Times"/>
          <w:sz w:val="24"/>
          <w:sz-cs w:val="24"/>
        </w:rPr>
        <w:t xml:space="preserve"/>
      </w:r>
    </w:p>
    <w:p>
      <w:pPr>
        <w:ind w:left="100"/>
        <w:spacing w:before="1"/>
      </w:pPr>
      <w:r>
        <w:rPr>
          <w:rFonts w:ascii="Times" w:hAnsi="Times" w:cs="Times"/>
          <w:sz w:val="24"/>
          <w:sz-cs w:val="24"/>
        </w:rPr>
        <w:t xml:space="preserve">Troubleshoot water heater products and issues via the phone, being able to clearly detect problems and pinpoint accurate solutions to get the unit running at temperature.</w:t>
      </w:r>
    </w:p>
    <w:p>
      <w:pPr>
        <w:spacing w:before="7"/>
      </w:pPr>
      <w:r>
        <w:rPr>
          <w:rFonts w:ascii="Times" w:hAnsi="Times" w:cs="Times"/>
          <w:sz w:val="24"/>
          <w:sz-cs w:val="24"/>
        </w:rPr>
        <w:t xml:space="preserve"/>
      </w:r>
    </w:p>
    <w:p>
      <w:pPr>
        <w:ind w:left="100" w:right="594"/>
        <w:spacing w:before="1"/>
      </w:pPr>
      <w:r>
        <w:rPr>
          <w:rFonts w:ascii="Times" w:hAnsi="Times" w:cs="Times"/>
          <w:sz w:val="24"/>
          <w:sz-cs w:val="24"/>
        </w:rPr>
        <w:t xml:space="preserve">At the technical level, possess the ability to identify, research, and resolve contractor/end user installation and product use issues.</w:t>
      </w:r>
    </w:p>
    <w:p>
      <w:pPr>
        <w:spacing w:before="7"/>
      </w:pPr>
      <w:r>
        <w:rPr>
          <w:rFonts w:ascii="Times" w:hAnsi="Times" w:cs="Times"/>
          <w:sz w:val="24"/>
          <w:sz-cs w:val="24"/>
        </w:rPr>
        <w:t xml:space="preserve"/>
      </w:r>
    </w:p>
    <w:p>
      <w:pPr>
        <w:ind w:left="100"/>
        <w:spacing w:before="1"/>
      </w:pPr>
      <w:r>
        <w:rPr>
          <w:rFonts w:ascii="Times" w:hAnsi="Times" w:cs="Times"/>
          <w:sz w:val="24"/>
          <w:sz-cs w:val="24"/>
        </w:rPr>
        <w:t xml:space="preserve">Ability to clearly identify business vs. technical problems and either resolve or escalate appropriately</w:t>
      </w:r>
      <w:r>
        <w:rPr>
          <w:rFonts w:ascii="Times" w:hAnsi="Times" w:cs="Times"/>
          <w:sz w:val="22"/>
          <w:sz-cs w:val="22"/>
        </w:rPr>
        <w:t xml:space="preserve">.</w:t>
      </w:r>
    </w:p>
    <w:p>
      <w:pPr>
        <w:spacing w:before="6"/>
      </w:pPr>
      <w:r>
        <w:rPr>
          <w:rFonts w:ascii="Times" w:hAnsi="Times" w:cs="Times"/>
          <w:sz w:val="22"/>
          <w:sz-cs w:val="22"/>
        </w:rPr>
        <w:t xml:space="preserve"/>
      </w:r>
    </w:p>
    <w:p>
      <w:pPr>
        <w:ind w:left="100"/>
        <w:spacing w:before="1"/>
      </w:pPr>
      <w:r>
        <w:rPr>
          <w:rFonts w:ascii="Times" w:hAnsi="Times" w:cs="Times"/>
          <w:sz w:val="24"/>
          <w:sz-cs w:val="24"/>
        </w:rPr>
        <w:t xml:space="preserve">Trained contracting on all Navien equipment and essential scientific objections in hydaulicflow of heaters and boilers systems.</w:t>
      </w:r>
    </w:p>
    <w:p>
      <w:pPr/>
      <w:r>
        <w:rPr>
          <w:rFonts w:ascii="Times" w:hAnsi="Times" w:cs="Times"/>
          <w:sz w:val="24"/>
          <w:sz-cs w:val="24"/>
        </w:rPr>
        <w:t xml:space="preserve"/>
      </w:r>
    </w:p>
    <w:p>
      <w:pPr>
        <w:spacing w:before="6"/>
      </w:pPr>
      <w:r>
        <w:rPr>
          <w:rFonts w:ascii="Times" w:hAnsi="Times" w:cs="Times"/>
          <w:sz w:val="24"/>
          <w:sz-cs w:val="24"/>
        </w:rPr>
        <w:t xml:space="preserve"/>
      </w:r>
    </w:p>
    <w:p>
      <w:pPr>
        <w:ind w:right="1226"/>
        <w:spacing w:before="100"/>
      </w:pPr>
      <w:r>
        <w:rPr>
          <w:rFonts w:ascii="Times" w:hAnsi="Times" w:cs="Times"/>
          <w:sz w:val="24"/>
          <w:sz-cs w:val="24"/>
        </w:rPr>
        <w:t xml:space="preserve">Executive Heating and Air Conditioning</w:t>
      </w:r>
      <w:r>
        <w:rPr>
          <w:rFonts w:ascii="Times" w:hAnsi="Times" w:cs="Times"/>
          <w:sz w:val="24"/>
          <w:sz-cs w:val="24"/>
          <w:spacing w:val="-1"/>
        </w:rPr>
        <w:t xml:space="preserve"> </w:t>
      </w:r>
      <w:r>
        <w:rPr>
          <w:rFonts w:ascii="Times" w:hAnsi="Times" w:cs="Times"/>
          <w:sz w:val="24"/>
          <w:sz-cs w:val="24"/>
          <w:b/>
          <w:color w:val="1C2128"/>
        </w:rPr>
        <w:t xml:space="preserve">Willingboro, NJ</w:t>
        <w:tab/>
        <w:t xml:space="preserve"/>
      </w:r>
      <w:r>
        <w:rPr>
          <w:rFonts w:ascii="Times" w:hAnsi="Times" w:cs="Times"/>
          <w:sz w:val="24"/>
          <w:sz-cs w:val="24"/>
        </w:rPr>
        <w:t xml:space="preserve">May 2012- May </w:t>
      </w:r>
      <w:r>
        <w:rPr>
          <w:rFonts w:ascii="Times" w:hAnsi="Times" w:cs="Times"/>
          <w:sz w:val="24"/>
          <w:sz-cs w:val="24"/>
          <w:spacing w:val="-5"/>
        </w:rPr>
        <w:t xml:space="preserve">2017 </w:t>
      </w:r>
      <w:r>
        <w:rPr>
          <w:rFonts w:ascii="Times" w:hAnsi="Times" w:cs="Times"/>
          <w:sz w:val="24"/>
          <w:sz-cs w:val="24"/>
        </w:rPr>
        <w:t xml:space="preserve">Facilities Engineer</w:t>
      </w:r>
    </w:p>
    <w:p>
      <w:pPr>
        <w:ind w:left="150"/>
      </w:pPr>
      <w:r>
        <w:rPr>
          <w:rFonts w:ascii="Times" w:hAnsi="Times" w:cs="Times"/>
          <w:sz w:val="18"/>
          <w:sz-cs w:val="18"/>
          <w:i/>
        </w:rPr>
        <w:t xml:space="preserve">Troubleshoot, install, and inspect HVAC components in residential homes and commercial businesses.</w:t>
      </w:r>
    </w:p>
    <w:p>
      <w:pPr/>
      <w:r>
        <w:rPr>
          <w:rFonts w:ascii="Times" w:hAnsi="Times" w:cs="Times"/>
          <w:sz w:val="18"/>
          <w:sz-cs w:val="18"/>
          <w:i/>
        </w:rPr>
        <w:t xml:space="preserve"/>
      </w:r>
    </w:p>
    <w:p>
      <w:pPr/>
      <w:r>
        <w:rPr>
          <w:rFonts w:ascii="Times" w:hAnsi="Times" w:cs="Times"/>
          <w:sz w:val="18"/>
          <w:sz-cs w:val="18"/>
          <w:i/>
        </w:rPr>
        <w:t xml:space="preserve"/>
      </w:r>
    </w:p>
    <w:p>
      <w:pPr>
        <w:spacing w:before="6"/>
      </w:pPr>
      <w:r>
        <w:rPr>
          <w:rFonts w:ascii="Times" w:hAnsi="Times" w:cs="Times"/>
          <w:sz w:val="18"/>
          <w:sz-cs w:val="18"/>
          <w:i/>
        </w:rPr>
        <w:t xml:space="preserve"/>
      </w:r>
    </w:p>
    <w:p>
      <w:pPr>
        <w:ind w:left="100" w:right="764"/>
      </w:pPr>
      <w:r>
        <w:rPr>
          <w:rFonts w:ascii="Times" w:hAnsi="Times" w:cs="Times"/>
          <w:sz w:val="24"/>
          <w:sz-cs w:val="24"/>
        </w:rPr>
        <w:t xml:space="preserve">Coordinate and install high efficiency HVAC equipment in commercial business and residential locations. Prepare and submit permits to the municipality and schedule inspection if necessary.</w:t>
      </w:r>
    </w:p>
    <w:p>
      <w:pPr>
        <w:ind w:left="100"/>
        <w:spacing w:before="38"/>
      </w:pPr>
      <w:r>
        <w:rPr>
          <w:rFonts w:ascii="Times" w:hAnsi="Times" w:cs="Times"/>
          <w:sz w:val="24"/>
          <w:sz-cs w:val="24"/>
        </w:rPr>
        <w:t xml:space="preserve">Define User Requirements and establish project design basis for new HVAC installations as well as for rehabs.</w:t>
      </w:r>
    </w:p>
    <w:p>
      <w:pPr/>
      <w:r>
        <w:rPr>
          <w:rFonts w:ascii="Times" w:hAnsi="Times" w:cs="Times"/>
          <w:sz w:val="24"/>
          <w:sz-cs w:val="24"/>
        </w:rPr>
        <w:t xml:space="preserve"/>
      </w:r>
    </w:p>
    <w:p>
      <w:pPr>
        <w:ind w:left="100" w:right="344"/>
        <w:spacing w:before="80"/>
      </w:pPr>
      <w:r>
        <w:rPr>
          <w:rFonts w:ascii="Times" w:hAnsi="Times" w:cs="Times"/>
          <w:sz w:val="24"/>
          <w:sz-cs w:val="24"/>
        </w:rPr>
        <w:t xml:space="preserve">Review and communicate design documentation including engineering calculations, specifications and drawings if any.</w:t>
      </w:r>
    </w:p>
    <w:p>
      <w:pPr>
        <w:spacing w:before="10"/>
      </w:pPr>
      <w:r>
        <w:rPr>
          <w:rFonts w:ascii="Times" w:hAnsi="Times" w:cs="Times"/>
          <w:sz w:val="24"/>
          <w:sz-cs w:val="24"/>
        </w:rPr>
        <w:t xml:space="preserve"/>
      </w:r>
    </w:p>
    <w:p>
      <w:pPr>
        <w:ind w:left="100"/>
      </w:pPr>
      <w:r>
        <w:rPr>
          <w:rFonts w:ascii="Times" w:hAnsi="Times" w:cs="Times"/>
          <w:sz w:val="24"/>
          <w:sz-cs w:val="24"/>
        </w:rPr>
        <w:t xml:space="preserve">Plan-and-prep installation per specifications for vent-duct work.</w:t>
      </w:r>
    </w:p>
    <w:p>
      <w:pPr/>
      <w:r>
        <w:rPr>
          <w:rFonts w:ascii="Times" w:hAnsi="Times" w:cs="Times"/>
          <w:sz w:val="24"/>
          <w:sz-cs w:val="24"/>
        </w:rPr>
        <w:t xml:space="preserve"/>
      </w:r>
    </w:p>
    <w:p>
      <w:pPr>
        <w:ind w:left="100"/>
      </w:pPr>
      <w:r>
        <w:rPr>
          <w:rFonts w:ascii="Times" w:hAnsi="Times" w:cs="Times"/>
          <w:sz w:val="24"/>
          <w:sz-cs w:val="24"/>
        </w:rPr>
        <w:t xml:space="preserve">Quality check installations to ensure that code and regulatory requirements are followed under hazard/gas codes.</w:t>
      </w:r>
    </w:p>
    <w:p>
      <w:pPr>
        <w:spacing w:before="6"/>
      </w:pPr>
      <w:r>
        <w:rPr>
          <w:rFonts w:ascii="Times" w:hAnsi="Times" w:cs="Times"/>
          <w:sz w:val="24"/>
          <w:sz-cs w:val="24"/>
        </w:rPr>
        <w:t xml:space="preserve"/>
      </w:r>
    </w:p>
    <w:p>
      <w:pPr>
        <w:ind w:left="100" w:right="855"/>
      </w:pPr>
      <w:r>
        <w:rPr>
          <w:rFonts w:ascii="Times" w:hAnsi="Times" w:cs="Times"/>
          <w:sz w:val="24"/>
          <w:sz-cs w:val="24"/>
        </w:rPr>
        <w:t xml:space="preserve">Generate and execute preventative maintenance measures such as replacing inducer motors, blowers, and thermocouples.</w:t>
      </w:r>
    </w:p>
    <w:sectPr>
      <w:pgSz w:w="12240" w:h="15840"/>
      <w:pgMar w:top="1360" w:right="1380" w:bottom="280" w:left="13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cp:coreProperties>
</file>

<file path=docProps/meta.xml><?xml version="1.0" encoding="utf-8"?>
<meta xmlns="http://schemas.apple.com/cocoa/2006/metadata">
  <generator>CocoaOOXMLWriter/1894.3</generator>
</meta>
</file>