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79D24" w14:textId="532D0322" w:rsidR="008C3B3D" w:rsidRPr="008C3B3D" w:rsidRDefault="008C3B3D" w:rsidP="008C3B3D">
      <w:pPr>
        <w:pBdr>
          <w:top w:val="thinThickLargeGap" w:sz="24" w:space="1" w:color="4A442A" w:shadow="1"/>
          <w:left w:val="thinThickLargeGap" w:sz="24" w:space="4" w:color="4A442A" w:shadow="1"/>
          <w:bottom w:val="thinThickLargeGap" w:sz="24" w:space="4" w:color="4A442A" w:shadow="1"/>
          <w:right w:val="thinThickLargeGap" w:sz="24" w:space="4" w:color="4A442A" w:shadow="1"/>
        </w:pBdr>
        <w:shd w:val="clear" w:color="auto" w:fill="DDD9C3"/>
        <w:ind w:left="502" w:right="146" w:firstLine="0"/>
        <w:jc w:val="center"/>
        <w:outlineLvl w:val="0"/>
        <w:rPr>
          <w:sz w:val="36"/>
          <w:szCs w:val="36"/>
        </w:rPr>
      </w:pPr>
      <w:r w:rsidRPr="008C3B3D">
        <w:rPr>
          <w:sz w:val="36"/>
          <w:szCs w:val="36"/>
        </w:rPr>
        <w:t>Syed Ziauddin</w:t>
      </w:r>
    </w:p>
    <w:p w14:paraId="61610AFB" w14:textId="325C6FC0" w:rsidR="008C3B3D" w:rsidRDefault="006E25F6" w:rsidP="008C3B3D">
      <w:pPr>
        <w:pBdr>
          <w:top w:val="thinThickLargeGap" w:sz="24" w:space="1" w:color="4A442A" w:shadow="1"/>
          <w:left w:val="thinThickLargeGap" w:sz="24" w:space="4" w:color="4A442A" w:shadow="1"/>
          <w:bottom w:val="thinThickLargeGap" w:sz="24" w:space="4" w:color="4A442A" w:shadow="1"/>
          <w:right w:val="thinThickLargeGap" w:sz="24" w:space="4" w:color="4A442A" w:shadow="1"/>
        </w:pBdr>
        <w:shd w:val="clear" w:color="auto" w:fill="DDD9C3"/>
        <w:ind w:left="502" w:right="146" w:firstLine="0"/>
        <w:jc w:val="center"/>
        <w:outlineLvl w:val="0"/>
      </w:pPr>
      <w:r w:rsidRPr="006E25F6">
        <w:t>1080 Westminster Avenue, Huntington Station,</w:t>
      </w:r>
      <w:r>
        <w:t xml:space="preserve"> </w:t>
      </w:r>
      <w:r w:rsidRPr="006E25F6">
        <w:t>NY</w:t>
      </w:r>
      <w:r w:rsidR="008C3B3D">
        <w:t>.</w:t>
      </w:r>
      <w:r w:rsidRPr="006E25F6">
        <w:t xml:space="preserve"> 11746 </w:t>
      </w:r>
    </w:p>
    <w:p w14:paraId="6D1B9B22" w14:textId="369B09E1" w:rsidR="002A4525" w:rsidRDefault="006E25F6" w:rsidP="008C3B3D">
      <w:pPr>
        <w:pBdr>
          <w:top w:val="thinThickLargeGap" w:sz="24" w:space="1" w:color="4A442A" w:shadow="1"/>
          <w:left w:val="thinThickLargeGap" w:sz="24" w:space="4" w:color="4A442A" w:shadow="1"/>
          <w:bottom w:val="thinThickLargeGap" w:sz="24" w:space="4" w:color="4A442A" w:shadow="1"/>
          <w:right w:val="thinThickLargeGap" w:sz="24" w:space="4" w:color="4A442A" w:shadow="1"/>
        </w:pBdr>
        <w:shd w:val="clear" w:color="auto" w:fill="DDD9C3"/>
        <w:ind w:left="502" w:right="146" w:firstLine="0"/>
        <w:jc w:val="center"/>
        <w:outlineLvl w:val="0"/>
      </w:pPr>
      <w:r w:rsidRPr="006E25F6">
        <w:t xml:space="preserve"> (917)</w:t>
      </w:r>
      <w:r w:rsidR="002A4525">
        <w:t xml:space="preserve"> 803-6334</w:t>
      </w:r>
    </w:p>
    <w:p w14:paraId="30A25962" w14:textId="3B0FC3B5" w:rsidR="00E54D55" w:rsidRPr="00E54D55" w:rsidRDefault="00000000" w:rsidP="00D52670">
      <w:pPr>
        <w:pBdr>
          <w:top w:val="thinThickLargeGap" w:sz="24" w:space="1" w:color="4A442A" w:shadow="1"/>
          <w:left w:val="thinThickLargeGap" w:sz="24" w:space="4" w:color="4A442A" w:shadow="1"/>
          <w:bottom w:val="thinThickLargeGap" w:sz="24" w:space="4" w:color="4A442A" w:shadow="1"/>
          <w:right w:val="thinThickLargeGap" w:sz="24" w:space="4" w:color="4A442A" w:shadow="1"/>
        </w:pBdr>
        <w:shd w:val="clear" w:color="auto" w:fill="DDD9C3"/>
        <w:ind w:left="502" w:right="146" w:firstLine="0"/>
        <w:jc w:val="center"/>
        <w:outlineLvl w:val="0"/>
        <w:rPr>
          <w:rStyle w:val="Hyperlink"/>
          <w:color w:val="auto"/>
          <w:u w:val="none"/>
        </w:rPr>
      </w:pPr>
      <w:hyperlink r:id="rId8" w:history="1">
        <w:r w:rsidR="00976D48" w:rsidRPr="006E1FF7">
          <w:rPr>
            <w:rStyle w:val="Hyperlink"/>
          </w:rPr>
          <w:t>sziauddin1080@gmail.com</w:t>
        </w:r>
      </w:hyperlink>
    </w:p>
    <w:p w14:paraId="5363A642" w14:textId="3D483042" w:rsidR="00E543C6" w:rsidRDefault="00E543C6" w:rsidP="008037F7">
      <w:pPr>
        <w:pBdr>
          <w:top w:val="single" w:sz="12" w:space="0" w:color="4A442A"/>
        </w:pBdr>
        <w:jc w:val="center"/>
        <w:rPr>
          <w:rStyle w:val="inp-right-disabled1"/>
          <w:rFonts w:ascii="Garamond" w:hAnsi="Garamond" w:cs="Arial"/>
          <w:b/>
          <w:sz w:val="28"/>
          <w:szCs w:val="28"/>
        </w:rPr>
      </w:pPr>
    </w:p>
    <w:p w14:paraId="09E819DD" w14:textId="44B3786E" w:rsidR="00475D6A" w:rsidRDefault="00E543C6" w:rsidP="00475D6A">
      <w:pPr>
        <w:pBdr>
          <w:top w:val="single" w:sz="12" w:space="0" w:color="4A442A"/>
        </w:pBdr>
        <w:jc w:val="center"/>
        <w:rPr>
          <w:rStyle w:val="inp-right-disabled1"/>
          <w:rFonts w:ascii="Garamond" w:hAnsi="Garamond" w:cs="Arial"/>
          <w:b/>
          <w:sz w:val="28"/>
          <w:szCs w:val="28"/>
        </w:rPr>
      </w:pPr>
      <w:r w:rsidRPr="00E543C6">
        <w:rPr>
          <w:rStyle w:val="inp-right-disabled1"/>
          <w:rFonts w:ascii="Garamond" w:hAnsi="Garamond" w:cs="Arial"/>
          <w:b/>
          <w:sz w:val="28"/>
          <w:szCs w:val="28"/>
        </w:rPr>
        <w:t>SENIOR</w:t>
      </w:r>
      <w:r w:rsidR="00BB1BF1">
        <w:rPr>
          <w:rStyle w:val="inp-right-disabled1"/>
          <w:rFonts w:ascii="Garamond" w:hAnsi="Garamond" w:cs="Arial"/>
          <w:b/>
          <w:sz w:val="28"/>
          <w:szCs w:val="28"/>
        </w:rPr>
        <w:t xml:space="preserve"> </w:t>
      </w:r>
      <w:r w:rsidR="00F470D2">
        <w:rPr>
          <w:rStyle w:val="inp-right-disabled1"/>
          <w:rFonts w:ascii="Garamond" w:hAnsi="Garamond" w:cs="Arial"/>
          <w:b/>
          <w:sz w:val="28"/>
          <w:szCs w:val="28"/>
        </w:rPr>
        <w:t>PROJECT CONTROL ENGINEER</w:t>
      </w:r>
    </w:p>
    <w:p w14:paraId="524D9988" w14:textId="77777777" w:rsidR="002A4525" w:rsidRPr="00F25847" w:rsidRDefault="002A4525" w:rsidP="008037F7">
      <w:pPr>
        <w:pBdr>
          <w:top w:val="single" w:sz="12" w:space="0" w:color="4A442A"/>
        </w:pBdr>
        <w:jc w:val="both"/>
        <w:rPr>
          <w:rStyle w:val="inp-right-disabled1"/>
          <w:rFonts w:ascii="Garamond" w:hAnsi="Garamond" w:cs="Arial"/>
          <w:b/>
          <w:sz w:val="28"/>
          <w:szCs w:val="28"/>
        </w:rPr>
      </w:pPr>
    </w:p>
    <w:p w14:paraId="70CD795A" w14:textId="63DCB793" w:rsidR="00DB02C6" w:rsidRPr="00F73EDA" w:rsidRDefault="00F84C9C" w:rsidP="00F84C9C">
      <w:pPr>
        <w:pStyle w:val="NoSpacing"/>
        <w:ind w:right="0" w:hanging="218"/>
        <w:jc w:val="both"/>
        <w:rPr>
          <w:rStyle w:val="inp-right-disabled1"/>
          <w:rFonts w:ascii="Garamond" w:hAnsi="Garamond" w:cs="Arial"/>
          <w:sz w:val="22"/>
          <w:szCs w:val="22"/>
        </w:rPr>
      </w:pPr>
      <w:r>
        <w:rPr>
          <w:rStyle w:val="inp-right-disabled1"/>
          <w:rFonts w:ascii="Garamond" w:hAnsi="Garamond" w:cs="Arial"/>
          <w:b/>
          <w:sz w:val="22"/>
          <w:szCs w:val="22"/>
        </w:rPr>
        <w:tab/>
      </w:r>
      <w:r w:rsidR="00DB02C6" w:rsidRPr="00F73EDA">
        <w:rPr>
          <w:rStyle w:val="inp-right-disabled1"/>
          <w:rFonts w:ascii="Garamond" w:hAnsi="Garamond" w:cs="Arial"/>
          <w:b/>
          <w:sz w:val="22"/>
          <w:szCs w:val="22"/>
        </w:rPr>
        <w:t>Professional Summary</w:t>
      </w:r>
      <w:r w:rsidR="00DB02C6" w:rsidRPr="00F73EDA">
        <w:rPr>
          <w:rStyle w:val="inp-right-disabled1"/>
          <w:rFonts w:ascii="Garamond" w:hAnsi="Garamond" w:cs="Arial"/>
          <w:sz w:val="22"/>
          <w:szCs w:val="22"/>
        </w:rPr>
        <w:t xml:space="preserve">: </w:t>
      </w:r>
      <w:r w:rsidR="00E543C6" w:rsidRPr="00F73EDA">
        <w:rPr>
          <w:rStyle w:val="inp-right-disabled1"/>
          <w:rFonts w:ascii="Garamond" w:hAnsi="Garamond" w:cs="Arial"/>
          <w:sz w:val="22"/>
          <w:szCs w:val="22"/>
        </w:rPr>
        <w:t>Accomplished, strategic, meticulous</w:t>
      </w:r>
      <w:r w:rsidR="00B7358F" w:rsidRPr="00F73EDA">
        <w:rPr>
          <w:rStyle w:val="inp-right-disabled1"/>
          <w:rFonts w:ascii="Garamond" w:hAnsi="Garamond" w:cs="Arial"/>
          <w:sz w:val="22"/>
          <w:szCs w:val="22"/>
        </w:rPr>
        <w:t>, and ASCE registered</w:t>
      </w:r>
      <w:r w:rsidR="00E543C6" w:rsidRPr="00F73EDA">
        <w:rPr>
          <w:rStyle w:val="inp-right-disabled1"/>
          <w:rFonts w:ascii="Garamond" w:hAnsi="Garamond" w:cs="Arial"/>
          <w:sz w:val="22"/>
          <w:szCs w:val="22"/>
        </w:rPr>
        <w:t xml:space="preserve"> </w:t>
      </w:r>
      <w:r w:rsidR="00B7358F" w:rsidRPr="00F73EDA">
        <w:rPr>
          <w:rStyle w:val="inp-right-disabled1"/>
          <w:rFonts w:ascii="Garamond" w:hAnsi="Garamond" w:cs="Arial"/>
          <w:sz w:val="22"/>
          <w:szCs w:val="22"/>
        </w:rPr>
        <w:t>e</w:t>
      </w:r>
      <w:r w:rsidR="008200A8" w:rsidRPr="00F73EDA">
        <w:rPr>
          <w:rStyle w:val="inp-right-disabled1"/>
          <w:rFonts w:ascii="Garamond" w:hAnsi="Garamond" w:cs="Arial"/>
          <w:sz w:val="22"/>
          <w:szCs w:val="22"/>
        </w:rPr>
        <w:t xml:space="preserve">ngineering </w:t>
      </w:r>
      <w:r w:rsidR="00B7358F" w:rsidRPr="00F73EDA">
        <w:rPr>
          <w:rStyle w:val="inp-right-disabled1"/>
          <w:rFonts w:ascii="Garamond" w:hAnsi="Garamond" w:cs="Arial"/>
          <w:sz w:val="22"/>
          <w:szCs w:val="22"/>
        </w:rPr>
        <w:t>p</w:t>
      </w:r>
      <w:r w:rsidR="008200A8" w:rsidRPr="00F73EDA">
        <w:rPr>
          <w:rStyle w:val="inp-right-disabled1"/>
          <w:rFonts w:ascii="Garamond" w:hAnsi="Garamond" w:cs="Arial"/>
          <w:sz w:val="22"/>
          <w:szCs w:val="22"/>
        </w:rPr>
        <w:t>rofessional with extensive</w:t>
      </w:r>
      <w:r>
        <w:rPr>
          <w:rStyle w:val="inp-right-disabled1"/>
          <w:rFonts w:ascii="Garamond" w:hAnsi="Garamond" w:cs="Arial"/>
          <w:sz w:val="22"/>
          <w:szCs w:val="22"/>
        </w:rPr>
        <w:t xml:space="preserve"> </w:t>
      </w:r>
      <w:r w:rsidR="008200A8" w:rsidRPr="00F73EDA">
        <w:rPr>
          <w:rStyle w:val="inp-right-disabled1"/>
          <w:rFonts w:ascii="Garamond" w:hAnsi="Garamond" w:cs="Arial"/>
          <w:sz w:val="22"/>
          <w:szCs w:val="22"/>
        </w:rPr>
        <w:t xml:space="preserve">experience in the fields of civil engineering </w:t>
      </w:r>
      <w:r w:rsidR="008037F7" w:rsidRPr="00F73EDA">
        <w:rPr>
          <w:rStyle w:val="inp-right-disabled1"/>
          <w:rFonts w:ascii="Garamond" w:hAnsi="Garamond" w:cs="Arial"/>
          <w:sz w:val="22"/>
          <w:szCs w:val="22"/>
        </w:rPr>
        <w:t>(construction</w:t>
      </w:r>
      <w:r w:rsidR="008200A8" w:rsidRPr="00F73EDA">
        <w:rPr>
          <w:rStyle w:val="inp-right-disabled1"/>
          <w:rFonts w:ascii="Garamond" w:hAnsi="Garamond" w:cs="Arial"/>
          <w:sz w:val="22"/>
          <w:szCs w:val="22"/>
        </w:rPr>
        <w:t xml:space="preserve"> management, environmental, geotechnical, structural, transportation, water resources, etc.) and </w:t>
      </w:r>
      <w:r w:rsidR="00E543C6" w:rsidRPr="00F73EDA">
        <w:rPr>
          <w:rStyle w:val="inp-right-disabled1"/>
          <w:rFonts w:ascii="Garamond" w:hAnsi="Garamond" w:cs="Arial"/>
          <w:sz w:val="22"/>
          <w:szCs w:val="22"/>
        </w:rPr>
        <w:t xml:space="preserve">who can analyze and untangle complex issues and make strategic recommendations to </w:t>
      </w:r>
      <w:r w:rsidR="008200A8" w:rsidRPr="00F73EDA">
        <w:rPr>
          <w:rStyle w:val="inp-right-disabled1"/>
          <w:rFonts w:ascii="Garamond" w:hAnsi="Garamond" w:cs="Arial"/>
          <w:sz w:val="22"/>
          <w:szCs w:val="22"/>
        </w:rPr>
        <w:t>all stakeholders</w:t>
      </w:r>
      <w:r w:rsidR="00E543C6" w:rsidRPr="00F73EDA">
        <w:rPr>
          <w:rStyle w:val="inp-right-disabled1"/>
          <w:rFonts w:ascii="Garamond" w:hAnsi="Garamond" w:cs="Arial"/>
          <w:sz w:val="22"/>
          <w:szCs w:val="22"/>
        </w:rPr>
        <w:t xml:space="preserve">. </w:t>
      </w:r>
      <w:r w:rsidR="00A76CC3">
        <w:rPr>
          <w:rStyle w:val="inp-right-disabled1"/>
          <w:rFonts w:ascii="Garamond" w:hAnsi="Garamond" w:cs="Arial"/>
          <w:sz w:val="22"/>
          <w:szCs w:val="22"/>
        </w:rPr>
        <w:t>Over 25 years of e</w:t>
      </w:r>
      <w:r w:rsidR="00E543C6" w:rsidRPr="00F73EDA">
        <w:rPr>
          <w:rStyle w:val="inp-right-disabled1"/>
          <w:rFonts w:ascii="Garamond" w:hAnsi="Garamond" w:cs="Arial"/>
          <w:sz w:val="22"/>
          <w:szCs w:val="22"/>
        </w:rPr>
        <w:t>xtensive backgroun</w:t>
      </w:r>
      <w:r w:rsidR="00A76CC3">
        <w:rPr>
          <w:rStyle w:val="inp-right-disabled1"/>
          <w:rFonts w:ascii="Garamond" w:hAnsi="Garamond" w:cs="Arial"/>
          <w:sz w:val="22"/>
          <w:szCs w:val="22"/>
        </w:rPr>
        <w:t>d</w:t>
      </w:r>
      <w:r w:rsidR="008200A8" w:rsidRPr="00F73EDA">
        <w:rPr>
          <w:rStyle w:val="inp-right-disabled1"/>
          <w:rFonts w:ascii="Garamond" w:hAnsi="Garamond" w:cs="Arial"/>
          <w:sz w:val="22"/>
          <w:szCs w:val="22"/>
        </w:rPr>
        <w:t xml:space="preserve"> handling</w:t>
      </w:r>
      <w:r w:rsidR="00E543C6" w:rsidRPr="00F73EDA">
        <w:rPr>
          <w:rStyle w:val="inp-right-disabled1"/>
          <w:rFonts w:ascii="Garamond" w:hAnsi="Garamond" w:cs="Arial"/>
          <w:sz w:val="22"/>
          <w:szCs w:val="22"/>
        </w:rPr>
        <w:t xml:space="preserve"> </w:t>
      </w:r>
      <w:r w:rsidR="008200A8" w:rsidRPr="00F73EDA">
        <w:rPr>
          <w:rStyle w:val="inp-right-disabled1"/>
          <w:rFonts w:ascii="Garamond" w:hAnsi="Garamond" w:cs="Arial"/>
          <w:sz w:val="22"/>
          <w:szCs w:val="22"/>
        </w:rPr>
        <w:t>projects with the state/city governments</w:t>
      </w:r>
      <w:r w:rsidR="00E543C6" w:rsidRPr="00F73EDA">
        <w:rPr>
          <w:rStyle w:val="inp-right-disabled1"/>
          <w:rFonts w:ascii="Garamond" w:hAnsi="Garamond" w:cs="Arial"/>
          <w:sz w:val="22"/>
          <w:szCs w:val="22"/>
        </w:rPr>
        <w:t xml:space="preserve"> and private sectors. Logical and poised while operating in high profile and sensitive environments.</w:t>
      </w:r>
    </w:p>
    <w:p w14:paraId="1E2AA7E0" w14:textId="77777777" w:rsidR="00F73EDA" w:rsidRPr="00F73EDA" w:rsidRDefault="00F73EDA" w:rsidP="00F84C9C">
      <w:pPr>
        <w:pStyle w:val="NoSpacing"/>
        <w:ind w:right="0"/>
        <w:rPr>
          <w:rStyle w:val="inp-right-disabled1"/>
          <w:rFonts w:ascii="Garamond" w:hAnsi="Garamond" w:cs="Arial"/>
          <w:sz w:val="16"/>
          <w:szCs w:val="16"/>
        </w:rPr>
      </w:pPr>
    </w:p>
    <w:p w14:paraId="15B56A7C" w14:textId="067C6438" w:rsidR="00421410" w:rsidRPr="009F1815" w:rsidRDefault="00421410" w:rsidP="001C71DE">
      <w:pPr>
        <w:pBdr>
          <w:top w:val="thinThickLargeGap" w:sz="24" w:space="3" w:color="4A442A" w:shadow="1"/>
          <w:left w:val="thinThickLargeGap" w:sz="24" w:space="4" w:color="4A442A" w:shadow="1"/>
          <w:bottom w:val="thinThickLargeGap" w:sz="24" w:space="4" w:color="4A442A" w:shadow="1"/>
          <w:right w:val="thinThickLargeGap" w:sz="24" w:space="4" w:color="4A442A" w:shadow="1"/>
        </w:pBdr>
        <w:shd w:val="clear" w:color="auto" w:fill="DDD9C3"/>
        <w:ind w:left="720" w:right="720" w:firstLine="0"/>
        <w:jc w:val="center"/>
        <w:outlineLvl w:val="0"/>
        <w:rPr>
          <w:rFonts w:ascii="Garamond" w:hAnsi="Garamond" w:cs="Arial"/>
          <w:b/>
          <w:szCs w:val="28"/>
        </w:rPr>
      </w:pPr>
      <w:r w:rsidRPr="00131A35">
        <w:rPr>
          <w:rFonts w:ascii="Garamond" w:hAnsi="Garamond" w:cs="Arial"/>
          <w:b/>
          <w:smallCaps/>
          <w:szCs w:val="28"/>
          <w14:shadow w14:blurRad="50800" w14:dist="38100" w14:dir="2700000" w14:sx="100000" w14:sy="100000" w14:kx="0" w14:ky="0" w14:algn="tl">
            <w14:srgbClr w14:val="000000">
              <w14:alpha w14:val="60000"/>
            </w14:srgbClr>
          </w14:shadow>
        </w:rPr>
        <w:t>Core Skill Sets</w:t>
      </w:r>
    </w:p>
    <w:tbl>
      <w:tblPr>
        <w:tblW w:w="4862" w:type="pct"/>
        <w:jc w:val="center"/>
        <w:tblLook w:val="0000" w:firstRow="0" w:lastRow="0" w:firstColumn="0" w:lastColumn="0" w:noHBand="0" w:noVBand="0"/>
      </w:tblPr>
      <w:tblGrid>
        <w:gridCol w:w="3678"/>
        <w:gridCol w:w="3503"/>
        <w:gridCol w:w="3321"/>
      </w:tblGrid>
      <w:tr w:rsidR="00DB02C6" w:rsidRPr="003A319A" w14:paraId="1D9CE458" w14:textId="77777777">
        <w:trPr>
          <w:jc w:val="center"/>
        </w:trPr>
        <w:tc>
          <w:tcPr>
            <w:tcW w:w="1751" w:type="pct"/>
          </w:tcPr>
          <w:p w14:paraId="29C0D549" w14:textId="30DE52B3" w:rsidR="009A2F23" w:rsidRPr="00796777" w:rsidRDefault="006961CF" w:rsidP="00796777">
            <w:pPr>
              <w:numPr>
                <w:ilvl w:val="0"/>
                <w:numId w:val="4"/>
              </w:numPr>
              <w:jc w:val="both"/>
              <w:rPr>
                <w:rFonts w:ascii="Garamond" w:hAnsi="Garamond" w:cs="Arial"/>
                <w:b/>
                <w:sz w:val="22"/>
                <w:szCs w:val="22"/>
              </w:rPr>
            </w:pPr>
            <w:r w:rsidRPr="006961CF">
              <w:rPr>
                <w:rFonts w:ascii="Garamond" w:hAnsi="Garamond" w:cs="Arial"/>
                <w:b/>
                <w:sz w:val="22"/>
                <w:szCs w:val="22"/>
              </w:rPr>
              <w:t xml:space="preserve">Attention to </w:t>
            </w:r>
            <w:r>
              <w:rPr>
                <w:rFonts w:ascii="Garamond" w:hAnsi="Garamond" w:cs="Arial"/>
                <w:b/>
                <w:sz w:val="22"/>
                <w:szCs w:val="22"/>
              </w:rPr>
              <w:t>D</w:t>
            </w:r>
            <w:r w:rsidRPr="006961CF">
              <w:rPr>
                <w:rFonts w:ascii="Garamond" w:hAnsi="Garamond" w:cs="Arial"/>
                <w:b/>
                <w:sz w:val="22"/>
                <w:szCs w:val="22"/>
              </w:rPr>
              <w:t>etail</w:t>
            </w:r>
          </w:p>
          <w:p w14:paraId="65C3212B" w14:textId="77777777" w:rsidR="009A2F23" w:rsidRPr="009A2F23" w:rsidRDefault="009A2F23" w:rsidP="00414E92">
            <w:pPr>
              <w:numPr>
                <w:ilvl w:val="0"/>
                <w:numId w:val="4"/>
              </w:numPr>
              <w:jc w:val="both"/>
              <w:rPr>
                <w:rFonts w:ascii="Garamond" w:hAnsi="Garamond" w:cs="Arial"/>
                <w:b/>
                <w:sz w:val="22"/>
                <w:szCs w:val="22"/>
              </w:rPr>
            </w:pPr>
            <w:r w:rsidRPr="009A2F23">
              <w:rPr>
                <w:rFonts w:ascii="Garamond" w:hAnsi="Garamond" w:cs="Arial"/>
                <w:b/>
                <w:sz w:val="22"/>
                <w:szCs w:val="22"/>
              </w:rPr>
              <w:t>Process Improvement</w:t>
            </w:r>
          </w:p>
          <w:p w14:paraId="09DC4BB0" w14:textId="77777777" w:rsidR="009A2F23" w:rsidRPr="009A2F23" w:rsidRDefault="009A2F23" w:rsidP="00414E92">
            <w:pPr>
              <w:numPr>
                <w:ilvl w:val="0"/>
                <w:numId w:val="4"/>
              </w:numPr>
              <w:jc w:val="both"/>
              <w:rPr>
                <w:rFonts w:ascii="Garamond" w:hAnsi="Garamond" w:cs="Arial"/>
                <w:b/>
                <w:sz w:val="22"/>
                <w:szCs w:val="22"/>
              </w:rPr>
            </w:pPr>
            <w:r w:rsidRPr="009A2F23">
              <w:rPr>
                <w:rFonts w:ascii="Garamond" w:hAnsi="Garamond" w:cs="Arial"/>
                <w:b/>
                <w:sz w:val="22"/>
                <w:szCs w:val="22"/>
              </w:rPr>
              <w:t>Presentation Skills</w:t>
            </w:r>
          </w:p>
          <w:p w14:paraId="635042FA" w14:textId="77777777" w:rsidR="009A2F23" w:rsidRPr="009A2F23" w:rsidRDefault="009A2F23" w:rsidP="00414E92">
            <w:pPr>
              <w:numPr>
                <w:ilvl w:val="0"/>
                <w:numId w:val="4"/>
              </w:numPr>
              <w:jc w:val="both"/>
              <w:rPr>
                <w:rFonts w:ascii="Garamond" w:hAnsi="Garamond" w:cs="Arial"/>
                <w:b/>
                <w:sz w:val="22"/>
                <w:szCs w:val="22"/>
              </w:rPr>
            </w:pPr>
            <w:r w:rsidRPr="009A2F23">
              <w:rPr>
                <w:rFonts w:ascii="Garamond" w:hAnsi="Garamond" w:cs="Arial"/>
                <w:b/>
                <w:sz w:val="22"/>
                <w:szCs w:val="22"/>
              </w:rPr>
              <w:t>Time Management</w:t>
            </w:r>
          </w:p>
          <w:p w14:paraId="6F2A4E9F" w14:textId="70D9D04F" w:rsidR="009A2F23" w:rsidRPr="002A4525" w:rsidRDefault="009A2F23" w:rsidP="002A4525">
            <w:pPr>
              <w:numPr>
                <w:ilvl w:val="0"/>
                <w:numId w:val="4"/>
              </w:numPr>
              <w:jc w:val="both"/>
              <w:rPr>
                <w:rFonts w:ascii="Garamond" w:hAnsi="Garamond" w:cs="Arial"/>
                <w:b/>
                <w:sz w:val="22"/>
                <w:szCs w:val="22"/>
              </w:rPr>
            </w:pPr>
            <w:r w:rsidRPr="009A2F23">
              <w:rPr>
                <w:rFonts w:ascii="Garamond" w:hAnsi="Garamond" w:cs="Arial"/>
                <w:b/>
                <w:sz w:val="22"/>
                <w:szCs w:val="22"/>
              </w:rPr>
              <w:t>Teamwork/Team Building</w:t>
            </w:r>
          </w:p>
          <w:p w14:paraId="7E25DCBC" w14:textId="696C8245" w:rsidR="006961CF" w:rsidRPr="002A4525" w:rsidRDefault="001E7538" w:rsidP="002A4525">
            <w:pPr>
              <w:numPr>
                <w:ilvl w:val="0"/>
                <w:numId w:val="4"/>
              </w:numPr>
              <w:jc w:val="both"/>
              <w:rPr>
                <w:rFonts w:ascii="Garamond" w:hAnsi="Garamond" w:cs="Arial"/>
                <w:b/>
                <w:sz w:val="22"/>
                <w:szCs w:val="22"/>
              </w:rPr>
            </w:pPr>
            <w:r>
              <w:rPr>
                <w:rFonts w:ascii="Garamond" w:hAnsi="Garamond" w:cs="Arial"/>
                <w:b/>
                <w:sz w:val="22"/>
                <w:szCs w:val="22"/>
              </w:rPr>
              <w:t>Planning/</w:t>
            </w:r>
            <w:r w:rsidR="009A2F23" w:rsidRPr="009A2F23">
              <w:rPr>
                <w:rFonts w:ascii="Garamond" w:hAnsi="Garamond" w:cs="Arial"/>
                <w:b/>
                <w:sz w:val="22"/>
                <w:szCs w:val="22"/>
              </w:rPr>
              <w:t>Negotiating</w:t>
            </w:r>
          </w:p>
          <w:p w14:paraId="540B01CD" w14:textId="77777777" w:rsidR="0057677D" w:rsidRDefault="00B51925" w:rsidP="001F4F6B">
            <w:pPr>
              <w:numPr>
                <w:ilvl w:val="0"/>
                <w:numId w:val="4"/>
              </w:numPr>
              <w:rPr>
                <w:rFonts w:ascii="Garamond" w:hAnsi="Garamond" w:cs="Arial"/>
                <w:b/>
                <w:sz w:val="22"/>
                <w:szCs w:val="22"/>
              </w:rPr>
            </w:pPr>
            <w:r>
              <w:rPr>
                <w:rFonts w:ascii="Garamond" w:hAnsi="Garamond" w:cs="Arial"/>
                <w:b/>
                <w:sz w:val="22"/>
                <w:szCs w:val="22"/>
              </w:rPr>
              <w:t>Strategic</w:t>
            </w:r>
            <w:r w:rsidR="001F4F6B">
              <w:rPr>
                <w:rFonts w:ascii="Garamond" w:hAnsi="Garamond" w:cs="Arial"/>
                <w:b/>
                <w:sz w:val="22"/>
                <w:szCs w:val="22"/>
              </w:rPr>
              <w:t xml:space="preserve"> &amp; </w:t>
            </w:r>
            <w:r>
              <w:rPr>
                <w:rFonts w:ascii="Garamond" w:hAnsi="Garamond" w:cs="Arial"/>
                <w:b/>
                <w:sz w:val="22"/>
                <w:szCs w:val="22"/>
              </w:rPr>
              <w:t>Analytical</w:t>
            </w:r>
          </w:p>
          <w:p w14:paraId="45171DE7" w14:textId="299E4E54" w:rsidR="006961CF" w:rsidRPr="006961CF" w:rsidRDefault="00B51925" w:rsidP="0057677D">
            <w:pPr>
              <w:ind w:left="660" w:firstLine="0"/>
              <w:rPr>
                <w:rFonts w:ascii="Garamond" w:hAnsi="Garamond" w:cs="Arial"/>
                <w:b/>
                <w:sz w:val="22"/>
                <w:szCs w:val="22"/>
              </w:rPr>
            </w:pPr>
            <w:r>
              <w:rPr>
                <w:rFonts w:ascii="Garamond" w:hAnsi="Garamond" w:cs="Arial"/>
                <w:b/>
                <w:sz w:val="22"/>
                <w:szCs w:val="22"/>
              </w:rPr>
              <w:t>Thinking</w:t>
            </w:r>
          </w:p>
        </w:tc>
        <w:tc>
          <w:tcPr>
            <w:tcW w:w="1668" w:type="pct"/>
          </w:tcPr>
          <w:p w14:paraId="22E2EF60" w14:textId="77777777" w:rsidR="001E7538" w:rsidRPr="001E7538" w:rsidRDefault="001E7538" w:rsidP="00414E92">
            <w:pPr>
              <w:numPr>
                <w:ilvl w:val="0"/>
                <w:numId w:val="4"/>
              </w:numPr>
              <w:jc w:val="both"/>
              <w:rPr>
                <w:rFonts w:ascii="Garamond" w:hAnsi="Garamond" w:cs="Arial"/>
                <w:b/>
                <w:sz w:val="22"/>
                <w:szCs w:val="22"/>
              </w:rPr>
            </w:pPr>
            <w:r w:rsidRPr="001E7538">
              <w:rPr>
                <w:rFonts w:ascii="Garamond" w:hAnsi="Garamond" w:cs="Arial"/>
                <w:b/>
                <w:sz w:val="22"/>
                <w:szCs w:val="22"/>
              </w:rPr>
              <w:t>Administrative Expertise</w:t>
            </w:r>
          </w:p>
          <w:p w14:paraId="77060226" w14:textId="77777777" w:rsidR="001E7538" w:rsidRPr="001E7538" w:rsidRDefault="001E7538" w:rsidP="00414E92">
            <w:pPr>
              <w:numPr>
                <w:ilvl w:val="0"/>
                <w:numId w:val="4"/>
              </w:numPr>
              <w:jc w:val="both"/>
              <w:rPr>
                <w:rFonts w:ascii="Garamond" w:hAnsi="Garamond" w:cs="Arial"/>
                <w:b/>
                <w:sz w:val="22"/>
                <w:szCs w:val="22"/>
              </w:rPr>
            </w:pPr>
            <w:r w:rsidRPr="001E7538">
              <w:rPr>
                <w:rFonts w:ascii="Garamond" w:hAnsi="Garamond" w:cs="Arial"/>
                <w:b/>
                <w:sz w:val="22"/>
                <w:szCs w:val="22"/>
              </w:rPr>
              <w:t>Operations Management</w:t>
            </w:r>
          </w:p>
          <w:p w14:paraId="3C8D6890" w14:textId="77777777" w:rsidR="001E7538" w:rsidRPr="001E7538" w:rsidRDefault="001E7538" w:rsidP="00414E92">
            <w:pPr>
              <w:numPr>
                <w:ilvl w:val="0"/>
                <w:numId w:val="4"/>
              </w:numPr>
              <w:jc w:val="both"/>
              <w:rPr>
                <w:rFonts w:ascii="Garamond" w:hAnsi="Garamond" w:cs="Arial"/>
                <w:b/>
                <w:sz w:val="22"/>
                <w:szCs w:val="22"/>
              </w:rPr>
            </w:pPr>
            <w:r w:rsidRPr="001E7538">
              <w:rPr>
                <w:rFonts w:ascii="Garamond" w:hAnsi="Garamond" w:cs="Arial"/>
                <w:b/>
                <w:sz w:val="22"/>
                <w:szCs w:val="22"/>
              </w:rPr>
              <w:t>Project Management</w:t>
            </w:r>
          </w:p>
          <w:p w14:paraId="17F1206D" w14:textId="4C8E787E" w:rsidR="001E7538" w:rsidRPr="001E7538" w:rsidRDefault="006961CF" w:rsidP="00414E92">
            <w:pPr>
              <w:numPr>
                <w:ilvl w:val="0"/>
                <w:numId w:val="4"/>
              </w:numPr>
              <w:jc w:val="both"/>
              <w:rPr>
                <w:rFonts w:ascii="Garamond" w:hAnsi="Garamond" w:cs="Arial"/>
                <w:b/>
                <w:sz w:val="22"/>
                <w:szCs w:val="22"/>
              </w:rPr>
            </w:pPr>
            <w:r w:rsidRPr="006961CF">
              <w:rPr>
                <w:rFonts w:ascii="Garamond" w:hAnsi="Garamond" w:cs="Arial"/>
                <w:b/>
                <w:sz w:val="22"/>
                <w:szCs w:val="22"/>
              </w:rPr>
              <w:t>Mathematical Skills</w:t>
            </w:r>
          </w:p>
          <w:p w14:paraId="1875AD59" w14:textId="77777777" w:rsidR="001E7538" w:rsidRPr="001E7538" w:rsidRDefault="001E7538" w:rsidP="00414E92">
            <w:pPr>
              <w:numPr>
                <w:ilvl w:val="0"/>
                <w:numId w:val="4"/>
              </w:numPr>
              <w:jc w:val="both"/>
              <w:rPr>
                <w:rFonts w:ascii="Garamond" w:hAnsi="Garamond" w:cs="Arial"/>
                <w:b/>
                <w:sz w:val="22"/>
                <w:szCs w:val="22"/>
              </w:rPr>
            </w:pPr>
            <w:r w:rsidRPr="001E7538">
              <w:rPr>
                <w:rFonts w:ascii="Garamond" w:hAnsi="Garamond" w:cs="Arial"/>
                <w:b/>
                <w:sz w:val="22"/>
                <w:szCs w:val="22"/>
              </w:rPr>
              <w:t>Monitoring</w:t>
            </w:r>
          </w:p>
          <w:p w14:paraId="79E3E78E" w14:textId="5E3EC7ED" w:rsidR="001E7538" w:rsidRPr="002A4525" w:rsidRDefault="006961CF" w:rsidP="002A4525">
            <w:pPr>
              <w:numPr>
                <w:ilvl w:val="0"/>
                <w:numId w:val="4"/>
              </w:numPr>
              <w:jc w:val="both"/>
              <w:rPr>
                <w:rFonts w:ascii="Garamond" w:hAnsi="Garamond" w:cs="Arial"/>
                <w:b/>
                <w:sz w:val="22"/>
                <w:szCs w:val="22"/>
              </w:rPr>
            </w:pPr>
            <w:r w:rsidRPr="009A2F23">
              <w:rPr>
                <w:rFonts w:ascii="Garamond" w:hAnsi="Garamond" w:cs="Arial"/>
                <w:b/>
                <w:sz w:val="22"/>
                <w:szCs w:val="22"/>
              </w:rPr>
              <w:t>Leadership</w:t>
            </w:r>
          </w:p>
          <w:p w14:paraId="1F82D485" w14:textId="77777777" w:rsidR="00DB02C6" w:rsidRDefault="001E7538" w:rsidP="00414E92">
            <w:pPr>
              <w:numPr>
                <w:ilvl w:val="0"/>
                <w:numId w:val="4"/>
              </w:numPr>
              <w:jc w:val="both"/>
              <w:rPr>
                <w:rFonts w:ascii="Garamond" w:hAnsi="Garamond" w:cs="Arial"/>
                <w:b/>
                <w:sz w:val="22"/>
                <w:szCs w:val="22"/>
              </w:rPr>
            </w:pPr>
            <w:r w:rsidRPr="001E7538">
              <w:rPr>
                <w:rFonts w:ascii="Garamond" w:hAnsi="Garamond" w:cs="Arial"/>
                <w:b/>
                <w:sz w:val="22"/>
                <w:szCs w:val="22"/>
              </w:rPr>
              <w:t>Consensus Building</w:t>
            </w:r>
          </w:p>
          <w:p w14:paraId="33EC5FCC" w14:textId="77777777" w:rsidR="006961CF" w:rsidRDefault="006961CF" w:rsidP="00414E92">
            <w:pPr>
              <w:numPr>
                <w:ilvl w:val="0"/>
                <w:numId w:val="4"/>
              </w:numPr>
              <w:jc w:val="both"/>
              <w:rPr>
                <w:rFonts w:ascii="Garamond" w:hAnsi="Garamond" w:cs="Arial"/>
                <w:b/>
                <w:sz w:val="22"/>
                <w:szCs w:val="22"/>
              </w:rPr>
            </w:pPr>
            <w:r w:rsidRPr="006961CF">
              <w:rPr>
                <w:rFonts w:ascii="Garamond" w:hAnsi="Garamond" w:cs="Arial"/>
                <w:b/>
                <w:sz w:val="22"/>
                <w:szCs w:val="22"/>
              </w:rPr>
              <w:t>Technical Training</w:t>
            </w:r>
          </w:p>
          <w:p w14:paraId="37373CAE" w14:textId="1A3739E7" w:rsidR="006961CF" w:rsidRPr="00DB02C6" w:rsidRDefault="00B51925" w:rsidP="00414E92">
            <w:pPr>
              <w:numPr>
                <w:ilvl w:val="0"/>
                <w:numId w:val="4"/>
              </w:numPr>
              <w:jc w:val="both"/>
              <w:rPr>
                <w:rFonts w:ascii="Garamond" w:hAnsi="Garamond" w:cs="Arial"/>
                <w:b/>
                <w:sz w:val="22"/>
                <w:szCs w:val="22"/>
              </w:rPr>
            </w:pPr>
            <w:r>
              <w:rPr>
                <w:rFonts w:ascii="Garamond" w:hAnsi="Garamond" w:cs="Arial"/>
                <w:b/>
                <w:sz w:val="22"/>
                <w:szCs w:val="22"/>
              </w:rPr>
              <w:t>Creativity</w:t>
            </w:r>
          </w:p>
        </w:tc>
        <w:tc>
          <w:tcPr>
            <w:tcW w:w="1581" w:type="pct"/>
          </w:tcPr>
          <w:p w14:paraId="23B208EA" w14:textId="77777777" w:rsidR="001E7538" w:rsidRPr="001E7538" w:rsidRDefault="001E7538" w:rsidP="00414E92">
            <w:pPr>
              <w:numPr>
                <w:ilvl w:val="0"/>
                <w:numId w:val="4"/>
              </w:numPr>
              <w:jc w:val="both"/>
              <w:rPr>
                <w:rFonts w:ascii="Garamond" w:hAnsi="Garamond" w:cs="Arial"/>
                <w:b/>
                <w:sz w:val="22"/>
                <w:szCs w:val="22"/>
              </w:rPr>
            </w:pPr>
            <w:r w:rsidRPr="001E7538">
              <w:rPr>
                <w:rFonts w:ascii="Garamond" w:hAnsi="Garamond" w:cs="Arial"/>
                <w:b/>
                <w:sz w:val="22"/>
                <w:szCs w:val="22"/>
              </w:rPr>
              <w:t>Training</w:t>
            </w:r>
            <w:r>
              <w:rPr>
                <w:rFonts w:ascii="Garamond" w:hAnsi="Garamond" w:cs="Arial"/>
                <w:b/>
                <w:sz w:val="22"/>
                <w:szCs w:val="22"/>
              </w:rPr>
              <w:t>/</w:t>
            </w:r>
            <w:r w:rsidRPr="001E7538">
              <w:rPr>
                <w:rFonts w:ascii="Garamond" w:hAnsi="Garamond" w:cs="Arial"/>
                <w:b/>
                <w:sz w:val="22"/>
                <w:szCs w:val="22"/>
              </w:rPr>
              <w:t>Development</w:t>
            </w:r>
          </w:p>
          <w:p w14:paraId="000CCE35" w14:textId="262A07DA" w:rsidR="001E7538" w:rsidRPr="001E7538" w:rsidRDefault="006961CF" w:rsidP="00414E92">
            <w:pPr>
              <w:numPr>
                <w:ilvl w:val="0"/>
                <w:numId w:val="4"/>
              </w:numPr>
              <w:jc w:val="both"/>
              <w:rPr>
                <w:rFonts w:ascii="Garamond" w:hAnsi="Garamond" w:cs="Arial"/>
                <w:b/>
                <w:sz w:val="22"/>
                <w:szCs w:val="22"/>
              </w:rPr>
            </w:pPr>
            <w:r w:rsidRPr="006961CF">
              <w:rPr>
                <w:rFonts w:ascii="Garamond" w:hAnsi="Garamond" w:cs="Arial"/>
                <w:b/>
                <w:sz w:val="22"/>
                <w:szCs w:val="22"/>
              </w:rPr>
              <w:t xml:space="preserve">Structural </w:t>
            </w:r>
            <w:r>
              <w:rPr>
                <w:rFonts w:ascii="Garamond" w:hAnsi="Garamond" w:cs="Arial"/>
                <w:b/>
                <w:sz w:val="22"/>
                <w:szCs w:val="22"/>
              </w:rPr>
              <w:t>A</w:t>
            </w:r>
            <w:r w:rsidRPr="006961CF">
              <w:rPr>
                <w:rFonts w:ascii="Garamond" w:hAnsi="Garamond" w:cs="Arial"/>
                <w:b/>
                <w:sz w:val="22"/>
                <w:szCs w:val="22"/>
              </w:rPr>
              <w:t>nalysis</w:t>
            </w:r>
          </w:p>
          <w:p w14:paraId="064F6887" w14:textId="77777777" w:rsidR="001E7538" w:rsidRPr="001E7538" w:rsidRDefault="001E7538" w:rsidP="00414E92">
            <w:pPr>
              <w:numPr>
                <w:ilvl w:val="0"/>
                <w:numId w:val="4"/>
              </w:numPr>
              <w:jc w:val="both"/>
              <w:rPr>
                <w:rFonts w:ascii="Garamond" w:hAnsi="Garamond" w:cs="Arial"/>
                <w:b/>
                <w:sz w:val="22"/>
                <w:szCs w:val="22"/>
              </w:rPr>
            </w:pPr>
            <w:r w:rsidRPr="001E7538">
              <w:rPr>
                <w:rFonts w:ascii="Garamond" w:hAnsi="Garamond" w:cs="Arial"/>
                <w:b/>
                <w:sz w:val="22"/>
                <w:szCs w:val="22"/>
              </w:rPr>
              <w:t>Strong Research Skills</w:t>
            </w:r>
          </w:p>
          <w:p w14:paraId="2F69A909" w14:textId="6FFE15DF" w:rsidR="001E7538" w:rsidRDefault="001E7538" w:rsidP="00414E92">
            <w:pPr>
              <w:numPr>
                <w:ilvl w:val="0"/>
                <w:numId w:val="4"/>
              </w:numPr>
              <w:jc w:val="both"/>
              <w:rPr>
                <w:rFonts w:ascii="Garamond" w:hAnsi="Garamond" w:cs="Arial"/>
                <w:b/>
                <w:sz w:val="22"/>
                <w:szCs w:val="22"/>
              </w:rPr>
            </w:pPr>
            <w:r w:rsidRPr="001E7538">
              <w:rPr>
                <w:rFonts w:ascii="Garamond" w:hAnsi="Garamond" w:cs="Arial"/>
                <w:b/>
                <w:sz w:val="22"/>
                <w:szCs w:val="22"/>
              </w:rPr>
              <w:t>Problem Solving</w:t>
            </w:r>
          </w:p>
          <w:p w14:paraId="0199F2D1" w14:textId="7F01476F" w:rsidR="006961CF" w:rsidRPr="001E7538" w:rsidRDefault="006961CF" w:rsidP="00414E92">
            <w:pPr>
              <w:numPr>
                <w:ilvl w:val="0"/>
                <w:numId w:val="4"/>
              </w:numPr>
              <w:jc w:val="both"/>
              <w:rPr>
                <w:rFonts w:ascii="Garamond" w:hAnsi="Garamond" w:cs="Arial"/>
                <w:b/>
                <w:sz w:val="22"/>
                <w:szCs w:val="22"/>
              </w:rPr>
            </w:pPr>
            <w:r w:rsidRPr="006961CF">
              <w:rPr>
                <w:rFonts w:ascii="Garamond" w:hAnsi="Garamond" w:cs="Arial"/>
                <w:b/>
                <w:sz w:val="22"/>
                <w:szCs w:val="22"/>
              </w:rPr>
              <w:t>Pressure management</w:t>
            </w:r>
          </w:p>
          <w:p w14:paraId="038682ED" w14:textId="77777777" w:rsidR="001E7538" w:rsidRPr="001E7538" w:rsidRDefault="001E7538" w:rsidP="00414E92">
            <w:pPr>
              <w:numPr>
                <w:ilvl w:val="0"/>
                <w:numId w:val="4"/>
              </w:numPr>
              <w:jc w:val="both"/>
              <w:rPr>
                <w:rFonts w:ascii="Garamond" w:hAnsi="Garamond" w:cs="Arial"/>
                <w:b/>
                <w:sz w:val="22"/>
                <w:szCs w:val="22"/>
              </w:rPr>
            </w:pPr>
            <w:r w:rsidRPr="001E7538">
              <w:rPr>
                <w:rFonts w:ascii="Garamond" w:hAnsi="Garamond" w:cs="Arial"/>
                <w:b/>
                <w:sz w:val="22"/>
                <w:szCs w:val="22"/>
              </w:rPr>
              <w:t>Strong Work Ethics</w:t>
            </w:r>
          </w:p>
          <w:p w14:paraId="5A597864" w14:textId="77777777" w:rsidR="001E7538" w:rsidRPr="001E7538" w:rsidRDefault="001E7538" w:rsidP="00414E92">
            <w:pPr>
              <w:numPr>
                <w:ilvl w:val="0"/>
                <w:numId w:val="4"/>
              </w:numPr>
              <w:jc w:val="both"/>
              <w:rPr>
                <w:rFonts w:ascii="Garamond" w:hAnsi="Garamond" w:cs="Arial"/>
                <w:b/>
                <w:sz w:val="22"/>
                <w:szCs w:val="22"/>
              </w:rPr>
            </w:pPr>
            <w:r w:rsidRPr="001E7538">
              <w:rPr>
                <w:rFonts w:ascii="Garamond" w:hAnsi="Garamond" w:cs="Arial"/>
                <w:b/>
                <w:sz w:val="22"/>
                <w:szCs w:val="22"/>
              </w:rPr>
              <w:t>Organization</w:t>
            </w:r>
          </w:p>
          <w:p w14:paraId="356C7A4E" w14:textId="6E4BC637" w:rsidR="006961CF" w:rsidRPr="00D52670" w:rsidRDefault="001E7538" w:rsidP="00D52670">
            <w:pPr>
              <w:numPr>
                <w:ilvl w:val="0"/>
                <w:numId w:val="4"/>
              </w:numPr>
              <w:jc w:val="both"/>
              <w:rPr>
                <w:rFonts w:ascii="Garamond" w:hAnsi="Garamond" w:cs="Arial"/>
                <w:b/>
                <w:sz w:val="22"/>
                <w:szCs w:val="22"/>
              </w:rPr>
            </w:pPr>
            <w:r w:rsidRPr="001E7538">
              <w:rPr>
                <w:rFonts w:ascii="Garamond" w:hAnsi="Garamond" w:cs="Arial"/>
                <w:b/>
                <w:sz w:val="22"/>
                <w:szCs w:val="22"/>
              </w:rPr>
              <w:t>Resolving Conflict</w:t>
            </w:r>
          </w:p>
        </w:tc>
      </w:tr>
    </w:tbl>
    <w:p w14:paraId="26F0CDED" w14:textId="77777777" w:rsidR="00081A02" w:rsidRPr="009F1815" w:rsidRDefault="00081A02" w:rsidP="001C71DE">
      <w:pPr>
        <w:pBdr>
          <w:top w:val="thinThickLargeGap" w:sz="24" w:space="3" w:color="4A442A" w:shadow="1"/>
          <w:left w:val="thinThickLargeGap" w:sz="24" w:space="4" w:color="4A442A" w:shadow="1"/>
          <w:bottom w:val="thinThickLargeGap" w:sz="24" w:space="4" w:color="4A442A" w:shadow="1"/>
          <w:right w:val="thinThickLargeGap" w:sz="24" w:space="4" w:color="4A442A" w:shadow="1"/>
        </w:pBdr>
        <w:shd w:val="clear" w:color="auto" w:fill="DDD9C3"/>
        <w:ind w:left="792" w:right="432"/>
        <w:jc w:val="center"/>
        <w:outlineLvl w:val="0"/>
        <w:rPr>
          <w:rFonts w:ascii="Garamond" w:hAnsi="Garamond" w:cs="Arial"/>
          <w:b/>
          <w:szCs w:val="28"/>
        </w:rPr>
      </w:pPr>
      <w:r w:rsidRPr="00131A35">
        <w:rPr>
          <w:rFonts w:ascii="Garamond" w:hAnsi="Garamond" w:cs="Arial"/>
          <w:b/>
          <w:smallCaps/>
          <w:szCs w:val="28"/>
          <w14:shadow w14:blurRad="50800" w14:dist="38100" w14:dir="2700000" w14:sx="100000" w14:sy="100000" w14:kx="0" w14:ky="0" w14:algn="tl">
            <w14:srgbClr w14:val="000000">
              <w14:alpha w14:val="60000"/>
            </w14:srgbClr>
          </w14:shadow>
        </w:rPr>
        <w:t>Qualifications Profile</w:t>
      </w:r>
    </w:p>
    <w:p w14:paraId="53F18EE3" w14:textId="77777777" w:rsidR="008037F7" w:rsidRDefault="008037F7" w:rsidP="008037F7">
      <w:pPr>
        <w:ind w:left="720" w:right="0" w:firstLine="0"/>
        <w:rPr>
          <w:rFonts w:ascii="Garamond" w:hAnsi="Garamond" w:cs="Arial"/>
          <w:color w:val="000000"/>
          <w:sz w:val="22"/>
          <w:szCs w:val="22"/>
        </w:rPr>
      </w:pPr>
    </w:p>
    <w:p w14:paraId="0E11BFE8" w14:textId="21A8632E" w:rsidR="00C45B22" w:rsidRDefault="00273E5F" w:rsidP="008037F7">
      <w:pPr>
        <w:numPr>
          <w:ilvl w:val="0"/>
          <w:numId w:val="5"/>
        </w:numPr>
        <w:ind w:left="720" w:right="0"/>
        <w:rPr>
          <w:rFonts w:ascii="Garamond" w:hAnsi="Garamond" w:cs="Arial"/>
          <w:color w:val="000000"/>
          <w:sz w:val="22"/>
          <w:szCs w:val="22"/>
        </w:rPr>
      </w:pPr>
      <w:r>
        <w:rPr>
          <w:rFonts w:ascii="Garamond" w:hAnsi="Garamond" w:cs="Arial"/>
          <w:color w:val="000000"/>
          <w:sz w:val="22"/>
          <w:szCs w:val="22"/>
        </w:rPr>
        <w:t>Extensive e</w:t>
      </w:r>
      <w:r w:rsidR="00C45B22">
        <w:rPr>
          <w:rFonts w:ascii="Garamond" w:hAnsi="Garamond" w:cs="Arial"/>
          <w:color w:val="000000"/>
          <w:sz w:val="22"/>
          <w:szCs w:val="22"/>
        </w:rPr>
        <w:t>xperience</w:t>
      </w:r>
      <w:r>
        <w:rPr>
          <w:rFonts w:ascii="Garamond" w:hAnsi="Garamond" w:cs="Arial"/>
          <w:color w:val="000000"/>
          <w:sz w:val="22"/>
          <w:szCs w:val="22"/>
        </w:rPr>
        <w:t xml:space="preserve"> in Construction Project Management.  This includes</w:t>
      </w:r>
      <w:r w:rsidR="00C45B22">
        <w:rPr>
          <w:rFonts w:ascii="Garamond" w:hAnsi="Garamond" w:cs="Arial"/>
          <w:color w:val="000000"/>
          <w:sz w:val="22"/>
          <w:szCs w:val="22"/>
        </w:rPr>
        <w:t xml:space="preserve"> </w:t>
      </w:r>
      <w:r w:rsidR="00C45B22" w:rsidRPr="00C45B22">
        <w:rPr>
          <w:rFonts w:ascii="Garamond" w:hAnsi="Garamond" w:cs="Arial"/>
          <w:color w:val="000000"/>
          <w:sz w:val="22"/>
          <w:szCs w:val="22"/>
        </w:rPr>
        <w:t>planning and execution, transportation of materials, site development based on hydraulic, environmental, structural, and geotechnical engineering</w:t>
      </w:r>
      <w:r w:rsidR="00C45B22">
        <w:rPr>
          <w:rFonts w:ascii="Garamond" w:hAnsi="Garamond" w:cs="Arial"/>
          <w:color w:val="000000"/>
          <w:sz w:val="22"/>
          <w:szCs w:val="22"/>
        </w:rPr>
        <w:t>,</w:t>
      </w:r>
    </w:p>
    <w:p w14:paraId="7125E536" w14:textId="2BC7539B" w:rsidR="007C611B" w:rsidRPr="007C611B" w:rsidRDefault="007C611B" w:rsidP="008037F7">
      <w:pPr>
        <w:numPr>
          <w:ilvl w:val="0"/>
          <w:numId w:val="7"/>
        </w:numPr>
        <w:ind w:left="720" w:right="0"/>
        <w:rPr>
          <w:rFonts w:ascii="Garamond" w:hAnsi="Garamond" w:cs="Arial"/>
          <w:color w:val="000000"/>
          <w:sz w:val="22"/>
          <w:szCs w:val="22"/>
        </w:rPr>
      </w:pPr>
      <w:r w:rsidRPr="007C611B">
        <w:rPr>
          <w:rFonts w:ascii="Garamond" w:hAnsi="Garamond" w:cs="Arial"/>
          <w:color w:val="000000"/>
          <w:sz w:val="22"/>
          <w:szCs w:val="22"/>
        </w:rPr>
        <w:t>Expert in managing the plan</w:t>
      </w:r>
      <w:r>
        <w:rPr>
          <w:rFonts w:ascii="Garamond" w:hAnsi="Garamond" w:cs="Arial"/>
          <w:color w:val="000000"/>
          <w:sz w:val="22"/>
          <w:szCs w:val="22"/>
        </w:rPr>
        <w:t>-</w:t>
      </w:r>
      <w:r w:rsidRPr="007C611B">
        <w:rPr>
          <w:rFonts w:ascii="Garamond" w:hAnsi="Garamond" w:cs="Arial"/>
          <w:color w:val="000000"/>
          <w:sz w:val="22"/>
          <w:szCs w:val="22"/>
        </w:rPr>
        <w:t>and</w:t>
      </w:r>
      <w:r>
        <w:rPr>
          <w:rFonts w:ascii="Garamond" w:hAnsi="Garamond" w:cs="Arial"/>
          <w:color w:val="000000"/>
          <w:sz w:val="22"/>
          <w:szCs w:val="22"/>
        </w:rPr>
        <w:t>-</w:t>
      </w:r>
      <w:r w:rsidRPr="007C611B">
        <w:rPr>
          <w:rFonts w:ascii="Garamond" w:hAnsi="Garamond" w:cs="Arial"/>
          <w:color w:val="000000"/>
          <w:sz w:val="22"/>
          <w:szCs w:val="22"/>
        </w:rPr>
        <w:t>design stage of construction projects. This includes evaluating the structural, electrical, and mechanical condition of each project</w:t>
      </w:r>
      <w:r w:rsidR="00585BE7">
        <w:rPr>
          <w:rFonts w:ascii="Garamond" w:hAnsi="Garamond" w:cs="Arial"/>
          <w:color w:val="000000"/>
          <w:sz w:val="22"/>
          <w:szCs w:val="22"/>
        </w:rPr>
        <w:t>,</w:t>
      </w:r>
    </w:p>
    <w:p w14:paraId="55D72A3F" w14:textId="47181089" w:rsidR="007C611B" w:rsidRPr="007C611B" w:rsidRDefault="007C611B" w:rsidP="008037F7">
      <w:pPr>
        <w:numPr>
          <w:ilvl w:val="0"/>
          <w:numId w:val="7"/>
        </w:numPr>
        <w:ind w:left="720" w:right="0"/>
        <w:rPr>
          <w:rFonts w:ascii="Garamond" w:hAnsi="Garamond" w:cs="Arial"/>
          <w:color w:val="000000"/>
          <w:sz w:val="22"/>
          <w:szCs w:val="22"/>
        </w:rPr>
      </w:pPr>
      <w:r w:rsidRPr="007C611B">
        <w:rPr>
          <w:rFonts w:ascii="Garamond" w:hAnsi="Garamond" w:cs="Arial"/>
          <w:color w:val="000000"/>
          <w:sz w:val="22"/>
          <w:szCs w:val="22"/>
        </w:rPr>
        <w:t>In-depth analysis and review of all drawings and designs before they are implemented</w:t>
      </w:r>
      <w:r w:rsidR="00585BE7">
        <w:rPr>
          <w:rFonts w:ascii="Garamond" w:hAnsi="Garamond" w:cs="Arial"/>
          <w:color w:val="000000"/>
          <w:sz w:val="22"/>
          <w:szCs w:val="22"/>
        </w:rPr>
        <w:t>,</w:t>
      </w:r>
    </w:p>
    <w:p w14:paraId="3A7CA6CD" w14:textId="38AA9883" w:rsidR="007C611B" w:rsidRDefault="007C611B" w:rsidP="008037F7">
      <w:pPr>
        <w:numPr>
          <w:ilvl w:val="0"/>
          <w:numId w:val="7"/>
        </w:numPr>
        <w:ind w:left="720" w:right="0"/>
        <w:rPr>
          <w:rFonts w:ascii="Garamond" w:hAnsi="Garamond" w:cs="Arial"/>
          <w:color w:val="000000"/>
          <w:sz w:val="22"/>
          <w:szCs w:val="22"/>
        </w:rPr>
      </w:pPr>
      <w:r w:rsidRPr="007C611B">
        <w:rPr>
          <w:rFonts w:ascii="Garamond" w:hAnsi="Garamond" w:cs="Arial"/>
          <w:color w:val="000000"/>
          <w:sz w:val="22"/>
          <w:szCs w:val="22"/>
        </w:rPr>
        <w:t>Expert in planning and implementing personnel flows.  This includes planning and drafting the Statement-of-Work (SOW) for the roles of contractors and subcontractors needed to support ongoing operations</w:t>
      </w:r>
      <w:r w:rsidR="000626D2">
        <w:rPr>
          <w:rFonts w:ascii="Garamond" w:hAnsi="Garamond" w:cs="Arial"/>
          <w:color w:val="000000"/>
          <w:sz w:val="22"/>
          <w:szCs w:val="22"/>
        </w:rPr>
        <w:t xml:space="preserve">.  This </w:t>
      </w:r>
      <w:r w:rsidR="008037F7">
        <w:rPr>
          <w:rFonts w:ascii="Garamond" w:hAnsi="Garamond" w:cs="Arial"/>
          <w:color w:val="000000"/>
          <w:sz w:val="22"/>
          <w:szCs w:val="22"/>
        </w:rPr>
        <w:t>includes</w:t>
      </w:r>
      <w:r w:rsidR="000626D2">
        <w:rPr>
          <w:rFonts w:ascii="Garamond" w:hAnsi="Garamond" w:cs="Arial"/>
          <w:color w:val="000000"/>
          <w:sz w:val="22"/>
          <w:szCs w:val="22"/>
        </w:rPr>
        <w:t xml:space="preserve"> r</w:t>
      </w:r>
      <w:r w:rsidR="000626D2" w:rsidRPr="000626D2">
        <w:rPr>
          <w:rFonts w:ascii="Garamond" w:hAnsi="Garamond" w:cs="Arial"/>
          <w:color w:val="000000"/>
          <w:sz w:val="22"/>
          <w:szCs w:val="22"/>
        </w:rPr>
        <w:t>eview</w:t>
      </w:r>
      <w:r w:rsidR="000626D2">
        <w:rPr>
          <w:rFonts w:ascii="Garamond" w:hAnsi="Garamond" w:cs="Arial"/>
          <w:color w:val="000000"/>
          <w:sz w:val="22"/>
          <w:szCs w:val="22"/>
        </w:rPr>
        <w:t>ing</w:t>
      </w:r>
      <w:r w:rsidR="000626D2" w:rsidRPr="000626D2">
        <w:rPr>
          <w:rFonts w:ascii="Garamond" w:hAnsi="Garamond" w:cs="Arial"/>
          <w:color w:val="000000"/>
          <w:sz w:val="22"/>
          <w:szCs w:val="22"/>
        </w:rPr>
        <w:t xml:space="preserve"> and evaluat</w:t>
      </w:r>
      <w:r w:rsidR="000626D2">
        <w:rPr>
          <w:rFonts w:ascii="Garamond" w:hAnsi="Garamond" w:cs="Arial"/>
          <w:color w:val="000000"/>
          <w:sz w:val="22"/>
          <w:szCs w:val="22"/>
        </w:rPr>
        <w:t>ing</w:t>
      </w:r>
      <w:r w:rsidR="000626D2" w:rsidRPr="000626D2">
        <w:rPr>
          <w:rFonts w:ascii="Garamond" w:hAnsi="Garamond" w:cs="Arial"/>
          <w:color w:val="000000"/>
          <w:sz w:val="22"/>
          <w:szCs w:val="22"/>
        </w:rPr>
        <w:t xml:space="preserve"> contractor’s proposed progress schedule</w:t>
      </w:r>
      <w:r w:rsidR="000626D2">
        <w:rPr>
          <w:rFonts w:ascii="Garamond" w:hAnsi="Garamond" w:cs="Arial"/>
          <w:color w:val="000000"/>
          <w:sz w:val="22"/>
          <w:szCs w:val="22"/>
        </w:rPr>
        <w:t>(s)</w:t>
      </w:r>
      <w:r w:rsidR="000626D2" w:rsidRPr="000626D2">
        <w:rPr>
          <w:rFonts w:ascii="Garamond" w:hAnsi="Garamond" w:cs="Arial"/>
          <w:color w:val="000000"/>
          <w:sz w:val="22"/>
          <w:szCs w:val="22"/>
        </w:rPr>
        <w:t>, monitor</w:t>
      </w:r>
      <w:r w:rsidR="000626D2">
        <w:rPr>
          <w:rFonts w:ascii="Garamond" w:hAnsi="Garamond" w:cs="Arial"/>
          <w:color w:val="000000"/>
          <w:sz w:val="22"/>
          <w:szCs w:val="22"/>
        </w:rPr>
        <w:t>ing</w:t>
      </w:r>
      <w:r w:rsidR="000626D2" w:rsidRPr="000626D2">
        <w:rPr>
          <w:rFonts w:ascii="Garamond" w:hAnsi="Garamond" w:cs="Arial"/>
          <w:color w:val="000000"/>
          <w:sz w:val="22"/>
          <w:szCs w:val="22"/>
        </w:rPr>
        <w:t xml:space="preserve"> contractor’s conformance to the schedule; recommend</w:t>
      </w:r>
      <w:r w:rsidR="000626D2">
        <w:rPr>
          <w:rFonts w:ascii="Garamond" w:hAnsi="Garamond" w:cs="Arial"/>
          <w:color w:val="000000"/>
          <w:sz w:val="22"/>
          <w:szCs w:val="22"/>
        </w:rPr>
        <w:t>ing</w:t>
      </w:r>
      <w:r w:rsidR="000626D2" w:rsidRPr="000626D2">
        <w:rPr>
          <w:rFonts w:ascii="Garamond" w:hAnsi="Garamond" w:cs="Arial"/>
          <w:color w:val="000000"/>
          <w:sz w:val="22"/>
          <w:szCs w:val="22"/>
        </w:rPr>
        <w:t xml:space="preserve"> corrective action</w:t>
      </w:r>
      <w:r w:rsidR="000626D2">
        <w:rPr>
          <w:rFonts w:ascii="Garamond" w:hAnsi="Garamond" w:cs="Arial"/>
          <w:color w:val="000000"/>
          <w:sz w:val="22"/>
          <w:szCs w:val="22"/>
        </w:rPr>
        <w:t>(s)</w:t>
      </w:r>
      <w:r w:rsidR="000626D2" w:rsidRPr="000626D2">
        <w:rPr>
          <w:rFonts w:ascii="Garamond" w:hAnsi="Garamond" w:cs="Arial"/>
          <w:color w:val="000000"/>
          <w:sz w:val="22"/>
          <w:szCs w:val="22"/>
        </w:rPr>
        <w:t xml:space="preserve"> and </w:t>
      </w:r>
      <w:r w:rsidR="000626D2">
        <w:rPr>
          <w:rFonts w:ascii="Garamond" w:hAnsi="Garamond" w:cs="Arial"/>
          <w:color w:val="000000"/>
          <w:sz w:val="22"/>
          <w:szCs w:val="22"/>
        </w:rPr>
        <w:t>demanding</w:t>
      </w:r>
      <w:r w:rsidR="000626D2" w:rsidRPr="000626D2">
        <w:rPr>
          <w:rFonts w:ascii="Garamond" w:hAnsi="Garamond" w:cs="Arial"/>
          <w:color w:val="000000"/>
          <w:sz w:val="22"/>
          <w:szCs w:val="22"/>
        </w:rPr>
        <w:t xml:space="preserve"> a revised schedule should a deviation occur.</w:t>
      </w:r>
    </w:p>
    <w:p w14:paraId="497B95B7" w14:textId="09232EA2" w:rsidR="000F2FB8" w:rsidRPr="007C611B" w:rsidRDefault="000F2FB8" w:rsidP="008037F7">
      <w:pPr>
        <w:numPr>
          <w:ilvl w:val="0"/>
          <w:numId w:val="7"/>
        </w:numPr>
        <w:ind w:left="720" w:right="0"/>
        <w:rPr>
          <w:rFonts w:ascii="Garamond" w:hAnsi="Garamond" w:cs="Arial"/>
          <w:color w:val="000000"/>
          <w:sz w:val="22"/>
          <w:szCs w:val="22"/>
        </w:rPr>
      </w:pPr>
      <w:r>
        <w:rPr>
          <w:rFonts w:ascii="Garamond" w:hAnsi="Garamond" w:cs="Arial"/>
          <w:color w:val="000000"/>
          <w:sz w:val="22"/>
          <w:szCs w:val="22"/>
        </w:rPr>
        <w:t>As and when needed, d</w:t>
      </w:r>
      <w:r w:rsidRPr="000F2FB8">
        <w:rPr>
          <w:rFonts w:ascii="Garamond" w:hAnsi="Garamond" w:cs="Arial"/>
          <w:color w:val="000000"/>
          <w:sz w:val="22"/>
          <w:szCs w:val="22"/>
        </w:rPr>
        <w:t>ocument</w:t>
      </w:r>
      <w:r>
        <w:rPr>
          <w:rFonts w:ascii="Garamond" w:hAnsi="Garamond" w:cs="Arial"/>
          <w:color w:val="000000"/>
          <w:sz w:val="22"/>
          <w:szCs w:val="22"/>
        </w:rPr>
        <w:t>ed</w:t>
      </w:r>
      <w:r w:rsidRPr="000F2FB8">
        <w:rPr>
          <w:rFonts w:ascii="Garamond" w:hAnsi="Garamond" w:cs="Arial"/>
          <w:color w:val="000000"/>
          <w:sz w:val="22"/>
          <w:szCs w:val="22"/>
        </w:rPr>
        <w:t xml:space="preserve"> contractor’s non-compliance by </w:t>
      </w:r>
      <w:r>
        <w:rPr>
          <w:rFonts w:ascii="Garamond" w:hAnsi="Garamond" w:cs="Arial"/>
          <w:color w:val="000000"/>
          <w:sz w:val="22"/>
          <w:szCs w:val="22"/>
        </w:rPr>
        <w:t>f</w:t>
      </w:r>
      <w:r w:rsidRPr="000F2FB8">
        <w:rPr>
          <w:rFonts w:ascii="Garamond" w:hAnsi="Garamond" w:cs="Arial"/>
          <w:color w:val="000000"/>
          <w:sz w:val="22"/>
          <w:szCs w:val="22"/>
        </w:rPr>
        <w:t xml:space="preserve">ield </w:t>
      </w:r>
      <w:r>
        <w:rPr>
          <w:rFonts w:ascii="Garamond" w:hAnsi="Garamond" w:cs="Arial"/>
          <w:color w:val="000000"/>
          <w:sz w:val="22"/>
          <w:szCs w:val="22"/>
        </w:rPr>
        <w:t>o</w:t>
      </w:r>
      <w:r w:rsidRPr="000F2FB8">
        <w:rPr>
          <w:rFonts w:ascii="Garamond" w:hAnsi="Garamond" w:cs="Arial"/>
          <w:color w:val="000000"/>
          <w:sz w:val="22"/>
          <w:szCs w:val="22"/>
        </w:rPr>
        <w:t>rders and/or letters and follow-up to achieve compliance.</w:t>
      </w:r>
    </w:p>
    <w:p w14:paraId="50000B4A" w14:textId="3573471A" w:rsidR="007C611B" w:rsidRDefault="007C611B" w:rsidP="008037F7">
      <w:pPr>
        <w:numPr>
          <w:ilvl w:val="0"/>
          <w:numId w:val="7"/>
        </w:numPr>
        <w:ind w:left="720" w:right="0"/>
        <w:rPr>
          <w:rFonts w:ascii="Garamond" w:hAnsi="Garamond" w:cs="Arial"/>
          <w:color w:val="000000"/>
          <w:sz w:val="22"/>
          <w:szCs w:val="22"/>
        </w:rPr>
      </w:pPr>
      <w:r w:rsidRPr="007C611B">
        <w:rPr>
          <w:rFonts w:ascii="Garamond" w:hAnsi="Garamond" w:cs="Arial"/>
          <w:color w:val="000000"/>
          <w:sz w:val="22"/>
          <w:szCs w:val="22"/>
        </w:rPr>
        <w:t xml:space="preserve">Subject Matter Expert (SME) on completing routine tests to make sure that all legal </w:t>
      </w:r>
      <w:r w:rsidR="00461D65">
        <w:rPr>
          <w:rFonts w:ascii="Garamond" w:hAnsi="Garamond" w:cs="Arial"/>
          <w:color w:val="000000"/>
          <w:sz w:val="22"/>
          <w:szCs w:val="22"/>
        </w:rPr>
        <w:t>requirements</w:t>
      </w:r>
      <w:r w:rsidRPr="007C611B">
        <w:rPr>
          <w:rFonts w:ascii="Garamond" w:hAnsi="Garamond" w:cs="Arial"/>
          <w:color w:val="000000"/>
          <w:sz w:val="22"/>
          <w:szCs w:val="22"/>
        </w:rPr>
        <w:t xml:space="preserve"> are followed.</w:t>
      </w:r>
    </w:p>
    <w:p w14:paraId="0287A810" w14:textId="20D2F6B8" w:rsidR="007C611B" w:rsidRDefault="007C611B" w:rsidP="008037F7">
      <w:pPr>
        <w:numPr>
          <w:ilvl w:val="0"/>
          <w:numId w:val="7"/>
        </w:numPr>
        <w:ind w:left="720" w:right="0"/>
        <w:rPr>
          <w:rFonts w:ascii="Garamond" w:hAnsi="Garamond" w:cs="Arial"/>
          <w:color w:val="000000"/>
          <w:sz w:val="22"/>
          <w:szCs w:val="22"/>
        </w:rPr>
      </w:pPr>
      <w:r w:rsidRPr="007C611B">
        <w:rPr>
          <w:rFonts w:ascii="Garamond" w:hAnsi="Garamond" w:cs="Arial"/>
          <w:color w:val="000000"/>
          <w:sz w:val="22"/>
          <w:szCs w:val="22"/>
        </w:rPr>
        <w:t>Extensive comprehension of all legal obligations and contract terms/clauses (minimizing project delays, supporting all construction workers, and actively drive projects to completion)</w:t>
      </w:r>
      <w:r w:rsidR="00585BE7">
        <w:rPr>
          <w:rFonts w:ascii="Garamond" w:hAnsi="Garamond" w:cs="Arial"/>
          <w:color w:val="000000"/>
          <w:sz w:val="22"/>
          <w:szCs w:val="22"/>
        </w:rPr>
        <w:t>,</w:t>
      </w:r>
    </w:p>
    <w:p w14:paraId="4536DFBF" w14:textId="77CB4BD2" w:rsidR="007B1BE0" w:rsidRDefault="007B1BE0" w:rsidP="008037F7">
      <w:pPr>
        <w:numPr>
          <w:ilvl w:val="0"/>
          <w:numId w:val="7"/>
        </w:numPr>
        <w:ind w:left="720" w:right="0"/>
        <w:rPr>
          <w:rFonts w:ascii="Garamond" w:hAnsi="Garamond" w:cs="Arial"/>
          <w:color w:val="000000"/>
          <w:sz w:val="22"/>
          <w:szCs w:val="22"/>
        </w:rPr>
      </w:pPr>
      <w:r w:rsidRPr="007C611B">
        <w:rPr>
          <w:rFonts w:ascii="Garamond" w:hAnsi="Garamond" w:cs="Arial"/>
          <w:color w:val="000000"/>
          <w:sz w:val="22"/>
          <w:szCs w:val="22"/>
        </w:rPr>
        <w:t>Expert in analyzing a job’s financial projections to ensure they are accurate, practical, and within the budget</w:t>
      </w:r>
      <w:r w:rsidR="00461D65">
        <w:rPr>
          <w:rFonts w:ascii="Garamond" w:hAnsi="Garamond" w:cs="Arial"/>
          <w:color w:val="000000"/>
          <w:sz w:val="22"/>
          <w:szCs w:val="22"/>
        </w:rPr>
        <w:t>,</w:t>
      </w:r>
    </w:p>
    <w:p w14:paraId="36507CB2" w14:textId="77777777" w:rsidR="00273E5F" w:rsidRDefault="007B1BE0" w:rsidP="008037F7">
      <w:pPr>
        <w:numPr>
          <w:ilvl w:val="0"/>
          <w:numId w:val="8"/>
        </w:numPr>
        <w:ind w:right="0"/>
        <w:rPr>
          <w:rFonts w:ascii="Garamond" w:hAnsi="Garamond" w:cs="Arial"/>
          <w:color w:val="000000"/>
          <w:sz w:val="22"/>
          <w:szCs w:val="22"/>
        </w:rPr>
      </w:pPr>
      <w:r w:rsidRPr="00273E5F">
        <w:rPr>
          <w:rFonts w:ascii="Garamond" w:hAnsi="Garamond" w:cs="Arial"/>
          <w:color w:val="000000"/>
          <w:sz w:val="22"/>
          <w:szCs w:val="22"/>
        </w:rPr>
        <w:t>Expert in cost control, cost accounting, and management of project schedules,</w:t>
      </w:r>
    </w:p>
    <w:p w14:paraId="4089FC57" w14:textId="0D995858" w:rsidR="000626D2" w:rsidRPr="000626D2" w:rsidRDefault="00FB112A" w:rsidP="008037F7">
      <w:pPr>
        <w:numPr>
          <w:ilvl w:val="0"/>
          <w:numId w:val="8"/>
        </w:numPr>
        <w:ind w:right="0"/>
        <w:rPr>
          <w:rFonts w:ascii="Garamond" w:hAnsi="Garamond" w:cs="Arial"/>
          <w:color w:val="000000"/>
          <w:sz w:val="22"/>
          <w:szCs w:val="22"/>
        </w:rPr>
      </w:pPr>
      <w:r w:rsidRPr="00273E5F">
        <w:rPr>
          <w:rFonts w:ascii="Garamond" w:hAnsi="Garamond" w:cs="Arial"/>
          <w:color w:val="000000"/>
          <w:sz w:val="22"/>
          <w:szCs w:val="22"/>
        </w:rPr>
        <w:t>Experienced in facilitating discussions (if and when needed) and creating amicable solutions between all the stakeholders (i.e., clients, construction contractors, construction managers, and/or construction workers) and therefore eliminating disagreements in the field and misunderstandings about expected work outcomes</w:t>
      </w:r>
      <w:r w:rsidR="00273E5F">
        <w:rPr>
          <w:rFonts w:ascii="Garamond" w:hAnsi="Garamond" w:cs="Arial"/>
          <w:color w:val="000000"/>
          <w:sz w:val="22"/>
          <w:szCs w:val="22"/>
        </w:rPr>
        <w:t>,</w:t>
      </w:r>
    </w:p>
    <w:p w14:paraId="20EAC200" w14:textId="5B9898AE" w:rsidR="008037F7" w:rsidRDefault="008037F7" w:rsidP="008037F7">
      <w:pPr>
        <w:ind w:left="720" w:right="0" w:firstLine="0"/>
        <w:rPr>
          <w:rFonts w:ascii="Garamond" w:hAnsi="Garamond" w:cs="Arial"/>
          <w:color w:val="000000"/>
          <w:sz w:val="22"/>
          <w:szCs w:val="22"/>
        </w:rPr>
      </w:pPr>
    </w:p>
    <w:p w14:paraId="5BA6670D" w14:textId="77777777" w:rsidR="009B03BB" w:rsidRPr="009B03BB" w:rsidRDefault="009B03BB" w:rsidP="009B03BB">
      <w:pPr>
        <w:ind w:left="720" w:right="0" w:firstLine="0"/>
        <w:jc w:val="center"/>
        <w:rPr>
          <w:rFonts w:ascii="Garamond" w:hAnsi="Garamond" w:cs="Arial"/>
          <w:b/>
          <w:bCs/>
          <w:i/>
          <w:iCs/>
          <w:color w:val="000000"/>
          <w:sz w:val="18"/>
          <w:szCs w:val="18"/>
        </w:rPr>
      </w:pPr>
      <w:r w:rsidRPr="009B03BB">
        <w:rPr>
          <w:rFonts w:ascii="Garamond" w:hAnsi="Garamond" w:cs="Arial"/>
          <w:b/>
          <w:bCs/>
          <w:i/>
          <w:iCs/>
          <w:color w:val="000000"/>
          <w:sz w:val="18"/>
          <w:szCs w:val="18"/>
        </w:rPr>
        <w:t>Syed Ziauddin – Resume ~ Page 1 of 4</w:t>
      </w:r>
    </w:p>
    <w:p w14:paraId="0D51ACA7" w14:textId="77777777" w:rsidR="00687DF8" w:rsidRDefault="00687DF8" w:rsidP="00D52670">
      <w:pPr>
        <w:ind w:left="0" w:right="0" w:firstLine="0"/>
        <w:rPr>
          <w:rFonts w:ascii="Garamond" w:hAnsi="Garamond" w:cs="Arial"/>
          <w:color w:val="000000"/>
          <w:sz w:val="22"/>
          <w:szCs w:val="22"/>
        </w:rPr>
      </w:pPr>
    </w:p>
    <w:p w14:paraId="02D90BCD" w14:textId="77777777" w:rsidR="009B03BB" w:rsidRDefault="009B03BB" w:rsidP="009B03BB">
      <w:pPr>
        <w:ind w:left="720" w:right="0" w:firstLine="0"/>
        <w:rPr>
          <w:rFonts w:ascii="Garamond" w:hAnsi="Garamond" w:cs="Arial"/>
          <w:color w:val="000000"/>
          <w:sz w:val="22"/>
          <w:szCs w:val="22"/>
        </w:rPr>
      </w:pPr>
    </w:p>
    <w:p w14:paraId="729FA727" w14:textId="4937F5AF" w:rsidR="001F4F6B" w:rsidRPr="00131A35" w:rsidRDefault="00273E5F" w:rsidP="00131A35">
      <w:pPr>
        <w:numPr>
          <w:ilvl w:val="0"/>
          <w:numId w:val="8"/>
        </w:numPr>
        <w:ind w:right="0"/>
        <w:rPr>
          <w:rFonts w:ascii="Garamond" w:hAnsi="Garamond" w:cs="Arial"/>
          <w:color w:val="000000"/>
          <w:sz w:val="22"/>
          <w:szCs w:val="22"/>
        </w:rPr>
      </w:pPr>
      <w:r w:rsidRPr="00461D65">
        <w:rPr>
          <w:rFonts w:ascii="Garamond" w:hAnsi="Garamond" w:cs="Arial"/>
          <w:color w:val="000000"/>
          <w:sz w:val="22"/>
          <w:szCs w:val="22"/>
        </w:rPr>
        <w:t>Expert Administration Skills.  Keeping up-to-date logs, estimates, change orders, vendor forms, and surveys/ad-hoc reports generated from various software to ensure compliance to any legal requirement for a construction project</w:t>
      </w:r>
      <w:r w:rsidR="00461D65" w:rsidRPr="00461D65">
        <w:rPr>
          <w:rFonts w:ascii="Garamond" w:hAnsi="Garamond" w:cs="Arial"/>
          <w:color w:val="000000"/>
          <w:sz w:val="22"/>
          <w:szCs w:val="22"/>
        </w:rPr>
        <w:t xml:space="preserve">.  </w:t>
      </w:r>
    </w:p>
    <w:p w14:paraId="18C95C0B" w14:textId="56010C54" w:rsidR="00461D65" w:rsidRDefault="00461D65" w:rsidP="008037F7">
      <w:pPr>
        <w:numPr>
          <w:ilvl w:val="0"/>
          <w:numId w:val="8"/>
        </w:numPr>
        <w:ind w:right="0"/>
        <w:rPr>
          <w:rFonts w:ascii="Garamond" w:hAnsi="Garamond" w:cs="Arial"/>
          <w:color w:val="000000"/>
          <w:sz w:val="22"/>
          <w:szCs w:val="22"/>
        </w:rPr>
      </w:pPr>
      <w:r w:rsidRPr="00461D65">
        <w:rPr>
          <w:rFonts w:ascii="Garamond" w:hAnsi="Garamond" w:cs="Arial"/>
          <w:color w:val="000000"/>
          <w:sz w:val="22"/>
          <w:szCs w:val="22"/>
        </w:rPr>
        <w:t>Routine meetings with all the stakeholders involved in the project</w:t>
      </w:r>
      <w:r>
        <w:rPr>
          <w:rFonts w:ascii="Garamond" w:hAnsi="Garamond" w:cs="Arial"/>
          <w:color w:val="000000"/>
          <w:sz w:val="22"/>
          <w:szCs w:val="22"/>
        </w:rPr>
        <w:t xml:space="preserve"> to p</w:t>
      </w:r>
      <w:r w:rsidRPr="00461D65">
        <w:rPr>
          <w:rFonts w:ascii="Garamond" w:hAnsi="Garamond" w:cs="Arial"/>
          <w:color w:val="000000"/>
          <w:sz w:val="22"/>
          <w:szCs w:val="22"/>
        </w:rPr>
        <w:t>rovide status updates and</w:t>
      </w:r>
      <w:r>
        <w:rPr>
          <w:rFonts w:ascii="Garamond" w:hAnsi="Garamond" w:cs="Arial"/>
          <w:color w:val="000000"/>
          <w:sz w:val="22"/>
          <w:szCs w:val="22"/>
        </w:rPr>
        <w:t xml:space="preserve">/or </w:t>
      </w:r>
      <w:r w:rsidRPr="00461D65">
        <w:rPr>
          <w:rFonts w:ascii="Garamond" w:hAnsi="Garamond" w:cs="Arial"/>
          <w:color w:val="000000"/>
          <w:sz w:val="22"/>
          <w:szCs w:val="22"/>
        </w:rPr>
        <w:t>responding to questions from contractors, clients, and the leadership</w:t>
      </w:r>
      <w:r>
        <w:rPr>
          <w:rFonts w:ascii="Garamond" w:hAnsi="Garamond" w:cs="Arial"/>
          <w:color w:val="000000"/>
          <w:sz w:val="22"/>
          <w:szCs w:val="22"/>
        </w:rPr>
        <w:t>,</w:t>
      </w:r>
    </w:p>
    <w:p w14:paraId="62B701FC" w14:textId="1F8C1DB0" w:rsidR="00013E7E" w:rsidRDefault="00013E7E" w:rsidP="008037F7">
      <w:pPr>
        <w:numPr>
          <w:ilvl w:val="0"/>
          <w:numId w:val="8"/>
        </w:numPr>
        <w:ind w:right="0"/>
        <w:rPr>
          <w:rFonts w:ascii="Garamond" w:hAnsi="Garamond" w:cs="Arial"/>
          <w:color w:val="000000"/>
          <w:sz w:val="22"/>
          <w:szCs w:val="22"/>
        </w:rPr>
      </w:pPr>
      <w:r w:rsidRPr="00450352">
        <w:rPr>
          <w:rFonts w:ascii="Garamond" w:hAnsi="Garamond" w:cs="Arial"/>
          <w:color w:val="000000"/>
          <w:sz w:val="22"/>
          <w:szCs w:val="22"/>
        </w:rPr>
        <w:t>Trusted for collaborating with other staff on the design, research and development of</w:t>
      </w:r>
      <w:r>
        <w:rPr>
          <w:rFonts w:ascii="Garamond" w:hAnsi="Garamond" w:cs="Arial"/>
          <w:color w:val="000000"/>
          <w:sz w:val="22"/>
          <w:szCs w:val="22"/>
        </w:rPr>
        <w:t xml:space="preserve"> a construction </w:t>
      </w:r>
      <w:r w:rsidRPr="00450352">
        <w:rPr>
          <w:rFonts w:ascii="Garamond" w:hAnsi="Garamond" w:cs="Arial"/>
          <w:color w:val="000000"/>
          <w:sz w:val="22"/>
          <w:szCs w:val="22"/>
        </w:rPr>
        <w:t xml:space="preserve">project.  This includes, 1. developing solutions that solve client's problems, 2. Determining whether a design solution is user-friendly, cost-effective and environmentally friendly, 3. Creating multiple iterations of design prototypes using computer-aided design </w:t>
      </w:r>
      <w:proofErr w:type="gramStart"/>
      <w:r w:rsidRPr="00450352">
        <w:rPr>
          <w:rFonts w:ascii="Garamond" w:hAnsi="Garamond" w:cs="Arial"/>
          <w:color w:val="000000"/>
          <w:sz w:val="22"/>
          <w:szCs w:val="22"/>
        </w:rPr>
        <w:t>tools,  4</w:t>
      </w:r>
      <w:proofErr w:type="gramEnd"/>
      <w:r w:rsidRPr="00450352">
        <w:rPr>
          <w:rFonts w:ascii="Garamond" w:hAnsi="Garamond" w:cs="Arial"/>
          <w:color w:val="000000"/>
          <w:sz w:val="22"/>
          <w:szCs w:val="22"/>
        </w:rPr>
        <w:t xml:space="preserve">. </w:t>
      </w:r>
      <w:r w:rsidR="008037F7">
        <w:rPr>
          <w:rFonts w:ascii="Garamond" w:hAnsi="Garamond" w:cs="Arial"/>
          <w:color w:val="000000"/>
          <w:sz w:val="22"/>
          <w:szCs w:val="22"/>
        </w:rPr>
        <w:t>E</w:t>
      </w:r>
      <w:r w:rsidRPr="00450352">
        <w:rPr>
          <w:rFonts w:ascii="Garamond" w:hAnsi="Garamond" w:cs="Arial"/>
          <w:color w:val="000000"/>
          <w:sz w:val="22"/>
          <w:szCs w:val="22"/>
        </w:rPr>
        <w:t>valuating design solutions against industry standards and regulations and, 5. Documenting the design process and presenting progress reports to all relevant stakeholders,</w:t>
      </w:r>
    </w:p>
    <w:p w14:paraId="560169C5" w14:textId="7AC91D10" w:rsidR="00084117" w:rsidRPr="00013E7E" w:rsidRDefault="007A7F9A" w:rsidP="008037F7">
      <w:pPr>
        <w:numPr>
          <w:ilvl w:val="0"/>
          <w:numId w:val="8"/>
        </w:numPr>
        <w:ind w:right="0"/>
        <w:rPr>
          <w:rFonts w:ascii="Garamond" w:hAnsi="Garamond" w:cs="Arial"/>
          <w:color w:val="000000"/>
          <w:sz w:val="22"/>
          <w:szCs w:val="22"/>
        </w:rPr>
      </w:pPr>
      <w:r w:rsidRPr="007A7F9A">
        <w:rPr>
          <w:rFonts w:ascii="Garamond" w:hAnsi="Garamond" w:cs="Arial"/>
          <w:color w:val="000000"/>
          <w:sz w:val="22"/>
          <w:szCs w:val="22"/>
        </w:rPr>
        <w:t>Supervise</w:t>
      </w:r>
      <w:r>
        <w:rPr>
          <w:rFonts w:ascii="Garamond" w:hAnsi="Garamond" w:cs="Arial"/>
          <w:color w:val="000000"/>
          <w:sz w:val="22"/>
          <w:szCs w:val="22"/>
        </w:rPr>
        <w:t>s</w:t>
      </w:r>
      <w:r w:rsidRPr="007A7F9A">
        <w:rPr>
          <w:rFonts w:ascii="Garamond" w:hAnsi="Garamond" w:cs="Arial"/>
          <w:color w:val="000000"/>
          <w:sz w:val="22"/>
          <w:szCs w:val="22"/>
        </w:rPr>
        <w:t xml:space="preserve"> and/or perform</w:t>
      </w:r>
      <w:r>
        <w:rPr>
          <w:rFonts w:ascii="Garamond" w:hAnsi="Garamond" w:cs="Arial"/>
          <w:color w:val="000000"/>
          <w:sz w:val="22"/>
          <w:szCs w:val="22"/>
        </w:rPr>
        <w:t>s</w:t>
      </w:r>
      <w:r w:rsidRPr="007A7F9A">
        <w:rPr>
          <w:rFonts w:ascii="Garamond" w:hAnsi="Garamond" w:cs="Arial"/>
          <w:color w:val="000000"/>
          <w:sz w:val="22"/>
          <w:szCs w:val="22"/>
        </w:rPr>
        <w:t xml:space="preserve"> construction inspection operations</w:t>
      </w:r>
      <w:r>
        <w:rPr>
          <w:rFonts w:ascii="Garamond" w:hAnsi="Garamond" w:cs="Arial"/>
          <w:color w:val="000000"/>
          <w:sz w:val="22"/>
          <w:szCs w:val="22"/>
        </w:rPr>
        <w:t xml:space="preserve"> (including </w:t>
      </w:r>
      <w:r w:rsidRPr="007A7F9A">
        <w:rPr>
          <w:rFonts w:ascii="Garamond" w:hAnsi="Garamond" w:cs="Arial"/>
          <w:color w:val="000000"/>
          <w:sz w:val="22"/>
          <w:szCs w:val="22"/>
        </w:rPr>
        <w:t>measurements, surveys, photographs and television inspections</w:t>
      </w:r>
      <w:r>
        <w:rPr>
          <w:rFonts w:ascii="Garamond" w:hAnsi="Garamond" w:cs="Arial"/>
          <w:color w:val="000000"/>
          <w:sz w:val="22"/>
          <w:szCs w:val="22"/>
        </w:rPr>
        <w:t>)</w:t>
      </w:r>
      <w:r w:rsidRPr="007A7F9A">
        <w:rPr>
          <w:rFonts w:ascii="Garamond" w:hAnsi="Garamond" w:cs="Arial"/>
          <w:color w:val="000000"/>
          <w:sz w:val="22"/>
          <w:szCs w:val="22"/>
        </w:rPr>
        <w:t xml:space="preserve"> to secure compliance with contract requirements.</w:t>
      </w:r>
      <w:r>
        <w:rPr>
          <w:rFonts w:ascii="Garamond" w:hAnsi="Garamond" w:cs="Arial"/>
          <w:color w:val="000000"/>
          <w:sz w:val="22"/>
          <w:szCs w:val="22"/>
        </w:rPr>
        <w:t xml:space="preserve"> </w:t>
      </w:r>
      <w:r w:rsidR="00084117">
        <w:rPr>
          <w:rFonts w:ascii="Garamond" w:hAnsi="Garamond" w:cs="Arial"/>
          <w:color w:val="000000"/>
          <w:sz w:val="22"/>
          <w:szCs w:val="22"/>
        </w:rPr>
        <w:t>As and when needed, p</w:t>
      </w:r>
      <w:r w:rsidR="00084117" w:rsidRPr="00084117">
        <w:rPr>
          <w:rFonts w:ascii="Garamond" w:hAnsi="Garamond" w:cs="Arial"/>
          <w:color w:val="000000"/>
          <w:sz w:val="22"/>
          <w:szCs w:val="22"/>
        </w:rPr>
        <w:t>articipat</w:t>
      </w:r>
      <w:r w:rsidR="00084117">
        <w:rPr>
          <w:rFonts w:ascii="Garamond" w:hAnsi="Garamond" w:cs="Arial"/>
          <w:color w:val="000000"/>
          <w:sz w:val="22"/>
          <w:szCs w:val="22"/>
        </w:rPr>
        <w:t>ing</w:t>
      </w:r>
      <w:r w:rsidR="00084117" w:rsidRPr="00084117">
        <w:rPr>
          <w:rFonts w:ascii="Garamond" w:hAnsi="Garamond" w:cs="Arial"/>
          <w:color w:val="000000"/>
          <w:sz w:val="22"/>
          <w:szCs w:val="22"/>
        </w:rPr>
        <w:t xml:space="preserve"> in substantial completion and prior inspections, prepares and ensures completion of final punch list and recommend</w:t>
      </w:r>
      <w:r>
        <w:rPr>
          <w:rFonts w:ascii="Garamond" w:hAnsi="Garamond" w:cs="Arial"/>
          <w:color w:val="000000"/>
          <w:sz w:val="22"/>
          <w:szCs w:val="22"/>
        </w:rPr>
        <w:t>ing</w:t>
      </w:r>
      <w:r w:rsidR="00084117" w:rsidRPr="00084117">
        <w:rPr>
          <w:rFonts w:ascii="Garamond" w:hAnsi="Garamond" w:cs="Arial"/>
          <w:color w:val="000000"/>
          <w:sz w:val="22"/>
          <w:szCs w:val="22"/>
        </w:rPr>
        <w:t xml:space="preserve"> acceptance of the work.</w:t>
      </w:r>
    </w:p>
    <w:p w14:paraId="12C74658" w14:textId="5D36908D" w:rsidR="000A0D19" w:rsidRDefault="000A0D19" w:rsidP="008037F7">
      <w:pPr>
        <w:numPr>
          <w:ilvl w:val="0"/>
          <w:numId w:val="5"/>
        </w:numPr>
        <w:ind w:left="720" w:right="0"/>
        <w:rPr>
          <w:rFonts w:ascii="Garamond" w:hAnsi="Garamond" w:cs="Arial"/>
          <w:color w:val="000000"/>
          <w:sz w:val="22"/>
          <w:szCs w:val="22"/>
        </w:rPr>
      </w:pPr>
      <w:r w:rsidRPr="000A0D19">
        <w:rPr>
          <w:rFonts w:ascii="Garamond" w:hAnsi="Garamond" w:cs="Arial"/>
          <w:color w:val="000000"/>
          <w:sz w:val="22"/>
          <w:szCs w:val="22"/>
        </w:rPr>
        <w:t>Unblemished record when it comes to compliance to the site safety protocols.  Implementation of safety engineering policies and programs that embrace a range of matters directly or indirectly concerned with</w:t>
      </w:r>
      <w:r w:rsidR="00F216F4">
        <w:rPr>
          <w:rFonts w:ascii="Garamond" w:hAnsi="Garamond" w:cs="Arial"/>
          <w:color w:val="000000"/>
          <w:sz w:val="22"/>
          <w:szCs w:val="22"/>
        </w:rPr>
        <w:t xml:space="preserve"> the</w:t>
      </w:r>
      <w:r w:rsidRPr="000A0D19">
        <w:rPr>
          <w:rFonts w:ascii="Garamond" w:hAnsi="Garamond" w:cs="Arial"/>
          <w:color w:val="000000"/>
          <w:sz w:val="22"/>
          <w:szCs w:val="22"/>
        </w:rPr>
        <w:t xml:space="preserve"> safety and protection of personnel</w:t>
      </w:r>
      <w:r w:rsidR="00F216F4">
        <w:rPr>
          <w:rFonts w:ascii="Garamond" w:hAnsi="Garamond" w:cs="Arial"/>
          <w:color w:val="000000"/>
          <w:sz w:val="22"/>
          <w:szCs w:val="22"/>
        </w:rPr>
        <w:t>, property, and equipment</w:t>
      </w:r>
      <w:r w:rsidR="00F71681">
        <w:rPr>
          <w:rFonts w:ascii="Garamond" w:hAnsi="Garamond" w:cs="Arial"/>
          <w:color w:val="000000"/>
          <w:sz w:val="22"/>
          <w:szCs w:val="22"/>
        </w:rPr>
        <w:t>,</w:t>
      </w:r>
    </w:p>
    <w:p w14:paraId="2CFBD825" w14:textId="499FCEA4" w:rsidR="00B7358F" w:rsidRPr="00B7358F" w:rsidRDefault="00B7358F" w:rsidP="008037F7">
      <w:pPr>
        <w:numPr>
          <w:ilvl w:val="0"/>
          <w:numId w:val="5"/>
        </w:numPr>
        <w:ind w:left="720" w:right="0"/>
        <w:rPr>
          <w:rFonts w:ascii="Garamond" w:hAnsi="Garamond" w:cs="Arial"/>
          <w:color w:val="000000"/>
          <w:sz w:val="22"/>
          <w:szCs w:val="22"/>
        </w:rPr>
      </w:pPr>
      <w:r w:rsidRPr="00B7358F">
        <w:rPr>
          <w:rFonts w:ascii="Garamond" w:hAnsi="Garamond" w:cs="Arial"/>
          <w:color w:val="000000"/>
          <w:sz w:val="22"/>
          <w:szCs w:val="22"/>
        </w:rPr>
        <w:t xml:space="preserve">Extensive knowledge of </w:t>
      </w:r>
      <w:r>
        <w:rPr>
          <w:rFonts w:ascii="Garamond" w:hAnsi="Garamond" w:cs="Arial"/>
          <w:color w:val="000000"/>
          <w:sz w:val="22"/>
          <w:szCs w:val="22"/>
        </w:rPr>
        <w:t xml:space="preserve">OSHA, </w:t>
      </w:r>
      <w:r w:rsidRPr="00B7358F">
        <w:rPr>
          <w:rFonts w:ascii="Garamond" w:hAnsi="Garamond" w:cs="Arial"/>
          <w:color w:val="000000"/>
          <w:sz w:val="22"/>
          <w:szCs w:val="22"/>
        </w:rPr>
        <w:t>AASHTO, ACI, and Highway Design Standards</w:t>
      </w:r>
      <w:r w:rsidR="00585BE7">
        <w:rPr>
          <w:rFonts w:ascii="Garamond" w:hAnsi="Garamond" w:cs="Arial"/>
          <w:color w:val="000000"/>
          <w:sz w:val="22"/>
          <w:szCs w:val="22"/>
        </w:rPr>
        <w:t>,</w:t>
      </w:r>
    </w:p>
    <w:p w14:paraId="6AEE702A" w14:textId="2177BE8F" w:rsidR="00FB112A" w:rsidRDefault="00FB112A" w:rsidP="008037F7">
      <w:pPr>
        <w:numPr>
          <w:ilvl w:val="0"/>
          <w:numId w:val="5"/>
        </w:numPr>
        <w:ind w:left="720" w:right="0"/>
        <w:rPr>
          <w:rFonts w:ascii="Garamond" w:hAnsi="Garamond" w:cs="Arial"/>
          <w:color w:val="000000"/>
          <w:sz w:val="22"/>
          <w:szCs w:val="22"/>
        </w:rPr>
      </w:pPr>
      <w:r w:rsidRPr="00FB112A">
        <w:rPr>
          <w:rFonts w:ascii="Garamond" w:hAnsi="Garamond" w:cs="Arial"/>
          <w:color w:val="000000"/>
          <w:sz w:val="22"/>
          <w:szCs w:val="22"/>
        </w:rPr>
        <w:t xml:space="preserve">Strong MS Office Suite and Computer Science skills.  Excellent grasp on (civil) engineering-specific software for drafting, designing, and drawing (e.g., </w:t>
      </w:r>
      <w:r w:rsidR="00796777">
        <w:rPr>
          <w:rFonts w:ascii="Garamond" w:hAnsi="Garamond" w:cs="Arial"/>
          <w:color w:val="000000"/>
          <w:sz w:val="22"/>
          <w:szCs w:val="22"/>
        </w:rPr>
        <w:t xml:space="preserve">PIMS, </w:t>
      </w:r>
      <w:r w:rsidRPr="00FB112A">
        <w:rPr>
          <w:rFonts w:ascii="Garamond" w:hAnsi="Garamond" w:cs="Arial"/>
          <w:color w:val="000000"/>
          <w:sz w:val="22"/>
          <w:szCs w:val="22"/>
        </w:rPr>
        <w:t xml:space="preserve">Primavera P6, MS Project, </w:t>
      </w:r>
      <w:r w:rsidR="008037F7" w:rsidRPr="00FB112A">
        <w:rPr>
          <w:rFonts w:ascii="Garamond" w:hAnsi="Garamond" w:cs="Arial"/>
          <w:color w:val="000000"/>
          <w:sz w:val="22"/>
          <w:szCs w:val="22"/>
        </w:rPr>
        <w:t>Autodesk</w:t>
      </w:r>
      <w:r w:rsidRPr="00FB112A">
        <w:rPr>
          <w:rFonts w:ascii="Garamond" w:hAnsi="Garamond" w:cs="Arial"/>
          <w:color w:val="000000"/>
          <w:sz w:val="22"/>
          <w:szCs w:val="22"/>
        </w:rPr>
        <w:t xml:space="preserve"> Suite, etc.)</w:t>
      </w:r>
      <w:r w:rsidR="00450352">
        <w:rPr>
          <w:rFonts w:ascii="Garamond" w:hAnsi="Garamond" w:cs="Arial"/>
          <w:color w:val="000000"/>
          <w:sz w:val="22"/>
          <w:szCs w:val="22"/>
        </w:rPr>
        <w:t>,</w:t>
      </w:r>
    </w:p>
    <w:p w14:paraId="2809A41B" w14:textId="77777777" w:rsidR="00450352" w:rsidRPr="00F73EDA" w:rsidRDefault="00450352" w:rsidP="008037F7">
      <w:pPr>
        <w:ind w:left="720" w:right="0"/>
        <w:rPr>
          <w:rFonts w:ascii="Garamond" w:hAnsi="Garamond" w:cs="Arial"/>
          <w:color w:val="000000"/>
          <w:sz w:val="16"/>
          <w:szCs w:val="16"/>
        </w:rPr>
      </w:pPr>
    </w:p>
    <w:p w14:paraId="6E2E456C" w14:textId="77777777" w:rsidR="00081A02" w:rsidRPr="009F1815" w:rsidRDefault="00DB02C6" w:rsidP="0047522D">
      <w:pPr>
        <w:pBdr>
          <w:top w:val="thinThickLargeGap" w:sz="24" w:space="3" w:color="4A442A" w:shadow="1"/>
          <w:left w:val="thinThickLargeGap" w:sz="24" w:space="4" w:color="4A442A" w:shadow="1"/>
          <w:bottom w:val="thinThickLargeGap" w:sz="24" w:space="4" w:color="4A442A" w:shadow="1"/>
          <w:right w:val="thinThickLargeGap" w:sz="24" w:space="4" w:color="4A442A" w:shadow="1"/>
        </w:pBdr>
        <w:shd w:val="clear" w:color="auto" w:fill="DDD9C3"/>
        <w:ind w:left="792" w:right="432"/>
        <w:jc w:val="center"/>
        <w:outlineLvl w:val="0"/>
        <w:rPr>
          <w:rFonts w:ascii="Garamond" w:hAnsi="Garamond" w:cs="Arial"/>
          <w:b/>
          <w:szCs w:val="28"/>
        </w:rPr>
      </w:pPr>
      <w:r w:rsidRPr="00131A35">
        <w:rPr>
          <w:rFonts w:ascii="Garamond" w:hAnsi="Garamond" w:cs="Arial"/>
          <w:b/>
          <w:smallCaps/>
          <w:szCs w:val="28"/>
          <w14:shadow w14:blurRad="50800" w14:dist="38100" w14:dir="2700000" w14:sx="100000" w14:sy="100000" w14:kx="0" w14:ky="0" w14:algn="tl">
            <w14:srgbClr w14:val="000000">
              <w14:alpha w14:val="60000"/>
            </w14:srgbClr>
          </w14:shadow>
        </w:rPr>
        <w:t xml:space="preserve">Transferable Competencies </w:t>
      </w:r>
    </w:p>
    <w:p w14:paraId="6DEC3E4F" w14:textId="77777777" w:rsidR="00687DF8" w:rsidRPr="00687DF8" w:rsidRDefault="00687DF8" w:rsidP="00687DF8">
      <w:pPr>
        <w:ind w:left="720" w:firstLine="0"/>
        <w:rPr>
          <w:rStyle w:val="inp-right-disabled1"/>
          <w:rFonts w:ascii="Garamond" w:hAnsi="Garamond" w:cs="Arial"/>
          <w:sz w:val="22"/>
          <w:szCs w:val="22"/>
        </w:rPr>
      </w:pPr>
    </w:p>
    <w:p w14:paraId="1BC34C89" w14:textId="77777777" w:rsidR="00687DF8" w:rsidRPr="00687DF8" w:rsidRDefault="00687DF8" w:rsidP="00687DF8">
      <w:pPr>
        <w:ind w:left="720" w:firstLine="0"/>
        <w:rPr>
          <w:rStyle w:val="inp-right-disabled1"/>
          <w:rFonts w:ascii="Garamond" w:hAnsi="Garamond" w:cs="Arial"/>
          <w:sz w:val="22"/>
          <w:szCs w:val="22"/>
        </w:rPr>
      </w:pPr>
    </w:p>
    <w:p w14:paraId="002A3DBE" w14:textId="1B1F5317" w:rsidR="00DB02C6" w:rsidRPr="00DB02C6" w:rsidRDefault="003465F6" w:rsidP="00414E92">
      <w:pPr>
        <w:numPr>
          <w:ilvl w:val="0"/>
          <w:numId w:val="6"/>
        </w:numPr>
        <w:rPr>
          <w:rStyle w:val="inp-right-disabled1"/>
          <w:rFonts w:ascii="Garamond" w:hAnsi="Garamond" w:cs="Arial"/>
          <w:sz w:val="22"/>
          <w:szCs w:val="22"/>
        </w:rPr>
      </w:pPr>
      <w:r w:rsidRPr="003465F6">
        <w:rPr>
          <w:rStyle w:val="inp-right-disabled1"/>
          <w:rFonts w:ascii="Garamond" w:hAnsi="Garamond" w:cs="Arial"/>
          <w:b/>
          <w:sz w:val="22"/>
          <w:szCs w:val="22"/>
          <w:u w:val="single"/>
        </w:rPr>
        <w:t>Collaboration</w:t>
      </w:r>
      <w:r w:rsidR="00DB02C6" w:rsidRPr="00DB02C6">
        <w:rPr>
          <w:rStyle w:val="inp-right-disabled1"/>
          <w:rFonts w:ascii="Garamond" w:hAnsi="Garamond" w:cs="Arial"/>
          <w:sz w:val="22"/>
          <w:szCs w:val="22"/>
        </w:rPr>
        <w:t xml:space="preserve"> </w:t>
      </w:r>
      <w:r>
        <w:rPr>
          <w:rStyle w:val="inp-right-disabled1"/>
          <w:rFonts w:ascii="Garamond" w:hAnsi="Garamond" w:cs="Arial"/>
          <w:sz w:val="22"/>
          <w:szCs w:val="22"/>
        </w:rPr>
        <w:t>– W</w:t>
      </w:r>
      <w:r w:rsidR="00DB02C6" w:rsidRPr="00DB02C6">
        <w:rPr>
          <w:rStyle w:val="inp-right-disabled1"/>
          <w:rFonts w:ascii="Garamond" w:hAnsi="Garamond" w:cs="Arial"/>
          <w:sz w:val="22"/>
          <w:szCs w:val="22"/>
        </w:rPr>
        <w:t>ith diverse teams in a cross-functional manner to ensure information sharing and resource collaborat</w:t>
      </w:r>
      <w:r>
        <w:rPr>
          <w:rStyle w:val="inp-right-disabled1"/>
          <w:rFonts w:ascii="Garamond" w:hAnsi="Garamond" w:cs="Arial"/>
          <w:sz w:val="22"/>
          <w:szCs w:val="22"/>
        </w:rPr>
        <w:t>ed</w:t>
      </w:r>
      <w:r w:rsidR="001B5D2A">
        <w:rPr>
          <w:rStyle w:val="inp-right-disabled1"/>
          <w:rFonts w:ascii="Garamond" w:hAnsi="Garamond" w:cs="Arial"/>
          <w:sz w:val="22"/>
          <w:szCs w:val="22"/>
        </w:rPr>
        <w:t>,</w:t>
      </w:r>
    </w:p>
    <w:p w14:paraId="6A3FD09E" w14:textId="78098E63" w:rsidR="00E835DF" w:rsidRPr="00E649C9" w:rsidRDefault="003465F6" w:rsidP="00E649C9">
      <w:pPr>
        <w:numPr>
          <w:ilvl w:val="0"/>
          <w:numId w:val="6"/>
        </w:numPr>
        <w:rPr>
          <w:rStyle w:val="inp-right-disabled1"/>
          <w:rFonts w:ascii="Garamond" w:hAnsi="Garamond" w:cs="Arial"/>
          <w:sz w:val="22"/>
          <w:szCs w:val="22"/>
        </w:rPr>
      </w:pPr>
      <w:r w:rsidRPr="00E835DF">
        <w:rPr>
          <w:rStyle w:val="inp-right-disabled1"/>
          <w:rFonts w:ascii="Garamond" w:hAnsi="Garamond" w:cs="Arial"/>
          <w:b/>
          <w:sz w:val="22"/>
          <w:szCs w:val="22"/>
          <w:u w:val="single"/>
        </w:rPr>
        <w:t>Leadership</w:t>
      </w:r>
      <w:r w:rsidRPr="00E835DF">
        <w:rPr>
          <w:rStyle w:val="inp-right-disabled1"/>
          <w:rFonts w:ascii="Garamond" w:hAnsi="Garamond" w:cs="Arial"/>
          <w:sz w:val="22"/>
          <w:szCs w:val="22"/>
        </w:rPr>
        <w:t xml:space="preserve"> – </w:t>
      </w:r>
      <w:r w:rsidR="00DB02C6" w:rsidRPr="00E835DF">
        <w:rPr>
          <w:rStyle w:val="inp-right-disabled1"/>
          <w:rFonts w:ascii="Garamond" w:hAnsi="Garamond" w:cs="Arial"/>
          <w:sz w:val="22"/>
          <w:szCs w:val="22"/>
        </w:rPr>
        <w:t xml:space="preserve">Demonstrate dynamic qualities and strong communication skills in successfully working </w:t>
      </w:r>
      <w:r w:rsidR="008037F7" w:rsidRPr="00E835DF">
        <w:rPr>
          <w:rStyle w:val="inp-right-disabled1"/>
          <w:rFonts w:ascii="Garamond" w:hAnsi="Garamond" w:cs="Arial"/>
          <w:sz w:val="22"/>
          <w:szCs w:val="22"/>
        </w:rPr>
        <w:t>on planning</w:t>
      </w:r>
      <w:r w:rsidR="00DB02C6" w:rsidRPr="00E835DF">
        <w:rPr>
          <w:rStyle w:val="inp-right-disabled1"/>
          <w:rFonts w:ascii="Garamond" w:hAnsi="Garamond" w:cs="Arial"/>
          <w:sz w:val="22"/>
          <w:szCs w:val="22"/>
        </w:rPr>
        <w:t xml:space="preserve"> meetings and deli</w:t>
      </w:r>
      <w:r w:rsidR="001B5D2A">
        <w:rPr>
          <w:rStyle w:val="inp-right-disabled1"/>
          <w:rFonts w:ascii="Garamond" w:hAnsi="Garamond" w:cs="Arial"/>
          <w:sz w:val="22"/>
          <w:szCs w:val="22"/>
        </w:rPr>
        <w:t>vering comprehensive strategies,</w:t>
      </w:r>
    </w:p>
    <w:p w14:paraId="2D332EC4" w14:textId="61683AE9" w:rsidR="00D116D4" w:rsidRDefault="00E835DF" w:rsidP="00D92CBE">
      <w:pPr>
        <w:numPr>
          <w:ilvl w:val="0"/>
          <w:numId w:val="6"/>
        </w:numPr>
        <w:rPr>
          <w:rStyle w:val="inp-right-disabled1"/>
          <w:rFonts w:ascii="Garamond" w:hAnsi="Garamond" w:cs="Arial"/>
          <w:sz w:val="22"/>
          <w:szCs w:val="22"/>
        </w:rPr>
      </w:pPr>
      <w:r w:rsidRPr="00E835DF">
        <w:rPr>
          <w:rStyle w:val="inp-right-disabled1"/>
          <w:rFonts w:ascii="Garamond" w:hAnsi="Garamond" w:cs="Arial"/>
          <w:b/>
          <w:sz w:val="22"/>
          <w:szCs w:val="22"/>
          <w:u w:val="single"/>
        </w:rPr>
        <w:t>Administration</w:t>
      </w:r>
      <w:r>
        <w:rPr>
          <w:rStyle w:val="inp-right-disabled1"/>
          <w:rFonts w:ascii="Garamond" w:hAnsi="Garamond" w:cs="Arial"/>
          <w:sz w:val="22"/>
          <w:szCs w:val="22"/>
        </w:rPr>
        <w:t xml:space="preserve"> – </w:t>
      </w:r>
      <w:r w:rsidR="00D116D4" w:rsidRPr="00E835DF">
        <w:rPr>
          <w:rStyle w:val="inp-right-disabled1"/>
          <w:rFonts w:ascii="Garamond" w:hAnsi="Garamond" w:cs="Arial"/>
          <w:sz w:val="22"/>
          <w:szCs w:val="22"/>
        </w:rPr>
        <w:t>Experienced in performing the administrative and human resource management functions relative to the staff supervised</w:t>
      </w:r>
      <w:r w:rsidR="001B5D2A">
        <w:rPr>
          <w:rStyle w:val="inp-right-disabled1"/>
          <w:rFonts w:ascii="Garamond" w:hAnsi="Garamond" w:cs="Arial"/>
          <w:sz w:val="22"/>
          <w:szCs w:val="22"/>
        </w:rPr>
        <w:t>,</w:t>
      </w:r>
    </w:p>
    <w:p w14:paraId="1F95E83A" w14:textId="16721114" w:rsidR="00BC7274" w:rsidRPr="00E835DF" w:rsidRDefault="00BC7274" w:rsidP="001B5D2A">
      <w:pPr>
        <w:numPr>
          <w:ilvl w:val="0"/>
          <w:numId w:val="6"/>
        </w:numPr>
        <w:rPr>
          <w:rStyle w:val="inp-right-disabled1"/>
          <w:rFonts w:ascii="Garamond" w:hAnsi="Garamond" w:cs="Arial"/>
          <w:sz w:val="22"/>
          <w:szCs w:val="22"/>
        </w:rPr>
      </w:pPr>
      <w:r>
        <w:rPr>
          <w:rStyle w:val="inp-right-disabled1"/>
          <w:rFonts w:ascii="Garamond" w:hAnsi="Garamond" w:cs="Arial"/>
          <w:b/>
          <w:sz w:val="22"/>
          <w:szCs w:val="22"/>
          <w:u w:val="single"/>
        </w:rPr>
        <w:t>Human Capital Development</w:t>
      </w:r>
      <w:r>
        <w:rPr>
          <w:rStyle w:val="inp-right-disabled1"/>
          <w:rFonts w:ascii="Garamond" w:hAnsi="Garamond" w:cs="Arial"/>
          <w:sz w:val="22"/>
          <w:szCs w:val="22"/>
        </w:rPr>
        <w:t xml:space="preserve"> – </w:t>
      </w:r>
      <w:r w:rsidR="00F77BE1" w:rsidRPr="00F77BE1">
        <w:rPr>
          <w:rStyle w:val="inp-right-disabled1"/>
          <w:rFonts w:ascii="Garamond" w:hAnsi="Garamond" w:cs="Arial"/>
          <w:sz w:val="22"/>
          <w:szCs w:val="22"/>
        </w:rPr>
        <w:t>Actively involved in improving employee performance, capabilities</w:t>
      </w:r>
      <w:r w:rsidR="00F77BE1">
        <w:rPr>
          <w:rStyle w:val="inp-right-disabled1"/>
          <w:rFonts w:ascii="Garamond" w:hAnsi="Garamond" w:cs="Arial"/>
          <w:sz w:val="22"/>
          <w:szCs w:val="22"/>
        </w:rPr>
        <w:t>,</w:t>
      </w:r>
      <w:r w:rsidR="00F77BE1" w:rsidRPr="00F77BE1">
        <w:rPr>
          <w:rStyle w:val="inp-right-disabled1"/>
          <w:rFonts w:ascii="Garamond" w:hAnsi="Garamond" w:cs="Arial"/>
          <w:sz w:val="22"/>
          <w:szCs w:val="22"/>
        </w:rPr>
        <w:t xml:space="preserve"> and resources</w:t>
      </w:r>
      <w:r w:rsidR="00F77BE1">
        <w:rPr>
          <w:rStyle w:val="inp-right-disabled1"/>
          <w:rFonts w:ascii="Garamond" w:hAnsi="Garamond" w:cs="Arial"/>
          <w:sz w:val="22"/>
          <w:szCs w:val="22"/>
        </w:rPr>
        <w:t>,</w:t>
      </w:r>
    </w:p>
    <w:p w14:paraId="3135B776" w14:textId="505F62EF" w:rsidR="001B5D2A" w:rsidRPr="00DB02C6" w:rsidRDefault="001B5D2A" w:rsidP="001B5D2A">
      <w:pPr>
        <w:numPr>
          <w:ilvl w:val="0"/>
          <w:numId w:val="6"/>
        </w:numPr>
        <w:rPr>
          <w:rStyle w:val="inp-right-disabled1"/>
          <w:rFonts w:ascii="Garamond" w:hAnsi="Garamond" w:cs="Arial"/>
          <w:sz w:val="22"/>
          <w:szCs w:val="22"/>
        </w:rPr>
      </w:pPr>
      <w:r w:rsidRPr="005F24A7">
        <w:rPr>
          <w:rStyle w:val="inp-right-disabled1"/>
          <w:rFonts w:ascii="Garamond" w:hAnsi="Garamond" w:cs="Arial"/>
          <w:b/>
          <w:sz w:val="22"/>
          <w:szCs w:val="22"/>
          <w:u w:val="single"/>
        </w:rPr>
        <w:t>Reporting</w:t>
      </w:r>
      <w:r>
        <w:rPr>
          <w:rStyle w:val="inp-right-disabled1"/>
          <w:rFonts w:ascii="Garamond" w:hAnsi="Garamond" w:cs="Arial"/>
          <w:sz w:val="22"/>
          <w:szCs w:val="22"/>
        </w:rPr>
        <w:t xml:space="preserve"> – </w:t>
      </w:r>
      <w:r w:rsidRPr="001B5D2A">
        <w:rPr>
          <w:rStyle w:val="inp-right-disabled1"/>
          <w:rFonts w:ascii="Garamond" w:hAnsi="Garamond" w:cs="Arial"/>
          <w:sz w:val="22"/>
          <w:szCs w:val="22"/>
        </w:rPr>
        <w:t>Expert in collecting, compiling, analyzing, and summarizing information and developing r</w:t>
      </w:r>
      <w:r>
        <w:rPr>
          <w:rStyle w:val="inp-right-disabled1"/>
          <w:rFonts w:ascii="Garamond" w:hAnsi="Garamond" w:cs="Arial"/>
          <w:sz w:val="22"/>
          <w:szCs w:val="22"/>
        </w:rPr>
        <w:t>eports</w:t>
      </w:r>
      <w:r w:rsidR="00AF1CD3">
        <w:rPr>
          <w:rStyle w:val="inp-right-disabled1"/>
          <w:rFonts w:ascii="Garamond" w:hAnsi="Garamond" w:cs="Arial"/>
          <w:sz w:val="22"/>
          <w:szCs w:val="22"/>
        </w:rPr>
        <w:t>,</w:t>
      </w:r>
      <w:r>
        <w:rPr>
          <w:rStyle w:val="inp-right-disabled1"/>
          <w:rFonts w:ascii="Garamond" w:hAnsi="Garamond" w:cs="Arial"/>
          <w:sz w:val="22"/>
          <w:szCs w:val="22"/>
        </w:rPr>
        <w:t xml:space="preserve"> </w:t>
      </w:r>
    </w:p>
    <w:p w14:paraId="74CBFC5C" w14:textId="4CEBE516" w:rsidR="00DB02C6" w:rsidRPr="00DB02C6" w:rsidRDefault="003465F6" w:rsidP="00414E92">
      <w:pPr>
        <w:numPr>
          <w:ilvl w:val="0"/>
          <w:numId w:val="6"/>
        </w:numPr>
        <w:rPr>
          <w:rStyle w:val="inp-right-disabled1"/>
          <w:rFonts w:ascii="Garamond" w:hAnsi="Garamond" w:cs="Arial"/>
          <w:sz w:val="22"/>
          <w:szCs w:val="22"/>
        </w:rPr>
      </w:pPr>
      <w:r w:rsidRPr="003465F6">
        <w:rPr>
          <w:rFonts w:ascii="Garamond" w:hAnsi="Garamond" w:cs="Arial"/>
          <w:b/>
          <w:color w:val="000000"/>
          <w:sz w:val="22"/>
          <w:szCs w:val="22"/>
          <w:u w:val="single"/>
        </w:rPr>
        <w:t>Planning</w:t>
      </w:r>
      <w:r>
        <w:rPr>
          <w:rFonts w:ascii="Garamond" w:hAnsi="Garamond" w:cs="Arial"/>
          <w:color w:val="000000"/>
          <w:sz w:val="22"/>
          <w:szCs w:val="22"/>
        </w:rPr>
        <w:t xml:space="preserve"> – </w:t>
      </w:r>
      <w:r w:rsidR="00DB02C6" w:rsidRPr="00DB02C6">
        <w:rPr>
          <w:rFonts w:ascii="Garamond" w:hAnsi="Garamond" w:cs="Arial"/>
          <w:color w:val="000000"/>
          <w:sz w:val="22"/>
          <w:szCs w:val="22"/>
        </w:rPr>
        <w:t>Develop expert plans of action according to specific needs, both expeditiously and effectively</w:t>
      </w:r>
      <w:r w:rsidR="00F77BE1">
        <w:rPr>
          <w:rFonts w:ascii="Garamond" w:hAnsi="Garamond" w:cs="Arial"/>
          <w:color w:val="000000"/>
          <w:sz w:val="22"/>
          <w:szCs w:val="22"/>
        </w:rPr>
        <w:t>,</w:t>
      </w:r>
    </w:p>
    <w:p w14:paraId="509D5519" w14:textId="4FDCF4DF" w:rsidR="00DB02C6" w:rsidRPr="00DB02C6" w:rsidRDefault="003465F6" w:rsidP="001B5D2A">
      <w:pPr>
        <w:numPr>
          <w:ilvl w:val="0"/>
          <w:numId w:val="6"/>
        </w:numPr>
        <w:rPr>
          <w:rFonts w:ascii="Garamond" w:hAnsi="Garamond" w:cs="Arial"/>
          <w:sz w:val="22"/>
          <w:szCs w:val="22"/>
        </w:rPr>
      </w:pPr>
      <w:r w:rsidRPr="003465F6">
        <w:rPr>
          <w:rStyle w:val="inp-right-disabled1"/>
          <w:rFonts w:ascii="Garamond" w:hAnsi="Garamond" w:cs="Arial"/>
          <w:b/>
          <w:sz w:val="22"/>
          <w:szCs w:val="22"/>
          <w:u w:val="single"/>
        </w:rPr>
        <w:t>Compliance</w:t>
      </w:r>
      <w:r>
        <w:rPr>
          <w:rStyle w:val="inp-right-disabled1"/>
          <w:rFonts w:ascii="Garamond" w:hAnsi="Garamond" w:cs="Arial"/>
          <w:sz w:val="22"/>
          <w:szCs w:val="22"/>
        </w:rPr>
        <w:t xml:space="preserve"> </w:t>
      </w:r>
      <w:r w:rsidR="00F77BE1">
        <w:rPr>
          <w:rStyle w:val="inp-right-disabled1"/>
          <w:rFonts w:ascii="Garamond" w:hAnsi="Garamond" w:cs="Arial"/>
          <w:sz w:val="22"/>
          <w:szCs w:val="22"/>
        </w:rPr>
        <w:t>– Ensuring compliance to all legal law</w:t>
      </w:r>
      <w:r w:rsidR="00F71681">
        <w:rPr>
          <w:rStyle w:val="inp-right-disabled1"/>
          <w:rFonts w:ascii="Garamond" w:hAnsi="Garamond" w:cs="Arial"/>
          <w:sz w:val="22"/>
          <w:szCs w:val="22"/>
        </w:rPr>
        <w:t>s</w:t>
      </w:r>
      <w:r w:rsidR="00F77BE1">
        <w:rPr>
          <w:rStyle w:val="inp-right-disabled1"/>
          <w:rFonts w:ascii="Garamond" w:hAnsi="Garamond" w:cs="Arial"/>
          <w:sz w:val="22"/>
          <w:szCs w:val="22"/>
        </w:rPr>
        <w:t>, rules, and regulations,</w:t>
      </w:r>
      <w:r w:rsidR="00DB02C6" w:rsidRPr="00DB02C6">
        <w:rPr>
          <w:rFonts w:ascii="Garamond" w:hAnsi="Garamond" w:cs="Arial"/>
          <w:sz w:val="22"/>
          <w:szCs w:val="22"/>
        </w:rPr>
        <w:t xml:space="preserve">  </w:t>
      </w:r>
    </w:p>
    <w:p w14:paraId="3ED68DB4" w14:textId="707FAE7E" w:rsidR="00DB02C6" w:rsidRDefault="003465F6" w:rsidP="00414E92">
      <w:pPr>
        <w:numPr>
          <w:ilvl w:val="0"/>
          <w:numId w:val="6"/>
        </w:numPr>
        <w:rPr>
          <w:rFonts w:ascii="Garamond" w:hAnsi="Garamond" w:cs="Arial"/>
          <w:sz w:val="22"/>
          <w:szCs w:val="22"/>
        </w:rPr>
      </w:pPr>
      <w:r w:rsidRPr="003465F6">
        <w:rPr>
          <w:rFonts w:ascii="Garamond" w:hAnsi="Garamond" w:cs="Arial"/>
          <w:b/>
          <w:sz w:val="22"/>
          <w:szCs w:val="22"/>
          <w:u w:val="single"/>
        </w:rPr>
        <w:t>Processes</w:t>
      </w:r>
      <w:r>
        <w:rPr>
          <w:rFonts w:ascii="Garamond" w:hAnsi="Garamond" w:cs="Arial"/>
          <w:sz w:val="22"/>
          <w:szCs w:val="22"/>
        </w:rPr>
        <w:t xml:space="preserve"> – </w:t>
      </w:r>
      <w:r w:rsidR="00DB02C6" w:rsidRPr="001E7538">
        <w:rPr>
          <w:rFonts w:ascii="Garamond" w:hAnsi="Garamond" w:cs="Arial"/>
          <w:sz w:val="22"/>
          <w:szCs w:val="22"/>
        </w:rPr>
        <w:t xml:space="preserve">Embrace initiatives and lead process integration efforts throughout various </w:t>
      </w:r>
      <w:r w:rsidR="008F7FBC">
        <w:rPr>
          <w:rFonts w:ascii="Garamond" w:hAnsi="Garamond" w:cs="Arial"/>
          <w:sz w:val="22"/>
          <w:szCs w:val="22"/>
        </w:rPr>
        <w:t>divisions/offices</w:t>
      </w:r>
      <w:r w:rsidR="00DB02C6" w:rsidRPr="001E7538">
        <w:rPr>
          <w:rFonts w:ascii="Garamond" w:hAnsi="Garamond" w:cs="Arial"/>
          <w:sz w:val="22"/>
          <w:szCs w:val="22"/>
        </w:rPr>
        <w:t>.</w:t>
      </w:r>
    </w:p>
    <w:p w14:paraId="48070244" w14:textId="77777777" w:rsidR="00D116D4" w:rsidRDefault="00D116D4" w:rsidP="00D116D4">
      <w:pPr>
        <w:numPr>
          <w:ilvl w:val="0"/>
          <w:numId w:val="6"/>
        </w:numPr>
        <w:rPr>
          <w:rFonts w:ascii="Garamond" w:hAnsi="Garamond" w:cs="Arial"/>
          <w:sz w:val="22"/>
          <w:szCs w:val="22"/>
        </w:rPr>
      </w:pPr>
      <w:r>
        <w:rPr>
          <w:rFonts w:ascii="Garamond" w:hAnsi="Garamond" w:cs="Arial"/>
          <w:b/>
          <w:sz w:val="22"/>
          <w:szCs w:val="22"/>
          <w:u w:val="single"/>
        </w:rPr>
        <w:t>Projects</w:t>
      </w:r>
      <w:r>
        <w:rPr>
          <w:rFonts w:ascii="Garamond" w:hAnsi="Garamond" w:cs="Arial"/>
          <w:sz w:val="22"/>
          <w:szCs w:val="22"/>
        </w:rPr>
        <w:t xml:space="preserve"> – </w:t>
      </w:r>
      <w:r w:rsidRPr="00D116D4">
        <w:rPr>
          <w:rFonts w:ascii="Garamond" w:hAnsi="Garamond" w:cs="Arial"/>
          <w:sz w:val="22"/>
          <w:szCs w:val="22"/>
        </w:rPr>
        <w:t>Expert in coordinating multiple projects and meet deadlines under pressure.  A strong history of completing projects on time and within budget(s)</w:t>
      </w:r>
    </w:p>
    <w:p w14:paraId="4FEEB64E" w14:textId="0636581A" w:rsidR="00E835DF" w:rsidRDefault="00E835DF" w:rsidP="00E835DF">
      <w:pPr>
        <w:numPr>
          <w:ilvl w:val="0"/>
          <w:numId w:val="6"/>
        </w:numPr>
        <w:rPr>
          <w:rFonts w:ascii="Garamond" w:hAnsi="Garamond" w:cs="Arial"/>
          <w:sz w:val="22"/>
          <w:szCs w:val="22"/>
        </w:rPr>
      </w:pPr>
      <w:r>
        <w:rPr>
          <w:rFonts w:ascii="Garamond" w:hAnsi="Garamond" w:cs="Arial"/>
          <w:b/>
          <w:sz w:val="22"/>
          <w:szCs w:val="22"/>
          <w:u w:val="single"/>
        </w:rPr>
        <w:t>Customer Support</w:t>
      </w:r>
      <w:r>
        <w:rPr>
          <w:rFonts w:ascii="Garamond" w:hAnsi="Garamond" w:cs="Arial"/>
          <w:sz w:val="22"/>
          <w:szCs w:val="22"/>
        </w:rPr>
        <w:t xml:space="preserve"> – </w:t>
      </w:r>
      <w:r w:rsidRPr="00E835DF">
        <w:rPr>
          <w:rFonts w:ascii="Garamond" w:hAnsi="Garamond" w:cs="Arial"/>
          <w:sz w:val="22"/>
          <w:szCs w:val="22"/>
        </w:rPr>
        <w:t xml:space="preserve">Excellent customer support in all areas of </w:t>
      </w:r>
      <w:r w:rsidR="00F77BE1">
        <w:rPr>
          <w:rFonts w:ascii="Garamond" w:hAnsi="Garamond" w:cs="Arial"/>
          <w:sz w:val="22"/>
          <w:szCs w:val="22"/>
        </w:rPr>
        <w:t>construction project</w:t>
      </w:r>
      <w:r w:rsidRPr="00E835DF">
        <w:rPr>
          <w:rFonts w:ascii="Garamond" w:hAnsi="Garamond" w:cs="Arial"/>
          <w:sz w:val="22"/>
          <w:szCs w:val="22"/>
        </w:rPr>
        <w:t>.  Strong interpersonal and communication skills and the ability to work effectively with a wide range of constituencies</w:t>
      </w:r>
      <w:r w:rsidR="009B03BB">
        <w:rPr>
          <w:rFonts w:ascii="Garamond" w:hAnsi="Garamond" w:cs="Arial"/>
          <w:sz w:val="22"/>
          <w:szCs w:val="22"/>
        </w:rPr>
        <w:t>.</w:t>
      </w:r>
    </w:p>
    <w:p w14:paraId="6DDEA154" w14:textId="10E00316" w:rsidR="009B03BB" w:rsidRDefault="009B03BB" w:rsidP="009B03BB">
      <w:pPr>
        <w:rPr>
          <w:rFonts w:ascii="Garamond" w:hAnsi="Garamond" w:cs="Arial"/>
          <w:sz w:val="22"/>
          <w:szCs w:val="22"/>
        </w:rPr>
      </w:pPr>
    </w:p>
    <w:p w14:paraId="7CE3284C" w14:textId="318DEC7D" w:rsidR="009B03BB" w:rsidRDefault="009B03BB" w:rsidP="009B03BB">
      <w:pPr>
        <w:rPr>
          <w:rFonts w:ascii="Garamond" w:hAnsi="Garamond" w:cs="Arial"/>
          <w:sz w:val="22"/>
          <w:szCs w:val="22"/>
        </w:rPr>
      </w:pPr>
    </w:p>
    <w:p w14:paraId="2CB63B12" w14:textId="6604FC33" w:rsidR="009B03BB" w:rsidRDefault="009B03BB" w:rsidP="009B03BB">
      <w:pPr>
        <w:rPr>
          <w:rFonts w:ascii="Garamond" w:hAnsi="Garamond" w:cs="Arial"/>
          <w:sz w:val="22"/>
          <w:szCs w:val="22"/>
        </w:rPr>
      </w:pPr>
    </w:p>
    <w:p w14:paraId="684C287C" w14:textId="4CBA15D5" w:rsidR="009B03BB" w:rsidRDefault="009B03BB" w:rsidP="009B03BB">
      <w:pPr>
        <w:rPr>
          <w:rFonts w:ascii="Garamond" w:hAnsi="Garamond" w:cs="Arial"/>
          <w:sz w:val="22"/>
          <w:szCs w:val="22"/>
        </w:rPr>
      </w:pPr>
    </w:p>
    <w:p w14:paraId="19E45EBA" w14:textId="6912D0F2" w:rsidR="009B03BB" w:rsidRDefault="009B03BB" w:rsidP="009B03BB">
      <w:pPr>
        <w:rPr>
          <w:rFonts w:ascii="Garamond" w:hAnsi="Garamond" w:cs="Arial"/>
          <w:sz w:val="22"/>
          <w:szCs w:val="22"/>
        </w:rPr>
      </w:pPr>
    </w:p>
    <w:p w14:paraId="11E6C9C8" w14:textId="5DD7A66A" w:rsidR="009B03BB" w:rsidRDefault="009B03BB" w:rsidP="009B03BB">
      <w:pPr>
        <w:rPr>
          <w:rFonts w:ascii="Garamond" w:hAnsi="Garamond" w:cs="Arial"/>
          <w:sz w:val="22"/>
          <w:szCs w:val="22"/>
        </w:rPr>
      </w:pPr>
    </w:p>
    <w:p w14:paraId="35182985" w14:textId="7AFD9433" w:rsidR="009B03BB" w:rsidRDefault="009B03BB" w:rsidP="009B03BB">
      <w:pPr>
        <w:rPr>
          <w:rFonts w:ascii="Garamond" w:hAnsi="Garamond" w:cs="Arial"/>
          <w:sz w:val="22"/>
          <w:szCs w:val="22"/>
        </w:rPr>
      </w:pPr>
    </w:p>
    <w:p w14:paraId="6D2B7444" w14:textId="37184BC4" w:rsidR="009B03BB" w:rsidRDefault="009B03BB" w:rsidP="009B03BB">
      <w:pPr>
        <w:rPr>
          <w:rFonts w:ascii="Garamond" w:hAnsi="Garamond" w:cs="Arial"/>
          <w:sz w:val="22"/>
          <w:szCs w:val="22"/>
        </w:rPr>
      </w:pPr>
    </w:p>
    <w:p w14:paraId="3A1F69CE" w14:textId="622AE83D" w:rsidR="009B03BB" w:rsidRDefault="009B03BB" w:rsidP="009B03BB">
      <w:pPr>
        <w:rPr>
          <w:rFonts w:ascii="Garamond" w:hAnsi="Garamond" w:cs="Arial"/>
          <w:sz w:val="22"/>
          <w:szCs w:val="22"/>
        </w:rPr>
      </w:pPr>
    </w:p>
    <w:p w14:paraId="231C5549" w14:textId="1100A54B" w:rsidR="009B03BB" w:rsidRDefault="009B03BB" w:rsidP="009B03BB">
      <w:pPr>
        <w:rPr>
          <w:rFonts w:ascii="Garamond" w:hAnsi="Garamond" w:cs="Arial"/>
          <w:sz w:val="22"/>
          <w:szCs w:val="22"/>
        </w:rPr>
      </w:pPr>
    </w:p>
    <w:p w14:paraId="60D1E491" w14:textId="77777777" w:rsidR="009B03BB" w:rsidRDefault="009B03BB" w:rsidP="009B03BB">
      <w:pPr>
        <w:rPr>
          <w:rFonts w:ascii="Garamond" w:hAnsi="Garamond" w:cs="Arial"/>
          <w:sz w:val="22"/>
          <w:szCs w:val="22"/>
        </w:rPr>
      </w:pPr>
    </w:p>
    <w:p w14:paraId="4CDF9FD9" w14:textId="77777777" w:rsidR="003A5B0F" w:rsidRDefault="003A5B0F" w:rsidP="003A5B0F">
      <w:pPr>
        <w:rPr>
          <w:rFonts w:ascii="Garamond" w:hAnsi="Garamond" w:cs="Arial"/>
          <w:sz w:val="22"/>
          <w:szCs w:val="22"/>
        </w:rPr>
      </w:pPr>
    </w:p>
    <w:p w14:paraId="6F3A82F6" w14:textId="676E13FE" w:rsidR="009B03BB" w:rsidRPr="009B03BB" w:rsidRDefault="009B03BB" w:rsidP="009B03BB">
      <w:pPr>
        <w:ind w:left="720" w:right="0" w:firstLine="0"/>
        <w:jc w:val="center"/>
        <w:rPr>
          <w:rFonts w:ascii="Garamond" w:hAnsi="Garamond" w:cs="Arial"/>
          <w:b/>
          <w:bCs/>
          <w:i/>
          <w:iCs/>
          <w:color w:val="000000"/>
          <w:sz w:val="18"/>
          <w:szCs w:val="18"/>
        </w:rPr>
      </w:pPr>
      <w:r w:rsidRPr="009B03BB">
        <w:rPr>
          <w:rFonts w:ascii="Garamond" w:hAnsi="Garamond" w:cs="Arial"/>
          <w:b/>
          <w:bCs/>
          <w:i/>
          <w:iCs/>
          <w:color w:val="000000"/>
          <w:sz w:val="18"/>
          <w:szCs w:val="18"/>
        </w:rPr>
        <w:t xml:space="preserve">Syed Ziauddin – Resume ~ Page </w:t>
      </w:r>
      <w:r>
        <w:rPr>
          <w:rFonts w:ascii="Garamond" w:hAnsi="Garamond" w:cs="Arial"/>
          <w:b/>
          <w:bCs/>
          <w:i/>
          <w:iCs/>
          <w:color w:val="000000"/>
          <w:sz w:val="18"/>
          <w:szCs w:val="18"/>
        </w:rPr>
        <w:t>2</w:t>
      </w:r>
      <w:r w:rsidRPr="009B03BB">
        <w:rPr>
          <w:rFonts w:ascii="Garamond" w:hAnsi="Garamond" w:cs="Arial"/>
          <w:b/>
          <w:bCs/>
          <w:i/>
          <w:iCs/>
          <w:color w:val="000000"/>
          <w:sz w:val="18"/>
          <w:szCs w:val="18"/>
        </w:rPr>
        <w:t xml:space="preserve"> of 4</w:t>
      </w:r>
    </w:p>
    <w:p w14:paraId="55EF9D8F" w14:textId="0501DDA1" w:rsidR="006C5C4A" w:rsidRDefault="006C5C4A" w:rsidP="006C5C4A">
      <w:pPr>
        <w:ind w:left="6480" w:firstLine="360"/>
        <w:rPr>
          <w:rFonts w:ascii="Garamond" w:hAnsi="Garamond" w:cs="Arial"/>
          <w:sz w:val="16"/>
          <w:szCs w:val="16"/>
        </w:rPr>
      </w:pPr>
      <w:r>
        <w:rPr>
          <w:rFonts w:ascii="Garamond" w:hAnsi="Garamond" w:cs="Arial"/>
          <w:b/>
          <w:bCs/>
          <w:i/>
          <w:iCs/>
          <w:color w:val="000000"/>
          <w:szCs w:val="24"/>
        </w:rPr>
        <w:tab/>
      </w:r>
    </w:p>
    <w:p w14:paraId="14B6798D" w14:textId="3B04B165" w:rsidR="00687DF8" w:rsidRPr="00E96352" w:rsidRDefault="00DB02C6" w:rsidP="0047522D">
      <w:pPr>
        <w:pBdr>
          <w:top w:val="thinThickLargeGap" w:sz="24" w:space="3" w:color="4A442A" w:shadow="1"/>
          <w:left w:val="thinThickLargeGap" w:sz="24" w:space="4" w:color="4A442A" w:shadow="1"/>
          <w:bottom w:val="thinThickLargeGap" w:sz="24" w:space="4" w:color="4A442A" w:shadow="1"/>
          <w:right w:val="thinThickLargeGap" w:sz="24" w:space="4" w:color="4A442A" w:shadow="1"/>
        </w:pBdr>
        <w:shd w:val="clear" w:color="auto" w:fill="DDD9C3"/>
        <w:ind w:left="792" w:right="432"/>
        <w:jc w:val="center"/>
        <w:outlineLvl w:val="0"/>
        <w:rPr>
          <w:rFonts w:ascii="Garamond" w:hAnsi="Garamond" w:cs="Arial"/>
          <w:b/>
          <w:szCs w:val="28"/>
        </w:rPr>
      </w:pPr>
      <w:r w:rsidRPr="00131A35">
        <w:rPr>
          <w:rFonts w:ascii="Garamond" w:hAnsi="Garamond" w:cs="Arial"/>
          <w:b/>
          <w:smallCaps/>
          <w:szCs w:val="28"/>
          <w14:shadow w14:blurRad="50800" w14:dist="38100" w14:dir="2700000" w14:sx="100000" w14:sy="100000" w14:kx="0" w14:ky="0" w14:algn="tl">
            <w14:srgbClr w14:val="000000">
              <w14:alpha w14:val="60000"/>
            </w14:srgbClr>
          </w14:shadow>
        </w:rPr>
        <w:lastRenderedPageBreak/>
        <w:t xml:space="preserve">Professional Accomplishments </w:t>
      </w:r>
      <w:bookmarkStart w:id="0" w:name="Professional_Accomplishments"/>
      <w:bookmarkEnd w:id="0"/>
    </w:p>
    <w:p w14:paraId="414C5E1E" w14:textId="77777777" w:rsidR="00687DF8" w:rsidRDefault="00687DF8" w:rsidP="0021013C">
      <w:pPr>
        <w:tabs>
          <w:tab w:val="right" w:pos="10224"/>
        </w:tabs>
        <w:ind w:left="0" w:right="0" w:firstLine="0"/>
        <w:rPr>
          <w:rFonts w:ascii="Garamond" w:hAnsi="Garamond" w:cs="Arial"/>
          <w:b/>
          <w:sz w:val="22"/>
          <w:szCs w:val="22"/>
        </w:rPr>
      </w:pPr>
    </w:p>
    <w:p w14:paraId="7DABDC37" w14:textId="3761E2F3" w:rsidR="0050307B" w:rsidRPr="002167DC" w:rsidRDefault="0050307B" w:rsidP="005614E2">
      <w:pPr>
        <w:tabs>
          <w:tab w:val="right" w:pos="10224"/>
        </w:tabs>
        <w:ind w:left="288" w:right="0" w:firstLine="0"/>
        <w:rPr>
          <w:rFonts w:ascii="Garamond" w:hAnsi="Garamond" w:cs="Arial"/>
          <w:sz w:val="22"/>
          <w:szCs w:val="22"/>
        </w:rPr>
      </w:pPr>
      <w:r w:rsidRPr="00F73EDA">
        <w:rPr>
          <w:rFonts w:ascii="Garamond" w:hAnsi="Garamond" w:cs="Arial"/>
          <w:b/>
          <w:sz w:val="22"/>
          <w:szCs w:val="22"/>
        </w:rPr>
        <w:t>Senior Construction Engineer/Office Engineer/Project Engineer</w:t>
      </w:r>
    </w:p>
    <w:p w14:paraId="452C3100" w14:textId="3D74275D" w:rsidR="0050307B" w:rsidRPr="001B2872" w:rsidRDefault="0050307B" w:rsidP="005614E2">
      <w:pPr>
        <w:pBdr>
          <w:bottom w:val="single" w:sz="4" w:space="1" w:color="auto"/>
        </w:pBdr>
        <w:tabs>
          <w:tab w:val="right" w:pos="10170"/>
        </w:tabs>
        <w:ind w:left="288" w:right="0" w:firstLine="0"/>
        <w:rPr>
          <w:rFonts w:ascii="Garamond" w:hAnsi="Garamond" w:cs="Arial"/>
          <w:smallCaps/>
          <w:sz w:val="22"/>
          <w:szCs w:val="22"/>
        </w:rPr>
      </w:pPr>
      <w:r w:rsidRPr="00F73EDA">
        <w:rPr>
          <w:rFonts w:ascii="Garamond" w:hAnsi="Garamond" w:cs="Arial"/>
          <w:smallCaps/>
          <w:sz w:val="22"/>
          <w:szCs w:val="22"/>
        </w:rPr>
        <w:t>HDR INC. NY</w:t>
      </w:r>
      <w:r>
        <w:rPr>
          <w:rFonts w:ascii="Garamond" w:hAnsi="Garamond" w:cs="Arial"/>
          <w:smallCaps/>
          <w:sz w:val="22"/>
          <w:szCs w:val="22"/>
        </w:rPr>
        <w:tab/>
      </w:r>
      <w:r w:rsidR="00F23B36">
        <w:rPr>
          <w:rFonts w:ascii="Garamond" w:hAnsi="Garamond" w:cs="Arial"/>
          <w:smallCaps/>
          <w:sz w:val="22"/>
          <w:szCs w:val="22"/>
        </w:rPr>
        <w:t>4/</w:t>
      </w:r>
      <w:r w:rsidRPr="00F73EDA">
        <w:rPr>
          <w:rFonts w:ascii="Garamond" w:hAnsi="Garamond" w:cs="Arial"/>
          <w:smallCaps/>
          <w:sz w:val="22"/>
          <w:szCs w:val="22"/>
        </w:rPr>
        <w:t xml:space="preserve">2016 </w:t>
      </w:r>
      <w:r w:rsidR="00F23B36">
        <w:rPr>
          <w:rFonts w:ascii="Garamond" w:hAnsi="Garamond" w:cs="Arial"/>
          <w:smallCaps/>
          <w:sz w:val="22"/>
          <w:szCs w:val="22"/>
        </w:rPr>
        <w:t xml:space="preserve">- </w:t>
      </w:r>
      <w:r w:rsidRPr="00F73EDA">
        <w:rPr>
          <w:rFonts w:ascii="Garamond" w:hAnsi="Garamond" w:cs="Arial"/>
          <w:smallCaps/>
          <w:sz w:val="22"/>
          <w:szCs w:val="22"/>
        </w:rPr>
        <w:t>PRESENT</w:t>
      </w:r>
    </w:p>
    <w:p w14:paraId="1D30F828" w14:textId="77777777" w:rsidR="00131A35" w:rsidRDefault="003F7D08" w:rsidP="00131A35">
      <w:pPr>
        <w:pStyle w:val="ListParagraph"/>
        <w:widowControl w:val="0"/>
        <w:tabs>
          <w:tab w:val="left" w:pos="541"/>
        </w:tabs>
        <w:kinsoku w:val="0"/>
        <w:overflowPunct w:val="0"/>
        <w:autoSpaceDE w:val="0"/>
        <w:autoSpaceDN w:val="0"/>
        <w:adjustRightInd w:val="0"/>
        <w:ind w:right="0"/>
        <w:jc w:val="left"/>
        <w:rPr>
          <w:szCs w:val="22"/>
        </w:rPr>
      </w:pPr>
      <w:r>
        <w:rPr>
          <w:szCs w:val="22"/>
        </w:rPr>
        <w:t>$15 million</w:t>
      </w:r>
      <w:r>
        <w:rPr>
          <w:spacing w:val="-2"/>
          <w:szCs w:val="22"/>
        </w:rPr>
        <w:t xml:space="preserve"> </w:t>
      </w:r>
      <w:r>
        <w:rPr>
          <w:szCs w:val="22"/>
        </w:rPr>
        <w:t>NYCDDC – GCJA03-3B Construction</w:t>
      </w:r>
      <w:r>
        <w:rPr>
          <w:spacing w:val="-2"/>
          <w:szCs w:val="22"/>
        </w:rPr>
        <w:t xml:space="preserve"> </w:t>
      </w:r>
      <w:r>
        <w:rPr>
          <w:szCs w:val="22"/>
        </w:rPr>
        <w:t>of</w:t>
      </w:r>
      <w:r>
        <w:rPr>
          <w:spacing w:val="-1"/>
          <w:szCs w:val="22"/>
        </w:rPr>
        <w:t xml:space="preserve"> </w:t>
      </w:r>
      <w:r>
        <w:rPr>
          <w:szCs w:val="22"/>
        </w:rPr>
        <w:t>ROW Green</w:t>
      </w:r>
      <w:r>
        <w:rPr>
          <w:spacing w:val="-2"/>
          <w:szCs w:val="22"/>
        </w:rPr>
        <w:t xml:space="preserve"> </w:t>
      </w:r>
      <w:r>
        <w:rPr>
          <w:szCs w:val="22"/>
        </w:rPr>
        <w:t>Infrastructure</w:t>
      </w:r>
      <w:r>
        <w:rPr>
          <w:spacing w:val="-1"/>
          <w:szCs w:val="22"/>
        </w:rPr>
        <w:t xml:space="preserve"> </w:t>
      </w:r>
      <w:r>
        <w:rPr>
          <w:szCs w:val="22"/>
        </w:rPr>
        <w:t>in</w:t>
      </w:r>
      <w:r>
        <w:rPr>
          <w:spacing w:val="-2"/>
          <w:szCs w:val="22"/>
        </w:rPr>
        <w:t xml:space="preserve"> </w:t>
      </w:r>
      <w:r>
        <w:rPr>
          <w:szCs w:val="22"/>
        </w:rPr>
        <w:t>the</w:t>
      </w:r>
      <w:r>
        <w:rPr>
          <w:spacing w:val="-1"/>
          <w:szCs w:val="22"/>
        </w:rPr>
        <w:t xml:space="preserve"> </w:t>
      </w:r>
      <w:r>
        <w:rPr>
          <w:szCs w:val="22"/>
        </w:rPr>
        <w:t>CSO</w:t>
      </w:r>
      <w:r>
        <w:rPr>
          <w:spacing w:val="-2"/>
          <w:szCs w:val="22"/>
        </w:rPr>
        <w:t xml:space="preserve"> </w:t>
      </w:r>
      <w:r>
        <w:rPr>
          <w:szCs w:val="22"/>
        </w:rPr>
        <w:t>Tributary</w:t>
      </w:r>
      <w:r>
        <w:rPr>
          <w:spacing w:val="-1"/>
          <w:szCs w:val="22"/>
        </w:rPr>
        <w:t xml:space="preserve"> </w:t>
      </w:r>
      <w:r>
        <w:rPr>
          <w:szCs w:val="22"/>
        </w:rPr>
        <w:t>Areas,</w:t>
      </w:r>
      <w:r w:rsidR="00131A35">
        <w:rPr>
          <w:szCs w:val="22"/>
        </w:rPr>
        <w:t xml:space="preserve"> </w:t>
      </w:r>
      <w:r>
        <w:rPr>
          <w:szCs w:val="22"/>
        </w:rPr>
        <w:t>Queens.</w:t>
      </w:r>
      <w:r w:rsidR="00131A35">
        <w:rPr>
          <w:szCs w:val="22"/>
        </w:rPr>
        <w:t xml:space="preserve"> </w:t>
      </w:r>
    </w:p>
    <w:p w14:paraId="547D817D" w14:textId="77777777" w:rsidR="00131A35" w:rsidRDefault="003F7D08" w:rsidP="00131A35">
      <w:pPr>
        <w:pStyle w:val="ListParagraph"/>
        <w:widowControl w:val="0"/>
        <w:tabs>
          <w:tab w:val="left" w:pos="541"/>
        </w:tabs>
        <w:kinsoku w:val="0"/>
        <w:overflowPunct w:val="0"/>
        <w:autoSpaceDE w:val="0"/>
        <w:autoSpaceDN w:val="0"/>
        <w:adjustRightInd w:val="0"/>
        <w:ind w:right="0"/>
        <w:jc w:val="left"/>
        <w:rPr>
          <w:szCs w:val="22"/>
        </w:rPr>
      </w:pPr>
      <w:r>
        <w:rPr>
          <w:szCs w:val="22"/>
        </w:rPr>
        <w:t xml:space="preserve">The Contract includes construction of over 400 GI assets including ROW Bioswales, Green Strips, Rain Gardens and </w:t>
      </w:r>
    </w:p>
    <w:p w14:paraId="65467DF8" w14:textId="77777777" w:rsidR="00131A35" w:rsidRDefault="003F7D08" w:rsidP="00131A35">
      <w:pPr>
        <w:pStyle w:val="ListParagraph"/>
        <w:widowControl w:val="0"/>
        <w:tabs>
          <w:tab w:val="left" w:pos="541"/>
        </w:tabs>
        <w:kinsoku w:val="0"/>
        <w:overflowPunct w:val="0"/>
        <w:autoSpaceDE w:val="0"/>
        <w:autoSpaceDN w:val="0"/>
        <w:adjustRightInd w:val="0"/>
        <w:ind w:right="0"/>
        <w:jc w:val="left"/>
        <w:rPr>
          <w:szCs w:val="22"/>
        </w:rPr>
      </w:pPr>
      <w:r>
        <w:rPr>
          <w:szCs w:val="22"/>
        </w:rPr>
        <w:t>Infiltration</w:t>
      </w:r>
      <w:r>
        <w:rPr>
          <w:spacing w:val="-5"/>
          <w:szCs w:val="22"/>
        </w:rPr>
        <w:t xml:space="preserve"> </w:t>
      </w:r>
      <w:r>
        <w:rPr>
          <w:szCs w:val="22"/>
        </w:rPr>
        <w:t>Basins on</w:t>
      </w:r>
      <w:r>
        <w:rPr>
          <w:spacing w:val="-5"/>
          <w:szCs w:val="22"/>
        </w:rPr>
        <w:t xml:space="preserve"> </w:t>
      </w:r>
      <w:r>
        <w:rPr>
          <w:szCs w:val="22"/>
        </w:rPr>
        <w:t>various</w:t>
      </w:r>
      <w:r>
        <w:rPr>
          <w:spacing w:val="-2"/>
          <w:szCs w:val="22"/>
        </w:rPr>
        <w:t xml:space="preserve"> </w:t>
      </w:r>
      <w:r>
        <w:rPr>
          <w:szCs w:val="22"/>
        </w:rPr>
        <w:t>locations</w:t>
      </w:r>
      <w:r>
        <w:rPr>
          <w:spacing w:val="-2"/>
          <w:szCs w:val="22"/>
        </w:rPr>
        <w:t xml:space="preserve"> </w:t>
      </w:r>
      <w:r>
        <w:rPr>
          <w:szCs w:val="22"/>
        </w:rPr>
        <w:t>in</w:t>
      </w:r>
      <w:r>
        <w:rPr>
          <w:spacing w:val="-5"/>
          <w:szCs w:val="22"/>
        </w:rPr>
        <w:t xml:space="preserve"> </w:t>
      </w:r>
      <w:r>
        <w:rPr>
          <w:szCs w:val="22"/>
        </w:rPr>
        <w:t>Queens</w:t>
      </w:r>
      <w:r>
        <w:rPr>
          <w:spacing w:val="-2"/>
          <w:szCs w:val="22"/>
        </w:rPr>
        <w:t xml:space="preserve"> </w:t>
      </w:r>
      <w:r>
        <w:rPr>
          <w:szCs w:val="22"/>
        </w:rPr>
        <w:t>to</w:t>
      </w:r>
      <w:r>
        <w:rPr>
          <w:spacing w:val="-4"/>
          <w:szCs w:val="22"/>
        </w:rPr>
        <w:t xml:space="preserve"> </w:t>
      </w:r>
      <w:r>
        <w:rPr>
          <w:szCs w:val="22"/>
        </w:rPr>
        <w:t>reduce the</w:t>
      </w:r>
      <w:r>
        <w:rPr>
          <w:spacing w:val="-4"/>
          <w:szCs w:val="22"/>
        </w:rPr>
        <w:t xml:space="preserve"> </w:t>
      </w:r>
      <w:r>
        <w:rPr>
          <w:szCs w:val="22"/>
        </w:rPr>
        <w:t>storm</w:t>
      </w:r>
      <w:r>
        <w:rPr>
          <w:spacing w:val="-2"/>
          <w:szCs w:val="22"/>
        </w:rPr>
        <w:t xml:space="preserve"> </w:t>
      </w:r>
      <w:r>
        <w:rPr>
          <w:szCs w:val="22"/>
        </w:rPr>
        <w:t>water</w:t>
      </w:r>
      <w:r>
        <w:rPr>
          <w:spacing w:val="-1"/>
          <w:szCs w:val="22"/>
        </w:rPr>
        <w:t xml:space="preserve"> </w:t>
      </w:r>
      <w:r>
        <w:rPr>
          <w:szCs w:val="22"/>
        </w:rPr>
        <w:t>into</w:t>
      </w:r>
      <w:r>
        <w:rPr>
          <w:spacing w:val="-5"/>
          <w:szCs w:val="22"/>
        </w:rPr>
        <w:t xml:space="preserve"> </w:t>
      </w:r>
      <w:r>
        <w:rPr>
          <w:szCs w:val="22"/>
        </w:rPr>
        <w:t>the</w:t>
      </w:r>
      <w:r>
        <w:rPr>
          <w:spacing w:val="-4"/>
          <w:szCs w:val="22"/>
        </w:rPr>
        <w:t xml:space="preserve"> </w:t>
      </w:r>
      <w:r>
        <w:rPr>
          <w:szCs w:val="22"/>
        </w:rPr>
        <w:t>city’s</w:t>
      </w:r>
      <w:r>
        <w:rPr>
          <w:spacing w:val="-2"/>
          <w:szCs w:val="22"/>
        </w:rPr>
        <w:t xml:space="preserve"> </w:t>
      </w:r>
      <w:r>
        <w:rPr>
          <w:szCs w:val="22"/>
        </w:rPr>
        <w:t>sewer</w:t>
      </w:r>
      <w:r>
        <w:rPr>
          <w:spacing w:val="-1"/>
          <w:szCs w:val="22"/>
        </w:rPr>
        <w:t xml:space="preserve"> </w:t>
      </w:r>
      <w:r>
        <w:rPr>
          <w:szCs w:val="22"/>
        </w:rPr>
        <w:t>system</w:t>
      </w:r>
      <w:r>
        <w:rPr>
          <w:spacing w:val="-2"/>
          <w:szCs w:val="22"/>
        </w:rPr>
        <w:t xml:space="preserve"> </w:t>
      </w:r>
      <w:r>
        <w:rPr>
          <w:szCs w:val="22"/>
        </w:rPr>
        <w:t>and</w:t>
      </w:r>
      <w:r>
        <w:rPr>
          <w:spacing w:val="-2"/>
          <w:szCs w:val="22"/>
        </w:rPr>
        <w:t xml:space="preserve"> </w:t>
      </w:r>
      <w:r>
        <w:rPr>
          <w:szCs w:val="22"/>
        </w:rPr>
        <w:t>to</w:t>
      </w:r>
      <w:r>
        <w:rPr>
          <w:spacing w:val="-5"/>
          <w:szCs w:val="22"/>
        </w:rPr>
        <w:t xml:space="preserve"> </w:t>
      </w:r>
      <w:r>
        <w:rPr>
          <w:szCs w:val="22"/>
        </w:rPr>
        <w:t xml:space="preserve">conserve </w:t>
      </w:r>
    </w:p>
    <w:p w14:paraId="16548F12" w14:textId="56453EE0" w:rsidR="00131A35" w:rsidRPr="006C5C4A" w:rsidRDefault="003F7D08" w:rsidP="006C5C4A">
      <w:pPr>
        <w:pStyle w:val="ListParagraph"/>
        <w:widowControl w:val="0"/>
        <w:tabs>
          <w:tab w:val="left" w:pos="541"/>
        </w:tabs>
        <w:kinsoku w:val="0"/>
        <w:overflowPunct w:val="0"/>
        <w:autoSpaceDE w:val="0"/>
        <w:autoSpaceDN w:val="0"/>
        <w:adjustRightInd w:val="0"/>
        <w:ind w:right="0"/>
        <w:jc w:val="left"/>
        <w:rPr>
          <w:szCs w:val="22"/>
        </w:rPr>
      </w:pPr>
      <w:r>
        <w:rPr>
          <w:szCs w:val="22"/>
        </w:rPr>
        <w:t xml:space="preserve">the storm </w:t>
      </w:r>
      <w:proofErr w:type="gramStart"/>
      <w:r>
        <w:rPr>
          <w:szCs w:val="22"/>
        </w:rPr>
        <w:t>water</w:t>
      </w:r>
      <w:proofErr w:type="gramEnd"/>
      <w:r>
        <w:rPr>
          <w:szCs w:val="22"/>
        </w:rPr>
        <w:t>.</w:t>
      </w:r>
      <w:r w:rsidR="00131A35">
        <w:rPr>
          <w:spacing w:val="-2"/>
          <w:szCs w:val="22"/>
        </w:rPr>
        <w:tab/>
      </w:r>
      <w:r w:rsidR="00131A35">
        <w:rPr>
          <w:spacing w:val="-2"/>
          <w:szCs w:val="22"/>
        </w:rPr>
        <w:tab/>
      </w:r>
      <w:r w:rsidR="00131A35">
        <w:rPr>
          <w:spacing w:val="-2"/>
          <w:szCs w:val="22"/>
        </w:rPr>
        <w:tab/>
      </w:r>
      <w:r w:rsidR="00131A35">
        <w:rPr>
          <w:spacing w:val="-2"/>
          <w:szCs w:val="22"/>
        </w:rPr>
        <w:tab/>
      </w:r>
      <w:r w:rsidR="00131A35">
        <w:rPr>
          <w:spacing w:val="-2"/>
          <w:szCs w:val="22"/>
        </w:rPr>
        <w:tab/>
      </w:r>
      <w:r w:rsidR="00131A35">
        <w:rPr>
          <w:spacing w:val="-2"/>
          <w:szCs w:val="22"/>
        </w:rPr>
        <w:tab/>
      </w:r>
      <w:r w:rsidR="00131A35">
        <w:rPr>
          <w:spacing w:val="-2"/>
          <w:szCs w:val="22"/>
        </w:rPr>
        <w:tab/>
      </w:r>
      <w:r w:rsidR="006C5C4A">
        <w:rPr>
          <w:rFonts w:cs="Arial"/>
          <w:b/>
          <w:bCs/>
          <w:i/>
          <w:iCs/>
          <w:color w:val="000000"/>
          <w:szCs w:val="24"/>
        </w:rPr>
        <w:tab/>
      </w:r>
    </w:p>
    <w:p w14:paraId="2EDC1CE9" w14:textId="37D7B9CC" w:rsidR="003F7D08" w:rsidRPr="00E649C9" w:rsidRDefault="00A86490" w:rsidP="005614E2">
      <w:pPr>
        <w:pStyle w:val="ListParagraph"/>
        <w:widowControl w:val="0"/>
        <w:tabs>
          <w:tab w:val="left" w:pos="541"/>
        </w:tabs>
        <w:kinsoku w:val="0"/>
        <w:overflowPunct w:val="0"/>
        <w:autoSpaceDE w:val="0"/>
        <w:autoSpaceDN w:val="0"/>
        <w:adjustRightInd w:val="0"/>
        <w:spacing w:before="100"/>
        <w:ind w:left="288" w:right="0" w:firstLine="0"/>
        <w:jc w:val="left"/>
        <w:rPr>
          <w:szCs w:val="22"/>
        </w:rPr>
      </w:pPr>
      <w:r>
        <w:rPr>
          <w:spacing w:val="-2"/>
          <w:szCs w:val="22"/>
        </w:rPr>
        <w:t xml:space="preserve"> </w:t>
      </w:r>
      <w:r w:rsidR="00DC5785" w:rsidRPr="00DC5785">
        <w:rPr>
          <w:spacing w:val="-2"/>
          <w:szCs w:val="22"/>
        </w:rPr>
        <w:t>$ 16 millio</w:t>
      </w:r>
      <w:r w:rsidR="00DC5785">
        <w:rPr>
          <w:spacing w:val="-2"/>
          <w:szCs w:val="22"/>
        </w:rPr>
        <w:t>n</w:t>
      </w:r>
      <w:r w:rsidR="00DC5785" w:rsidRPr="00DC5785">
        <w:rPr>
          <w:spacing w:val="-2"/>
          <w:szCs w:val="22"/>
        </w:rPr>
        <w:t xml:space="preserve"> </w:t>
      </w:r>
      <w:r w:rsidR="00E649C9">
        <w:rPr>
          <w:spacing w:val="-2"/>
          <w:szCs w:val="22"/>
        </w:rPr>
        <w:t xml:space="preserve">NYCDDC – MEDA003 - </w:t>
      </w:r>
      <w:r w:rsidR="003F7D08" w:rsidRPr="00DC5785">
        <w:rPr>
          <w:szCs w:val="22"/>
        </w:rPr>
        <w:t>Replacement</w:t>
      </w:r>
      <w:r w:rsidR="003F7D08" w:rsidRPr="00DC5785">
        <w:rPr>
          <w:spacing w:val="-1"/>
          <w:szCs w:val="22"/>
        </w:rPr>
        <w:t xml:space="preserve"> </w:t>
      </w:r>
      <w:r w:rsidR="003F7D08" w:rsidRPr="00DC5785">
        <w:rPr>
          <w:szCs w:val="22"/>
        </w:rPr>
        <w:t>and</w:t>
      </w:r>
      <w:r w:rsidR="003F7D08" w:rsidRPr="00DC5785">
        <w:rPr>
          <w:spacing w:val="-1"/>
          <w:szCs w:val="22"/>
        </w:rPr>
        <w:t xml:space="preserve"> </w:t>
      </w:r>
      <w:r w:rsidR="003F7D08" w:rsidRPr="00DC5785">
        <w:rPr>
          <w:szCs w:val="22"/>
        </w:rPr>
        <w:t>Rehabilitation</w:t>
      </w:r>
      <w:r w:rsidR="003F7D08" w:rsidRPr="00DC5785">
        <w:rPr>
          <w:spacing w:val="-4"/>
          <w:szCs w:val="22"/>
        </w:rPr>
        <w:t xml:space="preserve"> </w:t>
      </w:r>
      <w:r w:rsidR="003F7D08" w:rsidRPr="00DC5785">
        <w:rPr>
          <w:szCs w:val="22"/>
        </w:rPr>
        <w:t>project</w:t>
      </w:r>
      <w:r w:rsidR="003F7D08" w:rsidRPr="00DC5785">
        <w:rPr>
          <w:spacing w:val="-1"/>
          <w:szCs w:val="22"/>
        </w:rPr>
        <w:t xml:space="preserve"> </w:t>
      </w:r>
      <w:r w:rsidR="003F7D08" w:rsidRPr="00DC5785">
        <w:rPr>
          <w:szCs w:val="22"/>
        </w:rPr>
        <w:t>of</w:t>
      </w:r>
      <w:r w:rsidR="003F7D08" w:rsidRPr="00DC5785">
        <w:rPr>
          <w:spacing w:val="-3"/>
          <w:szCs w:val="22"/>
        </w:rPr>
        <w:t xml:space="preserve"> </w:t>
      </w:r>
      <w:r w:rsidR="003F7D08" w:rsidRPr="00DC5785">
        <w:rPr>
          <w:szCs w:val="22"/>
        </w:rPr>
        <w:t>New</w:t>
      </w:r>
      <w:r w:rsidR="003F7D08" w:rsidRPr="00DC5785">
        <w:rPr>
          <w:spacing w:val="-3"/>
          <w:szCs w:val="22"/>
        </w:rPr>
        <w:t xml:space="preserve"> </w:t>
      </w:r>
      <w:r w:rsidR="003F7D08" w:rsidRPr="00DC5785">
        <w:rPr>
          <w:szCs w:val="22"/>
        </w:rPr>
        <w:t>20 and</w:t>
      </w:r>
      <w:r w:rsidR="003F7D08" w:rsidRPr="00DC5785">
        <w:rPr>
          <w:spacing w:val="-1"/>
          <w:szCs w:val="22"/>
        </w:rPr>
        <w:t xml:space="preserve"> </w:t>
      </w:r>
      <w:r w:rsidR="003F7D08" w:rsidRPr="00DC5785">
        <w:rPr>
          <w:szCs w:val="22"/>
        </w:rPr>
        <w:t>12-inches</w:t>
      </w:r>
      <w:r w:rsidR="003F7D08" w:rsidRPr="00DC5785">
        <w:rPr>
          <w:spacing w:val="-1"/>
          <w:szCs w:val="22"/>
        </w:rPr>
        <w:t xml:space="preserve"> </w:t>
      </w:r>
      <w:r w:rsidR="003F7D08" w:rsidRPr="00DC5785">
        <w:rPr>
          <w:szCs w:val="22"/>
        </w:rPr>
        <w:t>Watermain</w:t>
      </w:r>
      <w:r w:rsidR="003F7D08" w:rsidRPr="00DC5785">
        <w:rPr>
          <w:spacing w:val="-4"/>
          <w:szCs w:val="22"/>
        </w:rPr>
        <w:t xml:space="preserve"> </w:t>
      </w:r>
      <w:r w:rsidR="003F7D08" w:rsidRPr="00DC5785">
        <w:rPr>
          <w:szCs w:val="22"/>
        </w:rPr>
        <w:t>in</w:t>
      </w:r>
      <w:r w:rsidR="003F7D08" w:rsidRPr="00DC5785">
        <w:rPr>
          <w:spacing w:val="-4"/>
          <w:szCs w:val="22"/>
        </w:rPr>
        <w:t xml:space="preserve"> </w:t>
      </w:r>
      <w:r w:rsidR="003F7D08" w:rsidRPr="00DC5785">
        <w:rPr>
          <w:szCs w:val="22"/>
        </w:rPr>
        <w:t>Manhattan</w:t>
      </w:r>
      <w:r w:rsidR="00E649C9">
        <w:rPr>
          <w:spacing w:val="-2"/>
          <w:szCs w:val="22"/>
        </w:rPr>
        <w:t>.</w:t>
      </w:r>
    </w:p>
    <w:p w14:paraId="535E3263" w14:textId="7DABE20F" w:rsidR="000917F1" w:rsidRPr="00E649C9" w:rsidRDefault="003F7D08" w:rsidP="005614E2">
      <w:pPr>
        <w:pStyle w:val="ListParagraph"/>
        <w:widowControl w:val="0"/>
        <w:tabs>
          <w:tab w:val="left" w:pos="541"/>
        </w:tabs>
        <w:kinsoku w:val="0"/>
        <w:overflowPunct w:val="0"/>
        <w:autoSpaceDE w:val="0"/>
        <w:autoSpaceDN w:val="0"/>
        <w:adjustRightInd w:val="0"/>
        <w:spacing w:before="100"/>
        <w:ind w:left="288" w:right="0" w:firstLine="0"/>
        <w:jc w:val="left"/>
        <w:rPr>
          <w:szCs w:val="22"/>
        </w:rPr>
      </w:pPr>
      <w:r w:rsidRPr="00E649C9">
        <w:rPr>
          <w:szCs w:val="22"/>
        </w:rPr>
        <w:t>$15 million</w:t>
      </w:r>
      <w:r w:rsidRPr="00E649C9">
        <w:rPr>
          <w:b/>
          <w:bCs/>
          <w:szCs w:val="22"/>
        </w:rPr>
        <w:t xml:space="preserve"> </w:t>
      </w:r>
      <w:r w:rsidR="00E649C9">
        <w:rPr>
          <w:szCs w:val="22"/>
        </w:rPr>
        <w:t xml:space="preserve">NYCDDC – SEQ200463 - </w:t>
      </w:r>
      <w:r w:rsidRPr="00E649C9">
        <w:rPr>
          <w:szCs w:val="22"/>
        </w:rPr>
        <w:t>Construction projects for the installation of new storm and sanitary sewers in College Place between 9th Avenue and the US Bulkhead Line in the borough of Queen</w:t>
      </w:r>
      <w:r w:rsidR="00E649C9">
        <w:rPr>
          <w:szCs w:val="22"/>
        </w:rPr>
        <w:t>s</w:t>
      </w:r>
      <w:r w:rsidRPr="00E649C9">
        <w:rPr>
          <w:szCs w:val="22"/>
        </w:rPr>
        <w:t>, A very critical project due to its proximity to the College Point peninsula near a tidal marshland.</w:t>
      </w:r>
      <w:r w:rsidRPr="00E649C9">
        <w:rPr>
          <w:spacing w:val="-2"/>
          <w:szCs w:val="22"/>
        </w:rPr>
        <w:t xml:space="preserve"> </w:t>
      </w:r>
      <w:r w:rsidRPr="00E649C9">
        <w:rPr>
          <w:szCs w:val="22"/>
        </w:rPr>
        <w:t>These</w:t>
      </w:r>
      <w:r w:rsidRPr="00E649C9">
        <w:rPr>
          <w:spacing w:val="-5"/>
          <w:szCs w:val="22"/>
        </w:rPr>
        <w:t xml:space="preserve"> </w:t>
      </w:r>
      <w:r w:rsidRPr="00E649C9">
        <w:rPr>
          <w:szCs w:val="22"/>
        </w:rPr>
        <w:t>improvements will</w:t>
      </w:r>
      <w:r w:rsidRPr="00E649C9">
        <w:rPr>
          <w:spacing w:val="-3"/>
          <w:szCs w:val="22"/>
        </w:rPr>
        <w:t xml:space="preserve"> </w:t>
      </w:r>
      <w:r w:rsidRPr="00E649C9">
        <w:rPr>
          <w:szCs w:val="22"/>
        </w:rPr>
        <w:t>significantly</w:t>
      </w:r>
      <w:r w:rsidRPr="00E649C9">
        <w:rPr>
          <w:spacing w:val="-6"/>
          <w:szCs w:val="22"/>
        </w:rPr>
        <w:t xml:space="preserve"> </w:t>
      </w:r>
      <w:r w:rsidRPr="00E649C9">
        <w:rPr>
          <w:szCs w:val="22"/>
        </w:rPr>
        <w:t>reduce</w:t>
      </w:r>
      <w:r w:rsidRPr="00E649C9">
        <w:rPr>
          <w:spacing w:val="-5"/>
          <w:szCs w:val="22"/>
        </w:rPr>
        <w:t xml:space="preserve"> </w:t>
      </w:r>
      <w:r w:rsidRPr="00E649C9">
        <w:rPr>
          <w:szCs w:val="22"/>
        </w:rPr>
        <w:t>the</w:t>
      </w:r>
      <w:r w:rsidRPr="00E649C9">
        <w:rPr>
          <w:spacing w:val="-5"/>
          <w:szCs w:val="22"/>
        </w:rPr>
        <w:t xml:space="preserve"> </w:t>
      </w:r>
      <w:r w:rsidRPr="00E649C9">
        <w:rPr>
          <w:szCs w:val="22"/>
        </w:rPr>
        <w:t>extensive</w:t>
      </w:r>
      <w:r w:rsidRPr="00E649C9">
        <w:rPr>
          <w:spacing w:val="-5"/>
          <w:szCs w:val="22"/>
        </w:rPr>
        <w:t xml:space="preserve"> </w:t>
      </w:r>
      <w:r w:rsidRPr="00E649C9">
        <w:rPr>
          <w:szCs w:val="22"/>
        </w:rPr>
        <w:t>flooding</w:t>
      </w:r>
      <w:r w:rsidRPr="00E649C9">
        <w:rPr>
          <w:spacing w:val="-2"/>
          <w:szCs w:val="22"/>
        </w:rPr>
        <w:t xml:space="preserve"> </w:t>
      </w:r>
      <w:r w:rsidRPr="00E649C9">
        <w:rPr>
          <w:szCs w:val="22"/>
        </w:rPr>
        <w:t>and ponding</w:t>
      </w:r>
      <w:r w:rsidRPr="00E649C9">
        <w:rPr>
          <w:spacing w:val="-2"/>
          <w:szCs w:val="22"/>
        </w:rPr>
        <w:t xml:space="preserve"> </w:t>
      </w:r>
      <w:r w:rsidRPr="00E649C9">
        <w:rPr>
          <w:szCs w:val="22"/>
        </w:rPr>
        <w:t>in</w:t>
      </w:r>
      <w:r w:rsidRPr="00E649C9">
        <w:rPr>
          <w:spacing w:val="-6"/>
          <w:szCs w:val="22"/>
        </w:rPr>
        <w:t xml:space="preserve"> </w:t>
      </w:r>
      <w:r w:rsidRPr="00E649C9">
        <w:rPr>
          <w:szCs w:val="22"/>
        </w:rPr>
        <w:t>this</w:t>
      </w:r>
      <w:r w:rsidRPr="00E649C9">
        <w:rPr>
          <w:spacing w:val="-4"/>
          <w:szCs w:val="22"/>
        </w:rPr>
        <w:t xml:space="preserve"> </w:t>
      </w:r>
      <w:r w:rsidRPr="00E649C9">
        <w:rPr>
          <w:szCs w:val="22"/>
        </w:rPr>
        <w:t>Queens</w:t>
      </w:r>
      <w:r w:rsidRPr="00E649C9">
        <w:rPr>
          <w:spacing w:val="-3"/>
          <w:szCs w:val="22"/>
        </w:rPr>
        <w:t xml:space="preserve"> </w:t>
      </w:r>
      <w:r w:rsidRPr="00E649C9">
        <w:rPr>
          <w:szCs w:val="22"/>
        </w:rPr>
        <w:t>Community Board #7. Due to extensive due diligence and working with the contractor, saved NY City, more than $1 Million.</w:t>
      </w:r>
    </w:p>
    <w:p w14:paraId="21D1C9BC" w14:textId="6656992C" w:rsidR="000917F1" w:rsidRPr="001B2872" w:rsidRDefault="000917F1" w:rsidP="0021013C">
      <w:pPr>
        <w:tabs>
          <w:tab w:val="right" w:pos="10224"/>
        </w:tabs>
        <w:ind w:left="0" w:right="0" w:firstLine="0"/>
        <w:rPr>
          <w:rFonts w:ascii="Garamond" w:hAnsi="Garamond" w:cs="Arial"/>
          <w:sz w:val="22"/>
          <w:szCs w:val="22"/>
        </w:rPr>
      </w:pPr>
    </w:p>
    <w:p w14:paraId="0834E46F" w14:textId="1B6895B0" w:rsidR="000917F1" w:rsidRPr="001B2872" w:rsidRDefault="000917F1" w:rsidP="005614E2">
      <w:pPr>
        <w:pBdr>
          <w:bottom w:val="single" w:sz="4" w:space="1" w:color="auto"/>
        </w:pBdr>
        <w:tabs>
          <w:tab w:val="right" w:pos="10170"/>
        </w:tabs>
        <w:ind w:left="288" w:right="0" w:firstLine="0"/>
        <w:rPr>
          <w:rFonts w:ascii="Garamond" w:hAnsi="Garamond" w:cs="Arial"/>
          <w:smallCaps/>
          <w:sz w:val="22"/>
          <w:szCs w:val="22"/>
        </w:rPr>
      </w:pPr>
      <w:r w:rsidRPr="00F73EDA">
        <w:rPr>
          <w:rFonts w:ascii="Garamond" w:hAnsi="Garamond" w:cs="Arial"/>
          <w:smallCaps/>
          <w:sz w:val="22"/>
          <w:szCs w:val="22"/>
        </w:rPr>
        <w:t>S</w:t>
      </w:r>
      <w:r>
        <w:rPr>
          <w:rFonts w:ascii="Garamond" w:hAnsi="Garamond" w:cs="Arial"/>
          <w:smallCaps/>
          <w:sz w:val="22"/>
          <w:szCs w:val="22"/>
        </w:rPr>
        <w:t>outhwest</w:t>
      </w:r>
      <w:r w:rsidRPr="00F73EDA">
        <w:rPr>
          <w:rFonts w:ascii="Garamond" w:hAnsi="Garamond" w:cs="Arial"/>
          <w:smallCaps/>
          <w:sz w:val="22"/>
          <w:szCs w:val="22"/>
        </w:rPr>
        <w:t xml:space="preserve"> I</w:t>
      </w:r>
      <w:r>
        <w:rPr>
          <w:rFonts w:ascii="Garamond" w:hAnsi="Garamond" w:cs="Arial"/>
          <w:smallCaps/>
          <w:sz w:val="22"/>
          <w:szCs w:val="22"/>
        </w:rPr>
        <w:t>nvestment</w:t>
      </w:r>
      <w:r w:rsidRPr="00F73EDA">
        <w:rPr>
          <w:rFonts w:ascii="Garamond" w:hAnsi="Garamond" w:cs="Arial"/>
          <w:smallCaps/>
          <w:sz w:val="22"/>
          <w:szCs w:val="22"/>
        </w:rPr>
        <w:t xml:space="preserve"> G</w:t>
      </w:r>
      <w:r>
        <w:rPr>
          <w:rFonts w:ascii="Garamond" w:hAnsi="Garamond" w:cs="Arial"/>
          <w:smallCaps/>
          <w:sz w:val="22"/>
          <w:szCs w:val="22"/>
        </w:rPr>
        <w:t>roup</w:t>
      </w:r>
      <w:r w:rsidRPr="00F73EDA">
        <w:rPr>
          <w:rFonts w:ascii="Garamond" w:hAnsi="Garamond" w:cs="Arial"/>
          <w:smallCaps/>
          <w:sz w:val="22"/>
          <w:szCs w:val="22"/>
        </w:rPr>
        <w:t xml:space="preserve"> LLC, AR</w:t>
      </w:r>
      <w:r>
        <w:rPr>
          <w:rFonts w:ascii="Garamond" w:hAnsi="Garamond" w:cs="Arial"/>
          <w:smallCaps/>
          <w:sz w:val="22"/>
          <w:szCs w:val="22"/>
        </w:rPr>
        <w:tab/>
      </w:r>
      <w:r w:rsidR="00F23B36">
        <w:rPr>
          <w:rFonts w:ascii="Garamond" w:hAnsi="Garamond" w:cs="Arial"/>
          <w:smallCaps/>
          <w:sz w:val="22"/>
          <w:szCs w:val="22"/>
        </w:rPr>
        <w:t>09/</w:t>
      </w:r>
      <w:r w:rsidRPr="00F73EDA">
        <w:rPr>
          <w:rFonts w:ascii="Garamond" w:hAnsi="Garamond" w:cs="Arial"/>
          <w:smallCaps/>
          <w:sz w:val="22"/>
          <w:szCs w:val="22"/>
        </w:rPr>
        <w:t>2014 -</w:t>
      </w:r>
      <w:r w:rsidR="00F23B36">
        <w:rPr>
          <w:rFonts w:ascii="Garamond" w:hAnsi="Garamond" w:cs="Arial"/>
          <w:smallCaps/>
          <w:sz w:val="22"/>
          <w:szCs w:val="22"/>
        </w:rPr>
        <w:t>03</w:t>
      </w:r>
      <w:r w:rsidRPr="00F73EDA">
        <w:rPr>
          <w:rFonts w:ascii="Garamond" w:hAnsi="Garamond" w:cs="Arial"/>
          <w:smallCaps/>
          <w:sz w:val="22"/>
          <w:szCs w:val="22"/>
        </w:rPr>
        <w:t xml:space="preserve"> 2016</w:t>
      </w:r>
    </w:p>
    <w:p w14:paraId="5F5E16A2" w14:textId="1BEB59F3" w:rsidR="000917F1" w:rsidRDefault="00796777" w:rsidP="005614E2">
      <w:pPr>
        <w:pStyle w:val="ListParagraph"/>
        <w:widowControl w:val="0"/>
        <w:tabs>
          <w:tab w:val="left" w:pos="541"/>
        </w:tabs>
        <w:kinsoku w:val="0"/>
        <w:overflowPunct w:val="0"/>
        <w:autoSpaceDE w:val="0"/>
        <w:autoSpaceDN w:val="0"/>
        <w:adjustRightInd w:val="0"/>
        <w:ind w:left="288" w:right="0" w:firstLine="0"/>
        <w:jc w:val="left"/>
        <w:rPr>
          <w:szCs w:val="22"/>
        </w:rPr>
      </w:pPr>
      <w:r w:rsidRPr="00F73EDA">
        <w:rPr>
          <w:rFonts w:cs="Arial"/>
          <w:b/>
          <w:szCs w:val="22"/>
        </w:rPr>
        <w:t xml:space="preserve">Senior </w:t>
      </w:r>
      <w:r>
        <w:rPr>
          <w:rFonts w:cs="Arial"/>
          <w:b/>
          <w:szCs w:val="22"/>
        </w:rPr>
        <w:t>Manager Operations</w:t>
      </w:r>
      <w:r w:rsidRPr="00F73EDA">
        <w:rPr>
          <w:rFonts w:cs="Arial"/>
          <w:b/>
          <w:szCs w:val="22"/>
        </w:rPr>
        <w:t xml:space="preserve"> </w:t>
      </w:r>
      <w:r w:rsidR="0021013C">
        <w:rPr>
          <w:rFonts w:cs="Arial"/>
          <w:b/>
          <w:szCs w:val="22"/>
        </w:rPr>
        <w:t xml:space="preserve">- </w:t>
      </w:r>
      <w:r w:rsidR="000917F1">
        <w:rPr>
          <w:szCs w:val="22"/>
        </w:rPr>
        <w:t>Manager Operations on various private Land Development sites in Arkansas, Louisiana and Texas.</w:t>
      </w:r>
    </w:p>
    <w:p w14:paraId="3797370B" w14:textId="77777777" w:rsidR="000917F1" w:rsidRDefault="000917F1" w:rsidP="005614E2">
      <w:pPr>
        <w:pStyle w:val="ListParagraph"/>
        <w:ind w:left="288" w:firstLine="0"/>
        <w:rPr>
          <w:szCs w:val="22"/>
        </w:rPr>
      </w:pPr>
    </w:p>
    <w:p w14:paraId="0844B732" w14:textId="11D4AD73" w:rsidR="000917F1" w:rsidRDefault="000917F1" w:rsidP="005614E2">
      <w:pPr>
        <w:tabs>
          <w:tab w:val="right" w:pos="10224"/>
        </w:tabs>
        <w:ind w:left="288" w:right="0" w:firstLine="0"/>
        <w:rPr>
          <w:rFonts w:ascii="Garamond" w:hAnsi="Garamond" w:cs="Arial"/>
          <w:b/>
          <w:sz w:val="22"/>
          <w:szCs w:val="22"/>
        </w:rPr>
      </w:pPr>
      <w:r w:rsidRPr="00F73EDA">
        <w:rPr>
          <w:rFonts w:ascii="Garamond" w:hAnsi="Garamond" w:cs="Arial"/>
          <w:b/>
          <w:sz w:val="22"/>
          <w:szCs w:val="22"/>
        </w:rPr>
        <w:t>Senior Construction Manager</w:t>
      </w:r>
      <w:r w:rsidRPr="001B2872">
        <w:rPr>
          <w:rFonts w:ascii="Garamond" w:hAnsi="Garamond" w:cs="Arial"/>
          <w:b/>
          <w:sz w:val="22"/>
          <w:szCs w:val="22"/>
        </w:rPr>
        <w:t xml:space="preserve"> </w:t>
      </w:r>
    </w:p>
    <w:p w14:paraId="5757E75D" w14:textId="16E44822" w:rsidR="00B8469F" w:rsidRPr="00B8469F" w:rsidRDefault="000917F1" w:rsidP="005614E2">
      <w:pPr>
        <w:pBdr>
          <w:bottom w:val="single" w:sz="4" w:space="1" w:color="auto"/>
        </w:pBdr>
        <w:tabs>
          <w:tab w:val="right" w:pos="10170"/>
        </w:tabs>
        <w:ind w:left="288" w:right="0" w:firstLine="0"/>
        <w:rPr>
          <w:rFonts w:ascii="Garamond" w:hAnsi="Garamond" w:cs="Arial"/>
          <w:smallCaps/>
          <w:sz w:val="22"/>
          <w:szCs w:val="22"/>
        </w:rPr>
      </w:pPr>
      <w:proofErr w:type="spellStart"/>
      <w:r w:rsidRPr="00F73EDA">
        <w:rPr>
          <w:rFonts w:ascii="Garamond" w:hAnsi="Garamond" w:cs="Arial"/>
          <w:smallCaps/>
          <w:sz w:val="22"/>
          <w:szCs w:val="22"/>
        </w:rPr>
        <w:t>C</w:t>
      </w:r>
      <w:r>
        <w:rPr>
          <w:rFonts w:ascii="Garamond" w:hAnsi="Garamond" w:cs="Arial"/>
          <w:smallCaps/>
          <w:sz w:val="22"/>
          <w:szCs w:val="22"/>
        </w:rPr>
        <w:t>ercontec</w:t>
      </w:r>
      <w:proofErr w:type="spellEnd"/>
      <w:r w:rsidRPr="00F73EDA">
        <w:rPr>
          <w:rFonts w:ascii="Garamond" w:hAnsi="Garamond" w:cs="Arial"/>
          <w:smallCaps/>
          <w:sz w:val="22"/>
          <w:szCs w:val="22"/>
        </w:rPr>
        <w:t xml:space="preserve"> E</w:t>
      </w:r>
      <w:r>
        <w:rPr>
          <w:rFonts w:ascii="Garamond" w:hAnsi="Garamond" w:cs="Arial"/>
          <w:smallCaps/>
          <w:sz w:val="22"/>
          <w:szCs w:val="22"/>
        </w:rPr>
        <w:t>ngineering</w:t>
      </w:r>
      <w:r w:rsidRPr="00F73EDA">
        <w:rPr>
          <w:rFonts w:ascii="Garamond" w:hAnsi="Garamond" w:cs="Arial"/>
          <w:smallCaps/>
          <w:sz w:val="22"/>
          <w:szCs w:val="22"/>
        </w:rPr>
        <w:t>, LLC, LA</w:t>
      </w:r>
      <w:r>
        <w:rPr>
          <w:rFonts w:ascii="Garamond" w:hAnsi="Garamond" w:cs="Arial"/>
          <w:smallCaps/>
          <w:sz w:val="22"/>
          <w:szCs w:val="22"/>
        </w:rPr>
        <w:tab/>
      </w:r>
      <w:r w:rsidR="00F23B36">
        <w:rPr>
          <w:rFonts w:ascii="Garamond" w:hAnsi="Garamond" w:cs="Arial"/>
          <w:smallCaps/>
          <w:sz w:val="22"/>
          <w:szCs w:val="22"/>
        </w:rPr>
        <w:t>5/</w:t>
      </w:r>
      <w:r w:rsidRPr="00F73EDA">
        <w:rPr>
          <w:rFonts w:ascii="Garamond" w:hAnsi="Garamond" w:cs="Arial"/>
          <w:smallCaps/>
          <w:sz w:val="22"/>
          <w:szCs w:val="22"/>
        </w:rPr>
        <w:t>201</w:t>
      </w:r>
      <w:r w:rsidR="00F23B36">
        <w:rPr>
          <w:rFonts w:ascii="Garamond" w:hAnsi="Garamond" w:cs="Arial"/>
          <w:smallCaps/>
          <w:sz w:val="22"/>
          <w:szCs w:val="22"/>
        </w:rPr>
        <w:t>1</w:t>
      </w:r>
      <w:r w:rsidRPr="00F73EDA">
        <w:rPr>
          <w:rFonts w:ascii="Garamond" w:hAnsi="Garamond" w:cs="Arial"/>
          <w:smallCaps/>
          <w:sz w:val="22"/>
          <w:szCs w:val="22"/>
        </w:rPr>
        <w:t xml:space="preserve"> </w:t>
      </w:r>
      <w:r w:rsidR="00F23B36">
        <w:rPr>
          <w:rFonts w:ascii="Garamond" w:hAnsi="Garamond" w:cs="Arial"/>
          <w:smallCaps/>
          <w:sz w:val="22"/>
          <w:szCs w:val="22"/>
        </w:rPr>
        <w:t>–</w:t>
      </w:r>
      <w:r w:rsidRPr="00F73EDA">
        <w:rPr>
          <w:rFonts w:ascii="Garamond" w:hAnsi="Garamond" w:cs="Arial"/>
          <w:smallCaps/>
          <w:sz w:val="22"/>
          <w:szCs w:val="22"/>
        </w:rPr>
        <w:t xml:space="preserve"> </w:t>
      </w:r>
      <w:r w:rsidR="00F23B36">
        <w:rPr>
          <w:rFonts w:ascii="Garamond" w:hAnsi="Garamond" w:cs="Arial"/>
          <w:smallCaps/>
          <w:sz w:val="22"/>
          <w:szCs w:val="22"/>
        </w:rPr>
        <w:t>8/</w:t>
      </w:r>
      <w:r w:rsidRPr="00F73EDA">
        <w:rPr>
          <w:rFonts w:ascii="Garamond" w:hAnsi="Garamond" w:cs="Arial"/>
          <w:smallCaps/>
          <w:sz w:val="22"/>
          <w:szCs w:val="22"/>
        </w:rPr>
        <w:t>2014</w:t>
      </w:r>
    </w:p>
    <w:p w14:paraId="3FC810F9" w14:textId="55552622" w:rsidR="003F7D08" w:rsidRPr="00BB29E6" w:rsidRDefault="003F7D08" w:rsidP="00796777">
      <w:pPr>
        <w:pStyle w:val="ListParagraph"/>
        <w:widowControl w:val="0"/>
        <w:tabs>
          <w:tab w:val="left" w:pos="541"/>
        </w:tabs>
        <w:kinsoku w:val="0"/>
        <w:overflowPunct w:val="0"/>
        <w:autoSpaceDE w:val="0"/>
        <w:autoSpaceDN w:val="0"/>
        <w:adjustRightInd w:val="0"/>
        <w:ind w:left="360" w:right="0" w:firstLine="0"/>
        <w:jc w:val="left"/>
        <w:rPr>
          <w:szCs w:val="22"/>
        </w:rPr>
      </w:pPr>
      <w:r>
        <w:rPr>
          <w:szCs w:val="22"/>
        </w:rPr>
        <w:t>Oversaw, directed</w:t>
      </w:r>
      <w:r w:rsidR="00B8469F">
        <w:rPr>
          <w:szCs w:val="22"/>
        </w:rPr>
        <w:t xml:space="preserve"> </w:t>
      </w:r>
      <w:r>
        <w:rPr>
          <w:szCs w:val="22"/>
        </w:rPr>
        <w:t xml:space="preserve">and managed the construction of a </w:t>
      </w:r>
      <w:r>
        <w:rPr>
          <w:b/>
          <w:bCs/>
          <w:szCs w:val="22"/>
          <w:u w:val="single"/>
        </w:rPr>
        <w:t>$76 million</w:t>
      </w:r>
      <w:r>
        <w:rPr>
          <w:b/>
          <w:bCs/>
          <w:szCs w:val="22"/>
        </w:rPr>
        <w:t xml:space="preserve"> </w:t>
      </w:r>
      <w:r>
        <w:rPr>
          <w:szCs w:val="22"/>
        </w:rPr>
        <w:t xml:space="preserve">contract with the </w:t>
      </w:r>
      <w:proofErr w:type="spellStart"/>
      <w:r>
        <w:rPr>
          <w:szCs w:val="22"/>
        </w:rPr>
        <w:t>Benteler</w:t>
      </w:r>
      <w:proofErr w:type="spellEnd"/>
      <w:r>
        <w:rPr>
          <w:szCs w:val="22"/>
        </w:rPr>
        <w:t xml:space="preserve"> Group</w:t>
      </w:r>
      <w:r w:rsidR="00B8469F">
        <w:rPr>
          <w:szCs w:val="22"/>
        </w:rPr>
        <w:t xml:space="preserve"> </w:t>
      </w:r>
      <w:r>
        <w:rPr>
          <w:szCs w:val="22"/>
        </w:rPr>
        <w:t xml:space="preserve">- Steel Tubes </w:t>
      </w:r>
      <w:r w:rsidRPr="00BB29E6">
        <w:rPr>
          <w:szCs w:val="22"/>
        </w:rPr>
        <w:t>Manufacturing Plant. Some of the essential tasks included setting up foundations, concrete pads, column and beam layouts,</w:t>
      </w:r>
      <w:r w:rsidRPr="00BB29E6">
        <w:rPr>
          <w:spacing w:val="-2"/>
          <w:szCs w:val="22"/>
        </w:rPr>
        <w:t xml:space="preserve"> </w:t>
      </w:r>
      <w:r w:rsidRPr="00BB29E6">
        <w:rPr>
          <w:szCs w:val="22"/>
        </w:rPr>
        <w:t>the</w:t>
      </w:r>
      <w:r w:rsidRPr="00BB29E6">
        <w:rPr>
          <w:spacing w:val="-4"/>
          <w:szCs w:val="22"/>
        </w:rPr>
        <w:t xml:space="preserve"> </w:t>
      </w:r>
      <w:r w:rsidRPr="00BB29E6">
        <w:rPr>
          <w:szCs w:val="22"/>
        </w:rPr>
        <w:t>building</w:t>
      </w:r>
      <w:r w:rsidRPr="00BB29E6">
        <w:rPr>
          <w:spacing w:val="-2"/>
          <w:szCs w:val="22"/>
        </w:rPr>
        <w:t xml:space="preserve"> </w:t>
      </w:r>
      <w:r w:rsidRPr="00BB29E6">
        <w:rPr>
          <w:szCs w:val="22"/>
        </w:rPr>
        <w:t>of</w:t>
      </w:r>
      <w:r w:rsidRPr="00BB29E6">
        <w:rPr>
          <w:spacing w:val="-4"/>
          <w:szCs w:val="22"/>
        </w:rPr>
        <w:t xml:space="preserve"> </w:t>
      </w:r>
      <w:r w:rsidRPr="00BB29E6">
        <w:rPr>
          <w:szCs w:val="22"/>
        </w:rPr>
        <w:t>manufacturing</w:t>
      </w:r>
      <w:r w:rsidRPr="00BB29E6">
        <w:rPr>
          <w:spacing w:val="-2"/>
          <w:szCs w:val="22"/>
        </w:rPr>
        <w:t xml:space="preserve"> </w:t>
      </w:r>
      <w:r w:rsidRPr="00BB29E6">
        <w:rPr>
          <w:szCs w:val="22"/>
        </w:rPr>
        <w:t>plants,</w:t>
      </w:r>
      <w:r w:rsidRPr="00BB29E6">
        <w:rPr>
          <w:spacing w:val="-2"/>
          <w:szCs w:val="22"/>
        </w:rPr>
        <w:t xml:space="preserve"> </w:t>
      </w:r>
      <w:r w:rsidRPr="00BB29E6">
        <w:rPr>
          <w:szCs w:val="22"/>
        </w:rPr>
        <w:t>cooling</w:t>
      </w:r>
      <w:r w:rsidRPr="00BB29E6">
        <w:rPr>
          <w:spacing w:val="-2"/>
          <w:szCs w:val="22"/>
        </w:rPr>
        <w:t xml:space="preserve"> </w:t>
      </w:r>
      <w:r w:rsidRPr="00BB29E6">
        <w:rPr>
          <w:szCs w:val="22"/>
        </w:rPr>
        <w:t>plants,</w:t>
      </w:r>
      <w:r w:rsidRPr="00BB29E6">
        <w:rPr>
          <w:spacing w:val="-2"/>
          <w:szCs w:val="22"/>
        </w:rPr>
        <w:t xml:space="preserve"> </w:t>
      </w:r>
      <w:r w:rsidRPr="00BB29E6">
        <w:rPr>
          <w:szCs w:val="22"/>
        </w:rPr>
        <w:t>and</w:t>
      </w:r>
      <w:r w:rsidRPr="00BB29E6">
        <w:rPr>
          <w:spacing w:val="-3"/>
          <w:szCs w:val="22"/>
        </w:rPr>
        <w:t xml:space="preserve"> </w:t>
      </w:r>
      <w:r w:rsidRPr="00BB29E6">
        <w:rPr>
          <w:szCs w:val="22"/>
        </w:rPr>
        <w:t>administration</w:t>
      </w:r>
      <w:r w:rsidRPr="00BB29E6">
        <w:rPr>
          <w:spacing w:val="-5"/>
          <w:szCs w:val="22"/>
        </w:rPr>
        <w:t xml:space="preserve"> </w:t>
      </w:r>
      <w:r w:rsidRPr="00BB29E6">
        <w:rPr>
          <w:szCs w:val="22"/>
        </w:rPr>
        <w:t>buildings,</w:t>
      </w:r>
      <w:r w:rsidRPr="00BB29E6">
        <w:rPr>
          <w:spacing w:val="-2"/>
          <w:szCs w:val="22"/>
        </w:rPr>
        <w:t xml:space="preserve"> </w:t>
      </w:r>
      <w:r w:rsidRPr="00BB29E6">
        <w:rPr>
          <w:szCs w:val="22"/>
        </w:rPr>
        <w:t>construction</w:t>
      </w:r>
      <w:r w:rsidRPr="00BB29E6">
        <w:rPr>
          <w:spacing w:val="-1"/>
          <w:szCs w:val="22"/>
        </w:rPr>
        <w:t xml:space="preserve"> </w:t>
      </w:r>
      <w:r w:rsidRPr="00BB29E6">
        <w:rPr>
          <w:szCs w:val="22"/>
        </w:rPr>
        <w:t>of</w:t>
      </w:r>
      <w:r w:rsidRPr="00BB29E6">
        <w:rPr>
          <w:spacing w:val="-4"/>
          <w:szCs w:val="22"/>
        </w:rPr>
        <w:t xml:space="preserve"> </w:t>
      </w:r>
      <w:r w:rsidRPr="00BB29E6">
        <w:rPr>
          <w:szCs w:val="22"/>
        </w:rPr>
        <w:t>internal</w:t>
      </w:r>
      <w:r w:rsidRPr="00BB29E6">
        <w:rPr>
          <w:spacing w:val="-3"/>
          <w:szCs w:val="22"/>
        </w:rPr>
        <w:t xml:space="preserve"> </w:t>
      </w:r>
      <w:r w:rsidRPr="00BB29E6">
        <w:rPr>
          <w:szCs w:val="22"/>
        </w:rPr>
        <w:t>streets, overpasses, and channel ways.</w:t>
      </w:r>
    </w:p>
    <w:p w14:paraId="04DFF693" w14:textId="77777777" w:rsidR="000917F1" w:rsidRDefault="000917F1" w:rsidP="00796777">
      <w:pPr>
        <w:pStyle w:val="ListParagraph"/>
        <w:widowControl w:val="0"/>
        <w:tabs>
          <w:tab w:val="left" w:pos="541"/>
        </w:tabs>
        <w:kinsoku w:val="0"/>
        <w:overflowPunct w:val="0"/>
        <w:autoSpaceDE w:val="0"/>
        <w:autoSpaceDN w:val="0"/>
        <w:adjustRightInd w:val="0"/>
        <w:ind w:left="-360" w:right="180" w:firstLine="0"/>
        <w:jc w:val="left"/>
        <w:rPr>
          <w:szCs w:val="22"/>
        </w:rPr>
      </w:pPr>
    </w:p>
    <w:p w14:paraId="60CFEDF5" w14:textId="449CA12A" w:rsidR="00B8469F" w:rsidRDefault="00B8469F" w:rsidP="00796777">
      <w:pPr>
        <w:pBdr>
          <w:bottom w:val="single" w:sz="4" w:space="1" w:color="auto"/>
        </w:pBdr>
        <w:tabs>
          <w:tab w:val="right" w:pos="10170"/>
        </w:tabs>
        <w:ind w:firstLine="0"/>
        <w:rPr>
          <w:rFonts w:ascii="Garamond" w:hAnsi="Garamond" w:cs="Arial"/>
          <w:smallCaps/>
          <w:sz w:val="22"/>
          <w:szCs w:val="22"/>
        </w:rPr>
      </w:pPr>
      <w:r w:rsidRPr="00F73EDA">
        <w:rPr>
          <w:rFonts w:ascii="Garamond" w:hAnsi="Garamond" w:cs="Arial"/>
          <w:b/>
          <w:sz w:val="22"/>
          <w:szCs w:val="22"/>
        </w:rPr>
        <w:t xml:space="preserve">Senior </w:t>
      </w:r>
      <w:r>
        <w:rPr>
          <w:rFonts w:ascii="Garamond" w:hAnsi="Garamond" w:cs="Arial"/>
          <w:b/>
          <w:sz w:val="22"/>
          <w:szCs w:val="22"/>
        </w:rPr>
        <w:t>Manager Operations</w:t>
      </w:r>
      <w:r w:rsidRPr="00F73EDA">
        <w:rPr>
          <w:rFonts w:ascii="Garamond" w:hAnsi="Garamond" w:cs="Arial"/>
          <w:b/>
          <w:sz w:val="22"/>
          <w:szCs w:val="22"/>
        </w:rPr>
        <w:t xml:space="preserve"> </w:t>
      </w:r>
    </w:p>
    <w:p w14:paraId="21457FA1" w14:textId="3329AC9E" w:rsidR="000917F1" w:rsidRPr="001B2872" w:rsidRDefault="000917F1" w:rsidP="00796777">
      <w:pPr>
        <w:pBdr>
          <w:bottom w:val="single" w:sz="4" w:space="1" w:color="auto"/>
        </w:pBdr>
        <w:tabs>
          <w:tab w:val="right" w:pos="10170"/>
        </w:tabs>
        <w:ind w:firstLine="0"/>
        <w:rPr>
          <w:rFonts w:ascii="Garamond" w:hAnsi="Garamond" w:cs="Arial"/>
          <w:smallCaps/>
          <w:sz w:val="22"/>
          <w:szCs w:val="22"/>
        </w:rPr>
      </w:pPr>
      <w:r w:rsidRPr="00F73EDA">
        <w:rPr>
          <w:rFonts w:ascii="Garamond" w:hAnsi="Garamond" w:cs="Arial"/>
          <w:smallCaps/>
          <w:sz w:val="22"/>
          <w:szCs w:val="22"/>
        </w:rPr>
        <w:t>S</w:t>
      </w:r>
      <w:r>
        <w:rPr>
          <w:rFonts w:ascii="Garamond" w:hAnsi="Garamond" w:cs="Arial"/>
          <w:smallCaps/>
          <w:sz w:val="22"/>
          <w:szCs w:val="22"/>
        </w:rPr>
        <w:t>outhwest</w:t>
      </w:r>
      <w:r w:rsidRPr="00F73EDA">
        <w:rPr>
          <w:rFonts w:ascii="Garamond" w:hAnsi="Garamond" w:cs="Arial"/>
          <w:smallCaps/>
          <w:sz w:val="22"/>
          <w:szCs w:val="22"/>
        </w:rPr>
        <w:t xml:space="preserve"> I</w:t>
      </w:r>
      <w:r>
        <w:rPr>
          <w:rFonts w:ascii="Garamond" w:hAnsi="Garamond" w:cs="Arial"/>
          <w:smallCaps/>
          <w:sz w:val="22"/>
          <w:szCs w:val="22"/>
        </w:rPr>
        <w:t>nvestment</w:t>
      </w:r>
      <w:r w:rsidRPr="00F73EDA">
        <w:rPr>
          <w:rFonts w:ascii="Garamond" w:hAnsi="Garamond" w:cs="Arial"/>
          <w:smallCaps/>
          <w:sz w:val="22"/>
          <w:szCs w:val="22"/>
        </w:rPr>
        <w:t xml:space="preserve"> G</w:t>
      </w:r>
      <w:r>
        <w:rPr>
          <w:rFonts w:ascii="Garamond" w:hAnsi="Garamond" w:cs="Arial"/>
          <w:smallCaps/>
          <w:sz w:val="22"/>
          <w:szCs w:val="22"/>
        </w:rPr>
        <w:t>roup</w:t>
      </w:r>
      <w:r w:rsidRPr="00F73EDA">
        <w:rPr>
          <w:rFonts w:ascii="Garamond" w:hAnsi="Garamond" w:cs="Arial"/>
          <w:smallCaps/>
          <w:sz w:val="22"/>
          <w:szCs w:val="22"/>
        </w:rPr>
        <w:t xml:space="preserve"> LLC, A</w:t>
      </w:r>
      <w:r w:rsidR="00F23B36">
        <w:rPr>
          <w:rFonts w:ascii="Garamond" w:hAnsi="Garamond" w:cs="Arial"/>
          <w:smallCaps/>
          <w:sz w:val="22"/>
          <w:szCs w:val="22"/>
        </w:rPr>
        <w:tab/>
        <w:t>12/</w:t>
      </w:r>
      <w:r w:rsidRPr="00F73EDA">
        <w:rPr>
          <w:rFonts w:ascii="Garamond" w:hAnsi="Garamond" w:cs="Arial"/>
          <w:smallCaps/>
          <w:sz w:val="22"/>
          <w:szCs w:val="22"/>
        </w:rPr>
        <w:t>20</w:t>
      </w:r>
      <w:r>
        <w:rPr>
          <w:rFonts w:ascii="Garamond" w:hAnsi="Garamond" w:cs="Arial"/>
          <w:smallCaps/>
          <w:sz w:val="22"/>
          <w:szCs w:val="22"/>
        </w:rPr>
        <w:t>08</w:t>
      </w:r>
      <w:r w:rsidRPr="00F73EDA">
        <w:rPr>
          <w:rFonts w:ascii="Garamond" w:hAnsi="Garamond" w:cs="Arial"/>
          <w:smallCaps/>
          <w:sz w:val="22"/>
          <w:szCs w:val="22"/>
        </w:rPr>
        <w:t xml:space="preserve"> -</w:t>
      </w:r>
      <w:r w:rsidR="00F23B36">
        <w:rPr>
          <w:rFonts w:ascii="Garamond" w:hAnsi="Garamond" w:cs="Arial"/>
          <w:smallCaps/>
          <w:sz w:val="22"/>
          <w:szCs w:val="22"/>
        </w:rPr>
        <w:t>3/</w:t>
      </w:r>
      <w:r w:rsidRPr="00F73EDA">
        <w:rPr>
          <w:rFonts w:ascii="Garamond" w:hAnsi="Garamond" w:cs="Arial"/>
          <w:smallCaps/>
          <w:sz w:val="22"/>
          <w:szCs w:val="22"/>
        </w:rPr>
        <w:t>201</w:t>
      </w:r>
      <w:r>
        <w:rPr>
          <w:rFonts w:ascii="Garamond" w:hAnsi="Garamond" w:cs="Arial"/>
          <w:smallCaps/>
          <w:sz w:val="22"/>
          <w:szCs w:val="22"/>
        </w:rPr>
        <w:t>1</w:t>
      </w:r>
    </w:p>
    <w:p w14:paraId="1F9CA35E" w14:textId="7B7FD5DE" w:rsidR="000917F1" w:rsidRDefault="000917F1" w:rsidP="00796777">
      <w:pPr>
        <w:pStyle w:val="ListParagraph"/>
        <w:widowControl w:val="0"/>
        <w:tabs>
          <w:tab w:val="left" w:pos="541"/>
        </w:tabs>
        <w:kinsoku w:val="0"/>
        <w:overflowPunct w:val="0"/>
        <w:autoSpaceDE w:val="0"/>
        <w:autoSpaceDN w:val="0"/>
        <w:adjustRightInd w:val="0"/>
        <w:ind w:left="360" w:right="0" w:firstLine="0"/>
        <w:rPr>
          <w:szCs w:val="22"/>
        </w:rPr>
      </w:pPr>
      <w:r>
        <w:rPr>
          <w:szCs w:val="22"/>
        </w:rPr>
        <w:t>Manager Operations on various private Land Development sites in Arkansas, Louisiana and Texas.</w:t>
      </w:r>
    </w:p>
    <w:p w14:paraId="723C8D0C" w14:textId="77777777" w:rsidR="00BB29E6" w:rsidRPr="00BB29E6" w:rsidRDefault="00BB29E6" w:rsidP="00796777">
      <w:pPr>
        <w:pStyle w:val="ListParagraph"/>
        <w:widowControl w:val="0"/>
        <w:tabs>
          <w:tab w:val="left" w:pos="541"/>
        </w:tabs>
        <w:kinsoku w:val="0"/>
        <w:overflowPunct w:val="0"/>
        <w:autoSpaceDE w:val="0"/>
        <w:autoSpaceDN w:val="0"/>
        <w:adjustRightInd w:val="0"/>
        <w:ind w:left="360" w:right="180" w:firstLine="0"/>
        <w:jc w:val="left"/>
        <w:rPr>
          <w:szCs w:val="22"/>
        </w:rPr>
      </w:pPr>
    </w:p>
    <w:p w14:paraId="0AAA62A4" w14:textId="77777777" w:rsidR="000917F1" w:rsidRPr="001B2872" w:rsidRDefault="000917F1" w:rsidP="00796777">
      <w:pPr>
        <w:tabs>
          <w:tab w:val="right" w:pos="10224"/>
        </w:tabs>
        <w:ind w:firstLine="0"/>
        <w:jc w:val="both"/>
        <w:rPr>
          <w:rFonts w:ascii="Garamond" w:hAnsi="Garamond" w:cs="Arial"/>
          <w:sz w:val="22"/>
          <w:szCs w:val="22"/>
        </w:rPr>
      </w:pPr>
      <w:r w:rsidRPr="00F73EDA">
        <w:rPr>
          <w:rFonts w:ascii="Garamond" w:hAnsi="Garamond" w:cs="Arial"/>
          <w:b/>
          <w:sz w:val="22"/>
          <w:szCs w:val="22"/>
        </w:rPr>
        <w:t>Senior Construction Manager</w:t>
      </w:r>
      <w:r w:rsidRPr="001B2872">
        <w:rPr>
          <w:rFonts w:ascii="Garamond" w:hAnsi="Garamond" w:cs="Arial"/>
          <w:b/>
          <w:sz w:val="22"/>
          <w:szCs w:val="22"/>
        </w:rPr>
        <w:t xml:space="preserve"> </w:t>
      </w:r>
    </w:p>
    <w:p w14:paraId="4596EE64" w14:textId="654BC0A7" w:rsidR="000917F1" w:rsidRPr="001B2872" w:rsidRDefault="000917F1" w:rsidP="00796777">
      <w:pPr>
        <w:pBdr>
          <w:bottom w:val="single" w:sz="4" w:space="1" w:color="auto"/>
        </w:pBdr>
        <w:tabs>
          <w:tab w:val="right" w:pos="10170"/>
        </w:tabs>
        <w:ind w:firstLine="0"/>
        <w:jc w:val="both"/>
        <w:rPr>
          <w:rFonts w:ascii="Garamond" w:hAnsi="Garamond" w:cs="Arial"/>
          <w:smallCaps/>
          <w:sz w:val="22"/>
          <w:szCs w:val="22"/>
        </w:rPr>
      </w:pPr>
      <w:r w:rsidRPr="00F73EDA">
        <w:rPr>
          <w:rFonts w:ascii="Garamond" w:hAnsi="Garamond" w:cs="Arial"/>
          <w:smallCaps/>
          <w:sz w:val="22"/>
          <w:szCs w:val="22"/>
        </w:rPr>
        <w:t>ISE, PC., New York, NY</w:t>
      </w:r>
      <w:r>
        <w:rPr>
          <w:rFonts w:ascii="Garamond" w:hAnsi="Garamond" w:cs="Arial"/>
          <w:smallCaps/>
          <w:sz w:val="22"/>
          <w:szCs w:val="22"/>
        </w:rPr>
        <w:tab/>
      </w:r>
      <w:r w:rsidR="00F23B36">
        <w:rPr>
          <w:rFonts w:ascii="Garamond" w:hAnsi="Garamond" w:cs="Arial"/>
          <w:smallCaps/>
          <w:sz w:val="22"/>
          <w:szCs w:val="22"/>
        </w:rPr>
        <w:t>5/</w:t>
      </w:r>
      <w:r w:rsidRPr="00F73EDA">
        <w:rPr>
          <w:rFonts w:ascii="Garamond" w:hAnsi="Garamond" w:cs="Arial"/>
          <w:smallCaps/>
          <w:sz w:val="22"/>
          <w:szCs w:val="22"/>
        </w:rPr>
        <w:t>20</w:t>
      </w:r>
      <w:r w:rsidR="00F23B36">
        <w:rPr>
          <w:rFonts w:ascii="Garamond" w:hAnsi="Garamond" w:cs="Arial"/>
          <w:smallCaps/>
          <w:sz w:val="22"/>
          <w:szCs w:val="22"/>
        </w:rPr>
        <w:t>06</w:t>
      </w:r>
      <w:r w:rsidRPr="00F73EDA">
        <w:rPr>
          <w:rFonts w:ascii="Garamond" w:hAnsi="Garamond" w:cs="Arial"/>
          <w:smallCaps/>
          <w:sz w:val="22"/>
          <w:szCs w:val="22"/>
        </w:rPr>
        <w:t xml:space="preserve"> </w:t>
      </w:r>
      <w:r w:rsidR="00F23B36">
        <w:rPr>
          <w:rFonts w:ascii="Garamond" w:hAnsi="Garamond" w:cs="Arial"/>
          <w:smallCaps/>
          <w:sz w:val="22"/>
          <w:szCs w:val="22"/>
        </w:rPr>
        <w:t>–</w:t>
      </w:r>
      <w:r w:rsidRPr="00F73EDA">
        <w:rPr>
          <w:rFonts w:ascii="Garamond" w:hAnsi="Garamond" w:cs="Arial"/>
          <w:smallCaps/>
          <w:sz w:val="22"/>
          <w:szCs w:val="22"/>
        </w:rPr>
        <w:t xml:space="preserve"> </w:t>
      </w:r>
      <w:r w:rsidR="00F23B36">
        <w:rPr>
          <w:rFonts w:ascii="Garamond" w:hAnsi="Garamond" w:cs="Arial"/>
          <w:smallCaps/>
          <w:sz w:val="22"/>
          <w:szCs w:val="22"/>
        </w:rPr>
        <w:t>11/</w:t>
      </w:r>
      <w:r w:rsidRPr="00F73EDA">
        <w:rPr>
          <w:rFonts w:ascii="Garamond" w:hAnsi="Garamond" w:cs="Arial"/>
          <w:smallCaps/>
          <w:sz w:val="22"/>
          <w:szCs w:val="22"/>
        </w:rPr>
        <w:t>20</w:t>
      </w:r>
      <w:r w:rsidR="00571364">
        <w:rPr>
          <w:rFonts w:ascii="Garamond" w:hAnsi="Garamond" w:cs="Arial"/>
          <w:smallCaps/>
          <w:sz w:val="22"/>
          <w:szCs w:val="22"/>
        </w:rPr>
        <w:t>08</w:t>
      </w:r>
    </w:p>
    <w:p w14:paraId="793FF26D" w14:textId="27B4CB28" w:rsidR="003F7D08" w:rsidRDefault="003F7D08" w:rsidP="00796777">
      <w:pPr>
        <w:pStyle w:val="ListParagraph"/>
        <w:widowControl w:val="0"/>
        <w:tabs>
          <w:tab w:val="left" w:pos="541"/>
        </w:tabs>
        <w:kinsoku w:val="0"/>
        <w:overflowPunct w:val="0"/>
        <w:autoSpaceDE w:val="0"/>
        <w:autoSpaceDN w:val="0"/>
        <w:adjustRightInd w:val="0"/>
        <w:ind w:left="360" w:right="0" w:firstLine="0"/>
        <w:rPr>
          <w:szCs w:val="22"/>
        </w:rPr>
      </w:pPr>
      <w:r>
        <w:rPr>
          <w:szCs w:val="22"/>
        </w:rPr>
        <w:t xml:space="preserve">Supervised </w:t>
      </w:r>
      <w:r w:rsidR="0083735A">
        <w:rPr>
          <w:szCs w:val="22"/>
        </w:rPr>
        <w:t xml:space="preserve">and </w:t>
      </w:r>
      <w:r>
        <w:rPr>
          <w:szCs w:val="22"/>
        </w:rPr>
        <w:t xml:space="preserve">managed </w:t>
      </w:r>
      <w:r>
        <w:rPr>
          <w:b/>
          <w:bCs/>
          <w:szCs w:val="22"/>
          <w:u w:val="single"/>
        </w:rPr>
        <w:t>$70 million</w:t>
      </w:r>
      <w:r>
        <w:rPr>
          <w:b/>
          <w:bCs/>
          <w:szCs w:val="22"/>
        </w:rPr>
        <w:t xml:space="preserve"> </w:t>
      </w:r>
      <w:r>
        <w:rPr>
          <w:szCs w:val="22"/>
        </w:rPr>
        <w:t>projects in Long Island &amp; New York Area (East Hampton Town Hall, Montauk UFSD School, Amagansett Life Saving Station, Bridge Hampton Library NY).</w:t>
      </w:r>
      <w:r>
        <w:rPr>
          <w:spacing w:val="40"/>
          <w:szCs w:val="22"/>
        </w:rPr>
        <w:t xml:space="preserve"> </w:t>
      </w:r>
      <w:r>
        <w:rPr>
          <w:szCs w:val="22"/>
        </w:rPr>
        <w:t>Tasks included providing design reviews, estimating, inspection, QC/QA, Cost control, safety, progress evaluation, payroll, policy development, regulatory compliance,</w:t>
      </w:r>
      <w:r>
        <w:rPr>
          <w:spacing w:val="-5"/>
          <w:szCs w:val="22"/>
        </w:rPr>
        <w:t xml:space="preserve"> </w:t>
      </w:r>
      <w:r>
        <w:rPr>
          <w:szCs w:val="22"/>
        </w:rPr>
        <w:t>and</w:t>
      </w:r>
      <w:r>
        <w:rPr>
          <w:spacing w:val="-3"/>
          <w:szCs w:val="22"/>
        </w:rPr>
        <w:t xml:space="preserve"> </w:t>
      </w:r>
      <w:r>
        <w:rPr>
          <w:szCs w:val="22"/>
        </w:rPr>
        <w:t>correctness of</w:t>
      </w:r>
      <w:r>
        <w:rPr>
          <w:spacing w:val="-5"/>
          <w:szCs w:val="22"/>
        </w:rPr>
        <w:t xml:space="preserve"> </w:t>
      </w:r>
      <w:r>
        <w:rPr>
          <w:szCs w:val="22"/>
        </w:rPr>
        <w:t>documents,</w:t>
      </w:r>
      <w:r>
        <w:rPr>
          <w:spacing w:val="-2"/>
          <w:szCs w:val="22"/>
        </w:rPr>
        <w:t xml:space="preserve"> </w:t>
      </w:r>
      <w:r>
        <w:rPr>
          <w:szCs w:val="22"/>
        </w:rPr>
        <w:t>estimated</w:t>
      </w:r>
      <w:r>
        <w:rPr>
          <w:spacing w:val="-3"/>
          <w:szCs w:val="22"/>
        </w:rPr>
        <w:t xml:space="preserve"> </w:t>
      </w:r>
      <w:r>
        <w:rPr>
          <w:szCs w:val="22"/>
        </w:rPr>
        <w:t>time</w:t>
      </w:r>
      <w:r>
        <w:rPr>
          <w:spacing w:val="-5"/>
          <w:szCs w:val="22"/>
        </w:rPr>
        <w:t xml:space="preserve"> </w:t>
      </w:r>
      <w:r>
        <w:rPr>
          <w:szCs w:val="22"/>
        </w:rPr>
        <w:t>and</w:t>
      </w:r>
      <w:r>
        <w:rPr>
          <w:spacing w:val="-3"/>
          <w:szCs w:val="22"/>
        </w:rPr>
        <w:t xml:space="preserve"> </w:t>
      </w:r>
      <w:r>
        <w:rPr>
          <w:szCs w:val="22"/>
        </w:rPr>
        <w:t>material</w:t>
      </w:r>
      <w:r>
        <w:rPr>
          <w:spacing w:val="-3"/>
          <w:szCs w:val="22"/>
        </w:rPr>
        <w:t xml:space="preserve"> </w:t>
      </w:r>
      <w:r>
        <w:rPr>
          <w:szCs w:val="22"/>
        </w:rPr>
        <w:t>cost,</w:t>
      </w:r>
      <w:r>
        <w:rPr>
          <w:spacing w:val="-1"/>
          <w:szCs w:val="22"/>
        </w:rPr>
        <w:t xml:space="preserve"> </w:t>
      </w:r>
      <w:r>
        <w:rPr>
          <w:szCs w:val="22"/>
        </w:rPr>
        <w:t>weekly</w:t>
      </w:r>
      <w:r>
        <w:rPr>
          <w:spacing w:val="-6"/>
          <w:szCs w:val="22"/>
        </w:rPr>
        <w:t xml:space="preserve"> </w:t>
      </w:r>
      <w:r>
        <w:rPr>
          <w:szCs w:val="22"/>
        </w:rPr>
        <w:t>safety,</w:t>
      </w:r>
      <w:r>
        <w:rPr>
          <w:spacing w:val="-2"/>
          <w:szCs w:val="22"/>
        </w:rPr>
        <w:t xml:space="preserve"> </w:t>
      </w:r>
      <w:r>
        <w:rPr>
          <w:szCs w:val="22"/>
        </w:rPr>
        <w:t>and</w:t>
      </w:r>
      <w:r>
        <w:rPr>
          <w:spacing w:val="-3"/>
          <w:szCs w:val="22"/>
        </w:rPr>
        <w:t xml:space="preserve"> </w:t>
      </w:r>
      <w:r>
        <w:rPr>
          <w:szCs w:val="22"/>
        </w:rPr>
        <w:t>monthly</w:t>
      </w:r>
      <w:r>
        <w:rPr>
          <w:spacing w:val="-1"/>
          <w:szCs w:val="22"/>
        </w:rPr>
        <w:t xml:space="preserve"> </w:t>
      </w:r>
      <w:r>
        <w:rPr>
          <w:szCs w:val="22"/>
        </w:rPr>
        <w:t>progress</w:t>
      </w:r>
      <w:r>
        <w:rPr>
          <w:spacing w:val="-3"/>
          <w:szCs w:val="22"/>
        </w:rPr>
        <w:t xml:space="preserve"> </w:t>
      </w:r>
      <w:r>
        <w:rPr>
          <w:szCs w:val="22"/>
        </w:rPr>
        <w:t>meeting.</w:t>
      </w:r>
    </w:p>
    <w:p w14:paraId="50B60D5F" w14:textId="732BDA70" w:rsidR="00F23B36" w:rsidRDefault="00F23B36" w:rsidP="00796777">
      <w:pPr>
        <w:pStyle w:val="ListParagraph"/>
        <w:widowControl w:val="0"/>
        <w:tabs>
          <w:tab w:val="left" w:pos="541"/>
        </w:tabs>
        <w:kinsoku w:val="0"/>
        <w:overflowPunct w:val="0"/>
        <w:autoSpaceDE w:val="0"/>
        <w:autoSpaceDN w:val="0"/>
        <w:adjustRightInd w:val="0"/>
        <w:ind w:left="-360" w:right="174" w:firstLine="0"/>
        <w:rPr>
          <w:szCs w:val="22"/>
        </w:rPr>
      </w:pPr>
    </w:p>
    <w:p w14:paraId="01520371" w14:textId="5104D649" w:rsidR="00F23B36" w:rsidRPr="001B2872" w:rsidRDefault="0083735A" w:rsidP="00796777">
      <w:pPr>
        <w:tabs>
          <w:tab w:val="right" w:pos="10224"/>
        </w:tabs>
        <w:ind w:right="0" w:firstLine="0"/>
        <w:jc w:val="both"/>
        <w:rPr>
          <w:rFonts w:ascii="Garamond" w:hAnsi="Garamond" w:cs="Arial"/>
          <w:sz w:val="22"/>
          <w:szCs w:val="22"/>
        </w:rPr>
      </w:pPr>
      <w:r>
        <w:rPr>
          <w:rFonts w:ascii="Garamond" w:hAnsi="Garamond" w:cs="Arial"/>
          <w:b/>
          <w:sz w:val="22"/>
          <w:szCs w:val="22"/>
        </w:rPr>
        <w:t xml:space="preserve">Field </w:t>
      </w:r>
      <w:r w:rsidR="00F23B36" w:rsidRPr="00F73EDA">
        <w:rPr>
          <w:rFonts w:ascii="Garamond" w:hAnsi="Garamond" w:cs="Arial"/>
          <w:b/>
          <w:sz w:val="22"/>
          <w:szCs w:val="22"/>
        </w:rPr>
        <w:t>Superintendent</w:t>
      </w:r>
      <w:r w:rsidR="00F23B36" w:rsidRPr="001B2872">
        <w:rPr>
          <w:rFonts w:ascii="Garamond" w:hAnsi="Garamond" w:cs="Arial"/>
          <w:b/>
          <w:sz w:val="22"/>
          <w:szCs w:val="22"/>
        </w:rPr>
        <w:t xml:space="preserve"> </w:t>
      </w:r>
    </w:p>
    <w:p w14:paraId="5758B62F" w14:textId="563682B6" w:rsidR="00F23B36" w:rsidRPr="005614E2" w:rsidRDefault="00F23B36" w:rsidP="005614E2">
      <w:pPr>
        <w:pBdr>
          <w:bottom w:val="single" w:sz="4" w:space="1" w:color="auto"/>
        </w:pBdr>
        <w:tabs>
          <w:tab w:val="right" w:pos="10170"/>
        </w:tabs>
        <w:ind w:firstLine="0"/>
        <w:jc w:val="both"/>
        <w:rPr>
          <w:rFonts w:ascii="Garamond" w:hAnsi="Garamond" w:cs="Arial"/>
          <w:smallCaps/>
          <w:sz w:val="22"/>
          <w:szCs w:val="22"/>
        </w:rPr>
      </w:pPr>
      <w:r w:rsidRPr="00F73EDA">
        <w:rPr>
          <w:rFonts w:ascii="Garamond" w:hAnsi="Garamond" w:cs="Arial"/>
          <w:smallCaps/>
          <w:sz w:val="22"/>
          <w:szCs w:val="22"/>
        </w:rPr>
        <w:t>New City Construction Corp. New York, NY</w:t>
      </w:r>
      <w:r>
        <w:rPr>
          <w:rFonts w:ascii="Garamond" w:hAnsi="Garamond" w:cs="Arial"/>
          <w:smallCaps/>
          <w:sz w:val="22"/>
          <w:szCs w:val="22"/>
        </w:rPr>
        <w:t xml:space="preserve"> </w:t>
      </w:r>
      <w:r>
        <w:rPr>
          <w:rFonts w:ascii="Garamond" w:hAnsi="Garamond" w:cs="Arial"/>
          <w:smallCaps/>
          <w:sz w:val="22"/>
          <w:szCs w:val="22"/>
        </w:rPr>
        <w:tab/>
        <w:t>03/2002 -0</w:t>
      </w:r>
      <w:r w:rsidR="00AF1BC0">
        <w:rPr>
          <w:rFonts w:ascii="Garamond" w:hAnsi="Garamond" w:cs="Arial"/>
          <w:smallCaps/>
          <w:sz w:val="22"/>
          <w:szCs w:val="22"/>
        </w:rPr>
        <w:t>3</w:t>
      </w:r>
      <w:r w:rsidR="000450B3">
        <w:rPr>
          <w:rFonts w:ascii="Garamond" w:hAnsi="Garamond" w:cs="Arial"/>
          <w:smallCaps/>
          <w:sz w:val="22"/>
          <w:szCs w:val="22"/>
        </w:rPr>
        <w:t>/</w:t>
      </w:r>
      <w:r>
        <w:rPr>
          <w:rFonts w:ascii="Garamond" w:hAnsi="Garamond" w:cs="Arial"/>
          <w:smallCaps/>
          <w:sz w:val="22"/>
          <w:szCs w:val="22"/>
        </w:rPr>
        <w:t>200</w:t>
      </w:r>
      <w:r w:rsidR="00AF1BC0">
        <w:rPr>
          <w:rFonts w:ascii="Garamond" w:hAnsi="Garamond" w:cs="Arial"/>
          <w:smallCaps/>
          <w:sz w:val="22"/>
          <w:szCs w:val="22"/>
        </w:rPr>
        <w:t>6</w:t>
      </w:r>
    </w:p>
    <w:p w14:paraId="254434DD" w14:textId="2DE27DD6" w:rsidR="003F7D08" w:rsidRDefault="003F7D08" w:rsidP="00796777">
      <w:pPr>
        <w:pStyle w:val="ListParagraph"/>
        <w:widowControl w:val="0"/>
        <w:tabs>
          <w:tab w:val="left" w:pos="541"/>
        </w:tabs>
        <w:kinsoku w:val="0"/>
        <w:overflowPunct w:val="0"/>
        <w:autoSpaceDE w:val="0"/>
        <w:autoSpaceDN w:val="0"/>
        <w:adjustRightInd w:val="0"/>
        <w:spacing w:line="242" w:lineRule="auto"/>
        <w:ind w:left="360" w:right="265" w:firstLine="0"/>
        <w:rPr>
          <w:szCs w:val="22"/>
        </w:rPr>
      </w:pPr>
      <w:r>
        <w:rPr>
          <w:szCs w:val="22"/>
        </w:rPr>
        <w:t>Managed</w:t>
      </w:r>
      <w:r>
        <w:rPr>
          <w:spacing w:val="-2"/>
          <w:szCs w:val="22"/>
        </w:rPr>
        <w:t xml:space="preserve"> </w:t>
      </w:r>
      <w:r>
        <w:rPr>
          <w:b/>
          <w:bCs/>
          <w:szCs w:val="22"/>
          <w:u w:val="single"/>
        </w:rPr>
        <w:t>$158</w:t>
      </w:r>
      <w:r>
        <w:rPr>
          <w:b/>
          <w:bCs/>
          <w:spacing w:val="-2"/>
          <w:szCs w:val="22"/>
          <w:u w:val="single"/>
        </w:rPr>
        <w:t xml:space="preserve"> </w:t>
      </w:r>
      <w:r>
        <w:rPr>
          <w:b/>
          <w:bCs/>
          <w:szCs w:val="22"/>
          <w:u w:val="single"/>
        </w:rPr>
        <w:t>million</w:t>
      </w:r>
      <w:r>
        <w:rPr>
          <w:b/>
          <w:bCs/>
          <w:spacing w:val="-3"/>
          <w:szCs w:val="22"/>
        </w:rPr>
        <w:t xml:space="preserve"> </w:t>
      </w:r>
      <w:r>
        <w:rPr>
          <w:szCs w:val="22"/>
        </w:rPr>
        <w:t>rehabilitation</w:t>
      </w:r>
      <w:r>
        <w:rPr>
          <w:spacing w:val="-6"/>
          <w:szCs w:val="22"/>
        </w:rPr>
        <w:t xml:space="preserve"> </w:t>
      </w:r>
      <w:r>
        <w:rPr>
          <w:szCs w:val="22"/>
        </w:rPr>
        <w:t>and</w:t>
      </w:r>
      <w:r>
        <w:rPr>
          <w:spacing w:val="-3"/>
          <w:szCs w:val="22"/>
        </w:rPr>
        <w:t xml:space="preserve"> </w:t>
      </w:r>
      <w:r>
        <w:rPr>
          <w:szCs w:val="22"/>
        </w:rPr>
        <w:t>new</w:t>
      </w:r>
      <w:r>
        <w:rPr>
          <w:spacing w:val="-5"/>
          <w:szCs w:val="22"/>
        </w:rPr>
        <w:t xml:space="preserve"> </w:t>
      </w:r>
      <w:r>
        <w:rPr>
          <w:szCs w:val="22"/>
        </w:rPr>
        <w:t>construction</w:t>
      </w:r>
      <w:r>
        <w:rPr>
          <w:spacing w:val="-1"/>
          <w:szCs w:val="22"/>
        </w:rPr>
        <w:t xml:space="preserve"> </w:t>
      </w:r>
      <w:r>
        <w:rPr>
          <w:szCs w:val="22"/>
        </w:rPr>
        <w:t>projects</w:t>
      </w:r>
      <w:r>
        <w:rPr>
          <w:spacing w:val="-3"/>
          <w:szCs w:val="22"/>
        </w:rPr>
        <w:t xml:space="preserve"> </w:t>
      </w:r>
      <w:r>
        <w:rPr>
          <w:szCs w:val="22"/>
        </w:rPr>
        <w:t>for</w:t>
      </w:r>
      <w:r>
        <w:rPr>
          <w:spacing w:val="-2"/>
          <w:szCs w:val="22"/>
        </w:rPr>
        <w:t xml:space="preserve"> </w:t>
      </w:r>
      <w:r>
        <w:rPr>
          <w:szCs w:val="22"/>
        </w:rPr>
        <w:t>various</w:t>
      </w:r>
      <w:r>
        <w:rPr>
          <w:spacing w:val="-3"/>
          <w:szCs w:val="22"/>
        </w:rPr>
        <w:t xml:space="preserve"> </w:t>
      </w:r>
      <w:r>
        <w:rPr>
          <w:szCs w:val="22"/>
        </w:rPr>
        <w:t>New</w:t>
      </w:r>
      <w:r>
        <w:rPr>
          <w:spacing w:val="-5"/>
          <w:szCs w:val="22"/>
        </w:rPr>
        <w:t xml:space="preserve"> </w:t>
      </w:r>
      <w:r>
        <w:rPr>
          <w:szCs w:val="22"/>
        </w:rPr>
        <w:t>York</w:t>
      </w:r>
      <w:r>
        <w:rPr>
          <w:spacing w:val="-2"/>
          <w:szCs w:val="22"/>
        </w:rPr>
        <w:t xml:space="preserve"> </w:t>
      </w:r>
      <w:r>
        <w:rPr>
          <w:szCs w:val="22"/>
        </w:rPr>
        <w:t>City</w:t>
      </w:r>
      <w:r>
        <w:rPr>
          <w:spacing w:val="-5"/>
          <w:szCs w:val="22"/>
        </w:rPr>
        <w:t xml:space="preserve"> </w:t>
      </w:r>
      <w:r>
        <w:rPr>
          <w:szCs w:val="22"/>
        </w:rPr>
        <w:t>(NYC)</w:t>
      </w:r>
      <w:r>
        <w:rPr>
          <w:spacing w:val="-3"/>
          <w:szCs w:val="22"/>
        </w:rPr>
        <w:t xml:space="preserve"> </w:t>
      </w:r>
      <w:r>
        <w:rPr>
          <w:szCs w:val="22"/>
        </w:rPr>
        <w:t>agencies</w:t>
      </w:r>
      <w:r>
        <w:rPr>
          <w:spacing w:val="-3"/>
          <w:szCs w:val="22"/>
        </w:rPr>
        <w:t xml:space="preserve"> </w:t>
      </w:r>
      <w:r>
        <w:rPr>
          <w:szCs w:val="22"/>
        </w:rPr>
        <w:t>including NYC School Construction Authority (NYCSCA) and Port Authority of NY &amp; NJ (PANYNJ) for various trades.</w:t>
      </w:r>
    </w:p>
    <w:p w14:paraId="6502570D" w14:textId="25D28589" w:rsidR="00F23B36" w:rsidRDefault="00F23B36" w:rsidP="00796777">
      <w:pPr>
        <w:pStyle w:val="ListParagraph"/>
        <w:widowControl w:val="0"/>
        <w:tabs>
          <w:tab w:val="left" w:pos="541"/>
        </w:tabs>
        <w:kinsoku w:val="0"/>
        <w:overflowPunct w:val="0"/>
        <w:autoSpaceDE w:val="0"/>
        <w:autoSpaceDN w:val="0"/>
        <w:adjustRightInd w:val="0"/>
        <w:spacing w:line="242" w:lineRule="auto"/>
        <w:ind w:left="360" w:right="265" w:firstLine="0"/>
        <w:rPr>
          <w:szCs w:val="22"/>
        </w:rPr>
      </w:pPr>
    </w:p>
    <w:p w14:paraId="0A662F4A" w14:textId="77777777" w:rsidR="00F23B36" w:rsidRPr="001B2872" w:rsidRDefault="00F23B36" w:rsidP="00796777">
      <w:pPr>
        <w:tabs>
          <w:tab w:val="right" w:pos="10224"/>
        </w:tabs>
        <w:ind w:firstLine="0"/>
        <w:jc w:val="both"/>
        <w:rPr>
          <w:rFonts w:ascii="Garamond" w:hAnsi="Garamond" w:cs="Arial"/>
          <w:sz w:val="22"/>
          <w:szCs w:val="22"/>
        </w:rPr>
      </w:pPr>
      <w:r w:rsidRPr="00F73EDA">
        <w:rPr>
          <w:rFonts w:ascii="Garamond" w:hAnsi="Garamond" w:cs="Arial"/>
          <w:b/>
          <w:sz w:val="22"/>
          <w:szCs w:val="22"/>
        </w:rPr>
        <w:t>Senior Construction Manager</w:t>
      </w:r>
      <w:r w:rsidRPr="001B2872">
        <w:rPr>
          <w:rFonts w:ascii="Garamond" w:hAnsi="Garamond" w:cs="Arial"/>
          <w:b/>
          <w:sz w:val="22"/>
          <w:szCs w:val="22"/>
        </w:rPr>
        <w:t xml:space="preserve"> </w:t>
      </w:r>
    </w:p>
    <w:p w14:paraId="20CF94AB" w14:textId="4E2A0932" w:rsidR="002B63CD" w:rsidRPr="005614E2" w:rsidRDefault="00F23B36" w:rsidP="005614E2">
      <w:pPr>
        <w:pBdr>
          <w:bottom w:val="single" w:sz="4" w:space="1" w:color="auto"/>
        </w:pBdr>
        <w:tabs>
          <w:tab w:val="right" w:pos="10170"/>
        </w:tabs>
        <w:ind w:firstLine="0"/>
        <w:jc w:val="both"/>
        <w:rPr>
          <w:rFonts w:ascii="Garamond" w:hAnsi="Garamond" w:cs="Arial"/>
          <w:smallCaps/>
          <w:sz w:val="22"/>
          <w:szCs w:val="22"/>
        </w:rPr>
      </w:pPr>
      <w:r w:rsidRPr="00F73EDA">
        <w:rPr>
          <w:rFonts w:ascii="Garamond" w:hAnsi="Garamond" w:cs="Arial"/>
          <w:smallCaps/>
          <w:sz w:val="22"/>
          <w:szCs w:val="22"/>
        </w:rPr>
        <w:t>Infratech Associates, New York, NY</w:t>
      </w:r>
      <w:r>
        <w:rPr>
          <w:rFonts w:ascii="Garamond" w:hAnsi="Garamond" w:cs="Arial"/>
          <w:smallCaps/>
          <w:sz w:val="22"/>
          <w:szCs w:val="22"/>
        </w:rPr>
        <w:tab/>
      </w:r>
      <w:r w:rsidR="002B63CD">
        <w:rPr>
          <w:rFonts w:ascii="Garamond" w:hAnsi="Garamond" w:cs="Arial"/>
          <w:smallCaps/>
          <w:sz w:val="22"/>
          <w:szCs w:val="22"/>
        </w:rPr>
        <w:t>05/</w:t>
      </w:r>
      <w:r w:rsidRPr="00F73EDA">
        <w:rPr>
          <w:rFonts w:ascii="Garamond" w:hAnsi="Garamond" w:cs="Arial"/>
          <w:smallCaps/>
          <w:sz w:val="22"/>
          <w:szCs w:val="22"/>
        </w:rPr>
        <w:t xml:space="preserve">1992 </w:t>
      </w:r>
      <w:r w:rsidR="002B63CD">
        <w:rPr>
          <w:rFonts w:ascii="Garamond" w:hAnsi="Garamond" w:cs="Arial"/>
          <w:smallCaps/>
          <w:sz w:val="22"/>
          <w:szCs w:val="22"/>
        </w:rPr>
        <w:t>–</w:t>
      </w:r>
      <w:r w:rsidRPr="00F73EDA">
        <w:rPr>
          <w:rFonts w:ascii="Garamond" w:hAnsi="Garamond" w:cs="Arial"/>
          <w:smallCaps/>
          <w:sz w:val="22"/>
          <w:szCs w:val="22"/>
        </w:rPr>
        <w:t xml:space="preserve"> </w:t>
      </w:r>
      <w:r w:rsidR="002B63CD">
        <w:rPr>
          <w:rFonts w:ascii="Garamond" w:hAnsi="Garamond" w:cs="Arial"/>
          <w:smallCaps/>
          <w:sz w:val="22"/>
          <w:szCs w:val="22"/>
        </w:rPr>
        <w:t>01/</w:t>
      </w:r>
      <w:r w:rsidRPr="00F73EDA">
        <w:rPr>
          <w:rFonts w:ascii="Garamond" w:hAnsi="Garamond" w:cs="Arial"/>
          <w:smallCaps/>
          <w:sz w:val="22"/>
          <w:szCs w:val="22"/>
        </w:rPr>
        <w:t>2002</w:t>
      </w:r>
    </w:p>
    <w:p w14:paraId="44ACC01A" w14:textId="77F6B8DD" w:rsidR="003F7D08" w:rsidRDefault="003F7D08" w:rsidP="00796777">
      <w:pPr>
        <w:pStyle w:val="ListParagraph"/>
        <w:widowControl w:val="0"/>
        <w:tabs>
          <w:tab w:val="left" w:pos="541"/>
        </w:tabs>
        <w:kinsoku w:val="0"/>
        <w:overflowPunct w:val="0"/>
        <w:autoSpaceDE w:val="0"/>
        <w:autoSpaceDN w:val="0"/>
        <w:adjustRightInd w:val="0"/>
        <w:ind w:left="360" w:right="0" w:firstLine="0"/>
        <w:rPr>
          <w:szCs w:val="22"/>
        </w:rPr>
      </w:pPr>
      <w:r>
        <w:rPr>
          <w:szCs w:val="22"/>
        </w:rPr>
        <w:t xml:space="preserve">Supervised a </w:t>
      </w:r>
      <w:r>
        <w:rPr>
          <w:b/>
          <w:bCs/>
          <w:szCs w:val="22"/>
          <w:u w:val="single"/>
        </w:rPr>
        <w:t>$320 million</w:t>
      </w:r>
      <w:r>
        <w:rPr>
          <w:b/>
          <w:bCs/>
          <w:szCs w:val="22"/>
        </w:rPr>
        <w:t xml:space="preserve"> </w:t>
      </w:r>
      <w:r>
        <w:rPr>
          <w:szCs w:val="22"/>
        </w:rPr>
        <w:t>Contract by the NYC Department of Transportation (NYCDOT) Bureau of Bridges for the Rehabilitation and Reconstruction of Queensboro Bridge, replacing the approaches associated with placement of micro silica</w:t>
      </w:r>
      <w:r>
        <w:rPr>
          <w:spacing w:val="-4"/>
          <w:szCs w:val="22"/>
        </w:rPr>
        <w:t xml:space="preserve"> </w:t>
      </w:r>
      <w:r>
        <w:rPr>
          <w:szCs w:val="22"/>
        </w:rPr>
        <w:t>on</w:t>
      </w:r>
      <w:r>
        <w:rPr>
          <w:spacing w:val="-7"/>
          <w:szCs w:val="22"/>
        </w:rPr>
        <w:t xml:space="preserve"> </w:t>
      </w:r>
      <w:r>
        <w:rPr>
          <w:szCs w:val="22"/>
        </w:rPr>
        <w:t>upper</w:t>
      </w:r>
      <w:r>
        <w:rPr>
          <w:spacing w:val="-3"/>
          <w:szCs w:val="22"/>
        </w:rPr>
        <w:t xml:space="preserve"> </w:t>
      </w:r>
      <w:r>
        <w:rPr>
          <w:szCs w:val="22"/>
        </w:rPr>
        <w:t>and</w:t>
      </w:r>
      <w:r>
        <w:rPr>
          <w:spacing w:val="-4"/>
          <w:szCs w:val="22"/>
        </w:rPr>
        <w:t xml:space="preserve"> </w:t>
      </w:r>
      <w:r>
        <w:rPr>
          <w:szCs w:val="22"/>
        </w:rPr>
        <w:t>lower</w:t>
      </w:r>
      <w:r>
        <w:rPr>
          <w:spacing w:val="-3"/>
          <w:szCs w:val="22"/>
        </w:rPr>
        <w:t xml:space="preserve"> </w:t>
      </w:r>
      <w:r>
        <w:rPr>
          <w:szCs w:val="22"/>
        </w:rPr>
        <w:t>roadways.</w:t>
      </w:r>
      <w:r>
        <w:rPr>
          <w:spacing w:val="40"/>
          <w:szCs w:val="22"/>
        </w:rPr>
        <w:t xml:space="preserve"> </w:t>
      </w:r>
      <w:r>
        <w:rPr>
          <w:szCs w:val="22"/>
        </w:rPr>
        <w:t>Duties</w:t>
      </w:r>
      <w:r>
        <w:rPr>
          <w:spacing w:val="-4"/>
          <w:szCs w:val="22"/>
        </w:rPr>
        <w:t xml:space="preserve"> </w:t>
      </w:r>
      <w:r>
        <w:rPr>
          <w:szCs w:val="22"/>
        </w:rPr>
        <w:t>covered</w:t>
      </w:r>
      <w:r>
        <w:rPr>
          <w:spacing w:val="-4"/>
          <w:szCs w:val="22"/>
        </w:rPr>
        <w:t xml:space="preserve"> </w:t>
      </w:r>
      <w:r>
        <w:rPr>
          <w:szCs w:val="22"/>
        </w:rPr>
        <w:t>designing,</w:t>
      </w:r>
      <w:r>
        <w:rPr>
          <w:spacing w:val="-3"/>
          <w:szCs w:val="22"/>
        </w:rPr>
        <w:t xml:space="preserve"> </w:t>
      </w:r>
      <w:r>
        <w:rPr>
          <w:szCs w:val="22"/>
        </w:rPr>
        <w:t>planning,</w:t>
      </w:r>
      <w:r>
        <w:rPr>
          <w:spacing w:val="-3"/>
          <w:szCs w:val="22"/>
        </w:rPr>
        <w:t xml:space="preserve"> </w:t>
      </w:r>
      <w:r>
        <w:rPr>
          <w:szCs w:val="22"/>
        </w:rPr>
        <w:t>monitoring,</w:t>
      </w:r>
      <w:r>
        <w:rPr>
          <w:spacing w:val="-3"/>
          <w:szCs w:val="22"/>
        </w:rPr>
        <w:t xml:space="preserve"> </w:t>
      </w:r>
      <w:r>
        <w:rPr>
          <w:szCs w:val="22"/>
        </w:rPr>
        <w:t>or inspecting</w:t>
      </w:r>
      <w:r>
        <w:rPr>
          <w:spacing w:val="-3"/>
          <w:szCs w:val="22"/>
        </w:rPr>
        <w:t xml:space="preserve"> </w:t>
      </w:r>
      <w:r>
        <w:rPr>
          <w:szCs w:val="22"/>
        </w:rPr>
        <w:t>and</w:t>
      </w:r>
      <w:r>
        <w:rPr>
          <w:spacing w:val="-4"/>
          <w:szCs w:val="22"/>
        </w:rPr>
        <w:t xml:space="preserve"> </w:t>
      </w:r>
      <w:r>
        <w:rPr>
          <w:szCs w:val="22"/>
        </w:rPr>
        <w:t>construction</w:t>
      </w:r>
      <w:r>
        <w:rPr>
          <w:spacing w:val="-2"/>
          <w:szCs w:val="22"/>
        </w:rPr>
        <w:t xml:space="preserve"> </w:t>
      </w:r>
      <w:r>
        <w:rPr>
          <w:szCs w:val="22"/>
        </w:rPr>
        <w:t>crew for removal and repairs of existing structural steel and concrete, installation of new structural steel members, installation of new bridge grid deck and scuppers, implementation of traffic controls and roadways maintenance program, bridge lighting system, bridge painting, and pavement resurfacing.</w:t>
      </w:r>
    </w:p>
    <w:p w14:paraId="374EA7E7" w14:textId="77777777" w:rsidR="009B03BB" w:rsidRPr="00AA2C18" w:rsidRDefault="009B03BB" w:rsidP="00AA2C18">
      <w:pPr>
        <w:widowControl w:val="0"/>
        <w:tabs>
          <w:tab w:val="left" w:pos="541"/>
        </w:tabs>
        <w:kinsoku w:val="0"/>
        <w:overflowPunct w:val="0"/>
        <w:autoSpaceDE w:val="0"/>
        <w:autoSpaceDN w:val="0"/>
        <w:adjustRightInd w:val="0"/>
        <w:ind w:left="0" w:right="0" w:firstLine="0"/>
        <w:rPr>
          <w:szCs w:val="22"/>
        </w:rPr>
      </w:pPr>
    </w:p>
    <w:p w14:paraId="2D825DE0" w14:textId="1A9D6680" w:rsidR="009B03BB" w:rsidRPr="009B03BB" w:rsidRDefault="009B03BB" w:rsidP="009B03BB">
      <w:pPr>
        <w:ind w:left="720" w:right="0" w:firstLine="0"/>
        <w:jc w:val="center"/>
        <w:rPr>
          <w:rFonts w:ascii="Garamond" w:hAnsi="Garamond" w:cs="Arial"/>
          <w:b/>
          <w:bCs/>
          <w:i/>
          <w:iCs/>
          <w:color w:val="000000"/>
          <w:sz w:val="18"/>
          <w:szCs w:val="18"/>
        </w:rPr>
      </w:pPr>
      <w:r w:rsidRPr="009B03BB">
        <w:rPr>
          <w:rFonts w:ascii="Garamond" w:hAnsi="Garamond" w:cs="Arial"/>
          <w:b/>
          <w:bCs/>
          <w:i/>
          <w:iCs/>
          <w:color w:val="000000"/>
          <w:sz w:val="18"/>
          <w:szCs w:val="18"/>
        </w:rPr>
        <w:t xml:space="preserve">Syed Ziauddin – Resume ~ Page </w:t>
      </w:r>
      <w:r>
        <w:rPr>
          <w:rFonts w:ascii="Garamond" w:hAnsi="Garamond" w:cs="Arial"/>
          <w:b/>
          <w:bCs/>
          <w:i/>
          <w:iCs/>
          <w:color w:val="000000"/>
          <w:sz w:val="18"/>
          <w:szCs w:val="18"/>
        </w:rPr>
        <w:t>3</w:t>
      </w:r>
      <w:r w:rsidRPr="009B03BB">
        <w:rPr>
          <w:rFonts w:ascii="Garamond" w:hAnsi="Garamond" w:cs="Arial"/>
          <w:b/>
          <w:bCs/>
          <w:i/>
          <w:iCs/>
          <w:color w:val="000000"/>
          <w:sz w:val="18"/>
          <w:szCs w:val="18"/>
        </w:rPr>
        <w:t xml:space="preserve"> of 4</w:t>
      </w:r>
    </w:p>
    <w:p w14:paraId="04DE9EBB" w14:textId="28294E32" w:rsidR="00131A35" w:rsidRDefault="003F7D08" w:rsidP="00796777">
      <w:pPr>
        <w:pStyle w:val="ListParagraph"/>
        <w:widowControl w:val="0"/>
        <w:tabs>
          <w:tab w:val="left" w:pos="541"/>
        </w:tabs>
        <w:kinsoku w:val="0"/>
        <w:overflowPunct w:val="0"/>
        <w:autoSpaceDE w:val="0"/>
        <w:autoSpaceDN w:val="0"/>
        <w:adjustRightInd w:val="0"/>
        <w:ind w:left="360" w:right="358" w:firstLine="0"/>
        <w:jc w:val="left"/>
        <w:rPr>
          <w:szCs w:val="22"/>
        </w:rPr>
      </w:pPr>
      <w:r>
        <w:rPr>
          <w:szCs w:val="22"/>
        </w:rPr>
        <w:lastRenderedPageBreak/>
        <w:t xml:space="preserve">Supervised and oversaw a </w:t>
      </w:r>
      <w:r>
        <w:rPr>
          <w:b/>
          <w:bCs/>
          <w:szCs w:val="22"/>
          <w:u w:val="single"/>
        </w:rPr>
        <w:t>$186 million</w:t>
      </w:r>
      <w:r>
        <w:rPr>
          <w:b/>
          <w:bCs/>
          <w:szCs w:val="22"/>
        </w:rPr>
        <w:t xml:space="preserve"> </w:t>
      </w:r>
      <w:r>
        <w:rPr>
          <w:szCs w:val="22"/>
        </w:rPr>
        <w:t>contract by the NYCDOT for the reconstruction of Pulaski Bridge over Newtown Creek - reconstruction of 4 Leaf Bascule Bridge. The contract involved the removal and reconstruction / reinstallation of</w:t>
      </w:r>
      <w:r>
        <w:rPr>
          <w:spacing w:val="-4"/>
          <w:szCs w:val="22"/>
        </w:rPr>
        <w:t xml:space="preserve"> </w:t>
      </w:r>
      <w:r>
        <w:rPr>
          <w:szCs w:val="22"/>
        </w:rPr>
        <w:t>the</w:t>
      </w:r>
      <w:r>
        <w:rPr>
          <w:spacing w:val="-4"/>
          <w:szCs w:val="22"/>
        </w:rPr>
        <w:t xml:space="preserve"> </w:t>
      </w:r>
      <w:r>
        <w:rPr>
          <w:szCs w:val="22"/>
        </w:rPr>
        <w:t>movable bridge except</w:t>
      </w:r>
      <w:r>
        <w:rPr>
          <w:spacing w:val="-2"/>
          <w:szCs w:val="22"/>
        </w:rPr>
        <w:t xml:space="preserve"> </w:t>
      </w:r>
      <w:r>
        <w:rPr>
          <w:szCs w:val="22"/>
        </w:rPr>
        <w:t>the bascule</w:t>
      </w:r>
      <w:r>
        <w:rPr>
          <w:spacing w:val="-2"/>
          <w:szCs w:val="22"/>
        </w:rPr>
        <w:t xml:space="preserve"> </w:t>
      </w:r>
      <w:r>
        <w:rPr>
          <w:szCs w:val="22"/>
        </w:rPr>
        <w:t>in</w:t>
      </w:r>
      <w:r>
        <w:rPr>
          <w:spacing w:val="-5"/>
          <w:szCs w:val="22"/>
        </w:rPr>
        <w:t xml:space="preserve"> </w:t>
      </w:r>
      <w:r>
        <w:rPr>
          <w:szCs w:val="22"/>
        </w:rPr>
        <w:t>nine</w:t>
      </w:r>
      <w:r>
        <w:rPr>
          <w:spacing w:val="-4"/>
          <w:szCs w:val="22"/>
        </w:rPr>
        <w:t xml:space="preserve"> </w:t>
      </w:r>
      <w:r>
        <w:rPr>
          <w:szCs w:val="22"/>
        </w:rPr>
        <w:t>stages.</w:t>
      </w:r>
      <w:r>
        <w:rPr>
          <w:spacing w:val="40"/>
          <w:szCs w:val="22"/>
        </w:rPr>
        <w:t xml:space="preserve"> </w:t>
      </w:r>
      <w:r>
        <w:rPr>
          <w:szCs w:val="22"/>
        </w:rPr>
        <w:t>The project</w:t>
      </w:r>
      <w:r>
        <w:rPr>
          <w:spacing w:val="-2"/>
          <w:szCs w:val="22"/>
        </w:rPr>
        <w:t xml:space="preserve"> </w:t>
      </w:r>
      <w:r>
        <w:rPr>
          <w:szCs w:val="22"/>
        </w:rPr>
        <w:t>used</w:t>
      </w:r>
      <w:r>
        <w:rPr>
          <w:spacing w:val="-2"/>
          <w:szCs w:val="22"/>
        </w:rPr>
        <w:t xml:space="preserve"> </w:t>
      </w:r>
      <w:r>
        <w:rPr>
          <w:szCs w:val="22"/>
        </w:rPr>
        <w:t>contra-flow</w:t>
      </w:r>
      <w:r>
        <w:rPr>
          <w:spacing w:val="-4"/>
          <w:szCs w:val="22"/>
        </w:rPr>
        <w:t xml:space="preserve"> </w:t>
      </w:r>
      <w:r>
        <w:rPr>
          <w:szCs w:val="22"/>
        </w:rPr>
        <w:t>lanes</w:t>
      </w:r>
      <w:r>
        <w:rPr>
          <w:spacing w:val="-2"/>
          <w:szCs w:val="22"/>
        </w:rPr>
        <w:t xml:space="preserve"> </w:t>
      </w:r>
      <w:r>
        <w:rPr>
          <w:szCs w:val="22"/>
        </w:rPr>
        <w:t>to</w:t>
      </w:r>
      <w:r>
        <w:rPr>
          <w:spacing w:val="-5"/>
          <w:szCs w:val="22"/>
        </w:rPr>
        <w:t xml:space="preserve"> </w:t>
      </w:r>
      <w:r>
        <w:rPr>
          <w:szCs w:val="22"/>
        </w:rPr>
        <w:t>temporarily redirect traffic</w:t>
      </w:r>
      <w:r>
        <w:rPr>
          <w:spacing w:val="-3"/>
          <w:szCs w:val="22"/>
        </w:rPr>
        <w:t xml:space="preserve"> </w:t>
      </w:r>
      <w:r>
        <w:rPr>
          <w:szCs w:val="22"/>
        </w:rPr>
        <w:t>across the</w:t>
      </w:r>
      <w:r>
        <w:rPr>
          <w:spacing w:val="-2"/>
          <w:szCs w:val="22"/>
        </w:rPr>
        <w:t xml:space="preserve"> </w:t>
      </w:r>
      <w:r>
        <w:rPr>
          <w:szCs w:val="22"/>
        </w:rPr>
        <w:t>median</w:t>
      </w:r>
      <w:r>
        <w:rPr>
          <w:spacing w:val="-2"/>
          <w:szCs w:val="22"/>
        </w:rPr>
        <w:t xml:space="preserve"> </w:t>
      </w:r>
      <w:r>
        <w:rPr>
          <w:szCs w:val="22"/>
        </w:rPr>
        <w:t>to</w:t>
      </w:r>
      <w:r>
        <w:rPr>
          <w:spacing w:val="-3"/>
          <w:szCs w:val="22"/>
        </w:rPr>
        <w:t xml:space="preserve"> </w:t>
      </w:r>
      <w:r>
        <w:rPr>
          <w:szCs w:val="22"/>
        </w:rPr>
        <w:t>the</w:t>
      </w:r>
      <w:r>
        <w:rPr>
          <w:spacing w:val="-2"/>
          <w:szCs w:val="22"/>
        </w:rPr>
        <w:t xml:space="preserve"> </w:t>
      </w:r>
      <w:r>
        <w:rPr>
          <w:szCs w:val="22"/>
        </w:rPr>
        <w:t>opposing roadway while protecting and diverting traffic</w:t>
      </w:r>
      <w:r>
        <w:rPr>
          <w:spacing w:val="-3"/>
          <w:szCs w:val="22"/>
        </w:rPr>
        <w:t xml:space="preserve"> </w:t>
      </w:r>
      <w:r>
        <w:rPr>
          <w:szCs w:val="22"/>
        </w:rPr>
        <w:t>using movable barriers. The use of 100,000 tons of Superpave Mix increased the life of the Pulaski Bridge by</w:t>
      </w:r>
      <w:r w:rsidR="00131A35">
        <w:rPr>
          <w:szCs w:val="22"/>
        </w:rPr>
        <w:t xml:space="preserve"> 12-15 years.</w:t>
      </w:r>
      <w:r>
        <w:rPr>
          <w:szCs w:val="22"/>
        </w:rPr>
        <w:t xml:space="preserve"> </w:t>
      </w:r>
    </w:p>
    <w:p w14:paraId="6772AC81" w14:textId="03D8BFEF" w:rsidR="002B63CD" w:rsidRDefault="002B63CD" w:rsidP="00796777">
      <w:pPr>
        <w:pStyle w:val="ListParagraph"/>
        <w:widowControl w:val="0"/>
        <w:tabs>
          <w:tab w:val="left" w:pos="541"/>
        </w:tabs>
        <w:kinsoku w:val="0"/>
        <w:overflowPunct w:val="0"/>
        <w:autoSpaceDE w:val="0"/>
        <w:autoSpaceDN w:val="0"/>
        <w:adjustRightInd w:val="0"/>
        <w:ind w:left="0" w:right="358" w:firstLine="0"/>
        <w:jc w:val="left"/>
        <w:rPr>
          <w:szCs w:val="22"/>
        </w:rPr>
      </w:pPr>
    </w:p>
    <w:p w14:paraId="5A01FF3C" w14:textId="77777777" w:rsidR="002B63CD" w:rsidRPr="001B2872" w:rsidRDefault="002B63CD" w:rsidP="00796777">
      <w:pPr>
        <w:tabs>
          <w:tab w:val="right" w:pos="10224"/>
        </w:tabs>
        <w:ind w:firstLine="0"/>
        <w:rPr>
          <w:rFonts w:ascii="Garamond" w:hAnsi="Garamond" w:cs="Arial"/>
          <w:sz w:val="22"/>
          <w:szCs w:val="22"/>
        </w:rPr>
      </w:pPr>
      <w:r w:rsidRPr="00F73EDA">
        <w:rPr>
          <w:rFonts w:ascii="Garamond" w:hAnsi="Garamond" w:cs="Arial"/>
          <w:b/>
          <w:sz w:val="22"/>
          <w:szCs w:val="22"/>
        </w:rPr>
        <w:t>Assistant Resident/Office Engineer</w:t>
      </w:r>
      <w:r w:rsidRPr="001B2872">
        <w:rPr>
          <w:rFonts w:ascii="Garamond" w:hAnsi="Garamond" w:cs="Arial"/>
          <w:b/>
          <w:sz w:val="22"/>
          <w:szCs w:val="22"/>
        </w:rPr>
        <w:t xml:space="preserve"> </w:t>
      </w:r>
    </w:p>
    <w:p w14:paraId="19A97FF5" w14:textId="6F7C6118" w:rsidR="002B63CD" w:rsidRPr="001B2872" w:rsidRDefault="002B63CD" w:rsidP="00796777">
      <w:pPr>
        <w:pBdr>
          <w:bottom w:val="single" w:sz="4" w:space="1" w:color="auto"/>
        </w:pBdr>
        <w:tabs>
          <w:tab w:val="right" w:pos="10170"/>
        </w:tabs>
        <w:ind w:firstLine="0"/>
        <w:rPr>
          <w:rFonts w:ascii="Garamond" w:hAnsi="Garamond" w:cs="Arial"/>
          <w:smallCaps/>
          <w:sz w:val="22"/>
          <w:szCs w:val="22"/>
        </w:rPr>
      </w:pPr>
      <w:proofErr w:type="spellStart"/>
      <w:r w:rsidRPr="00F73EDA">
        <w:rPr>
          <w:rFonts w:ascii="Garamond" w:hAnsi="Garamond" w:cs="Arial"/>
          <w:smallCaps/>
          <w:sz w:val="22"/>
          <w:szCs w:val="22"/>
        </w:rPr>
        <w:t>Massand</w:t>
      </w:r>
      <w:proofErr w:type="spellEnd"/>
      <w:r w:rsidRPr="00F73EDA">
        <w:rPr>
          <w:rFonts w:ascii="Garamond" w:hAnsi="Garamond" w:cs="Arial"/>
          <w:smallCaps/>
          <w:sz w:val="22"/>
          <w:szCs w:val="22"/>
        </w:rPr>
        <w:t xml:space="preserve"> Engineering</w:t>
      </w:r>
      <w:r w:rsidR="000450B3">
        <w:rPr>
          <w:rFonts w:ascii="Garamond" w:hAnsi="Garamond" w:cs="Arial"/>
          <w:smallCaps/>
          <w:sz w:val="22"/>
          <w:szCs w:val="22"/>
        </w:rPr>
        <w:t>, NY</w:t>
      </w:r>
      <w:r w:rsidRPr="00F73EDA">
        <w:rPr>
          <w:rFonts w:ascii="Garamond" w:hAnsi="Garamond" w:cs="Arial"/>
          <w:smallCaps/>
          <w:sz w:val="22"/>
          <w:szCs w:val="22"/>
        </w:rPr>
        <w:tab/>
      </w:r>
      <w:r w:rsidR="000450B3">
        <w:rPr>
          <w:rFonts w:ascii="Garamond" w:hAnsi="Garamond" w:cs="Arial"/>
          <w:smallCaps/>
          <w:sz w:val="22"/>
          <w:szCs w:val="22"/>
        </w:rPr>
        <w:t>9/</w:t>
      </w:r>
      <w:r w:rsidRPr="00F73EDA">
        <w:rPr>
          <w:rFonts w:ascii="Garamond" w:hAnsi="Garamond" w:cs="Arial"/>
          <w:smallCaps/>
          <w:sz w:val="22"/>
          <w:szCs w:val="22"/>
        </w:rPr>
        <w:t>1989</w:t>
      </w:r>
      <w:r>
        <w:rPr>
          <w:rFonts w:ascii="Garamond" w:hAnsi="Garamond" w:cs="Arial"/>
          <w:smallCaps/>
          <w:sz w:val="22"/>
          <w:szCs w:val="22"/>
        </w:rPr>
        <w:t xml:space="preserve"> </w:t>
      </w:r>
      <w:r w:rsidR="000450B3">
        <w:rPr>
          <w:rFonts w:ascii="Garamond" w:hAnsi="Garamond" w:cs="Arial"/>
          <w:smallCaps/>
          <w:sz w:val="22"/>
          <w:szCs w:val="22"/>
        </w:rPr>
        <w:t>–</w:t>
      </w:r>
      <w:r>
        <w:rPr>
          <w:rFonts w:ascii="Garamond" w:hAnsi="Garamond" w:cs="Arial"/>
          <w:smallCaps/>
          <w:sz w:val="22"/>
          <w:szCs w:val="22"/>
        </w:rPr>
        <w:t xml:space="preserve"> </w:t>
      </w:r>
      <w:r w:rsidR="000450B3">
        <w:rPr>
          <w:rFonts w:ascii="Garamond" w:hAnsi="Garamond" w:cs="Arial"/>
          <w:smallCaps/>
          <w:sz w:val="22"/>
          <w:szCs w:val="22"/>
        </w:rPr>
        <w:t>3/</w:t>
      </w:r>
      <w:r w:rsidRPr="00F73EDA">
        <w:rPr>
          <w:rFonts w:ascii="Garamond" w:hAnsi="Garamond" w:cs="Arial"/>
          <w:smallCaps/>
          <w:sz w:val="22"/>
          <w:szCs w:val="22"/>
        </w:rPr>
        <w:t>1992</w:t>
      </w:r>
    </w:p>
    <w:p w14:paraId="542CE356" w14:textId="591A33EE" w:rsidR="000450B3" w:rsidRDefault="003F7D08" w:rsidP="00796777">
      <w:pPr>
        <w:pStyle w:val="ListParagraph"/>
        <w:widowControl w:val="0"/>
        <w:tabs>
          <w:tab w:val="left" w:pos="541"/>
        </w:tabs>
        <w:kinsoku w:val="0"/>
        <w:overflowPunct w:val="0"/>
        <w:autoSpaceDE w:val="0"/>
        <w:autoSpaceDN w:val="0"/>
        <w:adjustRightInd w:val="0"/>
        <w:ind w:left="360" w:right="274" w:firstLine="0"/>
        <w:jc w:val="left"/>
        <w:rPr>
          <w:szCs w:val="22"/>
        </w:rPr>
      </w:pPr>
      <w:r>
        <w:rPr>
          <w:b/>
          <w:bCs/>
          <w:szCs w:val="22"/>
          <w:u w:val="single"/>
        </w:rPr>
        <w:t>$18</w:t>
      </w:r>
      <w:r>
        <w:rPr>
          <w:b/>
          <w:bCs/>
          <w:spacing w:val="-2"/>
          <w:szCs w:val="22"/>
          <w:u w:val="single"/>
        </w:rPr>
        <w:t xml:space="preserve"> </w:t>
      </w:r>
      <w:r>
        <w:rPr>
          <w:b/>
          <w:bCs/>
          <w:szCs w:val="22"/>
          <w:u w:val="single"/>
        </w:rPr>
        <w:t>million</w:t>
      </w:r>
      <w:r>
        <w:rPr>
          <w:b/>
          <w:bCs/>
          <w:spacing w:val="-4"/>
          <w:szCs w:val="22"/>
        </w:rPr>
        <w:t xml:space="preserve"> </w:t>
      </w:r>
      <w:r>
        <w:rPr>
          <w:szCs w:val="22"/>
        </w:rPr>
        <w:t>NYCDOT</w:t>
      </w:r>
      <w:r>
        <w:rPr>
          <w:spacing w:val="-3"/>
          <w:szCs w:val="22"/>
        </w:rPr>
        <w:t xml:space="preserve"> </w:t>
      </w:r>
      <w:r>
        <w:rPr>
          <w:szCs w:val="22"/>
        </w:rPr>
        <w:t>Contract</w:t>
      </w:r>
      <w:r>
        <w:rPr>
          <w:spacing w:val="-3"/>
          <w:szCs w:val="22"/>
        </w:rPr>
        <w:t xml:space="preserve"> </w:t>
      </w:r>
      <w:r>
        <w:rPr>
          <w:szCs w:val="22"/>
        </w:rPr>
        <w:t>for</w:t>
      </w:r>
      <w:r>
        <w:rPr>
          <w:spacing w:val="-2"/>
          <w:szCs w:val="22"/>
        </w:rPr>
        <w:t xml:space="preserve"> </w:t>
      </w:r>
      <w:r>
        <w:rPr>
          <w:szCs w:val="22"/>
        </w:rPr>
        <w:t>the</w:t>
      </w:r>
      <w:r>
        <w:rPr>
          <w:spacing w:val="-5"/>
          <w:szCs w:val="22"/>
        </w:rPr>
        <w:t xml:space="preserve"> </w:t>
      </w:r>
      <w:r>
        <w:rPr>
          <w:szCs w:val="22"/>
        </w:rPr>
        <w:t>Reconstruction</w:t>
      </w:r>
      <w:r>
        <w:rPr>
          <w:spacing w:val="-1"/>
          <w:szCs w:val="22"/>
        </w:rPr>
        <w:t xml:space="preserve"> </w:t>
      </w:r>
      <w:r>
        <w:rPr>
          <w:szCs w:val="22"/>
        </w:rPr>
        <w:t>of Francis</w:t>
      </w:r>
      <w:r>
        <w:rPr>
          <w:spacing w:val="-4"/>
          <w:szCs w:val="22"/>
        </w:rPr>
        <w:t xml:space="preserve"> </w:t>
      </w:r>
      <w:r>
        <w:rPr>
          <w:szCs w:val="22"/>
        </w:rPr>
        <w:t>Lewis</w:t>
      </w:r>
      <w:r>
        <w:rPr>
          <w:spacing w:val="-4"/>
          <w:szCs w:val="22"/>
        </w:rPr>
        <w:t xml:space="preserve"> </w:t>
      </w:r>
      <w:r>
        <w:rPr>
          <w:szCs w:val="22"/>
        </w:rPr>
        <w:t>Boulevard.</w:t>
      </w:r>
      <w:r>
        <w:rPr>
          <w:spacing w:val="40"/>
          <w:szCs w:val="22"/>
        </w:rPr>
        <w:t xml:space="preserve"> </w:t>
      </w:r>
      <w:r>
        <w:rPr>
          <w:szCs w:val="22"/>
        </w:rPr>
        <w:t>The</w:t>
      </w:r>
      <w:r>
        <w:rPr>
          <w:spacing w:val="-5"/>
          <w:szCs w:val="22"/>
        </w:rPr>
        <w:t xml:space="preserve"> </w:t>
      </w:r>
      <w:r>
        <w:rPr>
          <w:szCs w:val="22"/>
        </w:rPr>
        <w:t>contract</w:t>
      </w:r>
      <w:r>
        <w:rPr>
          <w:spacing w:val="-3"/>
          <w:szCs w:val="22"/>
        </w:rPr>
        <w:t xml:space="preserve"> </w:t>
      </w:r>
      <w:r>
        <w:rPr>
          <w:szCs w:val="22"/>
        </w:rPr>
        <w:t>included</w:t>
      </w:r>
      <w:r>
        <w:rPr>
          <w:spacing w:val="-3"/>
          <w:szCs w:val="22"/>
        </w:rPr>
        <w:t xml:space="preserve"> </w:t>
      </w:r>
      <w:r>
        <w:rPr>
          <w:szCs w:val="22"/>
        </w:rPr>
        <w:t>replacement of 12” WM thru main Francis Lewis Blvd till 176 Street thru 202 Street. MTA Rehabilitation of on Queens Midtown Tunnel – The contract involved replacing road walls and ceiling tiles, maintenance, and cleaning of tunnel tiles, fire standpipes,</w:t>
      </w:r>
      <w:r>
        <w:rPr>
          <w:spacing w:val="-1"/>
          <w:szCs w:val="22"/>
        </w:rPr>
        <w:t xml:space="preserve"> </w:t>
      </w:r>
      <w:r>
        <w:rPr>
          <w:szCs w:val="22"/>
        </w:rPr>
        <w:t>grout</w:t>
      </w:r>
      <w:r>
        <w:rPr>
          <w:spacing w:val="-2"/>
          <w:szCs w:val="22"/>
        </w:rPr>
        <w:t xml:space="preserve"> </w:t>
      </w:r>
      <w:r>
        <w:rPr>
          <w:szCs w:val="22"/>
        </w:rPr>
        <w:t>injection of</w:t>
      </w:r>
      <w:r>
        <w:rPr>
          <w:spacing w:val="-4"/>
          <w:szCs w:val="22"/>
        </w:rPr>
        <w:t xml:space="preserve"> </w:t>
      </w:r>
      <w:r>
        <w:rPr>
          <w:szCs w:val="22"/>
        </w:rPr>
        <w:t>cracks,</w:t>
      </w:r>
      <w:r>
        <w:rPr>
          <w:spacing w:val="-1"/>
          <w:szCs w:val="22"/>
        </w:rPr>
        <w:t xml:space="preserve"> </w:t>
      </w:r>
      <w:r>
        <w:rPr>
          <w:szCs w:val="22"/>
        </w:rPr>
        <w:t>electrical</w:t>
      </w:r>
      <w:r>
        <w:rPr>
          <w:spacing w:val="-2"/>
          <w:szCs w:val="22"/>
        </w:rPr>
        <w:t xml:space="preserve"> </w:t>
      </w:r>
      <w:r>
        <w:rPr>
          <w:szCs w:val="22"/>
        </w:rPr>
        <w:t>maintenance, communication</w:t>
      </w:r>
      <w:r>
        <w:rPr>
          <w:spacing w:val="-5"/>
          <w:szCs w:val="22"/>
        </w:rPr>
        <w:t xml:space="preserve"> </w:t>
      </w:r>
      <w:r>
        <w:rPr>
          <w:szCs w:val="22"/>
        </w:rPr>
        <w:t>control</w:t>
      </w:r>
      <w:r>
        <w:rPr>
          <w:spacing w:val="-2"/>
          <w:szCs w:val="22"/>
        </w:rPr>
        <w:t xml:space="preserve"> </w:t>
      </w:r>
      <w:r>
        <w:rPr>
          <w:szCs w:val="22"/>
        </w:rPr>
        <w:t>systems,</w:t>
      </w:r>
      <w:r>
        <w:rPr>
          <w:spacing w:val="-1"/>
          <w:szCs w:val="22"/>
        </w:rPr>
        <w:t xml:space="preserve"> </w:t>
      </w:r>
      <w:r>
        <w:rPr>
          <w:szCs w:val="22"/>
        </w:rPr>
        <w:t>repair</w:t>
      </w:r>
      <w:r>
        <w:rPr>
          <w:spacing w:val="-1"/>
          <w:szCs w:val="22"/>
        </w:rPr>
        <w:t xml:space="preserve"> </w:t>
      </w:r>
      <w:r>
        <w:rPr>
          <w:szCs w:val="22"/>
        </w:rPr>
        <w:t>of</w:t>
      </w:r>
      <w:r>
        <w:rPr>
          <w:spacing w:val="-4"/>
          <w:szCs w:val="22"/>
        </w:rPr>
        <w:t xml:space="preserve"> </w:t>
      </w:r>
      <w:r>
        <w:rPr>
          <w:szCs w:val="22"/>
        </w:rPr>
        <w:t>steel faced curbs/ gutters, modified and reinstalled railings.</w:t>
      </w:r>
    </w:p>
    <w:p w14:paraId="56695C64" w14:textId="5D471B8F" w:rsidR="003F7D08" w:rsidRDefault="003F7D08" w:rsidP="00796777">
      <w:pPr>
        <w:pStyle w:val="ListParagraph"/>
        <w:widowControl w:val="0"/>
        <w:tabs>
          <w:tab w:val="left" w:pos="541"/>
        </w:tabs>
        <w:kinsoku w:val="0"/>
        <w:overflowPunct w:val="0"/>
        <w:autoSpaceDE w:val="0"/>
        <w:autoSpaceDN w:val="0"/>
        <w:adjustRightInd w:val="0"/>
        <w:ind w:left="360" w:right="328" w:firstLine="0"/>
        <w:jc w:val="left"/>
        <w:rPr>
          <w:szCs w:val="22"/>
        </w:rPr>
      </w:pPr>
      <w:r>
        <w:rPr>
          <w:szCs w:val="22"/>
        </w:rPr>
        <w:t>Also,</w:t>
      </w:r>
      <w:r>
        <w:rPr>
          <w:spacing w:val="-2"/>
          <w:szCs w:val="22"/>
        </w:rPr>
        <w:t xml:space="preserve"> </w:t>
      </w:r>
      <w:r>
        <w:rPr>
          <w:szCs w:val="22"/>
        </w:rPr>
        <w:t>worked</w:t>
      </w:r>
      <w:r>
        <w:rPr>
          <w:spacing w:val="-3"/>
          <w:szCs w:val="22"/>
        </w:rPr>
        <w:t xml:space="preserve"> </w:t>
      </w:r>
      <w:r>
        <w:rPr>
          <w:szCs w:val="22"/>
        </w:rPr>
        <w:t>as</w:t>
      </w:r>
      <w:r>
        <w:rPr>
          <w:spacing w:val="-3"/>
          <w:szCs w:val="22"/>
        </w:rPr>
        <w:t xml:space="preserve"> </w:t>
      </w:r>
      <w:r>
        <w:rPr>
          <w:szCs w:val="22"/>
        </w:rPr>
        <w:t>an</w:t>
      </w:r>
      <w:r>
        <w:rPr>
          <w:spacing w:val="-5"/>
          <w:szCs w:val="22"/>
        </w:rPr>
        <w:t xml:space="preserve"> </w:t>
      </w:r>
      <w:r>
        <w:rPr>
          <w:szCs w:val="22"/>
        </w:rPr>
        <w:t>assistant</w:t>
      </w:r>
      <w:r>
        <w:rPr>
          <w:spacing w:val="-3"/>
          <w:szCs w:val="22"/>
        </w:rPr>
        <w:t xml:space="preserve"> </w:t>
      </w:r>
      <w:r>
        <w:rPr>
          <w:szCs w:val="22"/>
        </w:rPr>
        <w:t>team</w:t>
      </w:r>
      <w:r>
        <w:rPr>
          <w:spacing w:val="-3"/>
          <w:szCs w:val="22"/>
        </w:rPr>
        <w:t xml:space="preserve"> </w:t>
      </w:r>
      <w:r>
        <w:rPr>
          <w:szCs w:val="22"/>
        </w:rPr>
        <w:t>leader</w:t>
      </w:r>
      <w:r>
        <w:rPr>
          <w:spacing w:val="-2"/>
          <w:szCs w:val="22"/>
        </w:rPr>
        <w:t xml:space="preserve"> </w:t>
      </w:r>
      <w:r>
        <w:rPr>
          <w:szCs w:val="22"/>
        </w:rPr>
        <w:t>for</w:t>
      </w:r>
      <w:r>
        <w:rPr>
          <w:spacing w:val="-2"/>
          <w:szCs w:val="22"/>
        </w:rPr>
        <w:t xml:space="preserve"> </w:t>
      </w:r>
      <w:r>
        <w:rPr>
          <w:szCs w:val="22"/>
        </w:rPr>
        <w:t>biennial</w:t>
      </w:r>
      <w:r>
        <w:rPr>
          <w:spacing w:val="-3"/>
          <w:szCs w:val="22"/>
        </w:rPr>
        <w:t xml:space="preserve"> </w:t>
      </w:r>
      <w:r>
        <w:rPr>
          <w:szCs w:val="22"/>
        </w:rPr>
        <w:t>inspection</w:t>
      </w:r>
      <w:r>
        <w:rPr>
          <w:spacing w:val="-6"/>
          <w:szCs w:val="22"/>
        </w:rPr>
        <w:t xml:space="preserve"> </w:t>
      </w:r>
      <w:r>
        <w:rPr>
          <w:szCs w:val="22"/>
        </w:rPr>
        <w:t>and prepared</w:t>
      </w:r>
      <w:r>
        <w:rPr>
          <w:spacing w:val="-3"/>
          <w:szCs w:val="22"/>
        </w:rPr>
        <w:t xml:space="preserve"> </w:t>
      </w:r>
      <w:r>
        <w:rPr>
          <w:szCs w:val="22"/>
        </w:rPr>
        <w:t>a</w:t>
      </w:r>
      <w:r>
        <w:rPr>
          <w:spacing w:val="-3"/>
          <w:szCs w:val="22"/>
        </w:rPr>
        <w:t xml:space="preserve"> </w:t>
      </w:r>
      <w:r>
        <w:rPr>
          <w:szCs w:val="22"/>
        </w:rPr>
        <w:t>preliminary</w:t>
      </w:r>
      <w:r>
        <w:rPr>
          <w:spacing w:val="-5"/>
          <w:szCs w:val="22"/>
        </w:rPr>
        <w:t xml:space="preserve"> </w:t>
      </w:r>
      <w:r>
        <w:rPr>
          <w:szCs w:val="22"/>
        </w:rPr>
        <w:t>design</w:t>
      </w:r>
      <w:r>
        <w:rPr>
          <w:spacing w:val="-1"/>
          <w:szCs w:val="22"/>
        </w:rPr>
        <w:t xml:space="preserve"> </w:t>
      </w:r>
      <w:r>
        <w:rPr>
          <w:szCs w:val="22"/>
        </w:rPr>
        <w:t>for arterial</w:t>
      </w:r>
      <w:r>
        <w:rPr>
          <w:spacing w:val="-3"/>
          <w:szCs w:val="22"/>
        </w:rPr>
        <w:t xml:space="preserve"> </w:t>
      </w:r>
      <w:r>
        <w:rPr>
          <w:szCs w:val="22"/>
        </w:rPr>
        <w:t>bridges</w:t>
      </w:r>
      <w:r>
        <w:rPr>
          <w:spacing w:val="-3"/>
          <w:szCs w:val="22"/>
        </w:rPr>
        <w:t xml:space="preserve"> </w:t>
      </w:r>
      <w:r>
        <w:rPr>
          <w:szCs w:val="22"/>
        </w:rPr>
        <w:t>for NYSDOT and NYCDOT, Verrazano- Narrows Bridge, and various TBTA bridges.</w:t>
      </w:r>
      <w:r>
        <w:rPr>
          <w:spacing w:val="40"/>
          <w:szCs w:val="22"/>
        </w:rPr>
        <w:t xml:space="preserve"> </w:t>
      </w:r>
      <w:r>
        <w:rPr>
          <w:szCs w:val="22"/>
        </w:rPr>
        <w:t>Work included steel and concrete structures inspection, hollow concrete removal observation, and preparation of field documents and final reports.</w:t>
      </w:r>
      <w:r>
        <w:rPr>
          <w:spacing w:val="40"/>
          <w:szCs w:val="22"/>
        </w:rPr>
        <w:t xml:space="preserve"> </w:t>
      </w:r>
      <w:r>
        <w:rPr>
          <w:szCs w:val="22"/>
        </w:rPr>
        <w:t>Also performed traffic analysis, surveys, and mitigation of the results on Route 9A working with different computer and analytical data.</w:t>
      </w:r>
    </w:p>
    <w:p w14:paraId="0BF91E96" w14:textId="6F17079A" w:rsidR="000450B3" w:rsidRDefault="000450B3" w:rsidP="00796777">
      <w:pPr>
        <w:pStyle w:val="ListParagraph"/>
        <w:widowControl w:val="0"/>
        <w:tabs>
          <w:tab w:val="left" w:pos="541"/>
        </w:tabs>
        <w:kinsoku w:val="0"/>
        <w:overflowPunct w:val="0"/>
        <w:autoSpaceDE w:val="0"/>
        <w:autoSpaceDN w:val="0"/>
        <w:adjustRightInd w:val="0"/>
        <w:ind w:left="360" w:right="328" w:firstLine="0"/>
        <w:jc w:val="left"/>
        <w:rPr>
          <w:szCs w:val="22"/>
        </w:rPr>
      </w:pPr>
    </w:p>
    <w:p w14:paraId="7769594A" w14:textId="77777777" w:rsidR="000450B3" w:rsidRPr="00DB02C6" w:rsidRDefault="000450B3" w:rsidP="00796777">
      <w:pPr>
        <w:tabs>
          <w:tab w:val="right" w:pos="10224"/>
        </w:tabs>
        <w:ind w:firstLine="0"/>
        <w:rPr>
          <w:rFonts w:ascii="Garamond" w:hAnsi="Garamond" w:cs="Arial"/>
          <w:sz w:val="22"/>
          <w:szCs w:val="22"/>
        </w:rPr>
      </w:pPr>
      <w:r w:rsidRPr="00F73EDA">
        <w:rPr>
          <w:rFonts w:ascii="Garamond" w:hAnsi="Garamond" w:cs="Arial"/>
          <w:b/>
          <w:sz w:val="22"/>
          <w:szCs w:val="22"/>
        </w:rPr>
        <w:t>Senior Field Inspector</w:t>
      </w:r>
    </w:p>
    <w:p w14:paraId="1F93711C" w14:textId="1F40B363" w:rsidR="000450B3" w:rsidRPr="00DB02C6" w:rsidRDefault="000450B3" w:rsidP="00796777">
      <w:pPr>
        <w:pBdr>
          <w:bottom w:val="single" w:sz="4" w:space="1" w:color="auto"/>
        </w:pBdr>
        <w:tabs>
          <w:tab w:val="right" w:pos="10170"/>
        </w:tabs>
        <w:ind w:firstLine="0"/>
        <w:rPr>
          <w:rFonts w:ascii="Garamond" w:hAnsi="Garamond" w:cs="Arial"/>
          <w:smallCaps/>
          <w:sz w:val="22"/>
          <w:szCs w:val="22"/>
        </w:rPr>
      </w:pPr>
      <w:r w:rsidRPr="00F73EDA">
        <w:rPr>
          <w:rFonts w:ascii="Garamond" w:hAnsi="Garamond"/>
          <w:sz w:val="22"/>
          <w:szCs w:val="22"/>
        </w:rPr>
        <w:t>Field Associates, PC. New York</w:t>
      </w:r>
      <w:r w:rsidR="008037F7">
        <w:rPr>
          <w:rFonts w:ascii="Garamond" w:hAnsi="Garamond"/>
          <w:sz w:val="22"/>
          <w:szCs w:val="22"/>
        </w:rPr>
        <w:t xml:space="preserve">              </w:t>
      </w:r>
      <w:r w:rsidR="008037F7">
        <w:rPr>
          <w:rFonts w:ascii="Garamond" w:hAnsi="Garamond"/>
          <w:sz w:val="22"/>
          <w:szCs w:val="22"/>
        </w:rPr>
        <w:tab/>
      </w:r>
      <w:r>
        <w:rPr>
          <w:rFonts w:ascii="Garamond" w:hAnsi="Garamond"/>
          <w:sz w:val="22"/>
          <w:szCs w:val="22"/>
        </w:rPr>
        <w:t>4/</w:t>
      </w:r>
      <w:r w:rsidRPr="00F73EDA">
        <w:rPr>
          <w:rFonts w:ascii="Garamond" w:hAnsi="Garamond"/>
          <w:sz w:val="22"/>
          <w:szCs w:val="22"/>
        </w:rPr>
        <w:t xml:space="preserve">1987 </w:t>
      </w:r>
      <w:r>
        <w:rPr>
          <w:rFonts w:ascii="Garamond" w:hAnsi="Garamond"/>
          <w:sz w:val="22"/>
          <w:szCs w:val="22"/>
        </w:rPr>
        <w:t>–</w:t>
      </w:r>
      <w:r w:rsidRPr="00F73EDA">
        <w:rPr>
          <w:rFonts w:ascii="Garamond" w:hAnsi="Garamond"/>
          <w:sz w:val="22"/>
          <w:szCs w:val="22"/>
        </w:rPr>
        <w:t xml:space="preserve"> </w:t>
      </w:r>
      <w:r>
        <w:rPr>
          <w:rFonts w:ascii="Garamond" w:hAnsi="Garamond"/>
          <w:sz w:val="22"/>
          <w:szCs w:val="22"/>
        </w:rPr>
        <w:t>8/</w:t>
      </w:r>
      <w:r w:rsidRPr="00F73EDA">
        <w:rPr>
          <w:rFonts w:ascii="Garamond" w:hAnsi="Garamond"/>
          <w:sz w:val="22"/>
          <w:szCs w:val="22"/>
        </w:rPr>
        <w:t>1989</w:t>
      </w:r>
    </w:p>
    <w:p w14:paraId="230A40D2" w14:textId="77777777" w:rsidR="003F7D08" w:rsidRDefault="003F7D08" w:rsidP="00796777">
      <w:pPr>
        <w:pStyle w:val="ListParagraph"/>
        <w:widowControl w:val="0"/>
        <w:tabs>
          <w:tab w:val="left" w:pos="541"/>
        </w:tabs>
        <w:kinsoku w:val="0"/>
        <w:overflowPunct w:val="0"/>
        <w:autoSpaceDE w:val="0"/>
        <w:autoSpaceDN w:val="0"/>
        <w:adjustRightInd w:val="0"/>
        <w:ind w:left="360" w:right="255" w:firstLine="0"/>
        <w:jc w:val="left"/>
        <w:rPr>
          <w:szCs w:val="22"/>
        </w:rPr>
      </w:pPr>
      <w:r>
        <w:rPr>
          <w:szCs w:val="22"/>
        </w:rPr>
        <w:t>An</w:t>
      </w:r>
      <w:r>
        <w:rPr>
          <w:spacing w:val="-5"/>
          <w:szCs w:val="22"/>
        </w:rPr>
        <w:t xml:space="preserve"> </w:t>
      </w:r>
      <w:r>
        <w:rPr>
          <w:b/>
          <w:bCs/>
          <w:szCs w:val="22"/>
          <w:u w:val="single"/>
        </w:rPr>
        <w:t>$11</w:t>
      </w:r>
      <w:r>
        <w:rPr>
          <w:b/>
          <w:bCs/>
          <w:spacing w:val="-5"/>
          <w:szCs w:val="22"/>
          <w:u w:val="single"/>
        </w:rPr>
        <w:t xml:space="preserve"> </w:t>
      </w:r>
      <w:r>
        <w:rPr>
          <w:b/>
          <w:bCs/>
          <w:szCs w:val="22"/>
          <w:u w:val="single"/>
        </w:rPr>
        <w:t>million</w:t>
      </w:r>
      <w:r>
        <w:rPr>
          <w:b/>
          <w:bCs/>
          <w:spacing w:val="-2"/>
          <w:szCs w:val="22"/>
        </w:rPr>
        <w:t xml:space="preserve"> </w:t>
      </w:r>
      <w:r>
        <w:rPr>
          <w:szCs w:val="22"/>
        </w:rPr>
        <w:t>contract</w:t>
      </w:r>
      <w:r>
        <w:rPr>
          <w:spacing w:val="-2"/>
          <w:szCs w:val="22"/>
        </w:rPr>
        <w:t xml:space="preserve"> </w:t>
      </w:r>
      <w:r>
        <w:rPr>
          <w:szCs w:val="22"/>
        </w:rPr>
        <w:t>by</w:t>
      </w:r>
      <w:r>
        <w:rPr>
          <w:spacing w:val="-4"/>
          <w:szCs w:val="22"/>
        </w:rPr>
        <w:t xml:space="preserve"> </w:t>
      </w:r>
      <w:r>
        <w:rPr>
          <w:szCs w:val="22"/>
        </w:rPr>
        <w:t>the</w:t>
      </w:r>
      <w:r>
        <w:rPr>
          <w:spacing w:val="-4"/>
          <w:szCs w:val="22"/>
        </w:rPr>
        <w:t xml:space="preserve"> </w:t>
      </w:r>
      <w:r>
        <w:rPr>
          <w:szCs w:val="22"/>
        </w:rPr>
        <w:t>NYSDOT</w:t>
      </w:r>
      <w:r>
        <w:rPr>
          <w:spacing w:val="-2"/>
          <w:szCs w:val="22"/>
        </w:rPr>
        <w:t xml:space="preserve"> </w:t>
      </w:r>
      <w:r>
        <w:rPr>
          <w:szCs w:val="22"/>
        </w:rPr>
        <w:t>for</w:t>
      </w:r>
      <w:r>
        <w:rPr>
          <w:spacing w:val="-1"/>
          <w:szCs w:val="22"/>
        </w:rPr>
        <w:t xml:space="preserve"> </w:t>
      </w:r>
      <w:r>
        <w:rPr>
          <w:szCs w:val="22"/>
        </w:rPr>
        <w:t>the</w:t>
      </w:r>
      <w:r>
        <w:rPr>
          <w:spacing w:val="-4"/>
          <w:szCs w:val="22"/>
        </w:rPr>
        <w:t xml:space="preserve"> </w:t>
      </w:r>
      <w:r>
        <w:rPr>
          <w:szCs w:val="22"/>
        </w:rPr>
        <w:t>Meadow Brook</w:t>
      </w:r>
      <w:r>
        <w:rPr>
          <w:spacing w:val="-1"/>
          <w:szCs w:val="22"/>
        </w:rPr>
        <w:t xml:space="preserve"> </w:t>
      </w:r>
      <w:r>
        <w:rPr>
          <w:szCs w:val="22"/>
        </w:rPr>
        <w:t>State</w:t>
      </w:r>
      <w:r>
        <w:rPr>
          <w:spacing w:val="-4"/>
          <w:szCs w:val="22"/>
        </w:rPr>
        <w:t xml:space="preserve"> </w:t>
      </w:r>
      <w:r>
        <w:rPr>
          <w:szCs w:val="22"/>
        </w:rPr>
        <w:t>Highway</w:t>
      </w:r>
      <w:r>
        <w:rPr>
          <w:spacing w:val="-4"/>
          <w:szCs w:val="22"/>
        </w:rPr>
        <w:t xml:space="preserve"> </w:t>
      </w:r>
      <w:r>
        <w:rPr>
          <w:szCs w:val="22"/>
        </w:rPr>
        <w:t>Safety</w:t>
      </w:r>
      <w:r>
        <w:rPr>
          <w:spacing w:val="-4"/>
          <w:szCs w:val="22"/>
        </w:rPr>
        <w:t xml:space="preserve"> </w:t>
      </w:r>
      <w:r>
        <w:rPr>
          <w:szCs w:val="22"/>
        </w:rPr>
        <w:t>Improvements.</w:t>
      </w:r>
      <w:r>
        <w:rPr>
          <w:spacing w:val="80"/>
          <w:szCs w:val="22"/>
        </w:rPr>
        <w:t xml:space="preserve"> </w:t>
      </w:r>
      <w:r>
        <w:rPr>
          <w:szCs w:val="22"/>
        </w:rPr>
        <w:t>Responsible for review of shop drawings, for conformance with the contract plan and NYSDOT specification, concrete and asphalt mix design, investigating and recalculating inverts, monitoring quality control, field testing of concrete, MPT, and review of contractor’s job schedule.</w:t>
      </w:r>
    </w:p>
    <w:p w14:paraId="680731A9" w14:textId="6716310B" w:rsidR="00B42CF9" w:rsidRPr="005614E2" w:rsidRDefault="003F7D08" w:rsidP="00796777">
      <w:pPr>
        <w:ind w:firstLine="0"/>
        <w:rPr>
          <w:rFonts w:ascii="Garamond" w:hAnsi="Garamond" w:cs="Arial"/>
          <w:color w:val="000000"/>
          <w:sz w:val="22"/>
          <w:szCs w:val="22"/>
        </w:rPr>
      </w:pPr>
      <w:r w:rsidRPr="005614E2">
        <w:rPr>
          <w:rFonts w:ascii="Garamond" w:hAnsi="Garamond"/>
          <w:sz w:val="22"/>
          <w:szCs w:val="22"/>
        </w:rPr>
        <w:t>Other</w:t>
      </w:r>
      <w:r w:rsidRPr="005614E2">
        <w:rPr>
          <w:rFonts w:ascii="Garamond" w:hAnsi="Garamond"/>
          <w:spacing w:val="-3"/>
          <w:sz w:val="22"/>
          <w:szCs w:val="22"/>
        </w:rPr>
        <w:t xml:space="preserve"> </w:t>
      </w:r>
      <w:r w:rsidRPr="005614E2">
        <w:rPr>
          <w:rFonts w:ascii="Garamond" w:hAnsi="Garamond"/>
          <w:sz w:val="22"/>
          <w:szCs w:val="22"/>
        </w:rPr>
        <w:t>assignments</w:t>
      </w:r>
      <w:r w:rsidRPr="005614E2">
        <w:rPr>
          <w:rFonts w:ascii="Garamond" w:hAnsi="Garamond"/>
          <w:spacing w:val="-4"/>
          <w:sz w:val="22"/>
          <w:szCs w:val="22"/>
        </w:rPr>
        <w:t xml:space="preserve"> </w:t>
      </w:r>
      <w:r w:rsidRPr="005614E2">
        <w:rPr>
          <w:rFonts w:ascii="Garamond" w:hAnsi="Garamond"/>
          <w:sz w:val="22"/>
          <w:szCs w:val="22"/>
        </w:rPr>
        <w:t>–</w:t>
      </w:r>
      <w:r w:rsidRPr="005614E2">
        <w:rPr>
          <w:rFonts w:ascii="Garamond" w:hAnsi="Garamond"/>
          <w:spacing w:val="-4"/>
          <w:sz w:val="22"/>
          <w:szCs w:val="22"/>
        </w:rPr>
        <w:t xml:space="preserve"> </w:t>
      </w:r>
      <w:r w:rsidRPr="005614E2">
        <w:rPr>
          <w:rFonts w:ascii="Garamond" w:hAnsi="Garamond"/>
          <w:sz w:val="22"/>
          <w:szCs w:val="22"/>
        </w:rPr>
        <w:t>NYSDOT</w:t>
      </w:r>
      <w:r w:rsidRPr="005614E2">
        <w:rPr>
          <w:rFonts w:ascii="Garamond" w:hAnsi="Garamond"/>
          <w:spacing w:val="-4"/>
          <w:sz w:val="22"/>
          <w:szCs w:val="22"/>
        </w:rPr>
        <w:t xml:space="preserve"> </w:t>
      </w:r>
      <w:r w:rsidRPr="005614E2">
        <w:rPr>
          <w:rFonts w:ascii="Garamond" w:hAnsi="Garamond"/>
          <w:sz w:val="22"/>
          <w:szCs w:val="22"/>
        </w:rPr>
        <w:t>Contract</w:t>
      </w:r>
      <w:r w:rsidRPr="005614E2">
        <w:rPr>
          <w:rFonts w:ascii="Garamond" w:hAnsi="Garamond"/>
          <w:spacing w:val="-4"/>
          <w:sz w:val="22"/>
          <w:szCs w:val="22"/>
        </w:rPr>
        <w:t xml:space="preserve"> </w:t>
      </w:r>
      <w:r w:rsidRPr="005614E2">
        <w:rPr>
          <w:rFonts w:ascii="Garamond" w:hAnsi="Garamond"/>
          <w:sz w:val="22"/>
          <w:szCs w:val="22"/>
        </w:rPr>
        <w:t>for</w:t>
      </w:r>
      <w:r w:rsidRPr="005614E2">
        <w:rPr>
          <w:rFonts w:ascii="Garamond" w:hAnsi="Garamond"/>
          <w:spacing w:val="-3"/>
          <w:sz w:val="22"/>
          <w:szCs w:val="22"/>
        </w:rPr>
        <w:t xml:space="preserve"> </w:t>
      </w:r>
      <w:r w:rsidRPr="005614E2">
        <w:rPr>
          <w:rFonts w:ascii="Garamond" w:hAnsi="Garamond"/>
          <w:sz w:val="22"/>
          <w:szCs w:val="22"/>
        </w:rPr>
        <w:t>installation</w:t>
      </w:r>
      <w:r w:rsidRPr="005614E2">
        <w:rPr>
          <w:rFonts w:ascii="Garamond" w:hAnsi="Garamond"/>
          <w:spacing w:val="-2"/>
          <w:sz w:val="22"/>
          <w:szCs w:val="22"/>
        </w:rPr>
        <w:t xml:space="preserve"> </w:t>
      </w:r>
      <w:r w:rsidRPr="005614E2">
        <w:rPr>
          <w:rFonts w:ascii="Garamond" w:hAnsi="Garamond"/>
          <w:sz w:val="22"/>
          <w:szCs w:val="22"/>
        </w:rPr>
        <w:t>of</w:t>
      </w:r>
      <w:r w:rsidRPr="005614E2">
        <w:rPr>
          <w:rFonts w:ascii="Garamond" w:hAnsi="Garamond"/>
          <w:spacing w:val="-1"/>
          <w:sz w:val="22"/>
          <w:szCs w:val="22"/>
        </w:rPr>
        <w:t xml:space="preserve"> </w:t>
      </w:r>
      <w:r w:rsidRPr="005614E2">
        <w:rPr>
          <w:rFonts w:ascii="Garamond" w:hAnsi="Garamond"/>
          <w:sz w:val="22"/>
          <w:szCs w:val="22"/>
        </w:rPr>
        <w:t>IMIS</w:t>
      </w:r>
      <w:r w:rsidRPr="005614E2">
        <w:rPr>
          <w:rFonts w:ascii="Garamond" w:hAnsi="Garamond"/>
          <w:spacing w:val="-4"/>
          <w:sz w:val="22"/>
          <w:szCs w:val="22"/>
        </w:rPr>
        <w:t xml:space="preserve"> </w:t>
      </w:r>
      <w:r w:rsidRPr="005614E2">
        <w:rPr>
          <w:rFonts w:ascii="Garamond" w:hAnsi="Garamond"/>
          <w:sz w:val="22"/>
          <w:szCs w:val="22"/>
        </w:rPr>
        <w:t>(</w:t>
      </w:r>
      <w:r w:rsidRPr="005614E2">
        <w:rPr>
          <w:rFonts w:ascii="Garamond" w:hAnsi="Garamond"/>
          <w:b/>
          <w:bCs/>
          <w:sz w:val="22"/>
          <w:szCs w:val="22"/>
          <w:u w:val="single"/>
        </w:rPr>
        <w:t>$20.5</w:t>
      </w:r>
      <w:r w:rsidRPr="005614E2">
        <w:rPr>
          <w:rFonts w:ascii="Garamond" w:hAnsi="Garamond"/>
          <w:b/>
          <w:bCs/>
          <w:spacing w:val="-3"/>
          <w:sz w:val="22"/>
          <w:szCs w:val="22"/>
          <w:u w:val="single"/>
        </w:rPr>
        <w:t xml:space="preserve"> </w:t>
      </w:r>
      <w:r w:rsidRPr="005614E2">
        <w:rPr>
          <w:rFonts w:ascii="Garamond" w:hAnsi="Garamond"/>
          <w:b/>
          <w:bCs/>
          <w:sz w:val="22"/>
          <w:szCs w:val="22"/>
          <w:u w:val="single"/>
        </w:rPr>
        <w:t>million</w:t>
      </w:r>
      <w:r w:rsidRPr="005614E2">
        <w:rPr>
          <w:rFonts w:ascii="Garamond" w:hAnsi="Garamond"/>
          <w:sz w:val="22"/>
          <w:szCs w:val="22"/>
        </w:rPr>
        <w:t>),</w:t>
      </w:r>
      <w:r w:rsidRPr="005614E2">
        <w:rPr>
          <w:rFonts w:ascii="Garamond" w:hAnsi="Garamond"/>
          <w:spacing w:val="-3"/>
          <w:sz w:val="22"/>
          <w:szCs w:val="22"/>
        </w:rPr>
        <w:t xml:space="preserve"> </w:t>
      </w:r>
      <w:r w:rsidRPr="005614E2">
        <w:rPr>
          <w:rFonts w:ascii="Garamond" w:hAnsi="Garamond"/>
          <w:sz w:val="22"/>
          <w:szCs w:val="22"/>
        </w:rPr>
        <w:t>PANJNJ</w:t>
      </w:r>
      <w:r w:rsidRPr="005614E2">
        <w:rPr>
          <w:rFonts w:ascii="Garamond" w:hAnsi="Garamond"/>
          <w:spacing w:val="-1"/>
          <w:sz w:val="22"/>
          <w:szCs w:val="22"/>
        </w:rPr>
        <w:t xml:space="preserve"> </w:t>
      </w:r>
      <w:r w:rsidRPr="005614E2">
        <w:rPr>
          <w:rFonts w:ascii="Garamond" w:hAnsi="Garamond"/>
          <w:sz w:val="22"/>
          <w:szCs w:val="22"/>
        </w:rPr>
        <w:t>–</w:t>
      </w:r>
      <w:r w:rsidRPr="005614E2">
        <w:rPr>
          <w:rFonts w:ascii="Garamond" w:hAnsi="Garamond"/>
          <w:spacing w:val="-8"/>
          <w:sz w:val="22"/>
          <w:szCs w:val="22"/>
        </w:rPr>
        <w:t xml:space="preserve"> </w:t>
      </w:r>
      <w:r w:rsidRPr="005614E2">
        <w:rPr>
          <w:rFonts w:ascii="Garamond" w:hAnsi="Garamond"/>
          <w:sz w:val="22"/>
          <w:szCs w:val="22"/>
        </w:rPr>
        <w:t>Rehabilitation</w:t>
      </w:r>
      <w:r w:rsidRPr="005614E2">
        <w:rPr>
          <w:rFonts w:ascii="Garamond" w:hAnsi="Garamond"/>
          <w:spacing w:val="-2"/>
          <w:sz w:val="22"/>
          <w:szCs w:val="22"/>
        </w:rPr>
        <w:t xml:space="preserve"> </w:t>
      </w:r>
      <w:r w:rsidRPr="005614E2">
        <w:rPr>
          <w:rFonts w:ascii="Garamond" w:hAnsi="Garamond"/>
          <w:sz w:val="22"/>
          <w:szCs w:val="22"/>
        </w:rPr>
        <w:t>of</w:t>
      </w:r>
      <w:r w:rsidRPr="005614E2">
        <w:rPr>
          <w:rFonts w:ascii="Garamond" w:hAnsi="Garamond"/>
          <w:spacing w:val="-5"/>
          <w:sz w:val="22"/>
          <w:szCs w:val="22"/>
        </w:rPr>
        <w:t xml:space="preserve"> </w:t>
      </w:r>
      <w:r w:rsidRPr="005614E2">
        <w:rPr>
          <w:rFonts w:ascii="Garamond" w:hAnsi="Garamond"/>
          <w:sz w:val="22"/>
          <w:szCs w:val="22"/>
        </w:rPr>
        <w:t>Port Elizabeth Terminal (</w:t>
      </w:r>
      <w:r w:rsidRPr="005614E2">
        <w:rPr>
          <w:rFonts w:ascii="Garamond" w:hAnsi="Garamond"/>
          <w:b/>
          <w:bCs/>
          <w:sz w:val="22"/>
          <w:szCs w:val="22"/>
          <w:u w:val="single"/>
        </w:rPr>
        <w:t>$35 million</w:t>
      </w:r>
      <w:r w:rsidRPr="005614E2">
        <w:rPr>
          <w:rFonts w:ascii="Garamond" w:hAnsi="Garamond"/>
          <w:sz w:val="22"/>
          <w:szCs w:val="22"/>
        </w:rPr>
        <w:t>).</w:t>
      </w:r>
    </w:p>
    <w:p w14:paraId="59647332" w14:textId="77777777" w:rsidR="00F73EDA" w:rsidRPr="005614E2" w:rsidRDefault="00F73EDA" w:rsidP="00796777">
      <w:pPr>
        <w:ind w:left="0" w:firstLine="0"/>
        <w:rPr>
          <w:rFonts w:ascii="Garamond" w:hAnsi="Garamond" w:cs="Arial"/>
          <w:color w:val="000000"/>
          <w:sz w:val="16"/>
          <w:szCs w:val="16"/>
        </w:rPr>
      </w:pPr>
    </w:p>
    <w:p w14:paraId="6CF42DB3" w14:textId="11A5B9AD" w:rsidR="00714690" w:rsidRPr="005614E2" w:rsidRDefault="00714690" w:rsidP="00796777">
      <w:pPr>
        <w:pBdr>
          <w:bottom w:val="single" w:sz="4" w:space="1" w:color="auto"/>
        </w:pBdr>
        <w:tabs>
          <w:tab w:val="right" w:pos="10170"/>
        </w:tabs>
        <w:ind w:firstLine="0"/>
        <w:rPr>
          <w:rFonts w:ascii="Garamond" w:hAnsi="Garamond" w:cs="Arial"/>
          <w:smallCaps/>
          <w:sz w:val="22"/>
          <w:szCs w:val="22"/>
        </w:rPr>
      </w:pPr>
    </w:p>
    <w:p w14:paraId="6E8A2A21" w14:textId="477918EB" w:rsidR="0086307F" w:rsidRPr="00DB02C6" w:rsidRDefault="00DB02C6" w:rsidP="00796777">
      <w:pPr>
        <w:ind w:firstLine="0"/>
        <w:rPr>
          <w:rFonts w:ascii="Garamond" w:hAnsi="Garamond" w:cs="Arial"/>
          <w:color w:val="000000"/>
          <w:sz w:val="22"/>
          <w:szCs w:val="22"/>
        </w:rPr>
      </w:pPr>
      <w:r w:rsidRPr="00DB02C6">
        <w:rPr>
          <w:rFonts w:ascii="Garamond" w:hAnsi="Garamond"/>
          <w:b/>
          <w:i/>
          <w:sz w:val="22"/>
          <w:szCs w:val="22"/>
        </w:rPr>
        <w:t>Primary Job Functions:</w:t>
      </w:r>
      <w:r w:rsidRPr="00DB02C6">
        <w:rPr>
          <w:rFonts w:ascii="Garamond" w:hAnsi="Garamond"/>
          <w:b/>
          <w:sz w:val="22"/>
          <w:szCs w:val="22"/>
        </w:rPr>
        <w:t xml:space="preserve">  </w:t>
      </w:r>
      <w:r w:rsidR="009B03BB">
        <w:rPr>
          <w:rFonts w:ascii="Garamond" w:hAnsi="Garamond"/>
          <w:sz w:val="22"/>
          <w:szCs w:val="22"/>
        </w:rPr>
        <w:t>Over 25</w:t>
      </w:r>
      <w:r w:rsidR="003416AE" w:rsidRPr="003416AE">
        <w:rPr>
          <w:rFonts w:ascii="Garamond" w:hAnsi="Garamond"/>
          <w:sz w:val="22"/>
          <w:szCs w:val="22"/>
        </w:rPr>
        <w:t xml:space="preserve"> years of Qualified Specialized Experience that includes (but not limited to) design reviews, review of proposed project schedules, planning, inspections, soil testing, data entries into various database programs (e.g., PIMS, DDC, etc.), status of submittals &amp; change orders, managing day-to-day activities of inspectors, general contractors, Community Liaison, routine project progress meetings, performed Planning management including time management, Cost Management, Quality and Safety Management, contract compliance reviews, review of compliance to the building codes, reviewing/updating cost estimates, final close-out of project, etc. On the administrative side, tasks included work assignments, financial projections, cost accounting, cost control, reviewing statement of work (SOW) of contractors</w:t>
      </w:r>
      <w:r w:rsidR="003416AE">
        <w:rPr>
          <w:rFonts w:ascii="Garamond" w:hAnsi="Garamond"/>
          <w:sz w:val="22"/>
          <w:szCs w:val="22"/>
        </w:rPr>
        <w:t xml:space="preserve">, </w:t>
      </w:r>
      <w:r w:rsidR="003416AE" w:rsidRPr="003416AE">
        <w:rPr>
          <w:rFonts w:ascii="Garamond" w:hAnsi="Garamond"/>
          <w:sz w:val="22"/>
          <w:szCs w:val="22"/>
        </w:rPr>
        <w:t>sub-contractors, maintaining files and logs, and periodic payment schedules of contractors. In the supervisory roles additional tasks assigned such as hiring qualified staff, counselling staff on below par performance, creating training opportunities for the workers and/or contractors, participating in the bidding and negotiation process of contractor selection, mentoring and On Job Training.</w:t>
      </w:r>
    </w:p>
    <w:p w14:paraId="457F28CD" w14:textId="77777777" w:rsidR="00081A02" w:rsidRPr="00DB02C6" w:rsidRDefault="00081A02" w:rsidP="00121609">
      <w:pPr>
        <w:pBdr>
          <w:top w:val="thinThickLargeGap" w:sz="24" w:space="3" w:color="4A442A" w:shadow="1"/>
          <w:left w:val="thinThickLargeGap" w:sz="24" w:space="4" w:color="4A442A" w:shadow="1"/>
          <w:bottom w:val="thinThickLargeGap" w:sz="24" w:space="4" w:color="4A442A" w:shadow="1"/>
          <w:right w:val="thinThickLargeGap" w:sz="24" w:space="4" w:color="4A442A" w:shadow="1"/>
        </w:pBdr>
        <w:shd w:val="clear" w:color="auto" w:fill="DDD9C3"/>
        <w:ind w:left="432" w:right="864" w:firstLine="0"/>
        <w:jc w:val="center"/>
        <w:outlineLvl w:val="0"/>
        <w:rPr>
          <w:rFonts w:ascii="Garamond" w:hAnsi="Garamond" w:cs="Arial"/>
          <w:b/>
          <w:szCs w:val="28"/>
        </w:rPr>
      </w:pPr>
      <w:r w:rsidRPr="00131A35">
        <w:rPr>
          <w:rFonts w:ascii="Garamond" w:hAnsi="Garamond" w:cs="Arial"/>
          <w:b/>
          <w:smallCaps/>
          <w:szCs w:val="28"/>
          <w14:shadow w14:blurRad="50800" w14:dist="38100" w14:dir="2700000" w14:sx="100000" w14:sy="100000" w14:kx="0" w14:ky="0" w14:algn="tl">
            <w14:srgbClr w14:val="000000">
              <w14:alpha w14:val="60000"/>
            </w14:srgbClr>
          </w14:shadow>
        </w:rPr>
        <w:t>Education</w:t>
      </w:r>
    </w:p>
    <w:p w14:paraId="45B8E41C" w14:textId="77777777" w:rsidR="003416AE" w:rsidRPr="003416AE" w:rsidRDefault="003416AE" w:rsidP="00796777">
      <w:pPr>
        <w:pStyle w:val="NoSpacing"/>
        <w:ind w:left="142" w:firstLine="0"/>
        <w:rPr>
          <w:rFonts w:ascii="Garamond" w:hAnsi="Garamond"/>
          <w:sz w:val="22"/>
          <w:szCs w:val="22"/>
        </w:rPr>
      </w:pPr>
    </w:p>
    <w:p w14:paraId="39D190EB" w14:textId="77777777" w:rsidR="003416AE" w:rsidRDefault="00DB02C6" w:rsidP="008037F7">
      <w:pPr>
        <w:pStyle w:val="NoSpacing"/>
        <w:ind w:right="0" w:firstLine="0"/>
        <w:rPr>
          <w:rFonts w:ascii="Garamond" w:hAnsi="Garamond"/>
          <w:sz w:val="22"/>
          <w:szCs w:val="22"/>
        </w:rPr>
      </w:pPr>
      <w:r w:rsidRPr="00A5548E">
        <w:rPr>
          <w:rFonts w:ascii="Garamond" w:hAnsi="Garamond"/>
          <w:b/>
          <w:sz w:val="22"/>
          <w:szCs w:val="22"/>
        </w:rPr>
        <w:t>Degree</w:t>
      </w:r>
      <w:r w:rsidR="00A5548E" w:rsidRPr="00A5548E">
        <w:rPr>
          <w:rFonts w:ascii="Garamond" w:hAnsi="Garamond"/>
          <w:b/>
          <w:sz w:val="22"/>
          <w:szCs w:val="22"/>
        </w:rPr>
        <w:t>:</w:t>
      </w:r>
      <w:r w:rsidR="00681BBA" w:rsidRPr="00A5548E">
        <w:rPr>
          <w:rFonts w:ascii="Garamond" w:hAnsi="Garamond"/>
          <w:sz w:val="22"/>
          <w:szCs w:val="22"/>
        </w:rPr>
        <w:tab/>
      </w:r>
      <w:r w:rsidR="00A5548E">
        <w:rPr>
          <w:rFonts w:ascii="Garamond" w:hAnsi="Garamond"/>
          <w:sz w:val="22"/>
          <w:szCs w:val="22"/>
        </w:rPr>
        <w:tab/>
      </w:r>
      <w:r w:rsidR="003416AE" w:rsidRPr="003416AE">
        <w:rPr>
          <w:rFonts w:ascii="Garamond" w:hAnsi="Garamond"/>
          <w:sz w:val="22"/>
          <w:szCs w:val="22"/>
        </w:rPr>
        <w:t>1986 - Bachelor of Engineering (B.E.)</w:t>
      </w:r>
    </w:p>
    <w:p w14:paraId="3A4D2135" w14:textId="38A60E26" w:rsidR="009A2F23" w:rsidRDefault="003416AE" w:rsidP="008037F7">
      <w:pPr>
        <w:pStyle w:val="NoSpacing"/>
        <w:ind w:left="1800" w:right="0" w:firstLine="360"/>
        <w:rPr>
          <w:rFonts w:ascii="Garamond" w:hAnsi="Garamond"/>
          <w:sz w:val="22"/>
          <w:szCs w:val="22"/>
        </w:rPr>
      </w:pPr>
      <w:r w:rsidRPr="003416AE">
        <w:rPr>
          <w:rFonts w:ascii="Garamond" w:hAnsi="Garamond"/>
          <w:sz w:val="22"/>
          <w:szCs w:val="22"/>
        </w:rPr>
        <w:t>NED University of Engineering &amp; Tech. Karachi,</w:t>
      </w:r>
    </w:p>
    <w:p w14:paraId="777DA698" w14:textId="77777777" w:rsidR="003416AE" w:rsidRPr="00A5548E" w:rsidRDefault="003416AE" w:rsidP="008037F7">
      <w:pPr>
        <w:pStyle w:val="NoSpacing"/>
        <w:ind w:left="1800" w:right="0" w:firstLine="0"/>
        <w:rPr>
          <w:rFonts w:ascii="Garamond" w:hAnsi="Garamond"/>
          <w:sz w:val="22"/>
          <w:szCs w:val="22"/>
        </w:rPr>
      </w:pPr>
    </w:p>
    <w:p w14:paraId="72073ACE" w14:textId="779AB611" w:rsidR="003416AE" w:rsidRDefault="009A2F23" w:rsidP="008037F7">
      <w:pPr>
        <w:pStyle w:val="NoSpacing"/>
        <w:ind w:right="0" w:firstLine="0"/>
        <w:rPr>
          <w:rFonts w:ascii="Garamond" w:hAnsi="Garamond"/>
          <w:sz w:val="22"/>
          <w:szCs w:val="22"/>
        </w:rPr>
      </w:pPr>
      <w:r w:rsidRPr="00A5548E">
        <w:rPr>
          <w:rFonts w:ascii="Garamond" w:hAnsi="Garamond"/>
          <w:b/>
          <w:sz w:val="22"/>
          <w:szCs w:val="22"/>
        </w:rPr>
        <w:t>Certificate</w:t>
      </w:r>
      <w:r w:rsidR="00A5548E" w:rsidRPr="00A5548E">
        <w:rPr>
          <w:rFonts w:ascii="Garamond" w:hAnsi="Garamond"/>
          <w:b/>
          <w:sz w:val="22"/>
          <w:szCs w:val="22"/>
        </w:rPr>
        <w:t>:</w:t>
      </w:r>
      <w:r w:rsidRPr="00A5548E">
        <w:rPr>
          <w:rFonts w:ascii="Garamond" w:hAnsi="Garamond"/>
          <w:sz w:val="22"/>
          <w:szCs w:val="22"/>
        </w:rPr>
        <w:tab/>
      </w:r>
      <w:r w:rsidR="008037F7">
        <w:rPr>
          <w:rFonts w:ascii="Garamond" w:hAnsi="Garamond"/>
          <w:sz w:val="22"/>
          <w:szCs w:val="22"/>
        </w:rPr>
        <w:tab/>
      </w:r>
      <w:r w:rsidR="003416AE" w:rsidRPr="003416AE">
        <w:rPr>
          <w:rFonts w:ascii="Garamond" w:hAnsi="Garamond"/>
          <w:sz w:val="22"/>
          <w:szCs w:val="22"/>
        </w:rPr>
        <w:t>NYCDDC Watermain Main Course, Site Safety Manager, Certified for Fire Site Safety Manager,</w:t>
      </w:r>
    </w:p>
    <w:p w14:paraId="3BFFB4D6" w14:textId="31E5584A" w:rsidR="009A2F23" w:rsidRDefault="003416AE" w:rsidP="008037F7">
      <w:pPr>
        <w:pStyle w:val="NoSpacing"/>
        <w:ind w:left="2160" w:right="0" w:firstLine="0"/>
        <w:rPr>
          <w:rFonts w:ascii="Garamond" w:hAnsi="Garamond"/>
          <w:sz w:val="22"/>
          <w:szCs w:val="22"/>
        </w:rPr>
      </w:pPr>
      <w:r w:rsidRPr="003416AE">
        <w:rPr>
          <w:rFonts w:ascii="Garamond" w:hAnsi="Garamond"/>
          <w:sz w:val="22"/>
          <w:szCs w:val="22"/>
        </w:rPr>
        <w:t>Steel Structures Painting Council, Professional and Experienced Manager, American Concrete Institute, NYCDOB Scaffold Safety Manager, Member (CMAA and PMI), OSHA 30</w:t>
      </w:r>
      <w:r w:rsidR="009B03BB">
        <w:rPr>
          <w:rFonts w:ascii="Garamond" w:hAnsi="Garamond"/>
          <w:sz w:val="22"/>
          <w:szCs w:val="22"/>
        </w:rPr>
        <w:t>- Twice</w:t>
      </w:r>
      <w:r w:rsidRPr="003416AE">
        <w:rPr>
          <w:rFonts w:ascii="Garamond" w:hAnsi="Garamond"/>
          <w:sz w:val="22"/>
          <w:szCs w:val="22"/>
        </w:rPr>
        <w:t>, OSHA 10</w:t>
      </w:r>
    </w:p>
    <w:p w14:paraId="307BEB1A" w14:textId="77777777" w:rsidR="003416AE" w:rsidRPr="00A5548E" w:rsidRDefault="003416AE" w:rsidP="008037F7">
      <w:pPr>
        <w:pStyle w:val="NoSpacing"/>
        <w:ind w:left="1800" w:right="0" w:firstLine="0"/>
        <w:rPr>
          <w:rFonts w:ascii="Garamond" w:hAnsi="Garamond"/>
          <w:sz w:val="22"/>
          <w:szCs w:val="22"/>
        </w:rPr>
      </w:pPr>
    </w:p>
    <w:p w14:paraId="5BC953A0" w14:textId="69942349" w:rsidR="00A6035D" w:rsidRDefault="00DB02C6" w:rsidP="008037F7">
      <w:pPr>
        <w:pStyle w:val="NoSpacing"/>
        <w:ind w:right="0" w:firstLine="0"/>
        <w:rPr>
          <w:rFonts w:ascii="Garamond" w:hAnsi="Garamond"/>
          <w:sz w:val="22"/>
          <w:szCs w:val="22"/>
        </w:rPr>
      </w:pPr>
      <w:r w:rsidRPr="00A5548E">
        <w:rPr>
          <w:rFonts w:ascii="Garamond" w:hAnsi="Garamond"/>
          <w:b/>
          <w:sz w:val="22"/>
          <w:szCs w:val="22"/>
        </w:rPr>
        <w:t>Training</w:t>
      </w:r>
      <w:r w:rsidR="002167DC">
        <w:rPr>
          <w:rFonts w:ascii="Garamond" w:hAnsi="Garamond"/>
          <w:b/>
          <w:sz w:val="22"/>
          <w:szCs w:val="22"/>
        </w:rPr>
        <w:t>s</w:t>
      </w:r>
      <w:r w:rsidR="00A5548E" w:rsidRPr="00A5548E">
        <w:rPr>
          <w:rFonts w:ascii="Garamond" w:hAnsi="Garamond"/>
          <w:b/>
          <w:sz w:val="22"/>
          <w:szCs w:val="22"/>
        </w:rPr>
        <w:t>:</w:t>
      </w:r>
      <w:r w:rsidR="00A5548E">
        <w:rPr>
          <w:rFonts w:ascii="Garamond" w:hAnsi="Garamond"/>
          <w:b/>
          <w:sz w:val="22"/>
          <w:szCs w:val="22"/>
        </w:rPr>
        <w:tab/>
      </w:r>
      <w:r w:rsidR="008037F7">
        <w:rPr>
          <w:rFonts w:ascii="Garamond" w:hAnsi="Garamond"/>
          <w:b/>
          <w:sz w:val="22"/>
          <w:szCs w:val="22"/>
        </w:rPr>
        <w:tab/>
      </w:r>
      <w:r w:rsidR="00B90784" w:rsidRPr="00A5548E">
        <w:rPr>
          <w:rFonts w:ascii="Garamond" w:hAnsi="Garamond"/>
          <w:sz w:val="22"/>
          <w:szCs w:val="22"/>
        </w:rPr>
        <w:t>Numerous</w:t>
      </w:r>
      <w:r w:rsidRPr="00A5548E">
        <w:rPr>
          <w:rFonts w:ascii="Garamond" w:hAnsi="Garamond"/>
          <w:sz w:val="22"/>
          <w:szCs w:val="22"/>
        </w:rPr>
        <w:t xml:space="preserve"> </w:t>
      </w:r>
      <w:r w:rsidR="00B90784" w:rsidRPr="00A5548E">
        <w:rPr>
          <w:rFonts w:ascii="Garamond" w:hAnsi="Garamond"/>
          <w:sz w:val="22"/>
          <w:szCs w:val="22"/>
        </w:rPr>
        <w:t>in-class, on-the-job (OJT), and online courses</w:t>
      </w:r>
    </w:p>
    <w:p w14:paraId="731A91EA" w14:textId="5D5CBB83" w:rsidR="00AA2C18" w:rsidRDefault="00AA2C18" w:rsidP="008037F7">
      <w:pPr>
        <w:pStyle w:val="NoSpacing"/>
        <w:ind w:right="0" w:firstLine="0"/>
        <w:rPr>
          <w:rFonts w:ascii="Garamond" w:hAnsi="Garamond"/>
          <w:sz w:val="22"/>
          <w:szCs w:val="22"/>
        </w:rPr>
      </w:pPr>
    </w:p>
    <w:p w14:paraId="49927405" w14:textId="1279BF15" w:rsidR="00AA2C18" w:rsidRDefault="00AA2C18" w:rsidP="008037F7">
      <w:pPr>
        <w:pStyle w:val="NoSpacing"/>
        <w:ind w:right="0" w:firstLine="0"/>
        <w:rPr>
          <w:rFonts w:ascii="Garamond" w:hAnsi="Garamond"/>
          <w:sz w:val="22"/>
          <w:szCs w:val="22"/>
        </w:rPr>
      </w:pPr>
    </w:p>
    <w:p w14:paraId="63A4453E" w14:textId="77777777" w:rsidR="00AA2C18" w:rsidRDefault="00AA2C18" w:rsidP="008037F7">
      <w:pPr>
        <w:pStyle w:val="NoSpacing"/>
        <w:ind w:right="0" w:firstLine="0"/>
        <w:rPr>
          <w:rFonts w:ascii="Garamond" w:hAnsi="Garamond"/>
          <w:sz w:val="22"/>
          <w:szCs w:val="22"/>
        </w:rPr>
      </w:pPr>
    </w:p>
    <w:p w14:paraId="49234829" w14:textId="3EDB23BC" w:rsidR="00AA2C18" w:rsidRPr="009B03BB" w:rsidRDefault="00AA2C18" w:rsidP="00AA2C18">
      <w:pPr>
        <w:ind w:left="720" w:right="0" w:firstLine="0"/>
        <w:jc w:val="center"/>
        <w:rPr>
          <w:rFonts w:ascii="Garamond" w:hAnsi="Garamond" w:cs="Arial"/>
          <w:b/>
          <w:bCs/>
          <w:i/>
          <w:iCs/>
          <w:color w:val="000000"/>
          <w:sz w:val="18"/>
          <w:szCs w:val="18"/>
        </w:rPr>
      </w:pPr>
      <w:r w:rsidRPr="009B03BB">
        <w:rPr>
          <w:rFonts w:ascii="Garamond" w:hAnsi="Garamond" w:cs="Arial"/>
          <w:b/>
          <w:bCs/>
          <w:i/>
          <w:iCs/>
          <w:color w:val="000000"/>
          <w:sz w:val="18"/>
          <w:szCs w:val="18"/>
        </w:rPr>
        <w:t xml:space="preserve">Syed Ziauddin – Resume ~ Page </w:t>
      </w:r>
      <w:r>
        <w:rPr>
          <w:rFonts w:ascii="Garamond" w:hAnsi="Garamond" w:cs="Arial"/>
          <w:b/>
          <w:bCs/>
          <w:i/>
          <w:iCs/>
          <w:color w:val="000000"/>
          <w:sz w:val="18"/>
          <w:szCs w:val="18"/>
        </w:rPr>
        <w:t>4</w:t>
      </w:r>
      <w:r w:rsidRPr="009B03BB">
        <w:rPr>
          <w:rFonts w:ascii="Garamond" w:hAnsi="Garamond" w:cs="Arial"/>
          <w:b/>
          <w:bCs/>
          <w:i/>
          <w:iCs/>
          <w:color w:val="000000"/>
          <w:sz w:val="18"/>
          <w:szCs w:val="18"/>
        </w:rPr>
        <w:t xml:space="preserve"> of 4</w:t>
      </w:r>
    </w:p>
    <w:p w14:paraId="4FDB1D99" w14:textId="77777777" w:rsidR="005614E2" w:rsidRPr="00A5548E" w:rsidRDefault="005614E2" w:rsidP="008037F7">
      <w:pPr>
        <w:pStyle w:val="NoSpacing"/>
        <w:ind w:left="0" w:firstLine="0"/>
        <w:rPr>
          <w:rFonts w:ascii="Garamond" w:hAnsi="Garamond"/>
          <w:sz w:val="22"/>
          <w:szCs w:val="22"/>
        </w:rPr>
      </w:pPr>
    </w:p>
    <w:sectPr w:rsidR="005614E2" w:rsidRPr="00A5548E" w:rsidSect="0083735A">
      <w:type w:val="continuous"/>
      <w:pgSz w:w="12240" w:h="15840"/>
      <w:pgMar w:top="720" w:right="720" w:bottom="806" w:left="720" w:header="1152" w:footer="1152"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2F8FE9" w14:textId="77777777" w:rsidR="008C48E7" w:rsidRDefault="008C48E7">
      <w:r>
        <w:separator/>
      </w:r>
    </w:p>
  </w:endnote>
  <w:endnote w:type="continuationSeparator" w:id="0">
    <w:p w14:paraId="3479AFE4" w14:textId="77777777" w:rsidR="008C48E7" w:rsidRDefault="008C48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Garamond">
    <w:panose1 w:val="02020404030301010803"/>
    <w:charset w:val="00"/>
    <w:family w:val="roman"/>
    <w:pitch w:val="variable"/>
    <w:sig w:usb0="00000287" w:usb1="00000002" w:usb2="00000000" w:usb3="00000000" w:csb0="000000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08324A" w14:textId="77777777" w:rsidR="008C48E7" w:rsidRDefault="008C48E7">
      <w:r>
        <w:separator/>
      </w:r>
    </w:p>
  </w:footnote>
  <w:footnote w:type="continuationSeparator" w:id="0">
    <w:p w14:paraId="77D93A16" w14:textId="77777777" w:rsidR="008C48E7" w:rsidRDefault="008C48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454B8"/>
    <w:multiLevelType w:val="multilevel"/>
    <w:tmpl w:val="7196EADA"/>
    <w:styleLink w:val="CurrentList5"/>
    <w:lvl w:ilvl="0">
      <w:start w:val="1"/>
      <w:numFmt w:val="decimal"/>
      <w:lvlText w:val="%1."/>
      <w:lvlJc w:val="left"/>
      <w:pPr>
        <w:ind w:left="36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15:restartNumberingAfterBreak="0">
    <w:nsid w:val="18006CD5"/>
    <w:multiLevelType w:val="hybridMultilevel"/>
    <w:tmpl w:val="C65679B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AD4658B"/>
    <w:multiLevelType w:val="multilevel"/>
    <w:tmpl w:val="C6B46F00"/>
    <w:styleLink w:val="CurrentList4"/>
    <w:lvl w:ilvl="0">
      <w:start w:val="5"/>
      <w:numFmt w:val="bullet"/>
      <w:lvlText w:val=""/>
      <w:lvlJc w:val="left"/>
      <w:pPr>
        <w:tabs>
          <w:tab w:val="num" w:pos="360"/>
        </w:tabs>
        <w:ind w:left="360" w:hanging="360"/>
      </w:pPr>
      <w:rPr>
        <w:rFonts w:ascii="Wingdings" w:eastAsia="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EAB4CC5"/>
    <w:multiLevelType w:val="hybridMultilevel"/>
    <w:tmpl w:val="C26429BC"/>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3523396"/>
    <w:multiLevelType w:val="hybridMultilevel"/>
    <w:tmpl w:val="6D3ACC10"/>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5" w15:restartNumberingAfterBreak="0">
    <w:nsid w:val="25EA3AF2"/>
    <w:multiLevelType w:val="singleLevel"/>
    <w:tmpl w:val="539CFF58"/>
    <w:lvl w:ilvl="0">
      <w:start w:val="1"/>
      <w:numFmt w:val="bullet"/>
      <w:pStyle w:val="ListBullet"/>
      <w:lvlText w:val=""/>
      <w:lvlJc w:val="left"/>
      <w:pPr>
        <w:tabs>
          <w:tab w:val="num" w:pos="360"/>
        </w:tabs>
        <w:ind w:left="360" w:hanging="360"/>
      </w:pPr>
      <w:rPr>
        <w:rFonts w:ascii="Wingdings" w:hAnsi="Wingdings" w:hint="default"/>
      </w:rPr>
    </w:lvl>
  </w:abstractNum>
  <w:abstractNum w:abstractNumId="6" w15:restartNumberingAfterBreak="0">
    <w:nsid w:val="2D543993"/>
    <w:multiLevelType w:val="multilevel"/>
    <w:tmpl w:val="203ADB12"/>
    <w:styleLink w:val="CurrentList3"/>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 w15:restartNumberingAfterBreak="0">
    <w:nsid w:val="40110866"/>
    <w:multiLevelType w:val="multilevel"/>
    <w:tmpl w:val="962801A0"/>
    <w:styleLink w:val="CurrentList1"/>
    <w:lvl w:ilvl="0">
      <w:start w:val="5"/>
      <w:numFmt w:val="bullet"/>
      <w:lvlText w:val=""/>
      <w:lvlJc w:val="left"/>
      <w:pPr>
        <w:tabs>
          <w:tab w:val="num" w:pos="360"/>
        </w:tabs>
        <w:ind w:left="360" w:hanging="360"/>
      </w:pPr>
      <w:rPr>
        <w:rFonts w:ascii="Wingdings" w:eastAsia="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90D2B49"/>
    <w:multiLevelType w:val="hybridMultilevel"/>
    <w:tmpl w:val="AD74ABE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tabs>
          <w:tab w:val="num" w:pos="1140"/>
        </w:tabs>
        <w:ind w:left="1140" w:hanging="360"/>
      </w:pPr>
      <w:rPr>
        <w:rFonts w:ascii="Courier New" w:hAnsi="Courier New" w:cs="Courier New" w:hint="default"/>
      </w:rPr>
    </w:lvl>
    <w:lvl w:ilvl="2" w:tplc="04090005" w:tentative="1">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cs="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cs="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9" w15:restartNumberingAfterBreak="0">
    <w:nsid w:val="60EE5446"/>
    <w:multiLevelType w:val="hybridMultilevel"/>
    <w:tmpl w:val="1E9CBB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6B75600"/>
    <w:multiLevelType w:val="singleLevel"/>
    <w:tmpl w:val="EBBC44FA"/>
    <w:lvl w:ilvl="0">
      <w:start w:val="1"/>
      <w:numFmt w:val="bullet"/>
      <w:pStyle w:val="BulletedList0"/>
      <w:lvlText w:val=""/>
      <w:lvlJc w:val="left"/>
      <w:pPr>
        <w:tabs>
          <w:tab w:val="num" w:pos="360"/>
        </w:tabs>
        <w:ind w:left="245" w:hanging="245"/>
      </w:pPr>
      <w:rPr>
        <w:rFonts w:ascii="Wingdings" w:hAnsi="Wingdings" w:hint="default"/>
      </w:rPr>
    </w:lvl>
  </w:abstractNum>
  <w:abstractNum w:abstractNumId="11" w15:restartNumberingAfterBreak="0">
    <w:nsid w:val="68764738"/>
    <w:multiLevelType w:val="hybridMultilevel"/>
    <w:tmpl w:val="E35A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770244"/>
    <w:multiLevelType w:val="hybridMultilevel"/>
    <w:tmpl w:val="9000E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B971FAF"/>
    <w:multiLevelType w:val="hybridMultilevel"/>
    <w:tmpl w:val="5232DB8A"/>
    <w:lvl w:ilvl="0" w:tplc="04090001">
      <w:start w:val="1"/>
      <w:numFmt w:val="bullet"/>
      <w:lvlText w:val=""/>
      <w:lvlJc w:val="left"/>
      <w:pPr>
        <w:ind w:left="6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89436B"/>
    <w:multiLevelType w:val="multilevel"/>
    <w:tmpl w:val="A9361832"/>
    <w:styleLink w:val="CurrentList2"/>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16cid:durableId="404105147">
    <w:abstractNumId w:val="5"/>
  </w:num>
  <w:num w:numId="2" w16cid:durableId="25840371">
    <w:abstractNumId w:val="3"/>
  </w:num>
  <w:num w:numId="3" w16cid:durableId="2103136605">
    <w:abstractNumId w:val="10"/>
  </w:num>
  <w:num w:numId="4" w16cid:durableId="1408183526">
    <w:abstractNumId w:val="13"/>
  </w:num>
  <w:num w:numId="5" w16cid:durableId="119038022">
    <w:abstractNumId w:val="8"/>
  </w:num>
  <w:num w:numId="6" w16cid:durableId="547956947">
    <w:abstractNumId w:val="1"/>
  </w:num>
  <w:num w:numId="7" w16cid:durableId="203250495">
    <w:abstractNumId w:val="9"/>
  </w:num>
  <w:num w:numId="8" w16cid:durableId="1145119313">
    <w:abstractNumId w:val="12"/>
  </w:num>
  <w:num w:numId="9" w16cid:durableId="1585994814">
    <w:abstractNumId w:val="7"/>
  </w:num>
  <w:num w:numId="10" w16cid:durableId="525486529">
    <w:abstractNumId w:val="14"/>
  </w:num>
  <w:num w:numId="11" w16cid:durableId="108285077">
    <w:abstractNumId w:val="6"/>
  </w:num>
  <w:num w:numId="12" w16cid:durableId="1634360417">
    <w:abstractNumId w:val="2"/>
  </w:num>
  <w:num w:numId="13" w16cid:durableId="1628391278">
    <w:abstractNumId w:val="0"/>
  </w:num>
  <w:num w:numId="14" w16cid:durableId="1428387790">
    <w:abstractNumId w:val="11"/>
  </w:num>
  <w:num w:numId="15" w16cid:durableId="958146656">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removePersonalInformation/>
  <w:removeDateAndTime/>
  <w:hideGrammaticalErrors/>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6C6"/>
    <w:rsid w:val="00010B9F"/>
    <w:rsid w:val="00013E7E"/>
    <w:rsid w:val="0001727F"/>
    <w:rsid w:val="00020CEE"/>
    <w:rsid w:val="00022DA7"/>
    <w:rsid w:val="00025650"/>
    <w:rsid w:val="0002773A"/>
    <w:rsid w:val="0003329A"/>
    <w:rsid w:val="00042E02"/>
    <w:rsid w:val="00043DEF"/>
    <w:rsid w:val="000450B3"/>
    <w:rsid w:val="00046B77"/>
    <w:rsid w:val="0005015A"/>
    <w:rsid w:val="00055C22"/>
    <w:rsid w:val="00060D23"/>
    <w:rsid w:val="00061186"/>
    <w:rsid w:val="000626D2"/>
    <w:rsid w:val="00064BB5"/>
    <w:rsid w:val="00066463"/>
    <w:rsid w:val="00081A02"/>
    <w:rsid w:val="00083F95"/>
    <w:rsid w:val="00084117"/>
    <w:rsid w:val="00086712"/>
    <w:rsid w:val="000917F1"/>
    <w:rsid w:val="000920C1"/>
    <w:rsid w:val="0009471A"/>
    <w:rsid w:val="00095841"/>
    <w:rsid w:val="00096A51"/>
    <w:rsid w:val="00096F05"/>
    <w:rsid w:val="000A0D19"/>
    <w:rsid w:val="000A7798"/>
    <w:rsid w:val="000B0093"/>
    <w:rsid w:val="000B04AD"/>
    <w:rsid w:val="000B0EB3"/>
    <w:rsid w:val="000B18C2"/>
    <w:rsid w:val="000B1920"/>
    <w:rsid w:val="000B2D48"/>
    <w:rsid w:val="000B5979"/>
    <w:rsid w:val="000B78EC"/>
    <w:rsid w:val="000C2986"/>
    <w:rsid w:val="000C6F89"/>
    <w:rsid w:val="000E45E1"/>
    <w:rsid w:val="000E568B"/>
    <w:rsid w:val="000F16DF"/>
    <w:rsid w:val="000F2FB8"/>
    <w:rsid w:val="000F3B73"/>
    <w:rsid w:val="000F776B"/>
    <w:rsid w:val="001011DC"/>
    <w:rsid w:val="001056FA"/>
    <w:rsid w:val="00106978"/>
    <w:rsid w:val="0010720B"/>
    <w:rsid w:val="00113CF5"/>
    <w:rsid w:val="00116FC3"/>
    <w:rsid w:val="001172A5"/>
    <w:rsid w:val="00120D0F"/>
    <w:rsid w:val="00120DA3"/>
    <w:rsid w:val="00121609"/>
    <w:rsid w:val="0012337A"/>
    <w:rsid w:val="001254FE"/>
    <w:rsid w:val="001309C1"/>
    <w:rsid w:val="00131792"/>
    <w:rsid w:val="00131A35"/>
    <w:rsid w:val="001328A1"/>
    <w:rsid w:val="0013441F"/>
    <w:rsid w:val="001367AB"/>
    <w:rsid w:val="00140586"/>
    <w:rsid w:val="00141C34"/>
    <w:rsid w:val="001434C0"/>
    <w:rsid w:val="00143906"/>
    <w:rsid w:val="001451E7"/>
    <w:rsid w:val="00147767"/>
    <w:rsid w:val="001516CE"/>
    <w:rsid w:val="00151C00"/>
    <w:rsid w:val="00153470"/>
    <w:rsid w:val="00155D3E"/>
    <w:rsid w:val="00156DA0"/>
    <w:rsid w:val="00161D02"/>
    <w:rsid w:val="00164652"/>
    <w:rsid w:val="00164AFD"/>
    <w:rsid w:val="00167644"/>
    <w:rsid w:val="00167E3E"/>
    <w:rsid w:val="00174B37"/>
    <w:rsid w:val="00180123"/>
    <w:rsid w:val="00182B12"/>
    <w:rsid w:val="00184A27"/>
    <w:rsid w:val="001851E3"/>
    <w:rsid w:val="001863BA"/>
    <w:rsid w:val="00190018"/>
    <w:rsid w:val="00190D29"/>
    <w:rsid w:val="001945A1"/>
    <w:rsid w:val="001A5364"/>
    <w:rsid w:val="001B126F"/>
    <w:rsid w:val="001B12AC"/>
    <w:rsid w:val="001B23D5"/>
    <w:rsid w:val="001B2872"/>
    <w:rsid w:val="001B5D2A"/>
    <w:rsid w:val="001B6E0B"/>
    <w:rsid w:val="001B7822"/>
    <w:rsid w:val="001C71DE"/>
    <w:rsid w:val="001D170F"/>
    <w:rsid w:val="001D5AD5"/>
    <w:rsid w:val="001E3E01"/>
    <w:rsid w:val="001E46A5"/>
    <w:rsid w:val="001E5ECA"/>
    <w:rsid w:val="001E6994"/>
    <w:rsid w:val="001E7538"/>
    <w:rsid w:val="001E78D3"/>
    <w:rsid w:val="001F4F48"/>
    <w:rsid w:val="001F4F6B"/>
    <w:rsid w:val="00203338"/>
    <w:rsid w:val="00206B5D"/>
    <w:rsid w:val="0020712C"/>
    <w:rsid w:val="002073C1"/>
    <w:rsid w:val="0021013C"/>
    <w:rsid w:val="00211E28"/>
    <w:rsid w:val="00214085"/>
    <w:rsid w:val="002147B8"/>
    <w:rsid w:val="002167DC"/>
    <w:rsid w:val="0022483F"/>
    <w:rsid w:val="00245928"/>
    <w:rsid w:val="00256E19"/>
    <w:rsid w:val="002711CC"/>
    <w:rsid w:val="00271DDA"/>
    <w:rsid w:val="00272BCD"/>
    <w:rsid w:val="00273E5F"/>
    <w:rsid w:val="00274E07"/>
    <w:rsid w:val="00282B26"/>
    <w:rsid w:val="00284652"/>
    <w:rsid w:val="002942EA"/>
    <w:rsid w:val="002A1D53"/>
    <w:rsid w:val="002A34F9"/>
    <w:rsid w:val="002A4525"/>
    <w:rsid w:val="002A5AB9"/>
    <w:rsid w:val="002A7769"/>
    <w:rsid w:val="002B2784"/>
    <w:rsid w:val="002B63CD"/>
    <w:rsid w:val="002B797B"/>
    <w:rsid w:val="002C0B21"/>
    <w:rsid w:val="002C5A93"/>
    <w:rsid w:val="002C7EFA"/>
    <w:rsid w:val="002D5CF2"/>
    <w:rsid w:val="002E158A"/>
    <w:rsid w:val="002E3024"/>
    <w:rsid w:val="002E36D5"/>
    <w:rsid w:val="002E5350"/>
    <w:rsid w:val="002E6B31"/>
    <w:rsid w:val="002E7274"/>
    <w:rsid w:val="002F3882"/>
    <w:rsid w:val="002F3E45"/>
    <w:rsid w:val="0030396A"/>
    <w:rsid w:val="00304559"/>
    <w:rsid w:val="00311082"/>
    <w:rsid w:val="00312087"/>
    <w:rsid w:val="00322314"/>
    <w:rsid w:val="00325921"/>
    <w:rsid w:val="00325953"/>
    <w:rsid w:val="0032639F"/>
    <w:rsid w:val="0034090D"/>
    <w:rsid w:val="003416AE"/>
    <w:rsid w:val="00342565"/>
    <w:rsid w:val="003465F6"/>
    <w:rsid w:val="0034722A"/>
    <w:rsid w:val="00350175"/>
    <w:rsid w:val="003506FD"/>
    <w:rsid w:val="003507B2"/>
    <w:rsid w:val="0035141A"/>
    <w:rsid w:val="00361235"/>
    <w:rsid w:val="00362505"/>
    <w:rsid w:val="00365679"/>
    <w:rsid w:val="00374A85"/>
    <w:rsid w:val="00376919"/>
    <w:rsid w:val="00376C2E"/>
    <w:rsid w:val="0038325B"/>
    <w:rsid w:val="003849B0"/>
    <w:rsid w:val="0039119D"/>
    <w:rsid w:val="0039249C"/>
    <w:rsid w:val="00393667"/>
    <w:rsid w:val="003949B7"/>
    <w:rsid w:val="00395BC8"/>
    <w:rsid w:val="003A305A"/>
    <w:rsid w:val="003A319A"/>
    <w:rsid w:val="003A35D1"/>
    <w:rsid w:val="003A4C2A"/>
    <w:rsid w:val="003A5B0F"/>
    <w:rsid w:val="003B0ABF"/>
    <w:rsid w:val="003B3543"/>
    <w:rsid w:val="003B4559"/>
    <w:rsid w:val="003C3698"/>
    <w:rsid w:val="003D04A9"/>
    <w:rsid w:val="003D63F9"/>
    <w:rsid w:val="003D65FC"/>
    <w:rsid w:val="003E217C"/>
    <w:rsid w:val="003E415C"/>
    <w:rsid w:val="003E5265"/>
    <w:rsid w:val="003E6DAD"/>
    <w:rsid w:val="003F1F56"/>
    <w:rsid w:val="003F3BD4"/>
    <w:rsid w:val="003F5379"/>
    <w:rsid w:val="003F5E8B"/>
    <w:rsid w:val="003F7D08"/>
    <w:rsid w:val="004023DA"/>
    <w:rsid w:val="00405C99"/>
    <w:rsid w:val="00410F00"/>
    <w:rsid w:val="004146DE"/>
    <w:rsid w:val="00414E92"/>
    <w:rsid w:val="00421410"/>
    <w:rsid w:val="0042453C"/>
    <w:rsid w:val="00424E41"/>
    <w:rsid w:val="00450046"/>
    <w:rsid w:val="00450352"/>
    <w:rsid w:val="00450C81"/>
    <w:rsid w:val="00452AD8"/>
    <w:rsid w:val="00461BE9"/>
    <w:rsid w:val="00461D65"/>
    <w:rsid w:val="0047237B"/>
    <w:rsid w:val="00474786"/>
    <w:rsid w:val="0047522D"/>
    <w:rsid w:val="00475D6A"/>
    <w:rsid w:val="0047674A"/>
    <w:rsid w:val="00477450"/>
    <w:rsid w:val="00485E25"/>
    <w:rsid w:val="004921B0"/>
    <w:rsid w:val="00494814"/>
    <w:rsid w:val="00497C27"/>
    <w:rsid w:val="004A18E5"/>
    <w:rsid w:val="004A2B5B"/>
    <w:rsid w:val="004A5D07"/>
    <w:rsid w:val="004B0595"/>
    <w:rsid w:val="004B20CA"/>
    <w:rsid w:val="004C1688"/>
    <w:rsid w:val="004C23B8"/>
    <w:rsid w:val="004C5AED"/>
    <w:rsid w:val="004D286A"/>
    <w:rsid w:val="004D5376"/>
    <w:rsid w:val="004D5B28"/>
    <w:rsid w:val="004D635A"/>
    <w:rsid w:val="004E0E86"/>
    <w:rsid w:val="004E2777"/>
    <w:rsid w:val="004F737D"/>
    <w:rsid w:val="0050307B"/>
    <w:rsid w:val="00505958"/>
    <w:rsid w:val="005077F4"/>
    <w:rsid w:val="0051074F"/>
    <w:rsid w:val="005107A5"/>
    <w:rsid w:val="00517E05"/>
    <w:rsid w:val="005217A6"/>
    <w:rsid w:val="005319AD"/>
    <w:rsid w:val="00534C6B"/>
    <w:rsid w:val="0053517C"/>
    <w:rsid w:val="005359DE"/>
    <w:rsid w:val="005400CE"/>
    <w:rsid w:val="00542119"/>
    <w:rsid w:val="005467EE"/>
    <w:rsid w:val="005557AD"/>
    <w:rsid w:val="00557036"/>
    <w:rsid w:val="005614E2"/>
    <w:rsid w:val="00561BB0"/>
    <w:rsid w:val="00564394"/>
    <w:rsid w:val="00567945"/>
    <w:rsid w:val="00571364"/>
    <w:rsid w:val="0057312A"/>
    <w:rsid w:val="0057677D"/>
    <w:rsid w:val="00577E42"/>
    <w:rsid w:val="00582D21"/>
    <w:rsid w:val="00585BE7"/>
    <w:rsid w:val="005901FE"/>
    <w:rsid w:val="00594D21"/>
    <w:rsid w:val="005953EF"/>
    <w:rsid w:val="005A3522"/>
    <w:rsid w:val="005A41B5"/>
    <w:rsid w:val="005A57BA"/>
    <w:rsid w:val="005A6465"/>
    <w:rsid w:val="005B0867"/>
    <w:rsid w:val="005B1003"/>
    <w:rsid w:val="005C56B2"/>
    <w:rsid w:val="005C6F7E"/>
    <w:rsid w:val="005C7F03"/>
    <w:rsid w:val="005E2CC9"/>
    <w:rsid w:val="005E3085"/>
    <w:rsid w:val="005E3133"/>
    <w:rsid w:val="005E49AA"/>
    <w:rsid w:val="005E7762"/>
    <w:rsid w:val="005F09C9"/>
    <w:rsid w:val="005F24A7"/>
    <w:rsid w:val="005F28D4"/>
    <w:rsid w:val="005F7C7D"/>
    <w:rsid w:val="00601D7E"/>
    <w:rsid w:val="0061283E"/>
    <w:rsid w:val="00633EB4"/>
    <w:rsid w:val="0063410A"/>
    <w:rsid w:val="006412DE"/>
    <w:rsid w:val="006468AD"/>
    <w:rsid w:val="00647997"/>
    <w:rsid w:val="0065109F"/>
    <w:rsid w:val="006511F8"/>
    <w:rsid w:val="00660756"/>
    <w:rsid w:val="00661E9A"/>
    <w:rsid w:val="00670895"/>
    <w:rsid w:val="006763DB"/>
    <w:rsid w:val="00681BBA"/>
    <w:rsid w:val="006841C4"/>
    <w:rsid w:val="00686963"/>
    <w:rsid w:val="00687DF8"/>
    <w:rsid w:val="006961CF"/>
    <w:rsid w:val="006A12ED"/>
    <w:rsid w:val="006A4689"/>
    <w:rsid w:val="006B04A7"/>
    <w:rsid w:val="006B2977"/>
    <w:rsid w:val="006B3ECD"/>
    <w:rsid w:val="006C0E10"/>
    <w:rsid w:val="006C13F1"/>
    <w:rsid w:val="006C1F54"/>
    <w:rsid w:val="006C3494"/>
    <w:rsid w:val="006C4616"/>
    <w:rsid w:val="006C5005"/>
    <w:rsid w:val="006C543A"/>
    <w:rsid w:val="006C5C4A"/>
    <w:rsid w:val="006D1CC5"/>
    <w:rsid w:val="006D2E6F"/>
    <w:rsid w:val="006D3B17"/>
    <w:rsid w:val="006D4E17"/>
    <w:rsid w:val="006E25F6"/>
    <w:rsid w:val="006E3AC7"/>
    <w:rsid w:val="006F5DE0"/>
    <w:rsid w:val="006F7704"/>
    <w:rsid w:val="006F7D6F"/>
    <w:rsid w:val="00702759"/>
    <w:rsid w:val="00706A32"/>
    <w:rsid w:val="0070730D"/>
    <w:rsid w:val="00711658"/>
    <w:rsid w:val="00714690"/>
    <w:rsid w:val="00717A57"/>
    <w:rsid w:val="007210C6"/>
    <w:rsid w:val="007219B9"/>
    <w:rsid w:val="00721A9D"/>
    <w:rsid w:val="00721D15"/>
    <w:rsid w:val="00724980"/>
    <w:rsid w:val="00725293"/>
    <w:rsid w:val="007255A2"/>
    <w:rsid w:val="00730AC2"/>
    <w:rsid w:val="00730DD7"/>
    <w:rsid w:val="00735A04"/>
    <w:rsid w:val="0074407C"/>
    <w:rsid w:val="00751A9D"/>
    <w:rsid w:val="00754684"/>
    <w:rsid w:val="00754E37"/>
    <w:rsid w:val="00760095"/>
    <w:rsid w:val="00760D9D"/>
    <w:rsid w:val="007652A4"/>
    <w:rsid w:val="00771487"/>
    <w:rsid w:val="007735E3"/>
    <w:rsid w:val="00775002"/>
    <w:rsid w:val="00781437"/>
    <w:rsid w:val="0078212B"/>
    <w:rsid w:val="0078264B"/>
    <w:rsid w:val="00782AD6"/>
    <w:rsid w:val="0078423B"/>
    <w:rsid w:val="007849A2"/>
    <w:rsid w:val="00784F9C"/>
    <w:rsid w:val="0079051E"/>
    <w:rsid w:val="00790675"/>
    <w:rsid w:val="00795375"/>
    <w:rsid w:val="00796777"/>
    <w:rsid w:val="007A379E"/>
    <w:rsid w:val="007A7F9A"/>
    <w:rsid w:val="007B1BE0"/>
    <w:rsid w:val="007B7939"/>
    <w:rsid w:val="007C611B"/>
    <w:rsid w:val="007D1638"/>
    <w:rsid w:val="007D2208"/>
    <w:rsid w:val="007D3089"/>
    <w:rsid w:val="007D729D"/>
    <w:rsid w:val="007D7EB8"/>
    <w:rsid w:val="007E3618"/>
    <w:rsid w:val="007E7032"/>
    <w:rsid w:val="007F4E48"/>
    <w:rsid w:val="007F5172"/>
    <w:rsid w:val="008037F7"/>
    <w:rsid w:val="008047E5"/>
    <w:rsid w:val="008049CE"/>
    <w:rsid w:val="00806402"/>
    <w:rsid w:val="008115B2"/>
    <w:rsid w:val="00813B1C"/>
    <w:rsid w:val="008200A8"/>
    <w:rsid w:val="00822689"/>
    <w:rsid w:val="00824F34"/>
    <w:rsid w:val="0082783F"/>
    <w:rsid w:val="008334C5"/>
    <w:rsid w:val="008341E9"/>
    <w:rsid w:val="00834F84"/>
    <w:rsid w:val="0083735A"/>
    <w:rsid w:val="00845E16"/>
    <w:rsid w:val="00852F0D"/>
    <w:rsid w:val="00853D79"/>
    <w:rsid w:val="00856A78"/>
    <w:rsid w:val="0086307F"/>
    <w:rsid w:val="00865E01"/>
    <w:rsid w:val="008702A6"/>
    <w:rsid w:val="00871539"/>
    <w:rsid w:val="00874ECB"/>
    <w:rsid w:val="0088064C"/>
    <w:rsid w:val="0088119A"/>
    <w:rsid w:val="008847A7"/>
    <w:rsid w:val="00885597"/>
    <w:rsid w:val="00895BDB"/>
    <w:rsid w:val="00895D0B"/>
    <w:rsid w:val="008A13CC"/>
    <w:rsid w:val="008A18A1"/>
    <w:rsid w:val="008A4D9E"/>
    <w:rsid w:val="008B3E2E"/>
    <w:rsid w:val="008B49AF"/>
    <w:rsid w:val="008C3B3D"/>
    <w:rsid w:val="008C48E7"/>
    <w:rsid w:val="008C6EC0"/>
    <w:rsid w:val="008C70BF"/>
    <w:rsid w:val="008D5ED1"/>
    <w:rsid w:val="008F1C3E"/>
    <w:rsid w:val="008F6F5C"/>
    <w:rsid w:val="008F7FBC"/>
    <w:rsid w:val="00903A8B"/>
    <w:rsid w:val="00903B18"/>
    <w:rsid w:val="009152EF"/>
    <w:rsid w:val="009171D3"/>
    <w:rsid w:val="00921165"/>
    <w:rsid w:val="00926CB6"/>
    <w:rsid w:val="0093361F"/>
    <w:rsid w:val="00933DD6"/>
    <w:rsid w:val="00937411"/>
    <w:rsid w:val="009379AA"/>
    <w:rsid w:val="00940521"/>
    <w:rsid w:val="00943C6B"/>
    <w:rsid w:val="00943FA7"/>
    <w:rsid w:val="0094753F"/>
    <w:rsid w:val="009573E9"/>
    <w:rsid w:val="009675FF"/>
    <w:rsid w:val="00970289"/>
    <w:rsid w:val="009707A4"/>
    <w:rsid w:val="00972970"/>
    <w:rsid w:val="00972E44"/>
    <w:rsid w:val="009751FE"/>
    <w:rsid w:val="00976D48"/>
    <w:rsid w:val="00980CE1"/>
    <w:rsid w:val="00984B94"/>
    <w:rsid w:val="0099030C"/>
    <w:rsid w:val="00992C5F"/>
    <w:rsid w:val="00993373"/>
    <w:rsid w:val="009A013F"/>
    <w:rsid w:val="009A2F23"/>
    <w:rsid w:val="009B03BB"/>
    <w:rsid w:val="009B5ABA"/>
    <w:rsid w:val="009C79D7"/>
    <w:rsid w:val="009E0F56"/>
    <w:rsid w:val="009E1BDA"/>
    <w:rsid w:val="009E6DC6"/>
    <w:rsid w:val="009F21C9"/>
    <w:rsid w:val="009F629C"/>
    <w:rsid w:val="009F6560"/>
    <w:rsid w:val="009F6AEE"/>
    <w:rsid w:val="00A01B5A"/>
    <w:rsid w:val="00A02B06"/>
    <w:rsid w:val="00A172B7"/>
    <w:rsid w:val="00A20451"/>
    <w:rsid w:val="00A21CBC"/>
    <w:rsid w:val="00A224E8"/>
    <w:rsid w:val="00A23945"/>
    <w:rsid w:val="00A36D29"/>
    <w:rsid w:val="00A45D54"/>
    <w:rsid w:val="00A47DC0"/>
    <w:rsid w:val="00A53E53"/>
    <w:rsid w:val="00A544EC"/>
    <w:rsid w:val="00A546B5"/>
    <w:rsid w:val="00A5548E"/>
    <w:rsid w:val="00A6035D"/>
    <w:rsid w:val="00A612D4"/>
    <w:rsid w:val="00A61BE3"/>
    <w:rsid w:val="00A66058"/>
    <w:rsid w:val="00A72211"/>
    <w:rsid w:val="00A76CC3"/>
    <w:rsid w:val="00A81E56"/>
    <w:rsid w:val="00A834D2"/>
    <w:rsid w:val="00A83B51"/>
    <w:rsid w:val="00A84A4C"/>
    <w:rsid w:val="00A86490"/>
    <w:rsid w:val="00A90313"/>
    <w:rsid w:val="00A92690"/>
    <w:rsid w:val="00A9455F"/>
    <w:rsid w:val="00AA0891"/>
    <w:rsid w:val="00AA1436"/>
    <w:rsid w:val="00AA2C18"/>
    <w:rsid w:val="00AA3085"/>
    <w:rsid w:val="00AA62B8"/>
    <w:rsid w:val="00AB002D"/>
    <w:rsid w:val="00AB6134"/>
    <w:rsid w:val="00AC2132"/>
    <w:rsid w:val="00AC6933"/>
    <w:rsid w:val="00AD687D"/>
    <w:rsid w:val="00AE5F0F"/>
    <w:rsid w:val="00AF16A8"/>
    <w:rsid w:val="00AF1BC0"/>
    <w:rsid w:val="00AF1CD3"/>
    <w:rsid w:val="00B0049B"/>
    <w:rsid w:val="00B073DF"/>
    <w:rsid w:val="00B12204"/>
    <w:rsid w:val="00B1417D"/>
    <w:rsid w:val="00B16D68"/>
    <w:rsid w:val="00B206EB"/>
    <w:rsid w:val="00B230A5"/>
    <w:rsid w:val="00B244C5"/>
    <w:rsid w:val="00B24527"/>
    <w:rsid w:val="00B26EA9"/>
    <w:rsid w:val="00B276BB"/>
    <w:rsid w:val="00B30BC5"/>
    <w:rsid w:val="00B320FA"/>
    <w:rsid w:val="00B32A35"/>
    <w:rsid w:val="00B33656"/>
    <w:rsid w:val="00B34264"/>
    <w:rsid w:val="00B3796C"/>
    <w:rsid w:val="00B40D2A"/>
    <w:rsid w:val="00B4177A"/>
    <w:rsid w:val="00B42CF9"/>
    <w:rsid w:val="00B51925"/>
    <w:rsid w:val="00B52C6B"/>
    <w:rsid w:val="00B62CB4"/>
    <w:rsid w:val="00B63B50"/>
    <w:rsid w:val="00B63C87"/>
    <w:rsid w:val="00B656BC"/>
    <w:rsid w:val="00B661BE"/>
    <w:rsid w:val="00B662F7"/>
    <w:rsid w:val="00B7299C"/>
    <w:rsid w:val="00B7358F"/>
    <w:rsid w:val="00B8469F"/>
    <w:rsid w:val="00B90784"/>
    <w:rsid w:val="00B96170"/>
    <w:rsid w:val="00B96D6C"/>
    <w:rsid w:val="00B97E0C"/>
    <w:rsid w:val="00BA1B79"/>
    <w:rsid w:val="00BA5766"/>
    <w:rsid w:val="00BA7F83"/>
    <w:rsid w:val="00BB1BF1"/>
    <w:rsid w:val="00BB29E6"/>
    <w:rsid w:val="00BB36E7"/>
    <w:rsid w:val="00BB3DF8"/>
    <w:rsid w:val="00BB4AD7"/>
    <w:rsid w:val="00BB5810"/>
    <w:rsid w:val="00BC16D5"/>
    <w:rsid w:val="00BC1C47"/>
    <w:rsid w:val="00BC3C6F"/>
    <w:rsid w:val="00BC3EC3"/>
    <w:rsid w:val="00BC58DB"/>
    <w:rsid w:val="00BC7274"/>
    <w:rsid w:val="00BC768E"/>
    <w:rsid w:val="00BD5C60"/>
    <w:rsid w:val="00BD70C3"/>
    <w:rsid w:val="00BD7ED2"/>
    <w:rsid w:val="00BE0575"/>
    <w:rsid w:val="00BE582C"/>
    <w:rsid w:val="00BE5CE7"/>
    <w:rsid w:val="00BE6631"/>
    <w:rsid w:val="00BF0537"/>
    <w:rsid w:val="00BF5DB3"/>
    <w:rsid w:val="00BF7EF4"/>
    <w:rsid w:val="00C07927"/>
    <w:rsid w:val="00C1461B"/>
    <w:rsid w:val="00C17D0D"/>
    <w:rsid w:val="00C22C76"/>
    <w:rsid w:val="00C23A78"/>
    <w:rsid w:val="00C31F8F"/>
    <w:rsid w:val="00C331BC"/>
    <w:rsid w:val="00C334F9"/>
    <w:rsid w:val="00C375FD"/>
    <w:rsid w:val="00C40114"/>
    <w:rsid w:val="00C4252B"/>
    <w:rsid w:val="00C43506"/>
    <w:rsid w:val="00C45B22"/>
    <w:rsid w:val="00C51ECD"/>
    <w:rsid w:val="00C52DA5"/>
    <w:rsid w:val="00C5328A"/>
    <w:rsid w:val="00C54308"/>
    <w:rsid w:val="00C57168"/>
    <w:rsid w:val="00C65ADB"/>
    <w:rsid w:val="00C714AE"/>
    <w:rsid w:val="00C734D7"/>
    <w:rsid w:val="00C73E1C"/>
    <w:rsid w:val="00C74F48"/>
    <w:rsid w:val="00C76E41"/>
    <w:rsid w:val="00C80C3A"/>
    <w:rsid w:val="00C85FE6"/>
    <w:rsid w:val="00C906C6"/>
    <w:rsid w:val="00C94139"/>
    <w:rsid w:val="00C9630D"/>
    <w:rsid w:val="00C97058"/>
    <w:rsid w:val="00C976D5"/>
    <w:rsid w:val="00CA1361"/>
    <w:rsid w:val="00CA196F"/>
    <w:rsid w:val="00CA2B53"/>
    <w:rsid w:val="00CB4316"/>
    <w:rsid w:val="00CB5760"/>
    <w:rsid w:val="00CB5A80"/>
    <w:rsid w:val="00CB7318"/>
    <w:rsid w:val="00CC404D"/>
    <w:rsid w:val="00CC40E4"/>
    <w:rsid w:val="00CD05A9"/>
    <w:rsid w:val="00CD4D12"/>
    <w:rsid w:val="00CD59EE"/>
    <w:rsid w:val="00CD5B64"/>
    <w:rsid w:val="00CE2965"/>
    <w:rsid w:val="00CE3EA3"/>
    <w:rsid w:val="00CE665F"/>
    <w:rsid w:val="00CE676C"/>
    <w:rsid w:val="00CF54CC"/>
    <w:rsid w:val="00CF78DE"/>
    <w:rsid w:val="00D02D66"/>
    <w:rsid w:val="00D116D4"/>
    <w:rsid w:val="00D121AB"/>
    <w:rsid w:val="00D122BD"/>
    <w:rsid w:val="00D206CE"/>
    <w:rsid w:val="00D2198E"/>
    <w:rsid w:val="00D223C1"/>
    <w:rsid w:val="00D23DF2"/>
    <w:rsid w:val="00D30145"/>
    <w:rsid w:val="00D33ABA"/>
    <w:rsid w:val="00D41B92"/>
    <w:rsid w:val="00D43E9B"/>
    <w:rsid w:val="00D52670"/>
    <w:rsid w:val="00D5519F"/>
    <w:rsid w:val="00D65C41"/>
    <w:rsid w:val="00D70762"/>
    <w:rsid w:val="00D75CA1"/>
    <w:rsid w:val="00D75D7B"/>
    <w:rsid w:val="00D80C15"/>
    <w:rsid w:val="00D80C62"/>
    <w:rsid w:val="00D81971"/>
    <w:rsid w:val="00D841E4"/>
    <w:rsid w:val="00D85473"/>
    <w:rsid w:val="00D86C7C"/>
    <w:rsid w:val="00D87794"/>
    <w:rsid w:val="00D90097"/>
    <w:rsid w:val="00D94AB8"/>
    <w:rsid w:val="00D9534B"/>
    <w:rsid w:val="00DA3446"/>
    <w:rsid w:val="00DA443F"/>
    <w:rsid w:val="00DA584D"/>
    <w:rsid w:val="00DA5B5E"/>
    <w:rsid w:val="00DB02C6"/>
    <w:rsid w:val="00DB0C7C"/>
    <w:rsid w:val="00DB6BA6"/>
    <w:rsid w:val="00DC247B"/>
    <w:rsid w:val="00DC3CB1"/>
    <w:rsid w:val="00DC5785"/>
    <w:rsid w:val="00DD3138"/>
    <w:rsid w:val="00DD437F"/>
    <w:rsid w:val="00DD48DE"/>
    <w:rsid w:val="00DD6569"/>
    <w:rsid w:val="00DE1907"/>
    <w:rsid w:val="00E0442E"/>
    <w:rsid w:val="00E0555F"/>
    <w:rsid w:val="00E107A1"/>
    <w:rsid w:val="00E110E4"/>
    <w:rsid w:val="00E1268A"/>
    <w:rsid w:val="00E229CF"/>
    <w:rsid w:val="00E2393A"/>
    <w:rsid w:val="00E240E8"/>
    <w:rsid w:val="00E47AD2"/>
    <w:rsid w:val="00E50E82"/>
    <w:rsid w:val="00E5196F"/>
    <w:rsid w:val="00E53C3B"/>
    <w:rsid w:val="00E543C6"/>
    <w:rsid w:val="00E54D55"/>
    <w:rsid w:val="00E553A8"/>
    <w:rsid w:val="00E60204"/>
    <w:rsid w:val="00E64987"/>
    <w:rsid w:val="00E649C9"/>
    <w:rsid w:val="00E70CC5"/>
    <w:rsid w:val="00E7312B"/>
    <w:rsid w:val="00E77722"/>
    <w:rsid w:val="00E77B9F"/>
    <w:rsid w:val="00E77CC4"/>
    <w:rsid w:val="00E831E4"/>
    <w:rsid w:val="00E835DF"/>
    <w:rsid w:val="00E85576"/>
    <w:rsid w:val="00E86670"/>
    <w:rsid w:val="00E86E64"/>
    <w:rsid w:val="00E93379"/>
    <w:rsid w:val="00E94869"/>
    <w:rsid w:val="00E94981"/>
    <w:rsid w:val="00E96352"/>
    <w:rsid w:val="00EA16B5"/>
    <w:rsid w:val="00EA51B8"/>
    <w:rsid w:val="00EA764A"/>
    <w:rsid w:val="00EA7694"/>
    <w:rsid w:val="00EB0A8E"/>
    <w:rsid w:val="00EB238C"/>
    <w:rsid w:val="00EB2F65"/>
    <w:rsid w:val="00EC7F09"/>
    <w:rsid w:val="00ED18E7"/>
    <w:rsid w:val="00ED53B9"/>
    <w:rsid w:val="00ED64C0"/>
    <w:rsid w:val="00EE34BF"/>
    <w:rsid w:val="00EE4517"/>
    <w:rsid w:val="00EE596D"/>
    <w:rsid w:val="00EE791C"/>
    <w:rsid w:val="00F00AA6"/>
    <w:rsid w:val="00F00C3B"/>
    <w:rsid w:val="00F069AE"/>
    <w:rsid w:val="00F216F4"/>
    <w:rsid w:val="00F236CE"/>
    <w:rsid w:val="00F23B36"/>
    <w:rsid w:val="00F265B2"/>
    <w:rsid w:val="00F334C1"/>
    <w:rsid w:val="00F337D7"/>
    <w:rsid w:val="00F36EB1"/>
    <w:rsid w:val="00F40F8F"/>
    <w:rsid w:val="00F411F6"/>
    <w:rsid w:val="00F42882"/>
    <w:rsid w:val="00F45CB4"/>
    <w:rsid w:val="00F470D2"/>
    <w:rsid w:val="00F479A0"/>
    <w:rsid w:val="00F5183A"/>
    <w:rsid w:val="00F54FCE"/>
    <w:rsid w:val="00F57DB6"/>
    <w:rsid w:val="00F60697"/>
    <w:rsid w:val="00F60BA0"/>
    <w:rsid w:val="00F63036"/>
    <w:rsid w:val="00F6484F"/>
    <w:rsid w:val="00F64E92"/>
    <w:rsid w:val="00F65AF6"/>
    <w:rsid w:val="00F65F63"/>
    <w:rsid w:val="00F71681"/>
    <w:rsid w:val="00F73EDA"/>
    <w:rsid w:val="00F76DC2"/>
    <w:rsid w:val="00F777CF"/>
    <w:rsid w:val="00F77BE1"/>
    <w:rsid w:val="00F84302"/>
    <w:rsid w:val="00F84C9C"/>
    <w:rsid w:val="00F91CD5"/>
    <w:rsid w:val="00F9507E"/>
    <w:rsid w:val="00FA1C3F"/>
    <w:rsid w:val="00FA7664"/>
    <w:rsid w:val="00FA7C98"/>
    <w:rsid w:val="00FB112A"/>
    <w:rsid w:val="00FB2355"/>
    <w:rsid w:val="00FB5DD9"/>
    <w:rsid w:val="00FB629F"/>
    <w:rsid w:val="00FD2B44"/>
    <w:rsid w:val="00FE5572"/>
    <w:rsid w:val="00FF005B"/>
    <w:rsid w:val="00FF16A4"/>
    <w:rsid w:val="00FF38F4"/>
    <w:rsid w:val="00FF54A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1B595F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26EA9"/>
    <w:pPr>
      <w:ind w:left="360" w:right="230" w:hanging="360"/>
    </w:pPr>
    <w:rPr>
      <w:sz w:val="24"/>
    </w:rPr>
  </w:style>
  <w:style w:type="paragraph" w:styleId="Heading1">
    <w:name w:val="heading 1"/>
    <w:basedOn w:val="Normal"/>
    <w:next w:val="Normal"/>
    <w:qFormat/>
    <w:rsid w:val="006C3494"/>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B26EA9"/>
    <w:pPr>
      <w:keepNext/>
      <w:jc w:val="center"/>
      <w:outlineLvl w:val="1"/>
    </w:pPr>
    <w:rPr>
      <w:b/>
    </w:rPr>
  </w:style>
  <w:style w:type="paragraph" w:styleId="Heading3">
    <w:name w:val="heading 3"/>
    <w:basedOn w:val="Normal"/>
    <w:next w:val="Normal"/>
    <w:qFormat/>
    <w:rsid w:val="006A4689"/>
    <w:pPr>
      <w:keepNext/>
      <w:spacing w:before="240" w:after="60"/>
      <w:outlineLvl w:val="2"/>
    </w:pPr>
    <w:rPr>
      <w:rFonts w:ascii="Arial" w:hAnsi="Arial" w:cs="Arial"/>
      <w:b/>
      <w:bCs/>
      <w:sz w:val="26"/>
      <w:szCs w:val="26"/>
    </w:rPr>
  </w:style>
  <w:style w:type="paragraph" w:styleId="Heading7">
    <w:name w:val="heading 7"/>
    <w:basedOn w:val="Normal"/>
    <w:next w:val="Normal"/>
    <w:qFormat/>
    <w:rsid w:val="00721D15"/>
    <w:pPr>
      <w:spacing w:before="240" w:after="60"/>
      <w:outlineLvl w:val="6"/>
    </w:pPr>
    <w:rPr>
      <w:szCs w:val="24"/>
    </w:rPr>
  </w:style>
  <w:style w:type="paragraph" w:styleId="Heading9">
    <w:name w:val="heading 9"/>
    <w:basedOn w:val="Normal"/>
    <w:next w:val="Normal"/>
    <w:qFormat/>
    <w:rsid w:val="005B1003"/>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26EA9"/>
    <w:pPr>
      <w:tabs>
        <w:tab w:val="center" w:pos="4320"/>
        <w:tab w:val="right" w:pos="8640"/>
      </w:tabs>
    </w:pPr>
  </w:style>
  <w:style w:type="paragraph" w:styleId="Footer">
    <w:name w:val="footer"/>
    <w:basedOn w:val="Normal"/>
    <w:link w:val="FooterChar"/>
    <w:uiPriority w:val="99"/>
    <w:rsid w:val="00B26EA9"/>
    <w:pPr>
      <w:tabs>
        <w:tab w:val="center" w:pos="4320"/>
        <w:tab w:val="right" w:pos="8640"/>
      </w:tabs>
    </w:pPr>
  </w:style>
  <w:style w:type="paragraph" w:styleId="BodyTextIndent">
    <w:name w:val="Body Text Indent"/>
    <w:basedOn w:val="Normal"/>
    <w:rsid w:val="00B26EA9"/>
    <w:pPr>
      <w:tabs>
        <w:tab w:val="left" w:pos="360"/>
        <w:tab w:val="left" w:pos="720"/>
        <w:tab w:val="left" w:pos="1080"/>
      </w:tabs>
    </w:pPr>
    <w:rPr>
      <w:sz w:val="22"/>
    </w:rPr>
  </w:style>
  <w:style w:type="paragraph" w:styleId="Title">
    <w:name w:val="Title"/>
    <w:basedOn w:val="Normal"/>
    <w:link w:val="TitleChar"/>
    <w:qFormat/>
    <w:rsid w:val="00B26EA9"/>
    <w:pPr>
      <w:jc w:val="center"/>
    </w:pPr>
    <w:rPr>
      <w:rFonts w:ascii="Arial" w:hAnsi="Arial"/>
      <w:b/>
      <w:smallCaps/>
      <w:sz w:val="28"/>
    </w:rPr>
  </w:style>
  <w:style w:type="paragraph" w:styleId="Caption">
    <w:name w:val="caption"/>
    <w:basedOn w:val="Normal"/>
    <w:next w:val="Normal"/>
    <w:qFormat/>
    <w:rsid w:val="00B26EA9"/>
    <w:pPr>
      <w:tabs>
        <w:tab w:val="left" w:pos="360"/>
        <w:tab w:val="left" w:pos="720"/>
      </w:tabs>
    </w:pPr>
    <w:rPr>
      <w:b/>
      <w:smallCaps/>
      <w:sz w:val="22"/>
    </w:rPr>
  </w:style>
  <w:style w:type="paragraph" w:customStyle="1" w:styleId="NormalWeb4">
    <w:name w:val="Normal (Web)4"/>
    <w:basedOn w:val="Normal"/>
    <w:rsid w:val="00E107A1"/>
    <w:rPr>
      <w:szCs w:val="24"/>
      <w:lang w:eastAsia="zh-CN"/>
    </w:rPr>
  </w:style>
  <w:style w:type="character" w:customStyle="1" w:styleId="cpnew3">
    <w:name w:val="cpnew3"/>
    <w:basedOn w:val="DefaultParagraphFont"/>
    <w:rsid w:val="00865E01"/>
  </w:style>
  <w:style w:type="character" w:customStyle="1" w:styleId="cpnote7">
    <w:name w:val="cpnote7"/>
    <w:rsid w:val="00865E01"/>
    <w:rPr>
      <w:i/>
      <w:iCs/>
    </w:rPr>
  </w:style>
  <w:style w:type="character" w:customStyle="1" w:styleId="cpsame">
    <w:name w:val="cpsame"/>
    <w:basedOn w:val="DefaultParagraphFont"/>
    <w:rsid w:val="00865E01"/>
  </w:style>
  <w:style w:type="character" w:styleId="PageNumber">
    <w:name w:val="page number"/>
    <w:basedOn w:val="DefaultParagraphFont"/>
    <w:rsid w:val="007210C6"/>
  </w:style>
  <w:style w:type="paragraph" w:styleId="Subtitle">
    <w:name w:val="Subtitle"/>
    <w:basedOn w:val="Normal"/>
    <w:qFormat/>
    <w:rsid w:val="00724980"/>
    <w:pPr>
      <w:tabs>
        <w:tab w:val="right" w:pos="8640"/>
      </w:tabs>
    </w:pPr>
    <w:rPr>
      <w:b/>
      <w:i/>
      <w:sz w:val="20"/>
    </w:rPr>
  </w:style>
  <w:style w:type="character" w:customStyle="1" w:styleId="EmailStyle26">
    <w:name w:val="EmailStyle26"/>
    <w:semiHidden/>
    <w:rsid w:val="009F21C9"/>
    <w:rPr>
      <w:rFonts w:ascii="Arial" w:hAnsi="Arial"/>
      <w:b/>
      <w:smallCaps/>
      <w:spacing w:val="20"/>
      <w:sz w:val="32"/>
      <w:szCs w:val="32"/>
    </w:rPr>
  </w:style>
  <w:style w:type="paragraph" w:styleId="BodyText2">
    <w:name w:val="Body Text 2"/>
    <w:basedOn w:val="Normal"/>
    <w:rsid w:val="0078423B"/>
    <w:pPr>
      <w:spacing w:after="120" w:line="480" w:lineRule="auto"/>
    </w:pPr>
  </w:style>
  <w:style w:type="paragraph" w:styleId="BodyText">
    <w:name w:val="Body Text"/>
    <w:basedOn w:val="Normal"/>
    <w:rsid w:val="001328A1"/>
    <w:pPr>
      <w:spacing w:after="120"/>
    </w:pPr>
  </w:style>
  <w:style w:type="paragraph" w:styleId="ListBullet">
    <w:name w:val="List Bullet"/>
    <w:basedOn w:val="Normal"/>
    <w:rsid w:val="000920C1"/>
    <w:pPr>
      <w:numPr>
        <w:numId w:val="1"/>
      </w:numPr>
      <w:tabs>
        <w:tab w:val="left" w:pos="10656"/>
      </w:tabs>
      <w:spacing w:before="40"/>
      <w:jc w:val="both"/>
    </w:pPr>
    <w:rPr>
      <w:sz w:val="22"/>
    </w:rPr>
  </w:style>
  <w:style w:type="character" w:customStyle="1" w:styleId="TitleChar">
    <w:name w:val="Title Char"/>
    <w:link w:val="Title"/>
    <w:rsid w:val="00F334C1"/>
    <w:rPr>
      <w:rFonts w:ascii="Arial" w:hAnsi="Arial"/>
      <w:b/>
      <w:smallCaps/>
      <w:sz w:val="28"/>
      <w:lang w:val="en-US" w:eastAsia="en-US" w:bidi="ar-SA"/>
    </w:rPr>
  </w:style>
  <w:style w:type="paragraph" w:styleId="HTMLPreformatted">
    <w:name w:val="HTML Preformatted"/>
    <w:basedOn w:val="Normal"/>
    <w:rsid w:val="00C9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rPr>
  </w:style>
  <w:style w:type="paragraph" w:customStyle="1" w:styleId="bulletedlist">
    <w:name w:val="bulleted list"/>
    <w:basedOn w:val="Normal"/>
    <w:rsid w:val="009707A4"/>
    <w:pPr>
      <w:numPr>
        <w:numId w:val="2"/>
      </w:numPr>
      <w:spacing w:before="40" w:after="80" w:line="220" w:lineRule="exact"/>
    </w:pPr>
    <w:rPr>
      <w:rFonts w:ascii="Tahoma" w:hAnsi="Tahoma"/>
      <w:spacing w:val="10"/>
      <w:sz w:val="16"/>
      <w:szCs w:val="16"/>
    </w:rPr>
  </w:style>
  <w:style w:type="character" w:customStyle="1" w:styleId="EmailStyle331">
    <w:name w:val="EmailStyle331"/>
    <w:semiHidden/>
    <w:rsid w:val="00C331BC"/>
    <w:rPr>
      <w:rFonts w:ascii="Arial" w:hAnsi="Arial"/>
      <w:b/>
      <w:smallCaps/>
      <w:spacing w:val="20"/>
      <w:sz w:val="32"/>
      <w:szCs w:val="32"/>
    </w:rPr>
  </w:style>
  <w:style w:type="character" w:customStyle="1" w:styleId="EmailStyle341">
    <w:name w:val="EmailStyle341"/>
    <w:semiHidden/>
    <w:rsid w:val="006C13F1"/>
    <w:rPr>
      <w:rFonts w:ascii="Arial" w:hAnsi="Arial"/>
      <w:b/>
      <w:smallCaps/>
      <w:spacing w:val="20"/>
      <w:sz w:val="32"/>
      <w:szCs w:val="32"/>
    </w:rPr>
  </w:style>
  <w:style w:type="paragraph" w:styleId="NormalWeb">
    <w:name w:val="Normal (Web)"/>
    <w:basedOn w:val="Normal"/>
    <w:rsid w:val="005B1003"/>
    <w:pPr>
      <w:spacing w:after="120"/>
    </w:pPr>
    <w:rPr>
      <w:szCs w:val="24"/>
    </w:rPr>
  </w:style>
  <w:style w:type="character" w:styleId="Hyperlink">
    <w:name w:val="Hyperlink"/>
    <w:rsid w:val="0070730D"/>
    <w:rPr>
      <w:color w:val="0000FF"/>
      <w:u w:val="single"/>
    </w:rPr>
  </w:style>
  <w:style w:type="paragraph" w:customStyle="1" w:styleId="BulletedList0">
    <w:name w:val="Bulleted List"/>
    <w:basedOn w:val="BodyText"/>
    <w:rsid w:val="00274E07"/>
    <w:pPr>
      <w:numPr>
        <w:numId w:val="3"/>
      </w:numPr>
      <w:spacing w:after="60" w:line="220" w:lineRule="atLeast"/>
      <w:jc w:val="both"/>
    </w:pPr>
    <w:rPr>
      <w:rFonts w:ascii="Arial" w:hAnsi="Arial"/>
      <w:spacing w:val="-5"/>
      <w:sz w:val="20"/>
    </w:rPr>
  </w:style>
  <w:style w:type="character" w:styleId="FollowedHyperlink">
    <w:name w:val="FollowedHyperlink"/>
    <w:rsid w:val="00F76DC2"/>
    <w:rPr>
      <w:color w:val="800080"/>
      <w:u w:val="single"/>
    </w:rPr>
  </w:style>
  <w:style w:type="character" w:customStyle="1" w:styleId="inp-right-disabled1">
    <w:name w:val="inp-right-disabled1"/>
    <w:rsid w:val="00C57168"/>
    <w:rPr>
      <w:color w:val="000000"/>
    </w:rPr>
  </w:style>
  <w:style w:type="character" w:customStyle="1" w:styleId="CharChar1">
    <w:name w:val="Char Char1"/>
    <w:rsid w:val="00714690"/>
    <w:rPr>
      <w:rFonts w:ascii="Arial" w:hAnsi="Arial"/>
      <w:b/>
      <w:smallCaps/>
      <w:sz w:val="28"/>
      <w:lang w:val="en-US" w:eastAsia="en-US" w:bidi="ar-SA"/>
    </w:rPr>
  </w:style>
  <w:style w:type="paragraph" w:customStyle="1" w:styleId="Achievement">
    <w:name w:val="Achievement"/>
    <w:basedOn w:val="Normal"/>
    <w:next w:val="Normal"/>
    <w:rsid w:val="00714690"/>
    <w:pPr>
      <w:spacing w:after="120"/>
    </w:pPr>
  </w:style>
  <w:style w:type="character" w:customStyle="1" w:styleId="CharChar2">
    <w:name w:val="Char Char2"/>
    <w:rsid w:val="001B7822"/>
    <w:rPr>
      <w:rFonts w:ascii="Arial" w:hAnsi="Arial"/>
      <w:b/>
      <w:smallCaps/>
      <w:sz w:val="28"/>
      <w:lang w:val="en-US" w:eastAsia="en-US" w:bidi="ar-SA"/>
    </w:rPr>
  </w:style>
  <w:style w:type="paragraph" w:styleId="NoSpacing">
    <w:name w:val="No Spacing"/>
    <w:uiPriority w:val="1"/>
    <w:qFormat/>
    <w:rsid w:val="009A2F23"/>
    <w:pPr>
      <w:ind w:left="360" w:right="230" w:hanging="360"/>
    </w:pPr>
    <w:rPr>
      <w:sz w:val="24"/>
    </w:rPr>
  </w:style>
  <w:style w:type="paragraph" w:customStyle="1" w:styleId="SectionTitle">
    <w:name w:val="Section Title"/>
    <w:basedOn w:val="Normal"/>
    <w:next w:val="Objective"/>
    <w:rsid w:val="00410F00"/>
    <w:pPr>
      <w:pBdr>
        <w:bottom w:val="single" w:sz="6" w:space="1" w:color="808080"/>
      </w:pBdr>
      <w:spacing w:before="220" w:line="220" w:lineRule="atLeast"/>
    </w:pPr>
    <w:rPr>
      <w:rFonts w:ascii="Garamond" w:hAnsi="Garamond"/>
      <w:caps/>
      <w:spacing w:val="15"/>
      <w:sz w:val="20"/>
    </w:rPr>
  </w:style>
  <w:style w:type="paragraph" w:customStyle="1" w:styleId="Objective">
    <w:name w:val="Objective"/>
    <w:basedOn w:val="Normal"/>
    <w:next w:val="BodyText"/>
    <w:rsid w:val="00410F00"/>
    <w:pPr>
      <w:spacing w:before="60" w:after="220" w:line="220" w:lineRule="atLeast"/>
      <w:jc w:val="both"/>
    </w:pPr>
    <w:rPr>
      <w:rFonts w:ascii="Garamond" w:hAnsi="Garamond"/>
      <w:sz w:val="22"/>
    </w:rPr>
  </w:style>
  <w:style w:type="paragraph" w:customStyle="1" w:styleId="CompanyName">
    <w:name w:val="Company Name"/>
    <w:basedOn w:val="Normal"/>
    <w:next w:val="JobTitle"/>
    <w:rsid w:val="00410F00"/>
    <w:pPr>
      <w:tabs>
        <w:tab w:val="left" w:pos="1440"/>
        <w:tab w:val="right" w:pos="6480"/>
      </w:tabs>
      <w:spacing w:before="220" w:line="220" w:lineRule="atLeast"/>
    </w:pPr>
    <w:rPr>
      <w:rFonts w:ascii="Garamond" w:hAnsi="Garamond"/>
      <w:sz w:val="22"/>
    </w:rPr>
  </w:style>
  <w:style w:type="paragraph" w:customStyle="1" w:styleId="JobTitle">
    <w:name w:val="Job Title"/>
    <w:next w:val="Achievement"/>
    <w:rsid w:val="00410F00"/>
    <w:pPr>
      <w:spacing w:before="40" w:after="40" w:line="220" w:lineRule="atLeast"/>
      <w:ind w:left="360" w:right="230" w:hanging="360"/>
    </w:pPr>
    <w:rPr>
      <w:rFonts w:ascii="Garamond" w:hAnsi="Garamond"/>
      <w:i/>
      <w:spacing w:val="5"/>
      <w:sz w:val="23"/>
    </w:rPr>
  </w:style>
  <w:style w:type="paragraph" w:customStyle="1" w:styleId="Institution">
    <w:name w:val="Institution"/>
    <w:basedOn w:val="Normal"/>
    <w:next w:val="Achievement"/>
    <w:rsid w:val="00410F00"/>
    <w:pPr>
      <w:tabs>
        <w:tab w:val="left" w:pos="1440"/>
        <w:tab w:val="right" w:pos="6480"/>
      </w:tabs>
      <w:spacing w:before="60" w:line="220" w:lineRule="atLeast"/>
    </w:pPr>
    <w:rPr>
      <w:rFonts w:ascii="Garamond" w:hAnsi="Garamond"/>
      <w:sz w:val="22"/>
    </w:rPr>
  </w:style>
  <w:style w:type="paragraph" w:customStyle="1" w:styleId="CompanyNameOne">
    <w:name w:val="Company Name One"/>
    <w:basedOn w:val="CompanyName"/>
    <w:next w:val="JobTitle"/>
    <w:rsid w:val="00410F00"/>
    <w:pPr>
      <w:spacing w:before="60"/>
    </w:pPr>
  </w:style>
  <w:style w:type="paragraph" w:customStyle="1" w:styleId="NoTitle">
    <w:name w:val="No Title"/>
    <w:basedOn w:val="SectionTitle"/>
    <w:rsid w:val="00410F00"/>
    <w:pPr>
      <w:pBdr>
        <w:bottom w:val="none" w:sz="0" w:space="0" w:color="auto"/>
      </w:pBdr>
    </w:pPr>
  </w:style>
  <w:style w:type="character" w:customStyle="1" w:styleId="apple-style-span">
    <w:name w:val="apple-style-span"/>
    <w:rsid w:val="00410F00"/>
  </w:style>
  <w:style w:type="character" w:customStyle="1" w:styleId="apple-converted-space">
    <w:name w:val="apple-converted-space"/>
    <w:rsid w:val="00410F00"/>
  </w:style>
  <w:style w:type="character" w:styleId="CommentReference">
    <w:name w:val="annotation reference"/>
    <w:rsid w:val="00410F00"/>
    <w:rPr>
      <w:sz w:val="16"/>
      <w:szCs w:val="16"/>
    </w:rPr>
  </w:style>
  <w:style w:type="paragraph" w:styleId="CommentText">
    <w:name w:val="annotation text"/>
    <w:basedOn w:val="Normal"/>
    <w:link w:val="CommentTextChar"/>
    <w:rsid w:val="00410F00"/>
    <w:pPr>
      <w:jc w:val="both"/>
    </w:pPr>
    <w:rPr>
      <w:rFonts w:ascii="Garamond" w:hAnsi="Garamond"/>
      <w:sz w:val="20"/>
    </w:rPr>
  </w:style>
  <w:style w:type="character" w:customStyle="1" w:styleId="CommentTextChar">
    <w:name w:val="Comment Text Char"/>
    <w:link w:val="CommentText"/>
    <w:rsid w:val="00410F00"/>
    <w:rPr>
      <w:rFonts w:ascii="Garamond" w:hAnsi="Garamond"/>
    </w:rPr>
  </w:style>
  <w:style w:type="paragraph" w:styleId="CommentSubject">
    <w:name w:val="annotation subject"/>
    <w:basedOn w:val="CommentText"/>
    <w:next w:val="CommentText"/>
    <w:link w:val="CommentSubjectChar"/>
    <w:rsid w:val="00410F00"/>
    <w:rPr>
      <w:b/>
      <w:bCs/>
    </w:rPr>
  </w:style>
  <w:style w:type="character" w:customStyle="1" w:styleId="CommentSubjectChar">
    <w:name w:val="Comment Subject Char"/>
    <w:link w:val="CommentSubject"/>
    <w:rsid w:val="00410F00"/>
    <w:rPr>
      <w:rFonts w:ascii="Garamond" w:hAnsi="Garamond"/>
      <w:b/>
      <w:bCs/>
    </w:rPr>
  </w:style>
  <w:style w:type="paragraph" w:styleId="BalloonText">
    <w:name w:val="Balloon Text"/>
    <w:basedOn w:val="Normal"/>
    <w:link w:val="BalloonTextChar"/>
    <w:rsid w:val="00410F00"/>
    <w:pPr>
      <w:jc w:val="both"/>
    </w:pPr>
    <w:rPr>
      <w:rFonts w:ascii="Tahoma" w:hAnsi="Tahoma" w:cs="Tahoma"/>
      <w:sz w:val="16"/>
      <w:szCs w:val="16"/>
    </w:rPr>
  </w:style>
  <w:style w:type="character" w:customStyle="1" w:styleId="BalloonTextChar">
    <w:name w:val="Balloon Text Char"/>
    <w:link w:val="BalloonText"/>
    <w:rsid w:val="00410F00"/>
    <w:rPr>
      <w:rFonts w:ascii="Tahoma" w:hAnsi="Tahoma" w:cs="Tahoma"/>
      <w:sz w:val="16"/>
      <w:szCs w:val="16"/>
    </w:rPr>
  </w:style>
  <w:style w:type="paragraph" w:styleId="ListParagraph">
    <w:name w:val="List Paragraph"/>
    <w:basedOn w:val="Normal"/>
    <w:uiPriority w:val="1"/>
    <w:qFormat/>
    <w:rsid w:val="00410F00"/>
    <w:pPr>
      <w:ind w:left="720"/>
      <w:jc w:val="both"/>
    </w:pPr>
    <w:rPr>
      <w:rFonts w:ascii="Garamond" w:hAnsi="Garamond"/>
      <w:sz w:val="22"/>
    </w:rPr>
  </w:style>
  <w:style w:type="paragraph" w:customStyle="1" w:styleId="CM37">
    <w:name w:val="CM37"/>
    <w:basedOn w:val="Normal"/>
    <w:next w:val="Normal"/>
    <w:uiPriority w:val="99"/>
    <w:rsid w:val="00410F00"/>
    <w:pPr>
      <w:autoSpaceDE w:val="0"/>
      <w:autoSpaceDN w:val="0"/>
      <w:adjustRightInd w:val="0"/>
    </w:pPr>
    <w:rPr>
      <w:rFonts w:ascii="Arial" w:hAnsi="Arial" w:cs="Arial"/>
      <w:szCs w:val="24"/>
    </w:rPr>
  </w:style>
  <w:style w:type="paragraph" w:customStyle="1" w:styleId="Default">
    <w:name w:val="Default"/>
    <w:rsid w:val="00410F00"/>
    <w:pPr>
      <w:autoSpaceDE w:val="0"/>
      <w:autoSpaceDN w:val="0"/>
      <w:adjustRightInd w:val="0"/>
      <w:ind w:left="360" w:right="230" w:hanging="360"/>
    </w:pPr>
    <w:rPr>
      <w:color w:val="000000"/>
      <w:sz w:val="24"/>
      <w:szCs w:val="24"/>
    </w:rPr>
  </w:style>
  <w:style w:type="paragraph" w:customStyle="1" w:styleId="CM35">
    <w:name w:val="CM35"/>
    <w:basedOn w:val="Default"/>
    <w:next w:val="Default"/>
    <w:uiPriority w:val="99"/>
    <w:rsid w:val="00410F00"/>
    <w:rPr>
      <w:color w:val="auto"/>
    </w:rPr>
  </w:style>
  <w:style w:type="paragraph" w:customStyle="1" w:styleId="CM34">
    <w:name w:val="CM34"/>
    <w:basedOn w:val="Default"/>
    <w:next w:val="Default"/>
    <w:uiPriority w:val="99"/>
    <w:rsid w:val="00410F00"/>
    <w:rPr>
      <w:color w:val="auto"/>
    </w:rPr>
  </w:style>
  <w:style w:type="character" w:customStyle="1" w:styleId="FooterChar">
    <w:name w:val="Footer Char"/>
    <w:link w:val="Footer"/>
    <w:uiPriority w:val="99"/>
    <w:rsid w:val="00410F00"/>
    <w:rPr>
      <w:sz w:val="24"/>
    </w:rPr>
  </w:style>
  <w:style w:type="character" w:styleId="UnresolvedMention">
    <w:name w:val="Unresolved Mention"/>
    <w:uiPriority w:val="99"/>
    <w:semiHidden/>
    <w:unhideWhenUsed/>
    <w:rsid w:val="006E25F6"/>
    <w:rPr>
      <w:color w:val="605E5C"/>
      <w:shd w:val="clear" w:color="auto" w:fill="E1DFDD"/>
    </w:rPr>
  </w:style>
  <w:style w:type="numbering" w:customStyle="1" w:styleId="CurrentList1">
    <w:name w:val="Current List1"/>
    <w:uiPriority w:val="99"/>
    <w:rsid w:val="00DC5785"/>
    <w:pPr>
      <w:numPr>
        <w:numId w:val="9"/>
      </w:numPr>
    </w:pPr>
  </w:style>
  <w:style w:type="numbering" w:customStyle="1" w:styleId="CurrentList2">
    <w:name w:val="Current List2"/>
    <w:uiPriority w:val="99"/>
    <w:rsid w:val="00DC5785"/>
    <w:pPr>
      <w:numPr>
        <w:numId w:val="10"/>
      </w:numPr>
    </w:pPr>
  </w:style>
  <w:style w:type="numbering" w:customStyle="1" w:styleId="CurrentList3">
    <w:name w:val="Current List3"/>
    <w:uiPriority w:val="99"/>
    <w:rsid w:val="00DC5785"/>
    <w:pPr>
      <w:numPr>
        <w:numId w:val="11"/>
      </w:numPr>
    </w:pPr>
  </w:style>
  <w:style w:type="numbering" w:customStyle="1" w:styleId="CurrentList4">
    <w:name w:val="Current List4"/>
    <w:uiPriority w:val="99"/>
    <w:rsid w:val="00DC5785"/>
    <w:pPr>
      <w:numPr>
        <w:numId w:val="12"/>
      </w:numPr>
    </w:pPr>
  </w:style>
  <w:style w:type="numbering" w:customStyle="1" w:styleId="CurrentList5">
    <w:name w:val="Current List5"/>
    <w:uiPriority w:val="99"/>
    <w:rsid w:val="0083735A"/>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6943064">
      <w:bodyDiv w:val="1"/>
      <w:marLeft w:val="0"/>
      <w:marRight w:val="0"/>
      <w:marTop w:val="0"/>
      <w:marBottom w:val="0"/>
      <w:divBdr>
        <w:top w:val="none" w:sz="0" w:space="0" w:color="auto"/>
        <w:left w:val="none" w:sz="0" w:space="0" w:color="auto"/>
        <w:bottom w:val="none" w:sz="0" w:space="0" w:color="auto"/>
        <w:right w:val="none" w:sz="0" w:space="0" w:color="auto"/>
      </w:divBdr>
      <w:divsChild>
        <w:div w:id="1245186758">
          <w:marLeft w:val="0"/>
          <w:marRight w:val="0"/>
          <w:marTop w:val="150"/>
          <w:marBottom w:val="150"/>
          <w:divBdr>
            <w:top w:val="single" w:sz="6" w:space="0" w:color="000000"/>
            <w:left w:val="single" w:sz="6" w:space="0" w:color="000000"/>
            <w:bottom w:val="single" w:sz="6" w:space="8" w:color="000000"/>
            <w:right w:val="single" w:sz="6" w:space="0" w:color="000000"/>
          </w:divBdr>
          <w:divsChild>
            <w:div w:id="35234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246386">
      <w:bodyDiv w:val="1"/>
      <w:marLeft w:val="0"/>
      <w:marRight w:val="0"/>
      <w:marTop w:val="0"/>
      <w:marBottom w:val="0"/>
      <w:divBdr>
        <w:top w:val="none" w:sz="0" w:space="0" w:color="auto"/>
        <w:left w:val="none" w:sz="0" w:space="0" w:color="auto"/>
        <w:bottom w:val="none" w:sz="0" w:space="0" w:color="auto"/>
        <w:right w:val="none" w:sz="0" w:space="0" w:color="auto"/>
      </w:divBdr>
      <w:divsChild>
        <w:div w:id="232467134">
          <w:marLeft w:val="0"/>
          <w:marRight w:val="0"/>
          <w:marTop w:val="0"/>
          <w:marBottom w:val="0"/>
          <w:divBdr>
            <w:top w:val="none" w:sz="0" w:space="0" w:color="auto"/>
            <w:left w:val="none" w:sz="0" w:space="0" w:color="auto"/>
            <w:bottom w:val="none" w:sz="0" w:space="0" w:color="auto"/>
            <w:right w:val="none" w:sz="0" w:space="0" w:color="auto"/>
          </w:divBdr>
          <w:divsChild>
            <w:div w:id="1058826124">
              <w:marLeft w:val="0"/>
              <w:marRight w:val="0"/>
              <w:marTop w:val="0"/>
              <w:marBottom w:val="0"/>
              <w:divBdr>
                <w:top w:val="none" w:sz="0" w:space="0" w:color="auto"/>
                <w:left w:val="none" w:sz="0" w:space="0" w:color="auto"/>
                <w:bottom w:val="none" w:sz="0" w:space="0" w:color="auto"/>
                <w:right w:val="none" w:sz="0" w:space="0" w:color="auto"/>
              </w:divBdr>
              <w:divsChild>
                <w:div w:id="1904873071">
                  <w:marLeft w:val="0"/>
                  <w:marRight w:val="0"/>
                  <w:marTop w:val="0"/>
                  <w:marBottom w:val="0"/>
                  <w:divBdr>
                    <w:top w:val="single" w:sz="2" w:space="0" w:color="CCCCCC"/>
                    <w:left w:val="single" w:sz="6" w:space="0" w:color="CCCCCC"/>
                    <w:bottom w:val="single" w:sz="18" w:space="0" w:color="FF0000"/>
                    <w:right w:val="single" w:sz="6" w:space="0" w:color="CCCCCC"/>
                  </w:divBdr>
                  <w:divsChild>
                    <w:div w:id="2019917802">
                      <w:marLeft w:val="0"/>
                      <w:marRight w:val="0"/>
                      <w:marTop w:val="0"/>
                      <w:marBottom w:val="360"/>
                      <w:divBdr>
                        <w:top w:val="single" w:sz="2" w:space="0" w:color="CCCCCC"/>
                        <w:left w:val="single" w:sz="6" w:space="0" w:color="CCCCCC"/>
                        <w:bottom w:val="single" w:sz="18" w:space="0" w:color="FF0000"/>
                        <w:right w:val="single" w:sz="6" w:space="0" w:color="CCCCCC"/>
                      </w:divBdr>
                    </w:div>
                  </w:divsChild>
                </w:div>
              </w:divsChild>
            </w:div>
          </w:divsChild>
        </w:div>
      </w:divsChild>
    </w:div>
    <w:div w:id="2070304224">
      <w:bodyDiv w:val="1"/>
      <w:marLeft w:val="0"/>
      <w:marRight w:val="0"/>
      <w:marTop w:val="180"/>
      <w:marBottom w:val="0"/>
      <w:divBdr>
        <w:top w:val="none" w:sz="0" w:space="0" w:color="auto"/>
        <w:left w:val="none" w:sz="0" w:space="0" w:color="auto"/>
        <w:bottom w:val="none" w:sz="0" w:space="0" w:color="auto"/>
        <w:right w:val="none" w:sz="0" w:space="0" w:color="auto"/>
      </w:divBdr>
      <w:divsChild>
        <w:div w:id="1480806879">
          <w:marLeft w:val="0"/>
          <w:marRight w:val="0"/>
          <w:marTop w:val="0"/>
          <w:marBottom w:val="0"/>
          <w:divBdr>
            <w:top w:val="none" w:sz="0" w:space="0" w:color="auto"/>
            <w:left w:val="none" w:sz="0" w:space="0" w:color="auto"/>
            <w:bottom w:val="none" w:sz="0" w:space="0" w:color="auto"/>
            <w:right w:val="none" w:sz="0" w:space="0" w:color="auto"/>
          </w:divBdr>
          <w:divsChild>
            <w:div w:id="33653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ziauddin1080@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952D10-8476-5646-A54C-D826AFE60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2070</Words>
  <Characters>11801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RODNEY J</vt:lpstr>
    </vt:vector>
  </TitlesOfParts>
  <LinksUpToDate>false</LinksUpToDate>
  <CharactersWithSpaces>13844</CharactersWithSpaces>
  <SharedDoc>false</SharedDoc>
  <HLinks>
    <vt:vector size="72" baseType="variant">
      <vt:variant>
        <vt:i4>1638442</vt:i4>
      </vt:variant>
      <vt:variant>
        <vt:i4>33</vt:i4>
      </vt:variant>
      <vt:variant>
        <vt:i4>0</vt:i4>
      </vt:variant>
      <vt:variant>
        <vt:i4>5</vt:i4>
      </vt:variant>
      <vt:variant>
        <vt:lpwstr>mailto:KennyJA@state.gov</vt:lpwstr>
      </vt:variant>
      <vt:variant>
        <vt:lpwstr/>
      </vt:variant>
      <vt:variant>
        <vt:i4>7471187</vt:i4>
      </vt:variant>
      <vt:variant>
        <vt:i4>30</vt:i4>
      </vt:variant>
      <vt:variant>
        <vt:i4>0</vt:i4>
      </vt:variant>
      <vt:variant>
        <vt:i4>5</vt:i4>
      </vt:variant>
      <vt:variant>
        <vt:lpwstr>mailto:PettetPL@state.gov</vt:lpwstr>
      </vt:variant>
      <vt:variant>
        <vt:lpwstr/>
      </vt:variant>
      <vt:variant>
        <vt:i4>7667783</vt:i4>
      </vt:variant>
      <vt:variant>
        <vt:i4>27</vt:i4>
      </vt:variant>
      <vt:variant>
        <vt:i4>0</vt:i4>
      </vt:variant>
      <vt:variant>
        <vt:i4>5</vt:i4>
      </vt:variant>
      <vt:variant>
        <vt:lpwstr>mailto:bbarcelo@usaid.gov</vt:lpwstr>
      </vt:variant>
      <vt:variant>
        <vt:lpwstr/>
      </vt:variant>
      <vt:variant>
        <vt:i4>2883612</vt:i4>
      </vt:variant>
      <vt:variant>
        <vt:i4>24</vt:i4>
      </vt:variant>
      <vt:variant>
        <vt:i4>0</vt:i4>
      </vt:variant>
      <vt:variant>
        <vt:i4>5</vt:i4>
      </vt:variant>
      <vt:variant>
        <vt:lpwstr>mailto:JCMaher47@gmail.com</vt:lpwstr>
      </vt:variant>
      <vt:variant>
        <vt:lpwstr/>
      </vt:variant>
      <vt:variant>
        <vt:i4>1310763</vt:i4>
      </vt:variant>
      <vt:variant>
        <vt:i4>21</vt:i4>
      </vt:variant>
      <vt:variant>
        <vt:i4>0</vt:i4>
      </vt:variant>
      <vt:variant>
        <vt:i4>5</vt:i4>
      </vt:variant>
      <vt:variant>
        <vt:lpwstr>mailto:DelCorsoCJ@state.gov</vt:lpwstr>
      </vt:variant>
      <vt:variant>
        <vt:lpwstr/>
      </vt:variant>
      <vt:variant>
        <vt:i4>6946943</vt:i4>
      </vt:variant>
      <vt:variant>
        <vt:i4>18</vt:i4>
      </vt:variant>
      <vt:variant>
        <vt:i4>0</vt:i4>
      </vt:variant>
      <vt:variant>
        <vt:i4>5</vt:i4>
      </vt:variant>
      <vt:variant>
        <vt:lpwstr/>
      </vt:variant>
      <vt:variant>
        <vt:lpwstr>Summary</vt:lpwstr>
      </vt:variant>
      <vt:variant>
        <vt:i4>7602294</vt:i4>
      </vt:variant>
      <vt:variant>
        <vt:i4>15</vt:i4>
      </vt:variant>
      <vt:variant>
        <vt:i4>0</vt:i4>
      </vt:variant>
      <vt:variant>
        <vt:i4>5</vt:i4>
      </vt:variant>
      <vt:variant>
        <vt:lpwstr>https://archive.opm.gov/oca/10tables/pdf/gs.pdf</vt:lpwstr>
      </vt:variant>
      <vt:variant>
        <vt:lpwstr/>
      </vt:variant>
      <vt:variant>
        <vt:i4>5636162</vt:i4>
      </vt:variant>
      <vt:variant>
        <vt:i4>12</vt:i4>
      </vt:variant>
      <vt:variant>
        <vt:i4>0</vt:i4>
      </vt:variant>
      <vt:variant>
        <vt:i4>5</vt:i4>
      </vt:variant>
      <vt:variant>
        <vt:lpwstr>https://www.opm.gov/policy-data-oversight/pay-leave/salaries-wages/salary-tables/pdf/2015/GS.pdf</vt:lpwstr>
      </vt:variant>
      <vt:variant>
        <vt:lpwstr/>
      </vt:variant>
      <vt:variant>
        <vt:i4>5636161</vt:i4>
      </vt:variant>
      <vt:variant>
        <vt:i4>9</vt:i4>
      </vt:variant>
      <vt:variant>
        <vt:i4>0</vt:i4>
      </vt:variant>
      <vt:variant>
        <vt:i4>5</vt:i4>
      </vt:variant>
      <vt:variant>
        <vt:lpwstr>https://www.opm.gov/policy-data-oversight/pay-leave/salaries-wages/salary-tables/pdf/2016/GS.pdf</vt:lpwstr>
      </vt:variant>
      <vt:variant>
        <vt:lpwstr/>
      </vt:variant>
      <vt:variant>
        <vt:i4>2490373</vt:i4>
      </vt:variant>
      <vt:variant>
        <vt:i4>6</vt:i4>
      </vt:variant>
      <vt:variant>
        <vt:i4>0</vt:i4>
      </vt:variant>
      <vt:variant>
        <vt:i4>5</vt:i4>
      </vt:variant>
      <vt:variant>
        <vt:lpwstr>mailto:Syedah63@gmail.com</vt:lpwstr>
      </vt:variant>
      <vt:variant>
        <vt:lpwstr/>
      </vt:variant>
      <vt:variant>
        <vt:i4>7405655</vt:i4>
      </vt:variant>
      <vt:variant>
        <vt:i4>3</vt:i4>
      </vt:variant>
      <vt:variant>
        <vt:i4>0</vt:i4>
      </vt:variant>
      <vt:variant>
        <vt:i4>5</vt:i4>
      </vt:variant>
      <vt:variant>
        <vt:lpwstr>mailto:Hussainsa@state.gov</vt:lpwstr>
      </vt:variant>
      <vt:variant>
        <vt:lpwstr/>
      </vt:variant>
      <vt:variant>
        <vt:i4>2490373</vt:i4>
      </vt:variant>
      <vt:variant>
        <vt:i4>0</vt:i4>
      </vt:variant>
      <vt:variant>
        <vt:i4>0</vt:i4>
      </vt:variant>
      <vt:variant>
        <vt:i4>5</vt:i4>
      </vt:variant>
      <vt:variant>
        <vt:lpwstr>mailto:syedAH63@gmail.com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RODNEY J</dc:title>
  <dc:subject/>
  <dc:creator/>
  <cp:keywords/>
  <cp:lastModifiedBy/>
  <cp:revision>1</cp:revision>
  <cp:lastPrinted>2008-08-11T19:29:00Z</cp:lastPrinted>
  <dcterms:created xsi:type="dcterms:W3CDTF">2022-11-17T04:00:00Z</dcterms:created>
  <dcterms:modified xsi:type="dcterms:W3CDTF">2023-01-09T19:39:00Z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665d9ee-429a-4d5f-97cc-cfb56e044a6e_Enabled">
    <vt:lpwstr>True</vt:lpwstr>
  </property>
  <property fmtid="{D5CDD505-2E9C-101B-9397-08002B2CF9AE}" pid="3" name="MSIP_Label_1665d9ee-429a-4d5f-97cc-cfb56e044a6e_SiteId">
    <vt:lpwstr>66cf5074-5afe-48d1-a691-a12b2121f44b</vt:lpwstr>
  </property>
  <property fmtid="{D5CDD505-2E9C-101B-9397-08002B2CF9AE}" pid="4" name="MSIP_Label_1665d9ee-429a-4d5f-97cc-cfb56e044a6e_Owner">
    <vt:lpwstr>HussainSA2@state.gov</vt:lpwstr>
  </property>
  <property fmtid="{D5CDD505-2E9C-101B-9397-08002B2CF9AE}" pid="5" name="MSIP_Label_1665d9ee-429a-4d5f-97cc-cfb56e044a6e_SetDate">
    <vt:lpwstr>2021-02-27T01:39:49.1821413Z</vt:lpwstr>
  </property>
  <property fmtid="{D5CDD505-2E9C-101B-9397-08002B2CF9AE}" pid="6" name="MSIP_Label_1665d9ee-429a-4d5f-97cc-cfb56e044a6e_Name">
    <vt:lpwstr>Unclassified</vt:lpwstr>
  </property>
  <property fmtid="{D5CDD505-2E9C-101B-9397-08002B2CF9AE}" pid="7" name="MSIP_Label_1665d9ee-429a-4d5f-97cc-cfb56e044a6e_Application">
    <vt:lpwstr>Microsoft Azure Information Protection</vt:lpwstr>
  </property>
  <property fmtid="{D5CDD505-2E9C-101B-9397-08002B2CF9AE}" pid="8" name="MSIP_Label_1665d9ee-429a-4d5f-97cc-cfb56e044a6e_ActionId">
    <vt:lpwstr>693255ea-3360-4818-a676-971ea3e00c26</vt:lpwstr>
  </property>
  <property fmtid="{D5CDD505-2E9C-101B-9397-08002B2CF9AE}" pid="9" name="MSIP_Label_1665d9ee-429a-4d5f-97cc-cfb56e044a6e_Extended_MSFT_Method">
    <vt:lpwstr>Manual</vt:lpwstr>
  </property>
  <property fmtid="{D5CDD505-2E9C-101B-9397-08002B2CF9AE}" pid="10" name="Sensitivity">
    <vt:lpwstr>Unclassified</vt:lpwstr>
  </property>
</Properties>
</file>