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DE4" w:themeColor="text2" w:themeTint="33"/>
  <w:body>
    <w:p w:rsidR="0010692B" w:rsidRDefault="0010692B">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5055235" cy="1707515"/>
            <wp:effectExtent l="19050" t="0" r="0" b="0"/>
            <wp:wrapSquare wrapText="bothSides"/>
            <wp:docPr id="1" name="Picture 0" descr="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g"/>
                    <pic:cNvPicPr/>
                  </pic:nvPicPr>
                  <pic:blipFill>
                    <a:blip r:embed="rId6"/>
                    <a:stretch>
                      <a:fillRect/>
                    </a:stretch>
                  </pic:blipFill>
                  <pic:spPr>
                    <a:xfrm>
                      <a:off x="0" y="0"/>
                      <a:ext cx="5055235" cy="1707515"/>
                    </a:xfrm>
                    <a:prstGeom prst="rect">
                      <a:avLst/>
                    </a:prstGeom>
                  </pic:spPr>
                </pic:pic>
              </a:graphicData>
            </a:graphic>
          </wp:anchor>
        </w:drawing>
      </w:r>
    </w:p>
    <w:p w:rsidR="0010692B" w:rsidRPr="0010692B" w:rsidRDefault="0010692B" w:rsidP="0010692B"/>
    <w:p w:rsidR="0010692B" w:rsidRPr="0010692B" w:rsidRDefault="0010692B" w:rsidP="0010692B"/>
    <w:p w:rsidR="0010692B" w:rsidRPr="0010692B" w:rsidRDefault="0010692B" w:rsidP="0010692B"/>
    <w:p w:rsidR="0010692B" w:rsidRPr="0010692B" w:rsidRDefault="0010692B" w:rsidP="0010692B"/>
    <w:p w:rsidR="0010692B" w:rsidRDefault="0010692B" w:rsidP="0010692B"/>
    <w:p w:rsidR="008865AA" w:rsidRDefault="0010692B" w:rsidP="0010692B">
      <w:pPr>
        <w:pStyle w:val="Heading1"/>
        <w:jc w:val="center"/>
        <w:rPr>
          <w:rStyle w:val="Strong"/>
          <w:rFonts w:ascii="Times New Roman" w:hAnsi="Times New Roman" w:cs="Times New Roman"/>
          <w:color w:val="000000" w:themeColor="text1"/>
        </w:rPr>
      </w:pPr>
      <w:r w:rsidRPr="0010692B">
        <w:rPr>
          <w:rStyle w:val="Strong"/>
          <w:rFonts w:ascii="Times New Roman" w:hAnsi="Times New Roman" w:cs="Times New Roman"/>
          <w:color w:val="000000" w:themeColor="text1"/>
        </w:rPr>
        <w:t xml:space="preserve">A synopsis on </w:t>
      </w:r>
    </w:p>
    <w:p w:rsidR="0010692B" w:rsidRDefault="0010692B" w:rsidP="0010692B">
      <w:pPr>
        <w:jc w:val="center"/>
      </w:pPr>
    </w:p>
    <w:p w:rsidR="0010692B" w:rsidRDefault="00A741B0" w:rsidP="0010692B">
      <w:pPr>
        <w:jc w:val="center"/>
        <w:rPr>
          <w:rFonts w:ascii="Times New Roman" w:hAnsi="Times New Roman" w:cs="Times New Roman"/>
          <w:b/>
          <w:sz w:val="36"/>
          <w:szCs w:val="36"/>
        </w:rPr>
      </w:pPr>
      <w:r>
        <w:rPr>
          <w:rFonts w:ascii="Times New Roman" w:hAnsi="Times New Roman" w:cs="Times New Roman"/>
          <w:b/>
          <w:sz w:val="36"/>
          <w:szCs w:val="36"/>
        </w:rPr>
        <w:t>CUSTOMER SEGMENTATION ML PROJECT</w:t>
      </w:r>
    </w:p>
    <w:p w:rsidR="00A741B0" w:rsidRDefault="00A741B0" w:rsidP="0010692B">
      <w:pPr>
        <w:jc w:val="center"/>
        <w:rPr>
          <w:rFonts w:ascii="Times New Roman" w:hAnsi="Times New Roman" w:cs="Times New Roman"/>
          <w:b/>
          <w:sz w:val="36"/>
          <w:szCs w:val="36"/>
        </w:rPr>
      </w:pPr>
    </w:p>
    <w:p w:rsidR="00A741B0" w:rsidRDefault="00A741B0" w:rsidP="0010692B">
      <w:pPr>
        <w:jc w:val="center"/>
        <w:rPr>
          <w:rFonts w:ascii="Times New Roman" w:hAnsi="Times New Roman" w:cs="Times New Roman"/>
          <w:b/>
          <w:sz w:val="36"/>
          <w:szCs w:val="36"/>
        </w:rPr>
      </w:pPr>
    </w:p>
    <w:p w:rsidR="00A741B0" w:rsidRDefault="00A741B0" w:rsidP="00A741B0">
      <w:pPr>
        <w:jc w:val="right"/>
        <w:rPr>
          <w:rFonts w:ascii="Times New Roman" w:hAnsi="Times New Roman" w:cs="Times New Roman"/>
          <w:b/>
          <w:sz w:val="28"/>
          <w:szCs w:val="28"/>
        </w:rPr>
      </w:pPr>
      <w:r>
        <w:rPr>
          <w:rFonts w:ascii="Times New Roman" w:hAnsi="Times New Roman" w:cs="Times New Roman"/>
          <w:b/>
          <w:sz w:val="28"/>
          <w:szCs w:val="28"/>
        </w:rPr>
        <w:t>Under the guidance of mentor:</w:t>
      </w:r>
    </w:p>
    <w:p w:rsidR="00A741B0" w:rsidRDefault="00A741B0" w:rsidP="00A741B0">
      <w:pPr>
        <w:jc w:val="right"/>
        <w:rPr>
          <w:rFonts w:ascii="Times New Roman" w:hAnsi="Times New Roman" w:cs="Times New Roman"/>
          <w:b/>
          <w:sz w:val="36"/>
          <w:szCs w:val="36"/>
        </w:rPr>
      </w:pPr>
      <w:r>
        <w:rPr>
          <w:rFonts w:ascii="Times New Roman" w:hAnsi="Times New Roman" w:cs="Times New Roman"/>
          <w:b/>
          <w:sz w:val="36"/>
          <w:szCs w:val="36"/>
        </w:rPr>
        <w:t>AISHWARYA SINGH</w:t>
      </w:r>
    </w:p>
    <w:p w:rsidR="00940673" w:rsidRDefault="00940673" w:rsidP="00940673">
      <w:pPr>
        <w:pStyle w:val="ListParagraph"/>
        <w:numPr>
          <w:ilvl w:val="0"/>
          <w:numId w:val="14"/>
        </w:numPr>
        <w:rPr>
          <w:sz w:val="24"/>
          <w:szCs w:val="24"/>
        </w:rPr>
      </w:pPr>
      <w:r>
        <w:rPr>
          <w:b/>
          <w:sz w:val="28"/>
          <w:szCs w:val="28"/>
        </w:rPr>
        <w:t xml:space="preserve">Name of Internee: </w:t>
      </w:r>
      <w:r>
        <w:rPr>
          <w:sz w:val="24"/>
          <w:szCs w:val="24"/>
        </w:rPr>
        <w:t>Rajveer Singh</w:t>
      </w:r>
    </w:p>
    <w:p w:rsidR="00940673" w:rsidRDefault="00940673" w:rsidP="00940673">
      <w:pPr>
        <w:pStyle w:val="ListParagraph"/>
        <w:numPr>
          <w:ilvl w:val="0"/>
          <w:numId w:val="14"/>
        </w:numPr>
        <w:rPr>
          <w:sz w:val="24"/>
          <w:szCs w:val="24"/>
        </w:rPr>
      </w:pPr>
      <w:r>
        <w:rPr>
          <w:b/>
          <w:sz w:val="28"/>
          <w:szCs w:val="28"/>
        </w:rPr>
        <w:t>Technology:</w:t>
      </w:r>
      <w:r>
        <w:rPr>
          <w:sz w:val="24"/>
          <w:szCs w:val="24"/>
        </w:rPr>
        <w:t xml:space="preserve"> Python with ml</w:t>
      </w:r>
    </w:p>
    <w:p w:rsidR="00940673" w:rsidRPr="005640A1" w:rsidRDefault="00940673" w:rsidP="00940673">
      <w:pPr>
        <w:pStyle w:val="ListParagraph"/>
        <w:numPr>
          <w:ilvl w:val="0"/>
          <w:numId w:val="14"/>
        </w:numPr>
        <w:rPr>
          <w:sz w:val="24"/>
          <w:szCs w:val="24"/>
        </w:rPr>
      </w:pPr>
      <w:r>
        <w:rPr>
          <w:b/>
          <w:sz w:val="28"/>
          <w:szCs w:val="28"/>
        </w:rPr>
        <w:t>College:</w:t>
      </w:r>
      <w:r>
        <w:rPr>
          <w:sz w:val="24"/>
          <w:szCs w:val="24"/>
        </w:rPr>
        <w:t xml:space="preserve"> Lucknow University F.O.E</w:t>
      </w:r>
    </w:p>
    <w:p w:rsidR="00A741B0" w:rsidRPr="00940673" w:rsidRDefault="00A741B0" w:rsidP="00940673">
      <w:pPr>
        <w:pStyle w:val="ListParagraph"/>
        <w:numPr>
          <w:ilvl w:val="0"/>
          <w:numId w:val="14"/>
        </w:numPr>
        <w:jc w:val="right"/>
        <w:rPr>
          <w:rFonts w:ascii="Times New Roman" w:hAnsi="Times New Roman" w:cs="Times New Roman"/>
          <w:b/>
          <w:sz w:val="28"/>
          <w:szCs w:val="28"/>
        </w:rPr>
      </w:pPr>
      <w:r>
        <w:rPr>
          <w:rFonts w:ascii="Times New Roman" w:hAnsi="Times New Roman" w:cs="Times New Roman"/>
          <w:b/>
          <w:sz w:val="36"/>
          <w:szCs w:val="36"/>
        </w:rPr>
        <w:br w:type="page"/>
      </w:r>
      <w:r w:rsidR="00940673" w:rsidRPr="00940673">
        <w:rPr>
          <w:rFonts w:ascii="Times New Roman" w:hAnsi="Times New Roman" w:cs="Times New Roman"/>
          <w:b/>
          <w:sz w:val="28"/>
          <w:szCs w:val="28"/>
        </w:rPr>
        <w:lastRenderedPageBreak/>
        <w:t xml:space="preserve"> </w:t>
      </w:r>
    </w:p>
    <w:tbl>
      <w:tblPr>
        <w:tblW w:w="0" w:type="auto"/>
        <w:tblInd w:w="154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tblPr>
      <w:tblGrid>
        <w:gridCol w:w="1535"/>
        <w:gridCol w:w="5175"/>
        <w:gridCol w:w="1218"/>
      </w:tblGrid>
      <w:tr w:rsidR="00A741B0" w:rsidTr="008E54F9">
        <w:trPr>
          <w:trHeight w:val="977"/>
        </w:trPr>
        <w:tc>
          <w:tcPr>
            <w:tcW w:w="1535" w:type="dxa"/>
          </w:tcPr>
          <w:p w:rsidR="00A741B0" w:rsidRDefault="00A741B0" w:rsidP="00A741B0">
            <w:pPr>
              <w:jc w:val="center"/>
              <w:rPr>
                <w:rFonts w:ascii="Times New Roman" w:hAnsi="Times New Roman" w:cs="Times New Roman"/>
                <w:b/>
                <w:sz w:val="36"/>
                <w:szCs w:val="36"/>
              </w:rPr>
            </w:pPr>
            <w:r>
              <w:rPr>
                <w:rFonts w:ascii="Times New Roman" w:hAnsi="Times New Roman" w:cs="Times New Roman"/>
                <w:b/>
                <w:sz w:val="36"/>
                <w:szCs w:val="36"/>
              </w:rPr>
              <w:t>N0.</w:t>
            </w:r>
          </w:p>
        </w:tc>
        <w:tc>
          <w:tcPr>
            <w:tcW w:w="5175" w:type="dxa"/>
          </w:tcPr>
          <w:p w:rsidR="00A741B0" w:rsidRDefault="00A741B0" w:rsidP="00A741B0">
            <w:pPr>
              <w:jc w:val="center"/>
              <w:rPr>
                <w:rFonts w:ascii="Times New Roman" w:hAnsi="Times New Roman" w:cs="Times New Roman"/>
                <w:b/>
                <w:sz w:val="36"/>
                <w:szCs w:val="36"/>
              </w:rPr>
            </w:pPr>
            <w:r>
              <w:rPr>
                <w:rFonts w:ascii="Times New Roman" w:hAnsi="Times New Roman" w:cs="Times New Roman"/>
                <w:b/>
                <w:sz w:val="36"/>
                <w:szCs w:val="36"/>
              </w:rPr>
              <w:t>TOPIC</w:t>
            </w:r>
          </w:p>
        </w:tc>
        <w:tc>
          <w:tcPr>
            <w:tcW w:w="1218" w:type="dxa"/>
          </w:tcPr>
          <w:p w:rsidR="00A741B0" w:rsidRDefault="00A741B0" w:rsidP="00A741B0">
            <w:pPr>
              <w:jc w:val="center"/>
              <w:rPr>
                <w:rFonts w:ascii="Times New Roman" w:hAnsi="Times New Roman" w:cs="Times New Roman"/>
                <w:b/>
                <w:sz w:val="36"/>
                <w:szCs w:val="36"/>
              </w:rPr>
            </w:pPr>
            <w:r>
              <w:rPr>
                <w:rFonts w:ascii="Times New Roman" w:hAnsi="Times New Roman" w:cs="Times New Roman"/>
                <w:b/>
                <w:sz w:val="36"/>
                <w:szCs w:val="36"/>
              </w:rPr>
              <w:t>PAGE NO.</w:t>
            </w:r>
          </w:p>
        </w:tc>
      </w:tr>
      <w:tr w:rsidR="00A741B0" w:rsidTr="008E54F9">
        <w:trPr>
          <w:trHeight w:val="1052"/>
        </w:trPr>
        <w:tc>
          <w:tcPr>
            <w:tcW w:w="1535" w:type="dxa"/>
          </w:tcPr>
          <w:p w:rsidR="00A741B0"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1</w:t>
            </w:r>
          </w:p>
        </w:tc>
        <w:tc>
          <w:tcPr>
            <w:tcW w:w="5175" w:type="dxa"/>
          </w:tcPr>
          <w:p w:rsidR="00A741B0"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INTRODUCTION</w:t>
            </w:r>
          </w:p>
        </w:tc>
        <w:tc>
          <w:tcPr>
            <w:tcW w:w="1218" w:type="dxa"/>
          </w:tcPr>
          <w:p w:rsidR="00A741B0"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3</w:t>
            </w:r>
          </w:p>
        </w:tc>
      </w:tr>
      <w:tr w:rsidR="00A741B0" w:rsidTr="008E54F9">
        <w:trPr>
          <w:trHeight w:val="1000"/>
        </w:trPr>
        <w:tc>
          <w:tcPr>
            <w:tcW w:w="1535" w:type="dxa"/>
          </w:tcPr>
          <w:p w:rsidR="00A741B0"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2</w:t>
            </w:r>
          </w:p>
        </w:tc>
        <w:tc>
          <w:tcPr>
            <w:tcW w:w="5175" w:type="dxa"/>
          </w:tcPr>
          <w:p w:rsidR="00A741B0"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OBJECTIVE</w:t>
            </w:r>
          </w:p>
        </w:tc>
        <w:tc>
          <w:tcPr>
            <w:tcW w:w="1218" w:type="dxa"/>
          </w:tcPr>
          <w:p w:rsidR="00A741B0"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4</w:t>
            </w:r>
          </w:p>
        </w:tc>
      </w:tr>
      <w:tr w:rsidR="008E54F9" w:rsidTr="008E54F9">
        <w:trPr>
          <w:trHeight w:val="1088"/>
        </w:trPr>
        <w:tc>
          <w:tcPr>
            <w:tcW w:w="153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3</w:t>
            </w:r>
          </w:p>
        </w:tc>
        <w:tc>
          <w:tcPr>
            <w:tcW w:w="517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BACKGROUND</w:t>
            </w:r>
          </w:p>
        </w:tc>
        <w:tc>
          <w:tcPr>
            <w:tcW w:w="1218"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5</w:t>
            </w:r>
          </w:p>
        </w:tc>
      </w:tr>
      <w:tr w:rsidR="008E54F9" w:rsidTr="008E54F9">
        <w:trPr>
          <w:trHeight w:val="1229"/>
        </w:trPr>
        <w:tc>
          <w:tcPr>
            <w:tcW w:w="153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4</w:t>
            </w:r>
          </w:p>
        </w:tc>
        <w:tc>
          <w:tcPr>
            <w:tcW w:w="517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HARDWARE AND SOFTWARE REQUIREMENTS</w:t>
            </w:r>
          </w:p>
        </w:tc>
        <w:tc>
          <w:tcPr>
            <w:tcW w:w="1218" w:type="dxa"/>
          </w:tcPr>
          <w:p w:rsidR="008E54F9" w:rsidRDefault="00C06B7C" w:rsidP="00A741B0">
            <w:pPr>
              <w:jc w:val="center"/>
              <w:rPr>
                <w:rFonts w:ascii="Times New Roman" w:hAnsi="Times New Roman" w:cs="Times New Roman"/>
                <w:b/>
                <w:sz w:val="36"/>
                <w:szCs w:val="36"/>
              </w:rPr>
            </w:pPr>
            <w:r>
              <w:rPr>
                <w:rFonts w:ascii="Times New Roman" w:hAnsi="Times New Roman" w:cs="Times New Roman"/>
                <w:b/>
                <w:sz w:val="36"/>
                <w:szCs w:val="36"/>
              </w:rPr>
              <w:t>9</w:t>
            </w:r>
          </w:p>
        </w:tc>
      </w:tr>
      <w:tr w:rsidR="008E54F9" w:rsidTr="008E54F9">
        <w:trPr>
          <w:trHeight w:val="1211"/>
        </w:trPr>
        <w:tc>
          <w:tcPr>
            <w:tcW w:w="153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5</w:t>
            </w:r>
          </w:p>
        </w:tc>
        <w:tc>
          <w:tcPr>
            <w:tcW w:w="517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FUTURE SCOPE</w:t>
            </w:r>
          </w:p>
        </w:tc>
        <w:tc>
          <w:tcPr>
            <w:tcW w:w="1218" w:type="dxa"/>
          </w:tcPr>
          <w:p w:rsidR="008E54F9" w:rsidRDefault="00C06B7C" w:rsidP="00A741B0">
            <w:pPr>
              <w:jc w:val="center"/>
              <w:rPr>
                <w:rFonts w:ascii="Times New Roman" w:hAnsi="Times New Roman" w:cs="Times New Roman"/>
                <w:b/>
                <w:sz w:val="36"/>
                <w:szCs w:val="36"/>
              </w:rPr>
            </w:pPr>
            <w:r>
              <w:rPr>
                <w:rFonts w:ascii="Times New Roman" w:hAnsi="Times New Roman" w:cs="Times New Roman"/>
                <w:b/>
                <w:sz w:val="36"/>
                <w:szCs w:val="36"/>
              </w:rPr>
              <w:t>10</w:t>
            </w:r>
          </w:p>
        </w:tc>
      </w:tr>
      <w:tr w:rsidR="008E54F9" w:rsidTr="008E54F9">
        <w:trPr>
          <w:trHeight w:val="1018"/>
        </w:trPr>
        <w:tc>
          <w:tcPr>
            <w:tcW w:w="153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6</w:t>
            </w:r>
          </w:p>
        </w:tc>
        <w:tc>
          <w:tcPr>
            <w:tcW w:w="517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CONCLUSION</w:t>
            </w:r>
          </w:p>
        </w:tc>
        <w:tc>
          <w:tcPr>
            <w:tcW w:w="1218" w:type="dxa"/>
          </w:tcPr>
          <w:p w:rsidR="008E54F9" w:rsidRDefault="00C06B7C" w:rsidP="00A741B0">
            <w:pPr>
              <w:jc w:val="center"/>
              <w:rPr>
                <w:rFonts w:ascii="Times New Roman" w:hAnsi="Times New Roman" w:cs="Times New Roman"/>
                <w:b/>
                <w:sz w:val="36"/>
                <w:szCs w:val="36"/>
              </w:rPr>
            </w:pPr>
            <w:r>
              <w:rPr>
                <w:rFonts w:ascii="Times New Roman" w:hAnsi="Times New Roman" w:cs="Times New Roman"/>
                <w:b/>
                <w:sz w:val="36"/>
                <w:szCs w:val="36"/>
              </w:rPr>
              <w:t>11</w:t>
            </w:r>
          </w:p>
        </w:tc>
      </w:tr>
      <w:tr w:rsidR="008E54F9" w:rsidTr="008E54F9">
        <w:trPr>
          <w:trHeight w:val="982"/>
        </w:trPr>
        <w:tc>
          <w:tcPr>
            <w:tcW w:w="1535" w:type="dxa"/>
          </w:tcPr>
          <w:p w:rsidR="008E54F9" w:rsidRDefault="008E54F9" w:rsidP="00A741B0">
            <w:pPr>
              <w:jc w:val="center"/>
              <w:rPr>
                <w:rFonts w:ascii="Times New Roman" w:hAnsi="Times New Roman" w:cs="Times New Roman"/>
                <w:b/>
                <w:sz w:val="36"/>
                <w:szCs w:val="36"/>
              </w:rPr>
            </w:pPr>
            <w:r>
              <w:rPr>
                <w:rFonts w:ascii="Times New Roman" w:hAnsi="Times New Roman" w:cs="Times New Roman"/>
                <w:b/>
                <w:sz w:val="36"/>
                <w:szCs w:val="36"/>
              </w:rPr>
              <w:t>7</w:t>
            </w:r>
          </w:p>
        </w:tc>
        <w:tc>
          <w:tcPr>
            <w:tcW w:w="5175" w:type="dxa"/>
          </w:tcPr>
          <w:p w:rsidR="008E54F9" w:rsidRDefault="008E54F9" w:rsidP="008E54F9">
            <w:pPr>
              <w:jc w:val="center"/>
              <w:rPr>
                <w:rFonts w:ascii="Times New Roman" w:hAnsi="Times New Roman" w:cs="Times New Roman"/>
                <w:b/>
                <w:sz w:val="36"/>
                <w:szCs w:val="36"/>
              </w:rPr>
            </w:pPr>
            <w:r>
              <w:rPr>
                <w:rFonts w:ascii="Times New Roman" w:hAnsi="Times New Roman" w:cs="Times New Roman"/>
                <w:b/>
                <w:sz w:val="36"/>
                <w:szCs w:val="36"/>
              </w:rPr>
              <w:t>BIBLIOGRAPHY AND REFRENCES</w:t>
            </w:r>
          </w:p>
        </w:tc>
        <w:tc>
          <w:tcPr>
            <w:tcW w:w="1218" w:type="dxa"/>
          </w:tcPr>
          <w:p w:rsidR="008E54F9" w:rsidRDefault="00C06B7C" w:rsidP="00A741B0">
            <w:pPr>
              <w:jc w:val="center"/>
              <w:rPr>
                <w:rFonts w:ascii="Times New Roman" w:hAnsi="Times New Roman" w:cs="Times New Roman"/>
                <w:b/>
                <w:sz w:val="36"/>
                <w:szCs w:val="36"/>
              </w:rPr>
            </w:pPr>
            <w:r>
              <w:rPr>
                <w:rFonts w:ascii="Times New Roman" w:hAnsi="Times New Roman" w:cs="Times New Roman"/>
                <w:b/>
                <w:sz w:val="36"/>
                <w:szCs w:val="36"/>
              </w:rPr>
              <w:t>12</w:t>
            </w:r>
          </w:p>
        </w:tc>
      </w:tr>
    </w:tbl>
    <w:p w:rsidR="00CC38FE" w:rsidRDefault="00CC38FE" w:rsidP="00A741B0">
      <w:pPr>
        <w:jc w:val="center"/>
        <w:rPr>
          <w:rFonts w:ascii="Times New Roman" w:hAnsi="Times New Roman" w:cs="Times New Roman"/>
          <w:b/>
          <w:sz w:val="36"/>
          <w:szCs w:val="36"/>
        </w:rPr>
      </w:pPr>
    </w:p>
    <w:p w:rsidR="00CC38FE" w:rsidRDefault="00CC38FE">
      <w:pPr>
        <w:rPr>
          <w:rFonts w:ascii="Times New Roman" w:hAnsi="Times New Roman" w:cs="Times New Roman"/>
          <w:b/>
          <w:sz w:val="36"/>
          <w:szCs w:val="36"/>
        </w:rPr>
      </w:pPr>
      <w:r>
        <w:rPr>
          <w:rFonts w:ascii="Times New Roman" w:hAnsi="Times New Roman" w:cs="Times New Roman"/>
          <w:b/>
          <w:sz w:val="36"/>
          <w:szCs w:val="36"/>
        </w:rPr>
        <w:br w:type="page"/>
      </w:r>
    </w:p>
    <w:p w:rsidR="00A741B0" w:rsidRDefault="00CC38FE" w:rsidP="00A741B0">
      <w:pPr>
        <w:jc w:val="center"/>
        <w:rPr>
          <w:rFonts w:ascii="Times New Roman" w:hAnsi="Times New Roman" w:cs="Times New Roman"/>
          <w:b/>
          <w:sz w:val="36"/>
          <w:szCs w:val="36"/>
        </w:rPr>
      </w:pPr>
      <w:r>
        <w:rPr>
          <w:rFonts w:ascii="Times New Roman" w:hAnsi="Times New Roman" w:cs="Times New Roman"/>
          <w:b/>
          <w:sz w:val="36"/>
          <w:szCs w:val="36"/>
        </w:rPr>
        <w:lastRenderedPageBreak/>
        <w:t>INTRODUCTION</w:t>
      </w:r>
    </w:p>
    <w:p w:rsidR="00C30727" w:rsidRDefault="00C30727" w:rsidP="00C30727">
      <w:pPr>
        <w:rPr>
          <w:rFonts w:ascii="Times New Roman" w:hAnsi="Times New Roman" w:cs="Times New Roman"/>
          <w:b/>
          <w:bCs/>
          <w:sz w:val="28"/>
          <w:szCs w:val="28"/>
        </w:rPr>
      </w:pPr>
      <w:r w:rsidRPr="00C30727">
        <w:rPr>
          <w:rFonts w:ascii="Times New Roman" w:hAnsi="Times New Roman" w:cs="Times New Roman"/>
          <w:b/>
          <w:bCs/>
          <w:sz w:val="28"/>
          <w:szCs w:val="28"/>
        </w:rPr>
        <w:t>Customer segmentation</w:t>
      </w:r>
    </w:p>
    <w:p w:rsidR="00C30727" w:rsidRPr="00C30727" w:rsidRDefault="00C30727" w:rsidP="00C30727">
      <w:pPr>
        <w:rPr>
          <w:rFonts w:ascii="Times New Roman" w:hAnsi="Times New Roman" w:cs="Times New Roman"/>
          <w:b/>
          <w:bCs/>
          <w:sz w:val="24"/>
          <w:szCs w:val="24"/>
        </w:rPr>
      </w:pPr>
      <w:r w:rsidRPr="00C30727">
        <w:rPr>
          <w:rFonts w:ascii="Times New Roman" w:hAnsi="Times New Roman" w:cs="Times New Roman"/>
          <w:bCs/>
          <w:sz w:val="24"/>
          <w:szCs w:val="24"/>
        </w:rPr>
        <w:t>Customer segmentation is the practice of dividing a customer base into groups of individuals that are similar in specific ways relevant to marketing, such as age, gender, interests and spending habits</w:t>
      </w:r>
      <w:r w:rsidRPr="00C30727">
        <w:rPr>
          <w:rFonts w:ascii="Times New Roman" w:hAnsi="Times New Roman" w:cs="Times New Roman"/>
          <w:b/>
          <w:bCs/>
          <w:sz w:val="24"/>
          <w:szCs w:val="24"/>
        </w:rPr>
        <w:t>.</w:t>
      </w:r>
    </w:p>
    <w:p w:rsidR="00C30727" w:rsidRPr="00C30727" w:rsidRDefault="00C30727" w:rsidP="00C30727">
      <w:pPr>
        <w:rPr>
          <w:rFonts w:ascii="Times New Roman" w:hAnsi="Times New Roman" w:cs="Times New Roman"/>
          <w:sz w:val="24"/>
          <w:szCs w:val="24"/>
        </w:rPr>
      </w:pPr>
      <w:r w:rsidRPr="00C30727">
        <w:rPr>
          <w:rFonts w:ascii="Times New Roman" w:hAnsi="Times New Roman" w:cs="Times New Roman"/>
          <w:sz w:val="24"/>
          <w:szCs w:val="24"/>
        </w:rPr>
        <w:t>When you perform customer segmentation, you find similar characteristics in each customer’s behavior and needs. Then, those are generalized into groups to satisfy demands with various strategies. Moreover, those strategies can be an input of the</w:t>
      </w:r>
    </w:p>
    <w:p w:rsidR="00C30727" w:rsidRPr="00C30727" w:rsidRDefault="00C30727" w:rsidP="00C30727">
      <w:pPr>
        <w:numPr>
          <w:ilvl w:val="0"/>
          <w:numId w:val="1"/>
        </w:numPr>
        <w:rPr>
          <w:rFonts w:ascii="Times New Roman" w:hAnsi="Times New Roman" w:cs="Times New Roman"/>
          <w:sz w:val="24"/>
          <w:szCs w:val="24"/>
        </w:rPr>
      </w:pPr>
      <w:r w:rsidRPr="00C30727">
        <w:rPr>
          <w:rFonts w:ascii="Times New Roman" w:hAnsi="Times New Roman" w:cs="Times New Roman"/>
          <w:sz w:val="24"/>
          <w:szCs w:val="24"/>
        </w:rPr>
        <w:t>Targeted marketing activities to specific groups</w:t>
      </w:r>
    </w:p>
    <w:p w:rsidR="00C30727" w:rsidRPr="00C30727" w:rsidRDefault="00C30727" w:rsidP="00C30727">
      <w:pPr>
        <w:numPr>
          <w:ilvl w:val="0"/>
          <w:numId w:val="1"/>
        </w:numPr>
        <w:rPr>
          <w:rFonts w:ascii="Times New Roman" w:hAnsi="Times New Roman" w:cs="Times New Roman"/>
          <w:sz w:val="24"/>
          <w:szCs w:val="24"/>
        </w:rPr>
      </w:pPr>
      <w:r w:rsidRPr="00C30727">
        <w:rPr>
          <w:rFonts w:ascii="Times New Roman" w:hAnsi="Times New Roman" w:cs="Times New Roman"/>
          <w:sz w:val="24"/>
          <w:szCs w:val="24"/>
        </w:rPr>
        <w:t>Launch of features aligning with the customer demand</w:t>
      </w:r>
    </w:p>
    <w:p w:rsidR="00C30727" w:rsidRDefault="00C30727" w:rsidP="00C30727">
      <w:pPr>
        <w:numPr>
          <w:ilvl w:val="0"/>
          <w:numId w:val="1"/>
        </w:numPr>
        <w:rPr>
          <w:rFonts w:ascii="Times New Roman" w:hAnsi="Times New Roman" w:cs="Times New Roman"/>
          <w:sz w:val="24"/>
          <w:szCs w:val="24"/>
        </w:rPr>
      </w:pPr>
      <w:r w:rsidRPr="00C30727">
        <w:rPr>
          <w:rFonts w:ascii="Times New Roman" w:hAnsi="Times New Roman" w:cs="Times New Roman"/>
          <w:sz w:val="24"/>
          <w:szCs w:val="24"/>
        </w:rPr>
        <w:t>Development of the product roadmap</w:t>
      </w:r>
    </w:p>
    <w:p w:rsidR="00A26617" w:rsidRDefault="00A26617" w:rsidP="00A26617">
      <w:pPr>
        <w:ind w:left="720"/>
        <w:rPr>
          <w:rFonts w:ascii="Times New Roman" w:hAnsi="Times New Roman" w:cs="Times New Roman"/>
          <w:sz w:val="24"/>
          <w:szCs w:val="24"/>
        </w:rPr>
      </w:pPr>
      <w:r>
        <w:rPr>
          <w:rFonts w:ascii="Times New Roman" w:hAnsi="Times New Roman" w:cs="Times New Roman"/>
          <w:sz w:val="24"/>
          <w:szCs w:val="24"/>
        </w:rPr>
        <w:t>Photo source: Costumer purchasing groceries</w:t>
      </w:r>
    </w:p>
    <w:p w:rsidR="00C30727" w:rsidRPr="00C30727" w:rsidRDefault="00C30727" w:rsidP="00C30727">
      <w:pPr>
        <w:ind w:left="720"/>
        <w:jc w:val="center"/>
        <w:rPr>
          <w:rFonts w:ascii="Times New Roman" w:hAnsi="Times New Roman" w:cs="Times New Roman"/>
          <w:sz w:val="24"/>
          <w:szCs w:val="24"/>
        </w:rPr>
      </w:pPr>
    </w:p>
    <w:p w:rsidR="00CC38FE" w:rsidRDefault="00A26617" w:rsidP="00A26617">
      <w:pPr>
        <w:jc w:val="center"/>
        <w:rPr>
          <w:rFonts w:ascii="Times New Roman" w:hAnsi="Times New Roman" w:cs="Times New Roman"/>
          <w:b/>
          <w:sz w:val="36"/>
          <w:szCs w:val="36"/>
        </w:rPr>
      </w:pPr>
      <w:r>
        <w:rPr>
          <w:noProof/>
        </w:rPr>
        <w:drawing>
          <wp:inline distT="0" distB="0" distL="0" distR="0">
            <wp:extent cx="4603192" cy="3048210"/>
            <wp:effectExtent l="19050" t="0" r="6908" b="0"/>
            <wp:docPr id="3" name="Picture 1" descr="https://miro.medium.com/max/4928/0*CW_P3_lZyCe1-C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928/0*CW_P3_lZyCe1-CMJ"/>
                    <pic:cNvPicPr>
                      <a:picLocks noChangeAspect="1" noChangeArrowheads="1"/>
                    </pic:cNvPicPr>
                  </pic:nvPicPr>
                  <pic:blipFill>
                    <a:blip r:embed="rId7" cstate="print"/>
                    <a:srcRect/>
                    <a:stretch>
                      <a:fillRect/>
                    </a:stretch>
                  </pic:blipFill>
                  <pic:spPr bwMode="auto">
                    <a:xfrm>
                      <a:off x="0" y="0"/>
                      <a:ext cx="4603177" cy="3048200"/>
                    </a:xfrm>
                    <a:prstGeom prst="rect">
                      <a:avLst/>
                    </a:prstGeom>
                    <a:noFill/>
                    <a:ln w="9525">
                      <a:noFill/>
                      <a:miter lim="800000"/>
                      <a:headEnd/>
                      <a:tailEnd/>
                    </a:ln>
                  </pic:spPr>
                </pic:pic>
              </a:graphicData>
            </a:graphic>
          </wp:inline>
        </w:drawing>
      </w:r>
    </w:p>
    <w:p w:rsidR="00A26617" w:rsidRDefault="00A26617">
      <w:pPr>
        <w:rPr>
          <w:rFonts w:ascii="Times New Roman" w:hAnsi="Times New Roman" w:cs="Times New Roman"/>
          <w:b/>
          <w:sz w:val="36"/>
          <w:szCs w:val="36"/>
        </w:rPr>
      </w:pPr>
      <w:r>
        <w:rPr>
          <w:rFonts w:ascii="Times New Roman" w:hAnsi="Times New Roman" w:cs="Times New Roman"/>
          <w:b/>
          <w:sz w:val="36"/>
          <w:szCs w:val="36"/>
        </w:rPr>
        <w:br w:type="page"/>
      </w:r>
    </w:p>
    <w:p w:rsidR="00A26617" w:rsidRDefault="00A26617" w:rsidP="00A26617">
      <w:pPr>
        <w:jc w:val="center"/>
        <w:rPr>
          <w:rFonts w:ascii="Times New Roman" w:hAnsi="Times New Roman" w:cs="Times New Roman"/>
          <w:b/>
          <w:sz w:val="36"/>
          <w:szCs w:val="36"/>
        </w:rPr>
      </w:pPr>
      <w:r>
        <w:rPr>
          <w:rFonts w:ascii="Times New Roman" w:hAnsi="Times New Roman" w:cs="Times New Roman"/>
          <w:b/>
          <w:sz w:val="36"/>
          <w:szCs w:val="36"/>
        </w:rPr>
        <w:lastRenderedPageBreak/>
        <w:t>OBJECTIVE</w:t>
      </w:r>
    </w:p>
    <w:p w:rsidR="00A26617" w:rsidRPr="004147E2" w:rsidRDefault="00A26617" w:rsidP="00A26617">
      <w:pPr>
        <w:pStyle w:val="ListParagraph"/>
        <w:numPr>
          <w:ilvl w:val="0"/>
          <w:numId w:val="2"/>
        </w:numPr>
        <w:rPr>
          <w:rFonts w:ascii="Times New Roman" w:hAnsi="Times New Roman" w:cs="Times New Roman"/>
          <w:sz w:val="24"/>
          <w:szCs w:val="24"/>
        </w:rPr>
      </w:pPr>
      <w:r w:rsidRPr="004147E2">
        <w:rPr>
          <w:rFonts w:ascii="Times New Roman" w:hAnsi="Times New Roman" w:cs="Times New Roman"/>
          <w:sz w:val="24"/>
          <w:szCs w:val="24"/>
        </w:rPr>
        <w:t>I will apply an </w:t>
      </w:r>
      <w:hyperlink r:id="rId8" w:tgtFrame="_blank" w:history="1">
        <w:r w:rsidRPr="004147E2">
          <w:rPr>
            <w:rStyle w:val="Hyperlink"/>
            <w:rFonts w:ascii="Times New Roman" w:hAnsi="Times New Roman" w:cs="Times New Roman"/>
            <w:sz w:val="24"/>
            <w:szCs w:val="24"/>
          </w:rPr>
          <w:t>unsupervised machine learning algorithm</w:t>
        </w:r>
      </w:hyperlink>
      <w:r w:rsidRPr="004147E2">
        <w:rPr>
          <w:rFonts w:ascii="Times New Roman" w:hAnsi="Times New Roman" w:cs="Times New Roman"/>
          <w:sz w:val="24"/>
          <w:szCs w:val="24"/>
        </w:rPr>
        <w:t> with Python.</w:t>
      </w:r>
    </w:p>
    <w:p w:rsidR="004147E2" w:rsidRDefault="007D199F" w:rsidP="00A26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Load </w:t>
      </w:r>
      <w:r w:rsidR="004147E2" w:rsidRPr="004147E2">
        <w:rPr>
          <w:rFonts w:ascii="Times New Roman" w:hAnsi="Times New Roman" w:cs="Times New Roman"/>
          <w:sz w:val="24"/>
          <w:szCs w:val="24"/>
        </w:rPr>
        <w:t>dataset from November 2018 — April 2019 is actual sales data courtesy of an e-commerce company f</w:t>
      </w:r>
      <w:r w:rsidR="004147E2">
        <w:rPr>
          <w:rFonts w:ascii="Times New Roman" w:hAnsi="Times New Roman" w:cs="Times New Roman"/>
          <w:sz w:val="24"/>
          <w:szCs w:val="24"/>
        </w:rPr>
        <w:t>or case study.</w:t>
      </w:r>
    </w:p>
    <w:p w:rsidR="007D199F" w:rsidRPr="007D199F" w:rsidRDefault="007D199F" w:rsidP="007D199F">
      <w:pPr>
        <w:pStyle w:val="ListParagraph"/>
        <w:numPr>
          <w:ilvl w:val="0"/>
          <w:numId w:val="2"/>
        </w:numPr>
        <w:rPr>
          <w:rFonts w:ascii="Times New Roman" w:hAnsi="Times New Roman" w:cs="Times New Roman"/>
          <w:sz w:val="24"/>
          <w:szCs w:val="24"/>
        </w:rPr>
      </w:pPr>
      <w:r w:rsidRPr="007D199F">
        <w:rPr>
          <w:rFonts w:ascii="Times New Roman" w:hAnsi="Times New Roman" w:cs="Times New Roman"/>
          <w:sz w:val="24"/>
          <w:szCs w:val="24"/>
        </w:rPr>
        <w:t>I will apply </w:t>
      </w:r>
      <w:hyperlink r:id="rId9" w:tgtFrame="_blank" w:history="1">
        <w:r w:rsidRPr="007D199F">
          <w:rPr>
            <w:rStyle w:val="Hyperlink"/>
            <w:rFonts w:ascii="Times New Roman" w:hAnsi="Times New Roman" w:cs="Times New Roman"/>
            <w:sz w:val="24"/>
            <w:szCs w:val="24"/>
          </w:rPr>
          <w:t>K-Means clustering</w:t>
        </w:r>
      </w:hyperlink>
      <w:r w:rsidRPr="007D199F">
        <w:rPr>
          <w:rFonts w:ascii="Times New Roman" w:hAnsi="Times New Roman" w:cs="Times New Roman"/>
          <w:sz w:val="24"/>
          <w:szCs w:val="24"/>
        </w:rPr>
        <w:t> to the dataset with the following steps.</w:t>
      </w:r>
    </w:p>
    <w:p w:rsidR="007D199F" w:rsidRPr="007D199F" w:rsidRDefault="007D199F" w:rsidP="007D199F">
      <w:pPr>
        <w:pStyle w:val="ListParagraph"/>
        <w:numPr>
          <w:ilvl w:val="0"/>
          <w:numId w:val="4"/>
        </w:numPr>
        <w:rPr>
          <w:rFonts w:ascii="Times New Roman" w:hAnsi="Times New Roman" w:cs="Times New Roman"/>
          <w:sz w:val="24"/>
          <w:szCs w:val="24"/>
        </w:rPr>
      </w:pPr>
      <w:r w:rsidRPr="007D199F">
        <w:rPr>
          <w:rFonts w:ascii="Times New Roman" w:hAnsi="Times New Roman" w:cs="Times New Roman"/>
          <w:sz w:val="24"/>
          <w:szCs w:val="24"/>
        </w:rPr>
        <w:t>Business Case</w:t>
      </w:r>
    </w:p>
    <w:p w:rsidR="007D199F" w:rsidRPr="007D199F" w:rsidRDefault="007D199F" w:rsidP="007D199F">
      <w:pPr>
        <w:pStyle w:val="ListParagraph"/>
        <w:numPr>
          <w:ilvl w:val="0"/>
          <w:numId w:val="4"/>
        </w:numPr>
        <w:rPr>
          <w:rFonts w:ascii="Times New Roman" w:hAnsi="Times New Roman" w:cs="Times New Roman"/>
          <w:sz w:val="24"/>
          <w:szCs w:val="24"/>
        </w:rPr>
      </w:pPr>
      <w:r w:rsidRPr="007D199F">
        <w:rPr>
          <w:rFonts w:ascii="Times New Roman" w:hAnsi="Times New Roman" w:cs="Times New Roman"/>
          <w:sz w:val="24"/>
          <w:szCs w:val="24"/>
        </w:rPr>
        <w:t>Data Preparation</w:t>
      </w:r>
    </w:p>
    <w:p w:rsidR="007D199F" w:rsidRPr="007D199F" w:rsidRDefault="007D199F" w:rsidP="007D199F">
      <w:pPr>
        <w:pStyle w:val="ListParagraph"/>
        <w:numPr>
          <w:ilvl w:val="0"/>
          <w:numId w:val="4"/>
        </w:numPr>
        <w:rPr>
          <w:rFonts w:ascii="Times New Roman" w:hAnsi="Times New Roman" w:cs="Times New Roman"/>
          <w:sz w:val="24"/>
          <w:szCs w:val="24"/>
        </w:rPr>
      </w:pPr>
      <w:r w:rsidRPr="007D199F">
        <w:rPr>
          <w:rFonts w:ascii="Times New Roman" w:hAnsi="Times New Roman" w:cs="Times New Roman"/>
          <w:sz w:val="24"/>
          <w:szCs w:val="24"/>
        </w:rPr>
        <w:t>Segmentation with K-means Clustering</w:t>
      </w:r>
    </w:p>
    <w:p w:rsidR="007D199F" w:rsidRPr="007D199F" w:rsidRDefault="007D199F" w:rsidP="007D199F">
      <w:pPr>
        <w:pStyle w:val="ListParagraph"/>
        <w:numPr>
          <w:ilvl w:val="0"/>
          <w:numId w:val="4"/>
        </w:numPr>
        <w:rPr>
          <w:rFonts w:ascii="Times New Roman" w:hAnsi="Times New Roman" w:cs="Times New Roman"/>
          <w:sz w:val="24"/>
          <w:szCs w:val="24"/>
        </w:rPr>
      </w:pPr>
      <w:r w:rsidRPr="007D199F">
        <w:rPr>
          <w:rFonts w:ascii="Times New Roman" w:hAnsi="Times New Roman" w:cs="Times New Roman"/>
          <w:sz w:val="24"/>
          <w:szCs w:val="24"/>
        </w:rPr>
        <w:t>Hyper parameter Tuning</w:t>
      </w:r>
    </w:p>
    <w:p w:rsidR="007D199F" w:rsidRPr="007D199F" w:rsidRDefault="007D199F" w:rsidP="007D199F">
      <w:pPr>
        <w:pStyle w:val="ListParagraph"/>
        <w:numPr>
          <w:ilvl w:val="0"/>
          <w:numId w:val="4"/>
        </w:numPr>
        <w:rPr>
          <w:rFonts w:ascii="Times New Roman" w:hAnsi="Times New Roman" w:cs="Times New Roman"/>
          <w:sz w:val="24"/>
          <w:szCs w:val="24"/>
        </w:rPr>
      </w:pPr>
      <w:r w:rsidRPr="007D199F">
        <w:rPr>
          <w:rFonts w:ascii="Times New Roman" w:hAnsi="Times New Roman" w:cs="Times New Roman"/>
          <w:sz w:val="24"/>
          <w:szCs w:val="24"/>
        </w:rPr>
        <w:t>Visualization and Interpretation of the Results</w:t>
      </w:r>
    </w:p>
    <w:p w:rsidR="007D199F" w:rsidRDefault="007D199F" w:rsidP="00A26617">
      <w:pPr>
        <w:pStyle w:val="ListParagraph"/>
        <w:numPr>
          <w:ilvl w:val="0"/>
          <w:numId w:val="2"/>
        </w:numPr>
        <w:rPr>
          <w:rFonts w:ascii="Times New Roman" w:hAnsi="Times New Roman" w:cs="Times New Roman"/>
          <w:sz w:val="24"/>
          <w:szCs w:val="24"/>
        </w:rPr>
      </w:pPr>
      <w:r w:rsidRPr="007D199F">
        <w:rPr>
          <w:rFonts w:ascii="Times New Roman" w:hAnsi="Times New Roman" w:cs="Times New Roman"/>
          <w:sz w:val="24"/>
          <w:szCs w:val="24"/>
        </w:rPr>
        <w:t>I will explain how K-means clustering works. Eventually, I will provide specific strategies for the segments formed.</w:t>
      </w:r>
    </w:p>
    <w:p w:rsidR="007D199F" w:rsidRDefault="007D199F">
      <w:pPr>
        <w:rPr>
          <w:rFonts w:ascii="Times New Roman" w:hAnsi="Times New Roman" w:cs="Times New Roman"/>
          <w:sz w:val="24"/>
          <w:szCs w:val="24"/>
        </w:rPr>
      </w:pPr>
      <w:r>
        <w:rPr>
          <w:rFonts w:ascii="Times New Roman" w:hAnsi="Times New Roman" w:cs="Times New Roman"/>
          <w:sz w:val="24"/>
          <w:szCs w:val="24"/>
        </w:rPr>
        <w:br w:type="page"/>
      </w:r>
    </w:p>
    <w:p w:rsidR="007D199F" w:rsidRDefault="008007CF" w:rsidP="008007CF">
      <w:pPr>
        <w:pStyle w:val="ListParagraph"/>
        <w:jc w:val="center"/>
        <w:rPr>
          <w:rFonts w:ascii="Times New Roman" w:hAnsi="Times New Roman" w:cs="Times New Roman"/>
          <w:b/>
          <w:sz w:val="36"/>
          <w:szCs w:val="36"/>
        </w:rPr>
      </w:pPr>
      <w:r>
        <w:rPr>
          <w:rFonts w:ascii="Times New Roman" w:hAnsi="Times New Roman" w:cs="Times New Roman"/>
          <w:b/>
          <w:sz w:val="36"/>
          <w:szCs w:val="36"/>
        </w:rPr>
        <w:lastRenderedPageBreak/>
        <w:t>BACKGROUND</w:t>
      </w:r>
    </w:p>
    <w:p w:rsidR="008007CF" w:rsidRDefault="008007CF" w:rsidP="008007CF">
      <w:pPr>
        <w:pStyle w:val="ListParagraph"/>
        <w:jc w:val="center"/>
        <w:rPr>
          <w:rFonts w:ascii="Times New Roman" w:hAnsi="Times New Roman" w:cs="Times New Roman"/>
          <w:sz w:val="36"/>
          <w:szCs w:val="36"/>
        </w:rPr>
      </w:pPr>
    </w:p>
    <w:p w:rsidR="008007CF" w:rsidRDefault="008007CF" w:rsidP="008007CF">
      <w:pPr>
        <w:pStyle w:val="ListParagraph"/>
        <w:rPr>
          <w:rFonts w:ascii="Times New Roman" w:hAnsi="Times New Roman" w:cs="Times New Roman"/>
          <w:b/>
          <w:sz w:val="28"/>
          <w:szCs w:val="28"/>
        </w:rPr>
      </w:pPr>
      <w:r>
        <w:rPr>
          <w:rFonts w:ascii="Times New Roman" w:hAnsi="Times New Roman" w:cs="Times New Roman"/>
          <w:b/>
          <w:sz w:val="28"/>
          <w:szCs w:val="28"/>
        </w:rPr>
        <w:t>PROCEDURE:</w:t>
      </w:r>
    </w:p>
    <w:p w:rsidR="008007CF" w:rsidRPr="008007CF" w:rsidRDefault="008007CF" w:rsidP="008007CF">
      <w:pPr>
        <w:pStyle w:val="ListParagraph"/>
        <w:numPr>
          <w:ilvl w:val="0"/>
          <w:numId w:val="5"/>
        </w:numPr>
        <w:rPr>
          <w:rFonts w:ascii="Times New Roman" w:hAnsi="Times New Roman" w:cs="Times New Roman"/>
          <w:sz w:val="24"/>
          <w:szCs w:val="24"/>
        </w:rPr>
      </w:pPr>
      <w:r w:rsidRPr="008007CF">
        <w:rPr>
          <w:rFonts w:ascii="Times New Roman" w:hAnsi="Times New Roman" w:cs="Times New Roman"/>
          <w:sz w:val="24"/>
          <w:szCs w:val="24"/>
        </w:rPr>
        <w:t>I visualized the customer behavior and characteristics from diverse aspects. Taking it one step further, I will form the business case around the question: </w:t>
      </w:r>
      <w:r w:rsidRPr="008007CF">
        <w:rPr>
          <w:rFonts w:ascii="Times New Roman" w:hAnsi="Times New Roman" w:cs="Times New Roman"/>
          <w:b/>
          <w:bCs/>
          <w:sz w:val="24"/>
          <w:szCs w:val="24"/>
        </w:rPr>
        <w:t>Can the customer base be grouped to develop customized relationships?</w:t>
      </w:r>
    </w:p>
    <w:p w:rsidR="008007CF" w:rsidRPr="008007CF" w:rsidRDefault="008007CF" w:rsidP="008007CF">
      <w:pPr>
        <w:pStyle w:val="ListParagraph"/>
        <w:numPr>
          <w:ilvl w:val="0"/>
          <w:numId w:val="5"/>
        </w:numPr>
        <w:rPr>
          <w:rFonts w:ascii="Times New Roman" w:hAnsi="Times New Roman" w:cs="Times New Roman"/>
          <w:sz w:val="24"/>
          <w:szCs w:val="24"/>
        </w:rPr>
      </w:pPr>
      <w:r w:rsidRPr="008007CF">
        <w:rPr>
          <w:rFonts w:ascii="Times New Roman" w:hAnsi="Times New Roman" w:cs="Times New Roman"/>
          <w:sz w:val="24"/>
          <w:szCs w:val="24"/>
        </w:rPr>
        <w:t>I will approach this question from a behavioral aspect (alternatives can be geographical or demographical perspectives) to better understand customers’ spending and ordering habits with the following features: </w:t>
      </w:r>
      <w:r w:rsidRPr="008007CF">
        <w:rPr>
          <w:rFonts w:ascii="Times New Roman" w:hAnsi="Times New Roman" w:cs="Times New Roman"/>
          <w:b/>
          <w:bCs/>
          <w:sz w:val="24"/>
          <w:szCs w:val="24"/>
        </w:rPr>
        <w:t>Number of products ordered, average return rate and total spending.</w:t>
      </w:r>
    </w:p>
    <w:p w:rsidR="008007CF" w:rsidRDefault="008007CF" w:rsidP="008007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PREPARATION:</w:t>
      </w:r>
    </w:p>
    <w:p w:rsidR="008007CF" w:rsidRDefault="008007CF" w:rsidP="008007CF">
      <w:pPr>
        <w:pStyle w:val="ListParagraph"/>
        <w:ind w:left="1440"/>
        <w:rPr>
          <w:rFonts w:ascii="Times New Roman" w:hAnsi="Times New Roman" w:cs="Times New Roman"/>
          <w:sz w:val="24"/>
          <w:szCs w:val="24"/>
        </w:rPr>
      </w:pPr>
      <w:r w:rsidRPr="008007CF">
        <w:rPr>
          <w:rFonts w:ascii="Times New Roman" w:hAnsi="Times New Roman" w:cs="Times New Roman"/>
          <w:sz w:val="24"/>
          <w:szCs w:val="24"/>
        </w:rPr>
        <w:t>There are approximately 25000 unique customers combined with their order information in the raw dataset:</w:t>
      </w:r>
    </w:p>
    <w:p w:rsidR="008007CF" w:rsidRDefault="008007CF" w:rsidP="003A2C93">
      <w:pPr>
        <w:pStyle w:val="ListParagraph"/>
        <w:ind w:left="1440"/>
        <w:jc w:val="center"/>
        <w:rPr>
          <w:rFonts w:ascii="Times New Roman" w:hAnsi="Times New Roman" w:cs="Times New Roman"/>
          <w:sz w:val="24"/>
          <w:szCs w:val="24"/>
        </w:rPr>
      </w:pPr>
      <w:r>
        <w:rPr>
          <w:noProof/>
        </w:rPr>
        <w:drawing>
          <wp:inline distT="0" distB="0" distL="0" distR="0">
            <wp:extent cx="5933448" cy="2865293"/>
            <wp:effectExtent l="19050" t="0" r="0" b="0"/>
            <wp:docPr id="50" name="Picture 50" descr="https://miro.medium.com/max/2104/1*Vb7Ww4SggjwWGfxiaeJj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max/2104/1*Vb7Ww4SggjwWGfxiaeJjgg.png"/>
                    <pic:cNvPicPr>
                      <a:picLocks noChangeAspect="1" noChangeArrowheads="1"/>
                    </pic:cNvPicPr>
                  </pic:nvPicPr>
                  <pic:blipFill>
                    <a:blip r:embed="rId10"/>
                    <a:srcRect/>
                    <a:stretch>
                      <a:fillRect/>
                    </a:stretch>
                  </pic:blipFill>
                  <pic:spPr bwMode="auto">
                    <a:xfrm>
                      <a:off x="0" y="0"/>
                      <a:ext cx="5961879" cy="2879022"/>
                    </a:xfrm>
                    <a:prstGeom prst="rect">
                      <a:avLst/>
                    </a:prstGeom>
                    <a:noFill/>
                    <a:ln w="9525">
                      <a:noFill/>
                      <a:miter lim="800000"/>
                      <a:headEnd/>
                      <a:tailEnd/>
                    </a:ln>
                  </pic:spPr>
                </pic:pic>
              </a:graphicData>
            </a:graphic>
          </wp:inline>
        </w:drawing>
      </w:r>
    </w:p>
    <w:p w:rsidR="003A2C93" w:rsidRDefault="003A2C93" w:rsidP="003A2C93">
      <w:pPr>
        <w:ind w:left="1440"/>
        <w:rPr>
          <w:rFonts w:ascii="Times New Roman" w:hAnsi="Times New Roman" w:cs="Times New Roman"/>
          <w:sz w:val="24"/>
          <w:szCs w:val="24"/>
        </w:rPr>
      </w:pPr>
      <w:r w:rsidRPr="003A2C93">
        <w:rPr>
          <w:rFonts w:ascii="Times New Roman" w:hAnsi="Times New Roman" w:cs="Times New Roman"/>
          <w:sz w:val="24"/>
          <w:szCs w:val="24"/>
        </w:rPr>
        <w:t xml:space="preserve">Dataset is well-formatted and had no NA values. So, we can start by forming the features. 3 </w:t>
      </w:r>
      <w:r>
        <w:rPr>
          <w:rFonts w:ascii="Times New Roman" w:hAnsi="Times New Roman" w:cs="Times New Roman"/>
          <w:sz w:val="24"/>
          <w:szCs w:val="24"/>
        </w:rPr>
        <w:t xml:space="preserve">                      </w:t>
      </w:r>
      <w:r w:rsidRPr="003A2C93">
        <w:rPr>
          <w:rFonts w:ascii="Times New Roman" w:hAnsi="Times New Roman" w:cs="Times New Roman"/>
          <w:sz w:val="24"/>
          <w:szCs w:val="24"/>
        </w:rPr>
        <w:t>features will be calculated per customer_id and they will help us with the visualization (using </w:t>
      </w:r>
      <w:hyperlink r:id="rId11" w:tgtFrame="_blank" w:history="1">
        <w:r w:rsidRPr="003A2C93">
          <w:rPr>
            <w:rStyle w:val="Hyperlink"/>
            <w:rFonts w:ascii="Times New Roman" w:hAnsi="Times New Roman" w:cs="Times New Roman"/>
            <w:sz w:val="24"/>
            <w:szCs w:val="24"/>
          </w:rPr>
          <w:t>Plotly</w:t>
        </w:r>
      </w:hyperlink>
      <w:r w:rsidRPr="003A2C93">
        <w:rPr>
          <w:rFonts w:ascii="Times New Roman" w:hAnsi="Times New Roman" w:cs="Times New Roman"/>
          <w:sz w:val="24"/>
          <w:szCs w:val="24"/>
        </w:rPr>
        <w:t> library) and algorithm explainability in the latter steps. Data preparation will be done with </w:t>
      </w:r>
      <w:hyperlink r:id="rId12" w:tgtFrame="_blank" w:history="1">
        <w:r w:rsidRPr="003A2C93">
          <w:rPr>
            <w:rStyle w:val="Hyperlink"/>
            <w:rFonts w:ascii="Times New Roman" w:hAnsi="Times New Roman" w:cs="Times New Roman"/>
            <w:sz w:val="24"/>
            <w:szCs w:val="24"/>
          </w:rPr>
          <w:t>pandas</w:t>
        </w:r>
      </w:hyperlink>
      <w:r w:rsidRPr="003A2C93">
        <w:rPr>
          <w:rFonts w:ascii="Times New Roman" w:hAnsi="Times New Roman" w:cs="Times New Roman"/>
          <w:sz w:val="24"/>
          <w:szCs w:val="24"/>
        </w:rPr>
        <w:t> and </w:t>
      </w:r>
      <w:hyperlink r:id="rId13" w:tgtFrame="_blank" w:history="1">
        <w:r w:rsidRPr="003A2C93">
          <w:rPr>
            <w:rStyle w:val="Hyperlink"/>
            <w:rFonts w:ascii="Times New Roman" w:hAnsi="Times New Roman" w:cs="Times New Roman"/>
            <w:sz w:val="24"/>
            <w:szCs w:val="24"/>
          </w:rPr>
          <w:t>numpy</w:t>
        </w:r>
      </w:hyperlink>
      <w:r w:rsidRPr="003A2C93">
        <w:rPr>
          <w:rFonts w:ascii="Times New Roman" w:hAnsi="Times New Roman" w:cs="Times New Roman"/>
          <w:sz w:val="24"/>
          <w:szCs w:val="24"/>
        </w:rPr>
        <w:t>.</w:t>
      </w:r>
    </w:p>
    <w:p w:rsidR="003A2C93" w:rsidRDefault="003A2C93" w:rsidP="003A2C93">
      <w:pPr>
        <w:pStyle w:val="ListParagraph"/>
        <w:numPr>
          <w:ilvl w:val="0"/>
          <w:numId w:val="8"/>
        </w:numPr>
        <w:rPr>
          <w:rFonts w:ascii="Times New Roman" w:hAnsi="Times New Roman" w:cs="Times New Roman"/>
          <w:sz w:val="24"/>
          <w:szCs w:val="24"/>
        </w:rPr>
      </w:pPr>
      <w:r w:rsidRPr="003A2C93">
        <w:rPr>
          <w:rFonts w:ascii="Times New Roman" w:hAnsi="Times New Roman" w:cs="Times New Roman"/>
          <w:b/>
          <w:bCs/>
          <w:sz w:val="24"/>
          <w:szCs w:val="24"/>
        </w:rPr>
        <w:t>Number of products ordered:</w:t>
      </w:r>
      <w:r w:rsidRPr="003A2C93">
        <w:rPr>
          <w:rFonts w:ascii="Times New Roman" w:hAnsi="Times New Roman" w:cs="Times New Roman"/>
          <w:sz w:val="24"/>
          <w:szCs w:val="24"/>
        </w:rPr>
        <w:t> It is calculated by counting the product_type ordered by a customer with the below function:</w:t>
      </w:r>
    </w:p>
    <w:tbl>
      <w:tblPr>
        <w:tblW w:w="0" w:type="auto"/>
        <w:tblInd w:w="1800" w:type="dxa"/>
        <w:shd w:val="clear" w:color="auto" w:fill="FFFFFF"/>
        <w:tblCellMar>
          <w:left w:w="0" w:type="dxa"/>
          <w:right w:w="0" w:type="dxa"/>
        </w:tblCellMar>
        <w:tblLook w:val="04A0"/>
      </w:tblPr>
      <w:tblGrid>
        <w:gridCol w:w="2315"/>
        <w:gridCol w:w="6685"/>
      </w:tblGrid>
      <w:tr w:rsidR="003A2C93" w:rsidRPr="003A2C93" w:rsidTr="003A2C93">
        <w:trPr>
          <w:gridAfter w:val="1"/>
        </w:trPr>
        <w:tc>
          <w:tcPr>
            <w:tcW w:w="2299" w:type="dxa"/>
            <w:tcBorders>
              <w:top w:val="nil"/>
              <w:left w:val="nil"/>
              <w:bottom w:val="nil"/>
              <w:right w:val="nil"/>
            </w:tcBorders>
            <w:shd w:val="clear" w:color="auto" w:fill="auto"/>
            <w:tcMar>
              <w:top w:w="63" w:type="dxa"/>
              <w:left w:w="0" w:type="dxa"/>
              <w:bottom w:w="0" w:type="dxa"/>
              <w:right w:w="0" w:type="dxa"/>
            </w:tcMar>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FF1F3A"/>
                <w:sz w:val="19"/>
              </w:rPr>
              <w:t>def</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813CFF"/>
                <w:sz w:val="19"/>
              </w:rPr>
              <w:t>encode_column</w:t>
            </w:r>
            <w:r w:rsidRPr="003A2C93">
              <w:rPr>
                <w:rFonts w:ascii="Consolas" w:eastAsia="Times New Roman" w:hAnsi="Consolas" w:cs="Consolas"/>
                <w:color w:val="12181D"/>
                <w:sz w:val="19"/>
                <w:szCs w:val="19"/>
              </w:rPr>
              <w:t>(</w:t>
            </w:r>
            <w:r w:rsidRPr="003A2C93">
              <w:rPr>
                <w:rFonts w:ascii="Consolas" w:eastAsia="Times New Roman" w:hAnsi="Consolas" w:cs="Consolas"/>
                <w:color w:val="12181D"/>
                <w:sz w:val="19"/>
              </w:rPr>
              <w:t>column</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FF1F3A"/>
                <w:sz w:val="19"/>
              </w:rPr>
              <w:t>if</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column</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&gt;</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0</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FF1F3A"/>
                <w:sz w:val="19"/>
              </w:rPr>
              <w:t>return</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1</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FF1F3A"/>
                <w:sz w:val="19"/>
              </w:rPr>
              <w:t>if</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column</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&lt;=</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0</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FF1F3A"/>
                <w:sz w:val="19"/>
              </w:rPr>
              <w:t>return</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0</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FF1F3A"/>
                <w:sz w:val="19"/>
              </w:rPr>
              <w:t>def</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813CFF"/>
                <w:sz w:val="19"/>
              </w:rPr>
              <w:t>aggregate_by_ordered_quantity</w:t>
            </w:r>
            <w:r w:rsidRPr="003A2C93">
              <w:rPr>
                <w:rFonts w:ascii="Consolas" w:eastAsia="Times New Roman" w:hAnsi="Consolas" w:cs="Consolas"/>
                <w:color w:val="12181D"/>
                <w:sz w:val="19"/>
                <w:szCs w:val="19"/>
              </w:rPr>
              <w:t>(</w:t>
            </w:r>
            <w:r w:rsidRPr="003A2C93">
              <w:rPr>
                <w:rFonts w:ascii="Consolas" w:eastAsia="Times New Roman" w:hAnsi="Consolas" w:cs="Consolas"/>
                <w:color w:val="12181D"/>
                <w:sz w:val="19"/>
              </w:rPr>
              <w:t>dataframe</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column_list</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21272D"/>
                <w:sz w:val="19"/>
              </w:rPr>
              <w:t>'''this function:</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21272D"/>
                <w:sz w:val="19"/>
              </w:rPr>
              <w:t xml:space="preserve">    1. aggregates a given dataframe by column list, </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21272D"/>
                <w:sz w:val="19"/>
              </w:rPr>
              <w:t xml:space="preserve">    as a result creates a aggregated dataframe by counting the ordered item quantities</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21272D"/>
                <w:sz w:val="19"/>
              </w:rPr>
              <w:t xml:space="preserve">    2. adds number_of_X ordered where X is the second element in the column_list </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21272D"/>
                <w:sz w:val="19"/>
              </w:rPr>
              <w:t xml:space="preserve">    to the aggregated dataframe by encoding ordered items into 1</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21272D"/>
                <w:sz w:val="19"/>
              </w:rPr>
              <w:t xml:space="preserve">    3. creates final dataframe containing information about </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21272D"/>
                <w:sz w:val="19"/>
              </w:rPr>
              <w:t xml:space="preserve">    how many of X are ordered, based on the first element passed in the column list'''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aggregated_dataframe</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dataframe</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813CFF"/>
                <w:sz w:val="19"/>
              </w:rPr>
              <w:t>groupby</w:t>
            </w:r>
            <w:r w:rsidRPr="003A2C93">
              <w:rPr>
                <w:rFonts w:ascii="Consolas" w:eastAsia="Times New Roman" w:hAnsi="Consolas" w:cs="Consolas"/>
                <w:color w:val="12181D"/>
                <w:sz w:val="19"/>
                <w:szCs w:val="19"/>
              </w:rPr>
              <w:t>(</w:t>
            </w:r>
            <w:r w:rsidRPr="003A2C93">
              <w:rPr>
                <w:rFonts w:ascii="Consolas" w:eastAsia="Times New Roman" w:hAnsi="Consolas" w:cs="Consolas"/>
                <w:color w:val="12181D"/>
                <w:sz w:val="19"/>
              </w:rPr>
              <w:t>column_list</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ordered_item_quantity</w:t>
            </w:r>
            <w:r w:rsidRPr="003A2C93">
              <w:rPr>
                <w:rFonts w:ascii="Consolas" w:eastAsia="Times New Roman" w:hAnsi="Consolas" w:cs="Consolas"/>
                <w:color w:val="12181D"/>
                <w:sz w:val="19"/>
                <w:szCs w:val="19"/>
              </w:rPr>
              <w:t>.</w:t>
            </w:r>
            <w:r w:rsidRPr="003A2C93">
              <w:rPr>
                <w:rFonts w:ascii="Consolas" w:eastAsia="Times New Roman" w:hAnsi="Consolas" w:cs="Consolas"/>
                <w:color w:val="813CFF"/>
                <w:sz w:val="19"/>
              </w:rPr>
              <w:t>count</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813CFF"/>
                <w:sz w:val="19"/>
              </w:rPr>
              <w:t>reset_index</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aggregated_dataframe</w:t>
            </w:r>
            <w:r w:rsidRPr="003A2C93">
              <w:rPr>
                <w:rFonts w:ascii="Consolas" w:eastAsia="Times New Roman" w:hAnsi="Consolas" w:cs="Consolas"/>
                <w:color w:val="12181D"/>
                <w:sz w:val="19"/>
                <w:szCs w:val="19"/>
              </w:rPr>
              <w:t>[</w:t>
            </w:r>
            <w:r w:rsidRPr="003A2C93">
              <w:rPr>
                <w:rFonts w:ascii="Consolas" w:eastAsia="Times New Roman" w:hAnsi="Consolas" w:cs="Consolas"/>
                <w:color w:val="21272D"/>
                <w:sz w:val="19"/>
              </w:rPr>
              <w:t>"products_ordered"</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aggregated_dataframe</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ordered_item_quantity</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813CFF"/>
                <w:sz w:val="19"/>
              </w:rPr>
              <w:t>apply</w:t>
            </w:r>
            <w:r w:rsidRPr="003A2C93">
              <w:rPr>
                <w:rFonts w:ascii="Consolas" w:eastAsia="Times New Roman" w:hAnsi="Consolas" w:cs="Consolas"/>
                <w:color w:val="12181D"/>
                <w:sz w:val="19"/>
                <w:szCs w:val="19"/>
              </w:rPr>
              <w:t>(</w:t>
            </w:r>
            <w:r w:rsidRPr="003A2C93">
              <w:rPr>
                <w:rFonts w:ascii="Consolas" w:eastAsia="Times New Roman" w:hAnsi="Consolas" w:cs="Consolas"/>
                <w:color w:val="12181D"/>
                <w:sz w:val="19"/>
              </w:rPr>
              <w:t>encode_column</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final_dataframe</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0066FF"/>
                <w:sz w:val="19"/>
              </w:rPr>
              <w:t>=</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aggregated_dataframe</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813CFF"/>
                <w:sz w:val="19"/>
              </w:rPr>
              <w:t>groupby</w:t>
            </w:r>
            <w:r w:rsidRPr="003A2C93">
              <w:rPr>
                <w:rFonts w:ascii="Consolas" w:eastAsia="Times New Roman" w:hAnsi="Consolas" w:cs="Consolas"/>
                <w:color w:val="12181D"/>
                <w:sz w:val="19"/>
                <w:szCs w:val="19"/>
              </w:rPr>
              <w:t>(</w:t>
            </w:r>
            <w:r w:rsidRPr="003A2C93">
              <w:rPr>
                <w:rFonts w:ascii="Consolas" w:eastAsia="Times New Roman" w:hAnsi="Consolas" w:cs="Consolas"/>
                <w:color w:val="12181D"/>
                <w:sz w:val="19"/>
              </w:rPr>
              <w:t>column_list</w:t>
            </w:r>
            <w:r w:rsidRPr="003A2C93">
              <w:rPr>
                <w:rFonts w:ascii="Consolas" w:eastAsia="Times New Roman" w:hAnsi="Consolas" w:cs="Consolas"/>
                <w:color w:val="12181D"/>
                <w:sz w:val="19"/>
                <w:szCs w:val="19"/>
              </w:rPr>
              <w:t>[</w:t>
            </w:r>
            <w:r w:rsidRPr="003A2C93">
              <w:rPr>
                <w:rFonts w:ascii="Consolas" w:eastAsia="Times New Roman" w:hAnsi="Consolas" w:cs="Consolas"/>
                <w:color w:val="0066FF"/>
                <w:sz w:val="19"/>
              </w:rPr>
              <w:t>0</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products_ordered</w:t>
            </w:r>
            <w:r w:rsidRPr="003A2C93">
              <w:rPr>
                <w:rFonts w:ascii="Consolas" w:eastAsia="Times New Roman" w:hAnsi="Consolas" w:cs="Consolas"/>
                <w:color w:val="12181D"/>
                <w:sz w:val="19"/>
                <w:szCs w:val="19"/>
              </w:rPr>
              <w:t>.</w:t>
            </w:r>
            <w:r w:rsidRPr="003A2C93">
              <w:rPr>
                <w:rFonts w:ascii="Consolas" w:eastAsia="Times New Roman" w:hAnsi="Consolas" w:cs="Consolas"/>
                <w:color w:val="813CFF"/>
                <w:sz w:val="19"/>
              </w:rPr>
              <w:t>sum</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8B8A86"/>
                <w:sz w:val="19"/>
              </w:rPr>
              <w:t># aligned with the added column name</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813CFF"/>
                <w:sz w:val="19"/>
              </w:rPr>
              <w:t>reset_index</w:t>
            </w:r>
            <w:r w:rsidRPr="003A2C93">
              <w:rPr>
                <w:rFonts w:ascii="Consolas" w:eastAsia="Times New Roman" w:hAnsi="Consolas" w:cs="Consolas"/>
                <w:color w:val="12181D"/>
                <w:sz w:val="19"/>
                <w:szCs w:val="19"/>
              </w:rPr>
              <w:t>())</w:t>
            </w: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Pr="003A2C93" w:rsidRDefault="003A2C93" w:rsidP="003A2C93">
            <w:pPr>
              <w:spacing w:after="0" w:line="316" w:lineRule="atLeast"/>
              <w:rPr>
                <w:rFonts w:ascii="Consolas" w:eastAsia="Times New Roman" w:hAnsi="Consolas" w:cs="Consolas"/>
                <w:color w:val="12181D"/>
                <w:sz w:val="19"/>
                <w:szCs w:val="19"/>
              </w:rPr>
            </w:pPr>
          </w:p>
        </w:tc>
      </w:tr>
      <w:tr w:rsidR="003A2C93" w:rsidRPr="003A2C93" w:rsidTr="003A2C93">
        <w:tc>
          <w:tcPr>
            <w:tcW w:w="2299" w:type="dxa"/>
            <w:shd w:val="clear" w:color="auto" w:fill="auto"/>
            <w:noWrap/>
            <w:hideMark/>
          </w:tcPr>
          <w:p w:rsidR="003A2C93" w:rsidRPr="003A2C93" w:rsidRDefault="003A2C93" w:rsidP="003A2C93">
            <w:pPr>
              <w:spacing w:after="0" w:line="316" w:lineRule="atLeast"/>
              <w:jc w:val="right"/>
              <w:rPr>
                <w:rFonts w:ascii="Consolas" w:eastAsia="Times New Roman" w:hAnsi="Consolas" w:cs="Consolas"/>
                <w:color w:val="21292E"/>
                <w:sz w:val="19"/>
                <w:szCs w:val="19"/>
              </w:rPr>
            </w:pPr>
          </w:p>
        </w:tc>
        <w:tc>
          <w:tcPr>
            <w:tcW w:w="0" w:type="auto"/>
            <w:tcBorders>
              <w:top w:val="nil"/>
              <w:left w:val="nil"/>
              <w:bottom w:val="nil"/>
              <w:right w:val="nil"/>
            </w:tcBorders>
            <w:shd w:val="clear" w:color="auto" w:fill="auto"/>
            <w:hideMark/>
          </w:tcPr>
          <w:p w:rsidR="003A2C93" w:rsidRDefault="003A2C93" w:rsidP="003A2C93">
            <w:pPr>
              <w:spacing w:after="0" w:line="316" w:lineRule="atLeast"/>
              <w:rPr>
                <w:rFonts w:ascii="Consolas" w:eastAsia="Times New Roman" w:hAnsi="Consolas" w:cs="Consolas"/>
                <w:color w:val="12181D"/>
                <w:sz w:val="19"/>
              </w:rPr>
            </w:pP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FF1F3A"/>
                <w:sz w:val="19"/>
              </w:rPr>
              <w:t>return</w:t>
            </w:r>
            <w:r w:rsidRPr="003A2C93">
              <w:rPr>
                <w:rFonts w:ascii="Consolas" w:eastAsia="Times New Roman" w:hAnsi="Consolas" w:cs="Consolas"/>
                <w:color w:val="12181D"/>
                <w:sz w:val="19"/>
                <w:szCs w:val="19"/>
              </w:rPr>
              <w:t xml:space="preserve"> </w:t>
            </w:r>
            <w:r w:rsidRPr="003A2C93">
              <w:rPr>
                <w:rFonts w:ascii="Consolas" w:eastAsia="Times New Roman" w:hAnsi="Consolas" w:cs="Consolas"/>
                <w:color w:val="12181D"/>
                <w:sz w:val="19"/>
              </w:rPr>
              <w:t>final_dataframe</w:t>
            </w:r>
          </w:p>
          <w:p w:rsidR="003A2C93" w:rsidRPr="003A2C93" w:rsidRDefault="003A2C93" w:rsidP="003A2C93">
            <w:pPr>
              <w:spacing w:after="0" w:line="316" w:lineRule="atLeast"/>
              <w:jc w:val="both"/>
              <w:rPr>
                <w:rFonts w:ascii="Consolas" w:eastAsia="Times New Roman" w:hAnsi="Consolas" w:cs="Consolas"/>
                <w:color w:val="12181D"/>
                <w:sz w:val="19"/>
                <w:szCs w:val="19"/>
              </w:rPr>
            </w:pPr>
          </w:p>
        </w:tc>
      </w:tr>
    </w:tbl>
    <w:p w:rsidR="003A2C93" w:rsidRDefault="003A2C93" w:rsidP="003A2C93">
      <w:pPr>
        <w:pStyle w:val="ListParagraph"/>
        <w:numPr>
          <w:ilvl w:val="0"/>
          <w:numId w:val="8"/>
        </w:numPr>
        <w:rPr>
          <w:rFonts w:ascii="Times New Roman" w:hAnsi="Times New Roman" w:cs="Times New Roman"/>
          <w:sz w:val="24"/>
          <w:szCs w:val="24"/>
        </w:rPr>
      </w:pPr>
      <w:r w:rsidRPr="003A2C93">
        <w:rPr>
          <w:rFonts w:ascii="Times New Roman" w:hAnsi="Times New Roman" w:cs="Times New Roman"/>
          <w:b/>
          <w:bCs/>
          <w:sz w:val="24"/>
          <w:szCs w:val="24"/>
        </w:rPr>
        <w:t>Average return rate: </w:t>
      </w:r>
      <w:r w:rsidRPr="003A2C93">
        <w:rPr>
          <w:rFonts w:ascii="Times New Roman" w:hAnsi="Times New Roman" w:cs="Times New Roman"/>
          <w:sz w:val="24"/>
          <w:szCs w:val="24"/>
        </w:rPr>
        <w:t>It is the ratio of returned_item_quantity to the ordered_item_quantity averaged for all orders of a customer.</w:t>
      </w:r>
    </w:p>
    <w:p w:rsidR="003A2C93" w:rsidRDefault="003A2C93" w:rsidP="003A2C93">
      <w:pPr>
        <w:pStyle w:val="ListParagraph"/>
        <w:numPr>
          <w:ilvl w:val="0"/>
          <w:numId w:val="8"/>
        </w:numPr>
        <w:rPr>
          <w:rFonts w:ascii="Times New Roman" w:hAnsi="Times New Roman" w:cs="Times New Roman"/>
          <w:sz w:val="24"/>
          <w:szCs w:val="24"/>
        </w:rPr>
      </w:pPr>
      <w:r w:rsidRPr="003A2C93">
        <w:rPr>
          <w:rFonts w:ascii="Times New Roman" w:hAnsi="Times New Roman" w:cs="Times New Roman"/>
          <w:b/>
          <w:bCs/>
          <w:sz w:val="24"/>
          <w:szCs w:val="24"/>
        </w:rPr>
        <w:t>Total spending: </w:t>
      </w:r>
      <w:r w:rsidRPr="003A2C93">
        <w:rPr>
          <w:rFonts w:ascii="Times New Roman" w:hAnsi="Times New Roman" w:cs="Times New Roman"/>
          <w:sz w:val="24"/>
          <w:szCs w:val="24"/>
        </w:rPr>
        <w:t>It is</w:t>
      </w:r>
      <w:r w:rsidRPr="003A2C93">
        <w:rPr>
          <w:rFonts w:ascii="Times New Roman" w:hAnsi="Times New Roman" w:cs="Times New Roman"/>
          <w:b/>
          <w:bCs/>
          <w:sz w:val="24"/>
          <w:szCs w:val="24"/>
        </w:rPr>
        <w:t> </w:t>
      </w:r>
      <w:r w:rsidRPr="003A2C93">
        <w:rPr>
          <w:rFonts w:ascii="Times New Roman" w:hAnsi="Times New Roman" w:cs="Times New Roman"/>
          <w:sz w:val="24"/>
          <w:szCs w:val="24"/>
        </w:rPr>
        <w:t>the</w:t>
      </w:r>
      <w:r w:rsidRPr="003A2C93">
        <w:rPr>
          <w:rFonts w:ascii="Times New Roman" w:hAnsi="Times New Roman" w:cs="Times New Roman"/>
          <w:b/>
          <w:bCs/>
          <w:sz w:val="24"/>
          <w:szCs w:val="24"/>
        </w:rPr>
        <w:t> </w:t>
      </w:r>
      <w:r w:rsidRPr="003A2C93">
        <w:rPr>
          <w:rFonts w:ascii="Times New Roman" w:hAnsi="Times New Roman" w:cs="Times New Roman"/>
          <w:sz w:val="24"/>
          <w:szCs w:val="24"/>
        </w:rPr>
        <w:t>aggregated sum of total sales, which is the final amount after taxes and returns.</w:t>
      </w:r>
    </w:p>
    <w:p w:rsidR="003A2C93" w:rsidRPr="00B37C9F" w:rsidRDefault="00B37C9F" w:rsidP="003A2C93">
      <w:pPr>
        <w:pStyle w:val="ListParagraph"/>
        <w:numPr>
          <w:ilvl w:val="0"/>
          <w:numId w:val="8"/>
        </w:numPr>
        <w:rPr>
          <w:rFonts w:ascii="Times New Roman" w:hAnsi="Times New Roman" w:cs="Times New Roman"/>
          <w:sz w:val="24"/>
          <w:szCs w:val="24"/>
        </w:rPr>
      </w:pPr>
      <w:r w:rsidRPr="00B37C9F">
        <w:rPr>
          <w:rFonts w:ascii="Times New Roman" w:hAnsi="Times New Roman" w:cs="Times New Roman"/>
          <w:b/>
          <w:bCs/>
          <w:sz w:val="24"/>
          <w:szCs w:val="24"/>
        </w:rPr>
        <w:t>Let’s have a look at the individual distribution of the features:</w:t>
      </w:r>
    </w:p>
    <w:p w:rsidR="00B37C9F" w:rsidRDefault="00B37C9F" w:rsidP="00B37C9F">
      <w:pPr>
        <w:pStyle w:val="ListParagraph"/>
        <w:ind w:left="2160"/>
        <w:jc w:val="center"/>
        <w:rPr>
          <w:rFonts w:ascii="Times New Roman" w:hAnsi="Times New Roman" w:cs="Times New Roman"/>
          <w:sz w:val="24"/>
          <w:szCs w:val="24"/>
        </w:rPr>
      </w:pPr>
      <w:r>
        <w:rPr>
          <w:noProof/>
        </w:rPr>
        <w:lastRenderedPageBreak/>
        <w:drawing>
          <wp:inline distT="0" distB="0" distL="0" distR="0">
            <wp:extent cx="4774731" cy="5104563"/>
            <wp:effectExtent l="19050" t="0" r="6819" b="0"/>
            <wp:docPr id="58" name="Picture 58" descr="https://miro.medium.com/max/1360/1*HLvY-fEMuEMuEcQLIIEg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iro.medium.com/max/1360/1*HLvY-fEMuEMuEcQLIIEgXA.png"/>
                    <pic:cNvPicPr>
                      <a:picLocks noChangeAspect="1" noChangeArrowheads="1"/>
                    </pic:cNvPicPr>
                  </pic:nvPicPr>
                  <pic:blipFill>
                    <a:blip r:embed="rId14"/>
                    <a:srcRect/>
                    <a:stretch>
                      <a:fillRect/>
                    </a:stretch>
                  </pic:blipFill>
                  <pic:spPr bwMode="auto">
                    <a:xfrm>
                      <a:off x="0" y="0"/>
                      <a:ext cx="4773822" cy="5103591"/>
                    </a:xfrm>
                    <a:prstGeom prst="rect">
                      <a:avLst/>
                    </a:prstGeom>
                    <a:noFill/>
                    <a:ln w="9525">
                      <a:noFill/>
                      <a:miter lim="800000"/>
                      <a:headEnd/>
                      <a:tailEnd/>
                    </a:ln>
                  </pic:spPr>
                </pic:pic>
              </a:graphicData>
            </a:graphic>
          </wp:inline>
        </w:drawing>
      </w:r>
    </w:p>
    <w:p w:rsidR="003A2C93" w:rsidRPr="003A2C93" w:rsidRDefault="003A2C93" w:rsidP="003A2C93">
      <w:pPr>
        <w:pStyle w:val="ListParagraph"/>
        <w:ind w:left="2160"/>
        <w:rPr>
          <w:rFonts w:ascii="Times New Roman" w:hAnsi="Times New Roman" w:cs="Times New Roman"/>
          <w:sz w:val="24"/>
          <w:szCs w:val="24"/>
        </w:rPr>
      </w:pPr>
    </w:p>
    <w:p w:rsidR="00B37C9F" w:rsidRPr="00B37C9F" w:rsidRDefault="00B37C9F" w:rsidP="00B37C9F">
      <w:pPr>
        <w:pStyle w:val="ListParagraph"/>
        <w:ind w:left="2160"/>
        <w:rPr>
          <w:rFonts w:ascii="Times New Roman" w:hAnsi="Times New Roman" w:cs="Times New Roman"/>
          <w:sz w:val="24"/>
          <w:szCs w:val="24"/>
        </w:rPr>
      </w:pPr>
      <w:r w:rsidRPr="00B37C9F">
        <w:rPr>
          <w:rFonts w:ascii="Times New Roman" w:hAnsi="Times New Roman" w:cs="Times New Roman"/>
          <w:sz w:val="24"/>
          <w:szCs w:val="24"/>
        </w:rPr>
        <w:t>All 3 distributions are positively </w:t>
      </w:r>
      <w:hyperlink r:id="rId15" w:tgtFrame="_blank" w:history="1">
        <w:r w:rsidRPr="00B37C9F">
          <w:rPr>
            <w:rStyle w:val="Hyperlink"/>
            <w:rFonts w:ascii="Times New Roman" w:hAnsi="Times New Roman" w:cs="Times New Roman"/>
            <w:sz w:val="24"/>
            <w:szCs w:val="24"/>
          </w:rPr>
          <w:t>skewed distributions</w:t>
        </w:r>
      </w:hyperlink>
      <w:r w:rsidRPr="00B37C9F">
        <w:rPr>
          <w:rFonts w:ascii="Times New Roman" w:hAnsi="Times New Roman" w:cs="Times New Roman"/>
          <w:sz w:val="24"/>
          <w:szCs w:val="24"/>
        </w:rPr>
        <w:t>. Products ordered shows a power-law distribution and average return rate of 99% of the customers are 0.</w:t>
      </w:r>
    </w:p>
    <w:p w:rsidR="00B37C9F" w:rsidRPr="00B37C9F" w:rsidRDefault="00B37C9F" w:rsidP="00B37C9F">
      <w:pPr>
        <w:pStyle w:val="ListParagraph"/>
        <w:ind w:left="2160"/>
        <w:rPr>
          <w:rFonts w:ascii="Times New Roman" w:hAnsi="Times New Roman" w:cs="Times New Roman"/>
          <w:sz w:val="24"/>
          <w:szCs w:val="24"/>
        </w:rPr>
      </w:pPr>
      <w:r w:rsidRPr="00B37C9F">
        <w:rPr>
          <w:rFonts w:ascii="Times New Roman" w:hAnsi="Times New Roman" w:cs="Times New Roman"/>
          <w:sz w:val="24"/>
          <w:szCs w:val="24"/>
        </w:rPr>
        <w:t>3 features have different ranges varying between [1, 13], [0, 1] and [0, 1000] which is an important observation showing that features need scaling!</w:t>
      </w:r>
    </w:p>
    <w:p w:rsidR="003A2C93" w:rsidRDefault="003A2C93" w:rsidP="00B37C9F">
      <w:pPr>
        <w:pStyle w:val="ListParagraph"/>
        <w:ind w:left="2160"/>
        <w:rPr>
          <w:rFonts w:ascii="Times New Roman" w:hAnsi="Times New Roman" w:cs="Times New Roman"/>
          <w:sz w:val="24"/>
          <w:szCs w:val="24"/>
        </w:rPr>
      </w:pPr>
    </w:p>
    <w:p w:rsidR="00B37C9F" w:rsidRPr="00B37C9F" w:rsidRDefault="00B37C9F" w:rsidP="00B37C9F">
      <w:pPr>
        <w:pStyle w:val="ListParagraph"/>
        <w:numPr>
          <w:ilvl w:val="0"/>
          <w:numId w:val="9"/>
        </w:numPr>
        <w:rPr>
          <w:rFonts w:ascii="Times New Roman" w:hAnsi="Times New Roman" w:cs="Times New Roman"/>
          <w:b/>
          <w:bCs/>
          <w:sz w:val="24"/>
          <w:szCs w:val="24"/>
        </w:rPr>
      </w:pPr>
      <w:r w:rsidRPr="00B37C9F">
        <w:rPr>
          <w:rFonts w:ascii="Times New Roman" w:hAnsi="Times New Roman" w:cs="Times New Roman"/>
          <w:b/>
          <w:bCs/>
          <w:sz w:val="24"/>
          <w:szCs w:val="24"/>
        </w:rPr>
        <w:t>Scaling:</w:t>
      </w:r>
    </w:p>
    <w:p w:rsidR="00B37C9F" w:rsidRPr="00B37C9F" w:rsidRDefault="00B37C9F" w:rsidP="00B37C9F">
      <w:pPr>
        <w:pStyle w:val="ListParagraph"/>
        <w:ind w:left="2880"/>
        <w:rPr>
          <w:rFonts w:ascii="Times New Roman" w:hAnsi="Times New Roman" w:cs="Times New Roman"/>
          <w:sz w:val="24"/>
          <w:szCs w:val="24"/>
        </w:rPr>
      </w:pPr>
      <w:r w:rsidRPr="00B37C9F">
        <w:rPr>
          <w:rFonts w:ascii="Times New Roman" w:hAnsi="Times New Roman" w:cs="Times New Roman"/>
          <w:sz w:val="24"/>
          <w:szCs w:val="24"/>
        </w:rPr>
        <w:t>K-means algorithm interprets each row in the customers data frame as a point in a 3-dimensional space. When grouping them, it uses the </w:t>
      </w:r>
      <w:hyperlink r:id="rId16" w:tgtFrame="_blank" w:history="1">
        <w:r w:rsidRPr="00B37C9F">
          <w:rPr>
            <w:rStyle w:val="Hyperlink"/>
            <w:rFonts w:ascii="Times New Roman" w:hAnsi="Times New Roman" w:cs="Times New Roman"/>
            <w:sz w:val="24"/>
            <w:szCs w:val="24"/>
          </w:rPr>
          <w:t>euclidian distance</w:t>
        </w:r>
      </w:hyperlink>
      <w:r w:rsidRPr="00B37C9F">
        <w:rPr>
          <w:rFonts w:ascii="Times New Roman" w:hAnsi="Times New Roman" w:cs="Times New Roman"/>
          <w:sz w:val="24"/>
          <w:szCs w:val="24"/>
        </w:rPr>
        <w:t> between the data points and the center of the group. With highly varying ranges, algorithm may perform poorly and not be able to form the groups as expected.</w:t>
      </w:r>
    </w:p>
    <w:p w:rsidR="00B37C9F" w:rsidRPr="00B37C9F" w:rsidRDefault="00B37C9F" w:rsidP="00B37C9F">
      <w:pPr>
        <w:pStyle w:val="ListParagraph"/>
        <w:ind w:left="2880"/>
        <w:rPr>
          <w:rFonts w:ascii="Times New Roman" w:hAnsi="Times New Roman" w:cs="Times New Roman"/>
          <w:sz w:val="24"/>
          <w:szCs w:val="24"/>
        </w:rPr>
      </w:pPr>
      <w:r w:rsidRPr="00B37C9F">
        <w:rPr>
          <w:rFonts w:ascii="Times New Roman" w:hAnsi="Times New Roman" w:cs="Times New Roman"/>
          <w:sz w:val="24"/>
          <w:szCs w:val="24"/>
        </w:rPr>
        <w:t>For K-means to perform effectively, we are going to scale the data using logarithmic transformation which is a suitable transformation for skewed data. This will scale down proportionally the 3D space which our data is spread, yet preserving the proximity between the points.</w:t>
      </w:r>
    </w:p>
    <w:p w:rsidR="00B37C9F" w:rsidRPr="00B37C9F" w:rsidRDefault="00B37C9F" w:rsidP="00B37C9F">
      <w:pPr>
        <w:pStyle w:val="ListParagraph"/>
        <w:numPr>
          <w:ilvl w:val="0"/>
          <w:numId w:val="9"/>
        </w:numPr>
        <w:rPr>
          <w:rFonts w:ascii="Times New Roman" w:hAnsi="Times New Roman" w:cs="Times New Roman"/>
          <w:sz w:val="24"/>
          <w:szCs w:val="24"/>
        </w:rPr>
      </w:pPr>
      <w:r w:rsidRPr="00B37C9F">
        <w:rPr>
          <w:rFonts w:ascii="Times New Roman" w:hAnsi="Times New Roman" w:cs="Times New Roman"/>
          <w:b/>
          <w:bCs/>
          <w:sz w:val="24"/>
          <w:szCs w:val="24"/>
        </w:rPr>
        <w:t>After applying the above function, </w:t>
      </w:r>
      <w:r w:rsidRPr="00B37C9F">
        <w:rPr>
          <w:rFonts w:ascii="Times New Roman" w:hAnsi="Times New Roman" w:cs="Times New Roman"/>
          <w:sz w:val="24"/>
          <w:szCs w:val="24"/>
        </w:rPr>
        <w:t>customers</w:t>
      </w:r>
      <w:r w:rsidRPr="00B37C9F">
        <w:rPr>
          <w:rFonts w:ascii="Times New Roman" w:hAnsi="Times New Roman" w:cs="Times New Roman"/>
          <w:b/>
          <w:bCs/>
          <w:sz w:val="24"/>
          <w:szCs w:val="24"/>
        </w:rPr>
        <w:t> data frame is ready to be fed into K-means clustering</w:t>
      </w:r>
      <w:r>
        <w:rPr>
          <w:rFonts w:ascii="Times New Roman" w:hAnsi="Times New Roman" w:cs="Times New Roman"/>
          <w:b/>
          <w:bCs/>
          <w:sz w:val="24"/>
          <w:szCs w:val="24"/>
        </w:rPr>
        <w:t>.</w:t>
      </w:r>
    </w:p>
    <w:p w:rsidR="00B37C9F" w:rsidRPr="00B37C9F" w:rsidRDefault="00B37C9F" w:rsidP="00B37C9F">
      <w:pPr>
        <w:pStyle w:val="ListParagraph"/>
        <w:numPr>
          <w:ilvl w:val="0"/>
          <w:numId w:val="9"/>
        </w:numPr>
        <w:rPr>
          <w:rFonts w:ascii="Times New Roman" w:hAnsi="Times New Roman" w:cs="Times New Roman"/>
          <w:b/>
          <w:bCs/>
          <w:sz w:val="24"/>
          <w:szCs w:val="24"/>
        </w:rPr>
      </w:pPr>
      <w:r w:rsidRPr="00B37C9F">
        <w:rPr>
          <w:rFonts w:ascii="Times New Roman" w:hAnsi="Times New Roman" w:cs="Times New Roman"/>
          <w:b/>
          <w:bCs/>
          <w:sz w:val="24"/>
          <w:szCs w:val="24"/>
        </w:rPr>
        <w:t>Segmentation with K-means Clustering</w:t>
      </w:r>
    </w:p>
    <w:p w:rsidR="00B37C9F" w:rsidRPr="00B37C9F" w:rsidRDefault="00B37C9F" w:rsidP="00B37C9F">
      <w:pPr>
        <w:pStyle w:val="ListParagraph"/>
        <w:numPr>
          <w:ilvl w:val="0"/>
          <w:numId w:val="9"/>
        </w:numPr>
        <w:rPr>
          <w:rFonts w:ascii="Times New Roman" w:hAnsi="Times New Roman" w:cs="Times New Roman"/>
          <w:sz w:val="24"/>
          <w:szCs w:val="24"/>
        </w:rPr>
      </w:pPr>
      <w:r w:rsidRPr="00B37C9F">
        <w:rPr>
          <w:rFonts w:ascii="Times New Roman" w:hAnsi="Times New Roman" w:cs="Times New Roman"/>
          <w:sz w:val="24"/>
          <w:szCs w:val="24"/>
        </w:rPr>
        <w:t>We are going to use </w:t>
      </w:r>
      <w:hyperlink r:id="rId17" w:tgtFrame="_blank" w:history="1">
        <w:r w:rsidRPr="00B37C9F">
          <w:rPr>
            <w:rStyle w:val="Hyperlink"/>
            <w:rFonts w:ascii="Times New Roman" w:hAnsi="Times New Roman" w:cs="Times New Roman"/>
            <w:sz w:val="24"/>
            <w:szCs w:val="24"/>
          </w:rPr>
          <w:t>K-means algorithm from scikit-learn</w:t>
        </w:r>
      </w:hyperlink>
      <w:r w:rsidRPr="00B37C9F">
        <w:rPr>
          <w:rFonts w:ascii="Times New Roman" w:hAnsi="Times New Roman" w:cs="Times New Roman"/>
          <w:sz w:val="24"/>
          <w:szCs w:val="24"/>
        </w:rPr>
        <w:t>. Let’s first understand how the algorithm will form customer groups:</w:t>
      </w:r>
    </w:p>
    <w:p w:rsidR="00B37C9F" w:rsidRPr="00B37C9F" w:rsidRDefault="00B37C9F" w:rsidP="00B37C9F">
      <w:pPr>
        <w:pStyle w:val="ListParagraph"/>
        <w:numPr>
          <w:ilvl w:val="0"/>
          <w:numId w:val="9"/>
        </w:numPr>
        <w:rPr>
          <w:rFonts w:ascii="Times New Roman" w:hAnsi="Times New Roman" w:cs="Times New Roman"/>
          <w:sz w:val="24"/>
          <w:szCs w:val="24"/>
        </w:rPr>
      </w:pPr>
      <w:r w:rsidRPr="00B37C9F">
        <w:rPr>
          <w:rFonts w:ascii="Times New Roman" w:hAnsi="Times New Roman" w:cs="Times New Roman"/>
          <w:sz w:val="24"/>
          <w:szCs w:val="24"/>
        </w:rPr>
        <w:lastRenderedPageBreak/>
        <w:t>Initialize </w:t>
      </w:r>
      <w:r w:rsidRPr="00B37C9F">
        <w:rPr>
          <w:rFonts w:ascii="Times New Roman" w:hAnsi="Times New Roman" w:cs="Times New Roman"/>
          <w:i/>
          <w:iCs/>
          <w:sz w:val="24"/>
          <w:szCs w:val="24"/>
        </w:rPr>
        <w:t>k</w:t>
      </w:r>
      <w:r w:rsidRPr="00B37C9F">
        <w:rPr>
          <w:rFonts w:ascii="Times New Roman" w:hAnsi="Times New Roman" w:cs="Times New Roman"/>
          <w:sz w:val="24"/>
          <w:szCs w:val="24"/>
        </w:rPr>
        <w:t>=</w:t>
      </w:r>
      <w:r w:rsidRPr="00B37C9F">
        <w:rPr>
          <w:rFonts w:ascii="Times New Roman" w:hAnsi="Times New Roman" w:cs="Times New Roman"/>
          <w:i/>
          <w:iCs/>
          <w:sz w:val="24"/>
          <w:szCs w:val="24"/>
        </w:rPr>
        <w:t>n centroids</w:t>
      </w:r>
      <w:r w:rsidRPr="00B37C9F">
        <w:rPr>
          <w:rFonts w:ascii="Times New Roman" w:hAnsi="Times New Roman" w:cs="Times New Roman"/>
          <w:sz w:val="24"/>
          <w:szCs w:val="24"/>
        </w:rPr>
        <w:t>=</w:t>
      </w:r>
      <w:r w:rsidRPr="00B37C9F">
        <w:rPr>
          <w:rFonts w:ascii="Times New Roman" w:hAnsi="Times New Roman" w:cs="Times New Roman"/>
          <w:i/>
          <w:iCs/>
          <w:sz w:val="24"/>
          <w:szCs w:val="24"/>
        </w:rPr>
        <w:t>number-of-clusters</w:t>
      </w:r>
      <w:r w:rsidRPr="00B37C9F">
        <w:rPr>
          <w:rFonts w:ascii="Times New Roman" w:hAnsi="Times New Roman" w:cs="Times New Roman"/>
          <w:sz w:val="24"/>
          <w:szCs w:val="24"/>
        </w:rPr>
        <w:t> randomly or smartly</w:t>
      </w:r>
    </w:p>
    <w:p w:rsidR="00B37C9F" w:rsidRPr="00B37C9F" w:rsidRDefault="00B37C9F" w:rsidP="00B37C9F">
      <w:pPr>
        <w:pStyle w:val="ListParagraph"/>
        <w:ind w:left="2880"/>
        <w:rPr>
          <w:rFonts w:ascii="Times New Roman" w:hAnsi="Times New Roman" w:cs="Times New Roman"/>
          <w:sz w:val="24"/>
          <w:szCs w:val="24"/>
        </w:rPr>
      </w:pPr>
      <w:r w:rsidRPr="00B37C9F">
        <w:rPr>
          <w:rFonts w:ascii="Times New Roman" w:hAnsi="Times New Roman" w:cs="Times New Roman"/>
          <w:sz w:val="24"/>
          <w:szCs w:val="24"/>
        </w:rPr>
        <w:t>Assign each data point to the closest centroid based on euclidian distance, thus forming the groups</w:t>
      </w:r>
    </w:p>
    <w:p w:rsidR="00B37C9F" w:rsidRPr="00B37C9F" w:rsidRDefault="00B37C9F" w:rsidP="00B37C9F">
      <w:pPr>
        <w:pStyle w:val="ListParagraph"/>
        <w:ind w:left="2880"/>
        <w:rPr>
          <w:rFonts w:ascii="Times New Roman" w:hAnsi="Times New Roman" w:cs="Times New Roman"/>
          <w:sz w:val="24"/>
          <w:szCs w:val="24"/>
        </w:rPr>
      </w:pPr>
      <w:r w:rsidRPr="00B37C9F">
        <w:rPr>
          <w:rFonts w:ascii="Times New Roman" w:hAnsi="Times New Roman" w:cs="Times New Roman"/>
          <w:sz w:val="24"/>
          <w:szCs w:val="24"/>
        </w:rPr>
        <w:t>Move centers to the average of all points in the cluster</w:t>
      </w:r>
    </w:p>
    <w:p w:rsidR="00B37C9F" w:rsidRPr="00B37C9F" w:rsidRDefault="00B37C9F" w:rsidP="00B37C9F">
      <w:pPr>
        <w:pStyle w:val="ListParagraph"/>
        <w:ind w:left="2880"/>
        <w:rPr>
          <w:rFonts w:ascii="Times New Roman" w:hAnsi="Times New Roman" w:cs="Times New Roman"/>
          <w:sz w:val="24"/>
          <w:szCs w:val="24"/>
        </w:rPr>
      </w:pPr>
      <w:r w:rsidRPr="00B37C9F">
        <w:rPr>
          <w:rFonts w:ascii="Times New Roman" w:hAnsi="Times New Roman" w:cs="Times New Roman"/>
          <w:sz w:val="24"/>
          <w:szCs w:val="24"/>
        </w:rPr>
        <w:t>Repeat steps 2 and 3 until </w:t>
      </w:r>
      <w:hyperlink r:id="rId18" w:tgtFrame="_blank" w:history="1">
        <w:r w:rsidRPr="00B37C9F">
          <w:rPr>
            <w:rStyle w:val="Hyperlink"/>
            <w:rFonts w:ascii="Times New Roman" w:hAnsi="Times New Roman" w:cs="Times New Roman"/>
            <w:sz w:val="24"/>
            <w:szCs w:val="24"/>
          </w:rPr>
          <w:t>convergence</w:t>
        </w:r>
      </w:hyperlink>
      <w:r w:rsidRPr="00B37C9F">
        <w:rPr>
          <w:rFonts w:ascii="Times New Roman" w:hAnsi="Times New Roman" w:cs="Times New Roman"/>
          <w:sz w:val="24"/>
          <w:szCs w:val="24"/>
        </w:rPr>
        <w:t>.</w:t>
      </w:r>
    </w:p>
    <w:p w:rsidR="00B37C9F" w:rsidRPr="00B37C9F" w:rsidRDefault="00B37C9F" w:rsidP="00B37C9F">
      <w:pPr>
        <w:pStyle w:val="ListParagraph"/>
        <w:numPr>
          <w:ilvl w:val="0"/>
          <w:numId w:val="9"/>
        </w:numPr>
        <w:rPr>
          <w:rFonts w:ascii="Times New Roman" w:hAnsi="Times New Roman" w:cs="Times New Roman"/>
          <w:sz w:val="24"/>
          <w:szCs w:val="24"/>
        </w:rPr>
      </w:pPr>
      <w:r w:rsidRPr="00B37C9F">
        <w:rPr>
          <w:rFonts w:ascii="Times New Roman" w:hAnsi="Times New Roman" w:cs="Times New Roman"/>
          <w:sz w:val="24"/>
          <w:szCs w:val="24"/>
        </w:rPr>
        <w:t>While running the steps through, the algorithm checks the sum of squared distances between clustered-point and center for each cluster. Mathematically speaking, it tries to minimize — optimize the </w:t>
      </w:r>
      <w:r w:rsidRPr="00B37C9F">
        <w:rPr>
          <w:rFonts w:ascii="Times New Roman" w:hAnsi="Times New Roman" w:cs="Times New Roman"/>
          <w:b/>
          <w:bCs/>
          <w:i/>
          <w:iCs/>
          <w:sz w:val="24"/>
          <w:szCs w:val="24"/>
        </w:rPr>
        <w:t>within-cluster sum-of-squared-distances</w:t>
      </w:r>
      <w:r w:rsidRPr="00B37C9F">
        <w:rPr>
          <w:rFonts w:ascii="Times New Roman" w:hAnsi="Times New Roman" w:cs="Times New Roman"/>
          <w:sz w:val="24"/>
          <w:szCs w:val="24"/>
        </w:rPr>
        <w:t> or </w:t>
      </w:r>
      <w:r w:rsidRPr="00B37C9F">
        <w:rPr>
          <w:rFonts w:ascii="Times New Roman" w:hAnsi="Times New Roman" w:cs="Times New Roman"/>
          <w:b/>
          <w:bCs/>
          <w:i/>
          <w:iCs/>
          <w:sz w:val="24"/>
          <w:szCs w:val="24"/>
        </w:rPr>
        <w:t>inertia </w:t>
      </w:r>
      <w:r w:rsidRPr="00B37C9F">
        <w:rPr>
          <w:rFonts w:ascii="Times New Roman" w:hAnsi="Times New Roman" w:cs="Times New Roman"/>
          <w:sz w:val="24"/>
          <w:szCs w:val="24"/>
        </w:rPr>
        <w:t>of each cluster</w:t>
      </w:r>
      <w:r w:rsidRPr="00B37C9F">
        <w:rPr>
          <w:rFonts w:ascii="Times New Roman" w:hAnsi="Times New Roman" w:cs="Times New Roman"/>
          <w:b/>
          <w:bCs/>
          <w:i/>
          <w:iCs/>
          <w:sz w:val="24"/>
          <w:szCs w:val="24"/>
        </w:rPr>
        <w:t>.</w:t>
      </w:r>
    </w:p>
    <w:p w:rsidR="00B37C9F" w:rsidRDefault="00B37C9F" w:rsidP="00B37C9F">
      <w:pPr>
        <w:pStyle w:val="ListParagraph"/>
        <w:ind w:left="2880"/>
        <w:rPr>
          <w:rFonts w:ascii="Times New Roman" w:hAnsi="Times New Roman" w:cs="Times New Roman"/>
          <w:sz w:val="24"/>
          <w:szCs w:val="24"/>
        </w:rPr>
      </w:pPr>
      <w:r>
        <w:rPr>
          <w:noProof/>
        </w:rPr>
        <w:drawing>
          <wp:inline distT="0" distB="0" distL="0" distR="0">
            <wp:extent cx="4039235" cy="1426845"/>
            <wp:effectExtent l="19050" t="0" r="0" b="0"/>
            <wp:docPr id="74" name="Picture 74" descr="https://miro.medium.com/max/424/1*RuZ7TNYHcWpq1SIrSlFW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iro.medium.com/max/424/1*RuZ7TNYHcWpq1SIrSlFWKg.png"/>
                    <pic:cNvPicPr>
                      <a:picLocks noChangeAspect="1" noChangeArrowheads="1"/>
                    </pic:cNvPicPr>
                  </pic:nvPicPr>
                  <pic:blipFill>
                    <a:blip r:embed="rId19"/>
                    <a:srcRect/>
                    <a:stretch>
                      <a:fillRect/>
                    </a:stretch>
                  </pic:blipFill>
                  <pic:spPr bwMode="auto">
                    <a:xfrm>
                      <a:off x="0" y="0"/>
                      <a:ext cx="4039235" cy="1426845"/>
                    </a:xfrm>
                    <a:prstGeom prst="rect">
                      <a:avLst/>
                    </a:prstGeom>
                    <a:noFill/>
                    <a:ln w="9525">
                      <a:noFill/>
                      <a:miter lim="800000"/>
                      <a:headEnd/>
                      <a:tailEnd/>
                    </a:ln>
                  </pic:spPr>
                </pic:pic>
              </a:graphicData>
            </a:graphic>
          </wp:inline>
        </w:drawing>
      </w:r>
    </w:p>
    <w:p w:rsidR="00B37C9F" w:rsidRDefault="00B37C9F" w:rsidP="00B37C9F">
      <w:pPr>
        <w:pStyle w:val="ListParagraph"/>
        <w:ind w:left="2880"/>
        <w:rPr>
          <w:rFonts w:ascii="Times New Roman" w:hAnsi="Times New Roman" w:cs="Times New Roman"/>
          <w:sz w:val="24"/>
          <w:szCs w:val="24"/>
        </w:rPr>
      </w:pPr>
      <w:r w:rsidRPr="00B37C9F">
        <w:rPr>
          <w:rFonts w:ascii="Times New Roman" w:hAnsi="Times New Roman" w:cs="Times New Roman"/>
          <w:sz w:val="24"/>
          <w:szCs w:val="24"/>
        </w:rPr>
        <w:t>When </w:t>
      </w:r>
      <w:r w:rsidRPr="00B37C9F">
        <w:rPr>
          <w:rFonts w:ascii="Times New Roman" w:hAnsi="Times New Roman" w:cs="Times New Roman"/>
          <w:b/>
          <w:bCs/>
          <w:i/>
          <w:iCs/>
          <w:sz w:val="24"/>
          <w:szCs w:val="24"/>
        </w:rPr>
        <w:t>inertia</w:t>
      </w:r>
      <w:r w:rsidRPr="00B37C9F">
        <w:rPr>
          <w:rFonts w:ascii="Times New Roman" w:hAnsi="Times New Roman" w:cs="Times New Roman"/>
          <w:sz w:val="24"/>
          <w:szCs w:val="24"/>
        </w:rPr>
        <w:t> value does not minimize further, algorithm converges. Thus, iteration stops.</w:t>
      </w:r>
    </w:p>
    <w:p w:rsidR="00B37C9F" w:rsidRDefault="00B37C9F" w:rsidP="00B37C9F">
      <w:pPr>
        <w:pStyle w:val="ListParagraph"/>
        <w:ind w:left="2880"/>
        <w:rPr>
          <w:rFonts w:ascii="Times New Roman" w:hAnsi="Times New Roman" w:cs="Times New Roman"/>
          <w:sz w:val="24"/>
          <w:szCs w:val="24"/>
        </w:rPr>
      </w:pPr>
    </w:p>
    <w:p w:rsidR="00B37C9F" w:rsidRPr="00B37C9F" w:rsidRDefault="00B37C9F" w:rsidP="00B37C9F">
      <w:pPr>
        <w:pStyle w:val="ListParagraph"/>
        <w:numPr>
          <w:ilvl w:val="0"/>
          <w:numId w:val="9"/>
        </w:numPr>
        <w:rPr>
          <w:rFonts w:ascii="Times New Roman" w:hAnsi="Times New Roman" w:cs="Times New Roman"/>
          <w:b/>
          <w:bCs/>
          <w:sz w:val="24"/>
          <w:szCs w:val="24"/>
        </w:rPr>
      </w:pPr>
      <w:r w:rsidRPr="00B37C9F">
        <w:rPr>
          <w:rFonts w:ascii="Times New Roman" w:hAnsi="Times New Roman" w:cs="Times New Roman"/>
          <w:b/>
          <w:bCs/>
          <w:sz w:val="24"/>
          <w:szCs w:val="24"/>
        </w:rPr>
        <w:t>Hyperparameter Tuning</w:t>
      </w:r>
    </w:p>
    <w:p w:rsidR="00B37C9F" w:rsidRDefault="00B37C9F" w:rsidP="00B37C9F">
      <w:pPr>
        <w:pStyle w:val="ListParagraph"/>
        <w:ind w:left="2880"/>
        <w:rPr>
          <w:rFonts w:ascii="Times New Roman" w:hAnsi="Times New Roman" w:cs="Times New Roman"/>
          <w:sz w:val="24"/>
          <w:szCs w:val="24"/>
        </w:rPr>
      </w:pPr>
      <w:r w:rsidRPr="00B37C9F">
        <w:rPr>
          <w:rFonts w:ascii="Times New Roman" w:hAnsi="Times New Roman" w:cs="Times New Roman"/>
          <w:sz w:val="24"/>
          <w:szCs w:val="24"/>
        </w:rPr>
        <w:t>While selecting </w:t>
      </w:r>
      <w:r w:rsidRPr="00B37C9F">
        <w:rPr>
          <w:rFonts w:ascii="Times New Roman" w:hAnsi="Times New Roman" w:cs="Times New Roman"/>
          <w:i/>
          <w:iCs/>
          <w:sz w:val="24"/>
          <w:szCs w:val="24"/>
        </w:rPr>
        <w:t>k, </w:t>
      </w:r>
      <w:r w:rsidRPr="00B37C9F">
        <w:rPr>
          <w:rFonts w:ascii="Times New Roman" w:hAnsi="Times New Roman" w:cs="Times New Roman"/>
          <w:sz w:val="24"/>
          <w:szCs w:val="24"/>
        </w:rPr>
        <w:t>we are going to decide against the optimization criteria of the K-means, inertia, using </w:t>
      </w:r>
      <w:hyperlink r:id="rId20" w:tgtFrame="_blank" w:history="1">
        <w:r w:rsidRPr="00B37C9F">
          <w:rPr>
            <w:rStyle w:val="Hyperlink"/>
            <w:rFonts w:ascii="Times New Roman" w:hAnsi="Times New Roman" w:cs="Times New Roman"/>
            <w:sz w:val="24"/>
            <w:szCs w:val="24"/>
          </w:rPr>
          <w:t>elbow method</w:t>
        </w:r>
      </w:hyperlink>
      <w:r w:rsidRPr="00B37C9F">
        <w:rPr>
          <w:rFonts w:ascii="Times New Roman" w:hAnsi="Times New Roman" w:cs="Times New Roman"/>
          <w:sz w:val="24"/>
          <w:szCs w:val="24"/>
        </w:rPr>
        <w:t>. We are going to build different K-means models with </w:t>
      </w:r>
      <w:r w:rsidRPr="00B37C9F">
        <w:rPr>
          <w:rFonts w:ascii="Times New Roman" w:hAnsi="Times New Roman" w:cs="Times New Roman"/>
          <w:i/>
          <w:iCs/>
          <w:sz w:val="24"/>
          <w:szCs w:val="24"/>
        </w:rPr>
        <w:t>k</w:t>
      </w:r>
      <w:r w:rsidRPr="00B37C9F">
        <w:rPr>
          <w:rFonts w:ascii="Times New Roman" w:hAnsi="Times New Roman" w:cs="Times New Roman"/>
          <w:sz w:val="24"/>
          <w:szCs w:val="24"/>
        </w:rPr>
        <w:t> values 1 to 15, and save the corresponding </w:t>
      </w:r>
      <w:r w:rsidRPr="00B37C9F">
        <w:rPr>
          <w:rFonts w:ascii="Times New Roman" w:hAnsi="Times New Roman" w:cs="Times New Roman"/>
          <w:i/>
          <w:iCs/>
          <w:sz w:val="24"/>
          <w:szCs w:val="24"/>
        </w:rPr>
        <w:t>inertia</w:t>
      </w:r>
      <w:r w:rsidRPr="00B37C9F">
        <w:rPr>
          <w:rFonts w:ascii="Times New Roman" w:hAnsi="Times New Roman" w:cs="Times New Roman"/>
          <w:sz w:val="24"/>
          <w:szCs w:val="24"/>
        </w:rPr>
        <w:t> values.</w:t>
      </w:r>
    </w:p>
    <w:p w:rsidR="00B37C9F" w:rsidRPr="00FD77A1" w:rsidRDefault="00FD77A1" w:rsidP="00FD77A1">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Visualizing and interpretation of results:</w:t>
      </w:r>
    </w:p>
    <w:p w:rsidR="00FD77A1" w:rsidRPr="00B37C9F" w:rsidRDefault="00FD77A1" w:rsidP="00FD77A1">
      <w:pPr>
        <w:pStyle w:val="ListParagraph"/>
        <w:ind w:left="2880"/>
        <w:rPr>
          <w:rFonts w:ascii="Times New Roman" w:hAnsi="Times New Roman" w:cs="Times New Roman"/>
          <w:sz w:val="24"/>
          <w:szCs w:val="24"/>
        </w:rPr>
      </w:pPr>
    </w:p>
    <w:p w:rsidR="00B37C9F" w:rsidRDefault="00FD77A1" w:rsidP="00FD77A1">
      <w:pPr>
        <w:pStyle w:val="ListParagraph"/>
        <w:ind w:left="2880"/>
        <w:jc w:val="center"/>
        <w:rPr>
          <w:rFonts w:ascii="Times New Roman" w:hAnsi="Times New Roman" w:cs="Times New Roman"/>
          <w:sz w:val="24"/>
          <w:szCs w:val="24"/>
        </w:rPr>
      </w:pPr>
      <w:r>
        <w:rPr>
          <w:noProof/>
        </w:rPr>
        <w:drawing>
          <wp:inline distT="0" distB="0" distL="0" distR="0">
            <wp:extent cx="4682532" cy="3287588"/>
            <wp:effectExtent l="19050" t="0" r="3768" b="0"/>
            <wp:docPr id="77" name="Picture 77" descr="https://miro.medium.com/max/1310/1*8XLUTQrI0qeZxSSMoI7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iro.medium.com/max/1310/1*8XLUTQrI0qeZxSSMoI7QEg.png"/>
                    <pic:cNvPicPr>
                      <a:picLocks noChangeAspect="1" noChangeArrowheads="1"/>
                    </pic:cNvPicPr>
                  </pic:nvPicPr>
                  <pic:blipFill>
                    <a:blip r:embed="rId21"/>
                    <a:srcRect/>
                    <a:stretch>
                      <a:fillRect/>
                    </a:stretch>
                  </pic:blipFill>
                  <pic:spPr bwMode="auto">
                    <a:xfrm>
                      <a:off x="0" y="0"/>
                      <a:ext cx="4685249" cy="3289496"/>
                    </a:xfrm>
                    <a:prstGeom prst="rect">
                      <a:avLst/>
                    </a:prstGeom>
                    <a:noFill/>
                    <a:ln w="9525">
                      <a:noFill/>
                      <a:miter lim="800000"/>
                      <a:headEnd/>
                      <a:tailEnd/>
                    </a:ln>
                  </pic:spPr>
                </pic:pic>
              </a:graphicData>
            </a:graphic>
          </wp:inline>
        </w:drawing>
      </w:r>
    </w:p>
    <w:p w:rsidR="00FD77A1" w:rsidRPr="00FD77A1" w:rsidRDefault="00FD77A1" w:rsidP="00FD77A1">
      <w:pPr>
        <w:pStyle w:val="ListParagraph"/>
        <w:ind w:left="2880"/>
        <w:rPr>
          <w:rFonts w:ascii="Times New Roman" w:hAnsi="Times New Roman" w:cs="Times New Roman"/>
          <w:sz w:val="24"/>
          <w:szCs w:val="24"/>
        </w:rPr>
      </w:pPr>
      <w:r w:rsidRPr="00FD77A1">
        <w:rPr>
          <w:rFonts w:ascii="Times New Roman" w:hAnsi="Times New Roman" w:cs="Times New Roman"/>
          <w:sz w:val="24"/>
          <w:szCs w:val="24"/>
        </w:rPr>
        <w:t>Data points are shown in spheres and centroids of each group are shown with cubes. 4 customer groups are as follows:</w:t>
      </w:r>
    </w:p>
    <w:p w:rsidR="00FD77A1" w:rsidRPr="00FD77A1" w:rsidRDefault="00FD77A1" w:rsidP="00FD77A1">
      <w:pPr>
        <w:pStyle w:val="ListParagraph"/>
        <w:ind w:left="2880"/>
        <w:rPr>
          <w:rFonts w:ascii="Times New Roman" w:hAnsi="Times New Roman" w:cs="Times New Roman"/>
          <w:sz w:val="24"/>
          <w:szCs w:val="24"/>
        </w:rPr>
      </w:pPr>
      <w:r w:rsidRPr="00FD77A1">
        <w:rPr>
          <w:rFonts w:ascii="Times New Roman" w:hAnsi="Times New Roman" w:cs="Times New Roman"/>
          <w:b/>
          <w:bCs/>
          <w:sz w:val="24"/>
          <w:szCs w:val="24"/>
        </w:rPr>
        <w:lastRenderedPageBreak/>
        <w:t>Blue:</w:t>
      </w:r>
      <w:r w:rsidRPr="00FD77A1">
        <w:rPr>
          <w:rFonts w:ascii="Times New Roman" w:hAnsi="Times New Roman" w:cs="Times New Roman"/>
          <w:sz w:val="24"/>
          <w:szCs w:val="24"/>
        </w:rPr>
        <w:t> Customers who ordered at least one product, with maximum total spending of 100 and having the highest average return rate. They might be the newcomers of the e-commerce website.</w:t>
      </w:r>
    </w:p>
    <w:p w:rsidR="00FD77A1" w:rsidRPr="00FD77A1" w:rsidRDefault="00FD77A1" w:rsidP="00FD77A1">
      <w:pPr>
        <w:pStyle w:val="ListParagraph"/>
        <w:ind w:left="2880"/>
        <w:rPr>
          <w:rFonts w:ascii="Times New Roman" w:hAnsi="Times New Roman" w:cs="Times New Roman"/>
          <w:sz w:val="24"/>
          <w:szCs w:val="24"/>
        </w:rPr>
      </w:pPr>
      <w:r w:rsidRPr="00FD77A1">
        <w:rPr>
          <w:rFonts w:ascii="Times New Roman" w:hAnsi="Times New Roman" w:cs="Times New Roman"/>
          <w:b/>
          <w:bCs/>
          <w:sz w:val="24"/>
          <w:szCs w:val="24"/>
        </w:rPr>
        <w:t>Red:</w:t>
      </w:r>
      <w:r w:rsidRPr="00FD77A1">
        <w:rPr>
          <w:rFonts w:ascii="Times New Roman" w:hAnsi="Times New Roman" w:cs="Times New Roman"/>
          <w:sz w:val="24"/>
          <w:szCs w:val="24"/>
        </w:rPr>
        <w:t> Customers who ordered 1 to 4 products, with average total spending of 150 and a maximum return rate of 0.5.</w:t>
      </w:r>
    </w:p>
    <w:p w:rsidR="00FD77A1" w:rsidRPr="00FD77A1" w:rsidRDefault="00FD77A1" w:rsidP="00FD77A1">
      <w:pPr>
        <w:pStyle w:val="ListParagraph"/>
        <w:ind w:left="2880"/>
        <w:rPr>
          <w:rFonts w:ascii="Times New Roman" w:hAnsi="Times New Roman" w:cs="Times New Roman"/>
          <w:sz w:val="24"/>
          <w:szCs w:val="24"/>
        </w:rPr>
      </w:pPr>
      <w:r w:rsidRPr="00FD77A1">
        <w:rPr>
          <w:rFonts w:ascii="Times New Roman" w:hAnsi="Times New Roman" w:cs="Times New Roman"/>
          <w:b/>
          <w:bCs/>
          <w:sz w:val="24"/>
          <w:szCs w:val="24"/>
        </w:rPr>
        <w:t>Purple:</w:t>
      </w:r>
      <w:r w:rsidRPr="00FD77A1">
        <w:rPr>
          <w:rFonts w:ascii="Times New Roman" w:hAnsi="Times New Roman" w:cs="Times New Roman"/>
          <w:sz w:val="24"/>
          <w:szCs w:val="24"/>
        </w:rPr>
        <w:t> Customers who ordered 1 to 4 products, with average total spending of 300 and a maximum return rate of 0.5.</w:t>
      </w:r>
    </w:p>
    <w:p w:rsidR="00FD77A1" w:rsidRPr="00FD77A1" w:rsidRDefault="00FD77A1" w:rsidP="00FD77A1">
      <w:pPr>
        <w:pStyle w:val="ListParagraph"/>
        <w:ind w:left="2880"/>
        <w:rPr>
          <w:rFonts w:ascii="Times New Roman" w:hAnsi="Times New Roman" w:cs="Times New Roman"/>
          <w:sz w:val="24"/>
          <w:szCs w:val="24"/>
        </w:rPr>
      </w:pPr>
      <w:r w:rsidRPr="00FD77A1">
        <w:rPr>
          <w:rFonts w:ascii="Times New Roman" w:hAnsi="Times New Roman" w:cs="Times New Roman"/>
          <w:b/>
          <w:bCs/>
          <w:sz w:val="24"/>
          <w:szCs w:val="24"/>
        </w:rPr>
        <w:t>Green:</w:t>
      </w:r>
      <w:r w:rsidRPr="00FD77A1">
        <w:rPr>
          <w:rFonts w:ascii="Times New Roman" w:hAnsi="Times New Roman" w:cs="Times New Roman"/>
          <w:sz w:val="24"/>
          <w:szCs w:val="24"/>
        </w:rPr>
        <w:t> Customers who ordered 1 to 13 products, with average total spending of 600 and average return rate as 0. It makes the most favourable customer group for the company.</w:t>
      </w:r>
    </w:p>
    <w:p w:rsidR="00FD77A1" w:rsidRPr="00FD77A1" w:rsidRDefault="00FD77A1" w:rsidP="00FD77A1">
      <w:pPr>
        <w:pStyle w:val="ListParagraph"/>
        <w:numPr>
          <w:ilvl w:val="0"/>
          <w:numId w:val="9"/>
        </w:numPr>
        <w:rPr>
          <w:rFonts w:ascii="Times New Roman" w:hAnsi="Times New Roman" w:cs="Times New Roman"/>
          <w:sz w:val="24"/>
          <w:szCs w:val="24"/>
        </w:rPr>
      </w:pPr>
      <w:r w:rsidRPr="00FD77A1">
        <w:rPr>
          <w:rFonts w:ascii="Times New Roman" w:hAnsi="Times New Roman" w:cs="Times New Roman"/>
          <w:b/>
          <w:bCs/>
          <w:sz w:val="24"/>
          <w:szCs w:val="24"/>
        </w:rPr>
        <w:t>Let’s look at how many customers are there in each group — known as cluster magnitudes:</w:t>
      </w:r>
    </w:p>
    <w:p w:rsidR="00FD77A1" w:rsidRDefault="00FD77A1" w:rsidP="00FD77A1">
      <w:pPr>
        <w:pStyle w:val="ListParagraph"/>
        <w:ind w:left="2880"/>
        <w:jc w:val="center"/>
        <w:rPr>
          <w:rFonts w:ascii="Times New Roman" w:hAnsi="Times New Roman" w:cs="Times New Roman"/>
          <w:sz w:val="24"/>
          <w:szCs w:val="24"/>
        </w:rPr>
      </w:pPr>
      <w:r>
        <w:rPr>
          <w:noProof/>
        </w:rPr>
        <w:drawing>
          <wp:inline distT="0" distB="0" distL="0" distR="0">
            <wp:extent cx="4340888" cy="2456045"/>
            <wp:effectExtent l="19050" t="0" r="2512" b="0"/>
            <wp:docPr id="80" name="Picture 80" descr="https://miro.medium.com/max/1732/1*ZGeyfMAJ0tExE-yNoAJQ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iro.medium.com/max/1732/1*ZGeyfMAJ0tExE-yNoAJQPw.png"/>
                    <pic:cNvPicPr>
                      <a:picLocks noChangeAspect="1" noChangeArrowheads="1"/>
                    </pic:cNvPicPr>
                  </pic:nvPicPr>
                  <pic:blipFill>
                    <a:blip r:embed="rId22" cstate="print"/>
                    <a:srcRect/>
                    <a:stretch>
                      <a:fillRect/>
                    </a:stretch>
                  </pic:blipFill>
                  <pic:spPr bwMode="auto">
                    <a:xfrm>
                      <a:off x="0" y="0"/>
                      <a:ext cx="4343407" cy="2457470"/>
                    </a:xfrm>
                    <a:prstGeom prst="rect">
                      <a:avLst/>
                    </a:prstGeom>
                    <a:noFill/>
                    <a:ln w="9525">
                      <a:noFill/>
                      <a:miter lim="800000"/>
                      <a:headEnd/>
                      <a:tailEnd/>
                    </a:ln>
                  </pic:spPr>
                </pic:pic>
              </a:graphicData>
            </a:graphic>
          </wp:inline>
        </w:drawing>
      </w:r>
    </w:p>
    <w:p w:rsidR="00FD77A1" w:rsidRDefault="00FD77A1">
      <w:pPr>
        <w:rPr>
          <w:rFonts w:ascii="Times New Roman" w:hAnsi="Times New Roman" w:cs="Times New Roman"/>
          <w:sz w:val="24"/>
          <w:szCs w:val="24"/>
        </w:rPr>
      </w:pPr>
      <w:r>
        <w:rPr>
          <w:rFonts w:ascii="Times New Roman" w:hAnsi="Times New Roman" w:cs="Times New Roman"/>
          <w:sz w:val="24"/>
          <w:szCs w:val="24"/>
        </w:rPr>
        <w:br w:type="page"/>
      </w:r>
    </w:p>
    <w:p w:rsidR="00FD77A1" w:rsidRDefault="00FD77A1" w:rsidP="00B93366">
      <w:pPr>
        <w:pStyle w:val="ListParagraph"/>
        <w:ind w:left="2880"/>
        <w:rPr>
          <w:rFonts w:ascii="Times New Roman" w:hAnsi="Times New Roman" w:cs="Times New Roman"/>
          <w:b/>
          <w:sz w:val="36"/>
          <w:szCs w:val="36"/>
        </w:rPr>
      </w:pPr>
      <w:r>
        <w:rPr>
          <w:rFonts w:ascii="Times New Roman" w:hAnsi="Times New Roman" w:cs="Times New Roman"/>
          <w:b/>
          <w:sz w:val="36"/>
          <w:szCs w:val="36"/>
        </w:rPr>
        <w:lastRenderedPageBreak/>
        <w:t>HARDWARE AND SOFTWARE REQUIREMENTS</w:t>
      </w:r>
    </w:p>
    <w:p w:rsidR="00FD77A1" w:rsidRDefault="00FD77A1" w:rsidP="00FD77A1">
      <w:pPr>
        <w:pStyle w:val="ListParagraph"/>
        <w:ind w:left="2880"/>
        <w:jc w:val="center"/>
        <w:rPr>
          <w:rFonts w:ascii="Times New Roman" w:hAnsi="Times New Roman" w:cs="Times New Roman"/>
          <w:b/>
          <w:sz w:val="36"/>
          <w:szCs w:val="36"/>
        </w:rPr>
      </w:pPr>
    </w:p>
    <w:p w:rsidR="00FD77A1" w:rsidRDefault="00FD77A1" w:rsidP="00FD77A1">
      <w:pPr>
        <w:pStyle w:val="ListParagraph"/>
        <w:ind w:left="180" w:firstLine="2700"/>
        <w:rPr>
          <w:rFonts w:ascii="Times New Roman" w:hAnsi="Times New Roman" w:cs="Times New Roman"/>
          <w:b/>
          <w:sz w:val="28"/>
          <w:szCs w:val="28"/>
        </w:rPr>
      </w:pPr>
      <w:r>
        <w:rPr>
          <w:rFonts w:ascii="Times New Roman" w:hAnsi="Times New Roman" w:cs="Times New Roman"/>
          <w:b/>
          <w:sz w:val="28"/>
          <w:szCs w:val="28"/>
        </w:rPr>
        <w:t>HARDWARE REQUIREMENTS:</w:t>
      </w:r>
    </w:p>
    <w:tbl>
      <w:tblPr>
        <w:tblStyle w:val="MediumShading1-Accent5"/>
        <w:tblW w:w="5000" w:type="pct"/>
        <w:tblLook w:val="04A0"/>
      </w:tblPr>
      <w:tblGrid>
        <w:gridCol w:w="5508"/>
        <w:gridCol w:w="5508"/>
      </w:tblGrid>
      <w:tr w:rsidR="00FD77A1" w:rsidTr="00363353">
        <w:trPr>
          <w:cnfStyle w:val="100000000000"/>
          <w:trHeight w:val="670"/>
        </w:trPr>
        <w:tc>
          <w:tcPr>
            <w:cnfStyle w:val="001000000000"/>
            <w:tcW w:w="2500" w:type="pct"/>
          </w:tcPr>
          <w:p w:rsidR="00FD77A1" w:rsidRPr="00363353" w:rsidRDefault="00363353" w:rsidP="00FD77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Hardware tools</w:t>
            </w:r>
          </w:p>
        </w:tc>
        <w:tc>
          <w:tcPr>
            <w:tcW w:w="2500" w:type="pct"/>
          </w:tcPr>
          <w:p w:rsidR="00FD77A1" w:rsidRPr="00363353" w:rsidRDefault="00363353" w:rsidP="00363353">
            <w:pPr>
              <w:pStyle w:val="ListParagraph"/>
              <w:ind w:left="0"/>
              <w:jc w:val="center"/>
              <w:cnfStyle w:val="100000000000"/>
              <w:rPr>
                <w:rFonts w:ascii="Times New Roman" w:hAnsi="Times New Roman" w:cs="Times New Roman"/>
                <w:sz w:val="28"/>
                <w:szCs w:val="28"/>
              </w:rPr>
            </w:pPr>
            <w:r>
              <w:rPr>
                <w:rFonts w:ascii="Times New Roman" w:hAnsi="Times New Roman" w:cs="Times New Roman"/>
                <w:sz w:val="28"/>
                <w:szCs w:val="28"/>
              </w:rPr>
              <w:t>Minimum requirements</w:t>
            </w:r>
          </w:p>
        </w:tc>
      </w:tr>
      <w:tr w:rsidR="00FD77A1" w:rsidTr="00363353">
        <w:trPr>
          <w:cnfStyle w:val="000000100000"/>
          <w:trHeight w:val="411"/>
        </w:trPr>
        <w:tc>
          <w:tcPr>
            <w:cnfStyle w:val="001000000000"/>
            <w:tcW w:w="2500" w:type="pct"/>
          </w:tcPr>
          <w:p w:rsidR="00FD77A1" w:rsidRPr="00363353" w:rsidRDefault="00363353" w:rsidP="003633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Processor</w:t>
            </w:r>
          </w:p>
        </w:tc>
        <w:tc>
          <w:tcPr>
            <w:tcW w:w="2500" w:type="pct"/>
          </w:tcPr>
          <w:p w:rsidR="00FD77A1" w:rsidRPr="00363353" w:rsidRDefault="00363353" w:rsidP="00363353">
            <w:pPr>
              <w:pStyle w:val="ListParagraph"/>
              <w:ind w:left="0"/>
              <w:jc w:val="center"/>
              <w:cnfStyle w:val="000000100000"/>
              <w:rPr>
                <w:rFonts w:ascii="Times New Roman" w:hAnsi="Times New Roman" w:cs="Times New Roman"/>
                <w:sz w:val="24"/>
                <w:szCs w:val="24"/>
              </w:rPr>
            </w:pPr>
            <w:r>
              <w:rPr>
                <w:rFonts w:ascii="Times New Roman" w:hAnsi="Times New Roman" w:cs="Times New Roman"/>
                <w:sz w:val="24"/>
                <w:szCs w:val="24"/>
              </w:rPr>
              <w:t>i5 or above</w:t>
            </w:r>
          </w:p>
        </w:tc>
      </w:tr>
      <w:tr w:rsidR="00FD77A1" w:rsidTr="00363353">
        <w:trPr>
          <w:cnfStyle w:val="000000010000"/>
          <w:trHeight w:val="411"/>
        </w:trPr>
        <w:tc>
          <w:tcPr>
            <w:cnfStyle w:val="001000000000"/>
            <w:tcW w:w="2500" w:type="pct"/>
          </w:tcPr>
          <w:p w:rsidR="00FD77A1" w:rsidRPr="00363353" w:rsidRDefault="00363353" w:rsidP="003633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RAM</w:t>
            </w:r>
          </w:p>
        </w:tc>
        <w:tc>
          <w:tcPr>
            <w:tcW w:w="2500" w:type="pct"/>
          </w:tcPr>
          <w:p w:rsidR="00FD77A1" w:rsidRPr="00363353" w:rsidRDefault="00363353" w:rsidP="00363353">
            <w:pPr>
              <w:pStyle w:val="ListParagraph"/>
              <w:ind w:left="0"/>
              <w:jc w:val="center"/>
              <w:cnfStyle w:val="000000010000"/>
              <w:rPr>
                <w:rFonts w:ascii="Times New Roman" w:hAnsi="Times New Roman" w:cs="Times New Roman"/>
                <w:sz w:val="24"/>
                <w:szCs w:val="24"/>
              </w:rPr>
            </w:pPr>
            <w:r>
              <w:rPr>
                <w:rFonts w:ascii="Times New Roman" w:hAnsi="Times New Roman" w:cs="Times New Roman"/>
                <w:sz w:val="24"/>
                <w:szCs w:val="24"/>
              </w:rPr>
              <w:t>4gb</w:t>
            </w:r>
          </w:p>
        </w:tc>
      </w:tr>
      <w:tr w:rsidR="00FD77A1" w:rsidTr="00363353">
        <w:trPr>
          <w:cnfStyle w:val="000000100000"/>
          <w:trHeight w:val="411"/>
        </w:trPr>
        <w:tc>
          <w:tcPr>
            <w:cnfStyle w:val="001000000000"/>
            <w:tcW w:w="2500" w:type="pct"/>
          </w:tcPr>
          <w:p w:rsidR="00363353" w:rsidRPr="00363353" w:rsidRDefault="00363353" w:rsidP="003633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Monitor</w:t>
            </w:r>
          </w:p>
        </w:tc>
        <w:tc>
          <w:tcPr>
            <w:tcW w:w="2500" w:type="pct"/>
          </w:tcPr>
          <w:p w:rsidR="00363353" w:rsidRPr="00363353" w:rsidRDefault="00363353" w:rsidP="00363353">
            <w:pPr>
              <w:pStyle w:val="ListParagraph"/>
              <w:ind w:left="0"/>
              <w:jc w:val="center"/>
              <w:cnfStyle w:val="000000100000"/>
              <w:rPr>
                <w:rFonts w:ascii="Times New Roman" w:hAnsi="Times New Roman" w:cs="Times New Roman"/>
                <w:sz w:val="24"/>
                <w:szCs w:val="24"/>
              </w:rPr>
            </w:pPr>
            <w:r>
              <w:rPr>
                <w:rFonts w:ascii="Times New Roman" w:hAnsi="Times New Roman" w:cs="Times New Roman"/>
                <w:sz w:val="24"/>
                <w:szCs w:val="24"/>
              </w:rPr>
              <w:t>17”colored</w:t>
            </w:r>
          </w:p>
        </w:tc>
      </w:tr>
      <w:tr w:rsidR="00FD77A1" w:rsidTr="00363353">
        <w:trPr>
          <w:cnfStyle w:val="000000010000"/>
          <w:trHeight w:val="411"/>
        </w:trPr>
        <w:tc>
          <w:tcPr>
            <w:cnfStyle w:val="001000000000"/>
            <w:tcW w:w="2500" w:type="pct"/>
          </w:tcPr>
          <w:p w:rsidR="00FD77A1" w:rsidRPr="00363353" w:rsidRDefault="00363353" w:rsidP="003633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Mouse</w:t>
            </w:r>
          </w:p>
        </w:tc>
        <w:tc>
          <w:tcPr>
            <w:tcW w:w="2500" w:type="pct"/>
          </w:tcPr>
          <w:p w:rsidR="00FD77A1" w:rsidRPr="00363353" w:rsidRDefault="00363353" w:rsidP="00363353">
            <w:pPr>
              <w:pStyle w:val="ListParagraph"/>
              <w:ind w:left="0"/>
              <w:jc w:val="center"/>
              <w:cnfStyle w:val="000000010000"/>
              <w:rPr>
                <w:rFonts w:ascii="Times New Roman" w:hAnsi="Times New Roman" w:cs="Times New Roman"/>
                <w:sz w:val="24"/>
                <w:szCs w:val="24"/>
              </w:rPr>
            </w:pPr>
            <w:r>
              <w:rPr>
                <w:rFonts w:ascii="Times New Roman" w:hAnsi="Times New Roman" w:cs="Times New Roman"/>
                <w:sz w:val="24"/>
                <w:szCs w:val="24"/>
              </w:rPr>
              <w:t>Optical</w:t>
            </w:r>
          </w:p>
        </w:tc>
      </w:tr>
      <w:tr w:rsidR="00FD77A1" w:rsidTr="00363353">
        <w:trPr>
          <w:cnfStyle w:val="000000100000"/>
          <w:trHeight w:val="411"/>
        </w:trPr>
        <w:tc>
          <w:tcPr>
            <w:cnfStyle w:val="001000000000"/>
            <w:tcW w:w="2500" w:type="pct"/>
          </w:tcPr>
          <w:p w:rsidR="00363353" w:rsidRPr="00363353" w:rsidRDefault="00363353" w:rsidP="003633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 Keyboard</w:t>
            </w:r>
          </w:p>
        </w:tc>
        <w:tc>
          <w:tcPr>
            <w:tcW w:w="2500" w:type="pct"/>
          </w:tcPr>
          <w:p w:rsidR="00FD77A1" w:rsidRPr="00363353" w:rsidRDefault="00363353" w:rsidP="00363353">
            <w:pPr>
              <w:pStyle w:val="ListParagraph"/>
              <w:ind w:left="0"/>
              <w:jc w:val="center"/>
              <w:cnfStyle w:val="000000100000"/>
              <w:rPr>
                <w:rFonts w:ascii="Times New Roman" w:hAnsi="Times New Roman" w:cs="Times New Roman"/>
                <w:sz w:val="24"/>
                <w:szCs w:val="24"/>
              </w:rPr>
            </w:pPr>
            <w:r>
              <w:rPr>
                <w:rFonts w:ascii="Times New Roman" w:hAnsi="Times New Roman" w:cs="Times New Roman"/>
                <w:sz w:val="24"/>
                <w:szCs w:val="24"/>
              </w:rPr>
              <w:t>122keys</w:t>
            </w:r>
          </w:p>
        </w:tc>
      </w:tr>
    </w:tbl>
    <w:p w:rsidR="00FD77A1" w:rsidRDefault="00FD77A1" w:rsidP="00FD77A1">
      <w:pPr>
        <w:pStyle w:val="ListParagraph"/>
        <w:ind w:left="180" w:firstLine="2700"/>
        <w:rPr>
          <w:rFonts w:ascii="Times New Roman" w:hAnsi="Times New Roman" w:cs="Times New Roman"/>
          <w:b/>
          <w:sz w:val="28"/>
          <w:szCs w:val="28"/>
        </w:rPr>
      </w:pPr>
    </w:p>
    <w:p w:rsidR="00363353" w:rsidRDefault="00363353" w:rsidP="00FD77A1">
      <w:pPr>
        <w:pStyle w:val="ListParagraph"/>
        <w:ind w:left="180" w:firstLine="2700"/>
        <w:rPr>
          <w:rFonts w:ascii="Times New Roman" w:hAnsi="Times New Roman" w:cs="Times New Roman"/>
          <w:b/>
          <w:sz w:val="28"/>
          <w:szCs w:val="28"/>
        </w:rPr>
      </w:pPr>
      <w:r>
        <w:rPr>
          <w:rFonts w:ascii="Times New Roman" w:hAnsi="Times New Roman" w:cs="Times New Roman"/>
          <w:b/>
          <w:sz w:val="28"/>
          <w:szCs w:val="28"/>
        </w:rPr>
        <w:t>SOFTWARE REQUIREMENTS:</w:t>
      </w:r>
    </w:p>
    <w:tbl>
      <w:tblPr>
        <w:tblStyle w:val="MediumShading1-Accent5"/>
        <w:tblW w:w="5015" w:type="pct"/>
        <w:tblLook w:val="04A0"/>
      </w:tblPr>
      <w:tblGrid>
        <w:gridCol w:w="5524"/>
        <w:gridCol w:w="5525"/>
      </w:tblGrid>
      <w:tr w:rsidR="00363353" w:rsidTr="00FA1778">
        <w:trPr>
          <w:cnfStyle w:val="100000000000"/>
          <w:trHeight w:val="692"/>
        </w:trPr>
        <w:tc>
          <w:tcPr>
            <w:cnfStyle w:val="001000000000"/>
            <w:tcW w:w="2500" w:type="pct"/>
          </w:tcPr>
          <w:p w:rsidR="00363353" w:rsidRPr="00FA1778" w:rsidRDefault="00FA1778" w:rsidP="00FA177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Software tools</w:t>
            </w:r>
          </w:p>
        </w:tc>
        <w:tc>
          <w:tcPr>
            <w:tcW w:w="2500" w:type="pct"/>
          </w:tcPr>
          <w:p w:rsidR="00363353" w:rsidRPr="00FA1778" w:rsidRDefault="00FA1778" w:rsidP="00FA1778">
            <w:pPr>
              <w:pStyle w:val="ListParagraph"/>
              <w:ind w:left="0"/>
              <w:jc w:val="center"/>
              <w:cnfStyle w:val="100000000000"/>
              <w:rPr>
                <w:rFonts w:ascii="Times New Roman" w:hAnsi="Times New Roman" w:cs="Times New Roman"/>
                <w:sz w:val="28"/>
                <w:szCs w:val="28"/>
              </w:rPr>
            </w:pPr>
            <w:r>
              <w:rPr>
                <w:rFonts w:ascii="Times New Roman" w:hAnsi="Times New Roman" w:cs="Times New Roman"/>
                <w:sz w:val="28"/>
                <w:szCs w:val="28"/>
              </w:rPr>
              <w:t>Minimum requirements</w:t>
            </w:r>
          </w:p>
        </w:tc>
      </w:tr>
      <w:tr w:rsidR="00363353" w:rsidTr="00FA1778">
        <w:trPr>
          <w:cnfStyle w:val="000000100000"/>
          <w:trHeight w:val="692"/>
        </w:trPr>
        <w:tc>
          <w:tcPr>
            <w:cnfStyle w:val="001000000000"/>
            <w:tcW w:w="2500" w:type="pct"/>
          </w:tcPr>
          <w:p w:rsidR="00363353" w:rsidRPr="00FA1778" w:rsidRDefault="00FA1778" w:rsidP="00FA177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Platform</w:t>
            </w:r>
          </w:p>
        </w:tc>
        <w:tc>
          <w:tcPr>
            <w:tcW w:w="2500" w:type="pct"/>
          </w:tcPr>
          <w:p w:rsidR="00363353" w:rsidRPr="00FA1778" w:rsidRDefault="00FA1778" w:rsidP="00FA1778">
            <w:pPr>
              <w:pStyle w:val="ListParagraph"/>
              <w:ind w:left="0"/>
              <w:jc w:val="center"/>
              <w:cnfStyle w:val="000000100000"/>
              <w:rPr>
                <w:rFonts w:ascii="Times New Roman" w:hAnsi="Times New Roman" w:cs="Times New Roman"/>
                <w:sz w:val="24"/>
                <w:szCs w:val="24"/>
              </w:rPr>
            </w:pPr>
            <w:r>
              <w:rPr>
                <w:rFonts w:ascii="Times New Roman" w:hAnsi="Times New Roman" w:cs="Times New Roman"/>
                <w:sz w:val="24"/>
                <w:szCs w:val="24"/>
              </w:rPr>
              <w:t>Windows, linux or macos</w:t>
            </w:r>
          </w:p>
        </w:tc>
      </w:tr>
      <w:tr w:rsidR="00363353" w:rsidTr="00FA1778">
        <w:trPr>
          <w:cnfStyle w:val="000000010000"/>
          <w:trHeight w:val="692"/>
        </w:trPr>
        <w:tc>
          <w:tcPr>
            <w:cnfStyle w:val="001000000000"/>
            <w:tcW w:w="2500" w:type="pct"/>
          </w:tcPr>
          <w:p w:rsidR="00363353" w:rsidRPr="00FA1778" w:rsidRDefault="00FA1778" w:rsidP="00FA177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Operating System</w:t>
            </w:r>
          </w:p>
        </w:tc>
        <w:tc>
          <w:tcPr>
            <w:tcW w:w="2500" w:type="pct"/>
          </w:tcPr>
          <w:p w:rsidR="00363353" w:rsidRPr="00FA1778" w:rsidRDefault="00FA1778" w:rsidP="00FA1778">
            <w:pPr>
              <w:pStyle w:val="ListParagraph"/>
              <w:ind w:left="0"/>
              <w:jc w:val="center"/>
              <w:cnfStyle w:val="000000010000"/>
              <w:rPr>
                <w:rFonts w:ascii="Times New Roman" w:hAnsi="Times New Roman" w:cs="Times New Roman"/>
                <w:sz w:val="24"/>
                <w:szCs w:val="24"/>
              </w:rPr>
            </w:pPr>
            <w:r w:rsidRPr="00FA1778">
              <w:rPr>
                <w:rFonts w:ascii="Times New Roman" w:hAnsi="Times New Roman" w:cs="Times New Roman"/>
                <w:sz w:val="24"/>
                <w:szCs w:val="24"/>
              </w:rPr>
              <w:t>Windows, linux or macos</w:t>
            </w:r>
          </w:p>
        </w:tc>
      </w:tr>
      <w:tr w:rsidR="00363353" w:rsidTr="00FA1778">
        <w:trPr>
          <w:cnfStyle w:val="000000100000"/>
          <w:trHeight w:val="692"/>
        </w:trPr>
        <w:tc>
          <w:tcPr>
            <w:cnfStyle w:val="001000000000"/>
            <w:tcW w:w="2500" w:type="pct"/>
          </w:tcPr>
          <w:p w:rsidR="00363353" w:rsidRPr="00FA1778" w:rsidRDefault="00FA1778" w:rsidP="00FA177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Technology</w:t>
            </w:r>
          </w:p>
        </w:tc>
        <w:tc>
          <w:tcPr>
            <w:tcW w:w="2500" w:type="pct"/>
          </w:tcPr>
          <w:p w:rsidR="00363353" w:rsidRPr="00FA1778" w:rsidRDefault="00FA1778" w:rsidP="00FA1778">
            <w:pPr>
              <w:pStyle w:val="ListParagraph"/>
              <w:ind w:left="0"/>
              <w:jc w:val="center"/>
              <w:cnfStyle w:val="000000100000"/>
              <w:rPr>
                <w:rFonts w:ascii="Times New Roman" w:hAnsi="Times New Roman" w:cs="Times New Roman"/>
                <w:sz w:val="24"/>
                <w:szCs w:val="24"/>
              </w:rPr>
            </w:pPr>
            <w:r>
              <w:rPr>
                <w:rFonts w:ascii="Times New Roman" w:hAnsi="Times New Roman" w:cs="Times New Roman"/>
                <w:sz w:val="24"/>
                <w:szCs w:val="24"/>
              </w:rPr>
              <w:t>Machine learning-Python</w:t>
            </w:r>
          </w:p>
        </w:tc>
      </w:tr>
      <w:tr w:rsidR="00363353" w:rsidTr="00FA1778">
        <w:trPr>
          <w:cnfStyle w:val="000000010000"/>
          <w:trHeight w:val="692"/>
        </w:trPr>
        <w:tc>
          <w:tcPr>
            <w:cnfStyle w:val="001000000000"/>
            <w:tcW w:w="2500" w:type="pct"/>
          </w:tcPr>
          <w:p w:rsidR="00363353" w:rsidRPr="00FA1778" w:rsidRDefault="00FA1778" w:rsidP="00FA1778">
            <w:pPr>
              <w:pStyle w:val="ListParagraph"/>
              <w:ind w:left="0"/>
              <w:jc w:val="center"/>
              <w:rPr>
                <w:rFonts w:ascii="Times New Roman" w:hAnsi="Times New Roman" w:cs="Times New Roman"/>
                <w:sz w:val="24"/>
                <w:szCs w:val="24"/>
              </w:rPr>
            </w:pPr>
            <w:r w:rsidRPr="00FA1778">
              <w:rPr>
                <w:rFonts w:ascii="Times New Roman" w:hAnsi="Times New Roman" w:cs="Times New Roman"/>
                <w:sz w:val="24"/>
                <w:szCs w:val="24"/>
              </w:rPr>
              <w:t>Scripting</w:t>
            </w:r>
            <w:r>
              <w:rPr>
                <w:rFonts w:ascii="Times New Roman" w:hAnsi="Times New Roman" w:cs="Times New Roman"/>
                <w:sz w:val="24"/>
                <w:szCs w:val="24"/>
              </w:rPr>
              <w:t xml:space="preserve"> Language</w:t>
            </w:r>
          </w:p>
        </w:tc>
        <w:tc>
          <w:tcPr>
            <w:tcW w:w="2500" w:type="pct"/>
          </w:tcPr>
          <w:p w:rsidR="00363353" w:rsidRPr="00FA1778" w:rsidRDefault="00FA1778" w:rsidP="00FA1778">
            <w:pPr>
              <w:pStyle w:val="ListParagraph"/>
              <w:ind w:left="0"/>
              <w:jc w:val="center"/>
              <w:cnfStyle w:val="000000010000"/>
              <w:rPr>
                <w:rFonts w:ascii="Times New Roman" w:hAnsi="Times New Roman" w:cs="Times New Roman"/>
                <w:sz w:val="24"/>
                <w:szCs w:val="24"/>
              </w:rPr>
            </w:pPr>
            <w:r>
              <w:rPr>
                <w:rFonts w:ascii="Times New Roman" w:hAnsi="Times New Roman" w:cs="Times New Roman"/>
                <w:sz w:val="24"/>
                <w:szCs w:val="24"/>
              </w:rPr>
              <w:t>Python</w:t>
            </w:r>
          </w:p>
        </w:tc>
      </w:tr>
      <w:tr w:rsidR="00363353" w:rsidTr="00FA1778">
        <w:trPr>
          <w:cnfStyle w:val="000000100000"/>
          <w:trHeight w:val="692"/>
        </w:trPr>
        <w:tc>
          <w:tcPr>
            <w:cnfStyle w:val="001000000000"/>
            <w:tcW w:w="2500" w:type="pct"/>
          </w:tcPr>
          <w:p w:rsidR="00363353" w:rsidRPr="00FA1778" w:rsidRDefault="00FA1778" w:rsidP="00FA177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IDE</w:t>
            </w:r>
          </w:p>
        </w:tc>
        <w:tc>
          <w:tcPr>
            <w:tcW w:w="2500" w:type="pct"/>
          </w:tcPr>
          <w:p w:rsidR="00363353" w:rsidRPr="00FA1778" w:rsidRDefault="00FA1778" w:rsidP="00FA1778">
            <w:pPr>
              <w:pStyle w:val="ListParagraph"/>
              <w:ind w:left="0"/>
              <w:jc w:val="center"/>
              <w:cnfStyle w:val="000000100000"/>
              <w:rPr>
                <w:rFonts w:ascii="Times New Roman" w:hAnsi="Times New Roman" w:cs="Times New Roman"/>
                <w:sz w:val="24"/>
                <w:szCs w:val="24"/>
              </w:rPr>
            </w:pPr>
            <w:r>
              <w:rPr>
                <w:rFonts w:ascii="Times New Roman" w:hAnsi="Times New Roman" w:cs="Times New Roman"/>
                <w:sz w:val="24"/>
                <w:szCs w:val="24"/>
              </w:rPr>
              <w:t>Pycharm and Jupyter Notebook</w:t>
            </w:r>
          </w:p>
        </w:tc>
      </w:tr>
    </w:tbl>
    <w:p w:rsidR="00FA1778" w:rsidRDefault="00FA1778" w:rsidP="00FD77A1">
      <w:pPr>
        <w:pStyle w:val="ListParagraph"/>
        <w:ind w:left="180" w:firstLine="2700"/>
        <w:rPr>
          <w:rFonts w:ascii="Times New Roman" w:hAnsi="Times New Roman" w:cs="Times New Roman"/>
          <w:b/>
          <w:sz w:val="28"/>
          <w:szCs w:val="28"/>
        </w:rPr>
      </w:pPr>
    </w:p>
    <w:p w:rsidR="00FA1778" w:rsidRDefault="00FA1778">
      <w:pPr>
        <w:rPr>
          <w:rFonts w:ascii="Times New Roman" w:hAnsi="Times New Roman" w:cs="Times New Roman"/>
          <w:b/>
          <w:sz w:val="28"/>
          <w:szCs w:val="28"/>
        </w:rPr>
      </w:pPr>
      <w:r>
        <w:rPr>
          <w:rFonts w:ascii="Times New Roman" w:hAnsi="Times New Roman" w:cs="Times New Roman"/>
          <w:b/>
          <w:sz w:val="28"/>
          <w:szCs w:val="28"/>
        </w:rPr>
        <w:br w:type="page"/>
      </w:r>
    </w:p>
    <w:p w:rsidR="00363353" w:rsidRDefault="00FA1778" w:rsidP="00B93366">
      <w:pPr>
        <w:pStyle w:val="ListParagraph"/>
        <w:ind w:left="900" w:firstLine="2700"/>
        <w:rPr>
          <w:rFonts w:ascii="Times New Roman" w:hAnsi="Times New Roman" w:cs="Times New Roman"/>
          <w:b/>
          <w:sz w:val="36"/>
          <w:szCs w:val="36"/>
        </w:rPr>
      </w:pPr>
      <w:r>
        <w:rPr>
          <w:rFonts w:ascii="Times New Roman" w:hAnsi="Times New Roman" w:cs="Times New Roman"/>
          <w:b/>
          <w:sz w:val="36"/>
          <w:szCs w:val="36"/>
        </w:rPr>
        <w:lastRenderedPageBreak/>
        <w:t>FUTURE SCOPE</w:t>
      </w:r>
    </w:p>
    <w:p w:rsidR="00FA1778" w:rsidRDefault="00FA1778" w:rsidP="00FA1778">
      <w:pPr>
        <w:pStyle w:val="ListParagraph"/>
        <w:ind w:left="180" w:firstLine="2700"/>
        <w:rPr>
          <w:rFonts w:ascii="Times New Roman" w:hAnsi="Times New Roman" w:cs="Times New Roman"/>
          <w:sz w:val="24"/>
          <w:szCs w:val="24"/>
        </w:rPr>
      </w:pPr>
      <w:r w:rsidRPr="00FA1778">
        <w:rPr>
          <w:rFonts w:ascii="Times New Roman" w:hAnsi="Times New Roman" w:cs="Times New Roman"/>
          <w:sz w:val="24"/>
          <w:szCs w:val="24"/>
        </w:rPr>
        <w:t>Companies can use </w:t>
      </w:r>
      <w:hyperlink r:id="rId23" w:history="1">
        <w:r w:rsidRPr="00FA1778">
          <w:rPr>
            <w:rStyle w:val="Hyperlink"/>
            <w:rFonts w:ascii="Times New Roman" w:hAnsi="Times New Roman" w:cs="Times New Roman"/>
            <w:sz w:val="24"/>
            <w:szCs w:val="24"/>
          </w:rPr>
          <w:t>marketing automation</w:t>
        </w:r>
      </w:hyperlink>
      <w:r w:rsidRPr="00FA1778">
        <w:rPr>
          <w:rFonts w:ascii="Times New Roman" w:hAnsi="Times New Roman" w:cs="Times New Roman"/>
          <w:sz w:val="24"/>
          <w:szCs w:val="24"/>
        </w:rPr>
        <w:t> software to define and create customer segments. The customer segments can be based on demographic data, psychographic data and activity-based data such as actions that users took on a website. Companies use marketing automation software to configure, schedule and execute campaigns for particular customer segments.</w:t>
      </w:r>
    </w:p>
    <w:p w:rsidR="00FA1778" w:rsidRDefault="00FA1778" w:rsidP="00FA1778">
      <w:pPr>
        <w:pStyle w:val="ListParagraph"/>
        <w:ind w:left="180" w:firstLine="2700"/>
        <w:rPr>
          <w:rFonts w:ascii="Times New Roman" w:hAnsi="Times New Roman" w:cs="Times New Roman"/>
          <w:sz w:val="24"/>
          <w:szCs w:val="24"/>
        </w:rPr>
      </w:pPr>
    </w:p>
    <w:p w:rsidR="00FA1778" w:rsidRDefault="00FA1778" w:rsidP="00FA1778">
      <w:pPr>
        <w:pStyle w:val="ListParagraph"/>
        <w:ind w:left="180" w:firstLine="2700"/>
        <w:rPr>
          <w:rFonts w:ascii="Times New Roman" w:hAnsi="Times New Roman" w:cs="Times New Roman"/>
          <w:sz w:val="24"/>
          <w:szCs w:val="24"/>
        </w:rPr>
      </w:pPr>
    </w:p>
    <w:p w:rsidR="00FA1778" w:rsidRDefault="00FA1778" w:rsidP="00FA1778">
      <w:pPr>
        <w:pStyle w:val="ListParagraph"/>
        <w:ind w:left="180" w:firstLine="2700"/>
        <w:rPr>
          <w:rFonts w:ascii="Times New Roman" w:hAnsi="Times New Roman" w:cs="Times New Roman"/>
          <w:sz w:val="24"/>
          <w:szCs w:val="24"/>
        </w:rPr>
      </w:pPr>
    </w:p>
    <w:p w:rsidR="00FA1778" w:rsidRDefault="00FA1778" w:rsidP="00FA1778">
      <w:pPr>
        <w:pStyle w:val="ListParagraph"/>
        <w:ind w:left="180" w:firstLine="2700"/>
        <w:rPr>
          <w:rFonts w:ascii="Times New Roman" w:hAnsi="Times New Roman" w:cs="Times New Roman"/>
          <w:sz w:val="24"/>
          <w:szCs w:val="24"/>
        </w:rPr>
      </w:pPr>
    </w:p>
    <w:p w:rsidR="00FA1778" w:rsidRDefault="00FA1778" w:rsidP="00FA1778">
      <w:pPr>
        <w:pStyle w:val="ListParagraph"/>
        <w:ind w:left="180" w:firstLine="2700"/>
        <w:rPr>
          <w:rFonts w:ascii="Times New Roman" w:hAnsi="Times New Roman" w:cs="Times New Roman"/>
          <w:sz w:val="24"/>
          <w:szCs w:val="24"/>
        </w:rPr>
      </w:pPr>
    </w:p>
    <w:p w:rsidR="00FA1778" w:rsidRDefault="00FA1778" w:rsidP="00FA1778">
      <w:pPr>
        <w:pStyle w:val="ListParagraph"/>
        <w:ind w:left="180" w:firstLine="2700"/>
        <w:rPr>
          <w:rFonts w:ascii="Times New Roman" w:hAnsi="Times New Roman" w:cs="Times New Roman"/>
          <w:sz w:val="24"/>
          <w:szCs w:val="24"/>
        </w:rPr>
      </w:pPr>
    </w:p>
    <w:p w:rsidR="00FA1778" w:rsidRDefault="00FA1778" w:rsidP="003E2E67">
      <w:pPr>
        <w:pStyle w:val="ListParagraph"/>
        <w:ind w:left="180" w:firstLine="2700"/>
        <w:rPr>
          <w:rFonts w:ascii="Times New Roman" w:hAnsi="Times New Roman" w:cs="Times New Roman"/>
          <w:b/>
          <w:sz w:val="36"/>
          <w:szCs w:val="36"/>
        </w:rPr>
      </w:pPr>
      <w:r>
        <w:rPr>
          <w:rFonts w:ascii="Times New Roman" w:hAnsi="Times New Roman" w:cs="Times New Roman"/>
          <w:b/>
          <w:sz w:val="36"/>
          <w:szCs w:val="36"/>
        </w:rPr>
        <w:t>CONCLUSION</w:t>
      </w:r>
    </w:p>
    <w:p w:rsidR="00FA1778" w:rsidRDefault="00FA1778" w:rsidP="00FA1778">
      <w:pPr>
        <w:pStyle w:val="ListParagraph"/>
        <w:ind w:left="180" w:firstLine="2700"/>
        <w:jc w:val="center"/>
        <w:rPr>
          <w:rFonts w:ascii="Times New Roman" w:hAnsi="Times New Roman" w:cs="Times New Roman"/>
          <w:b/>
          <w:sz w:val="36"/>
          <w:szCs w:val="36"/>
        </w:rPr>
      </w:pPr>
    </w:p>
    <w:p w:rsidR="00FA1778" w:rsidRPr="00FA1778" w:rsidRDefault="00FA1778" w:rsidP="003E2E67">
      <w:pPr>
        <w:pStyle w:val="ListParagraph"/>
        <w:numPr>
          <w:ilvl w:val="0"/>
          <w:numId w:val="9"/>
        </w:numPr>
        <w:rPr>
          <w:rFonts w:ascii="Times New Roman" w:hAnsi="Times New Roman" w:cs="Times New Roman"/>
          <w:sz w:val="24"/>
          <w:szCs w:val="24"/>
        </w:rPr>
      </w:pPr>
      <w:r w:rsidRPr="00FA1778">
        <w:rPr>
          <w:rFonts w:ascii="Times New Roman" w:hAnsi="Times New Roman" w:cs="Times New Roman"/>
          <w:sz w:val="24"/>
          <w:szCs w:val="24"/>
        </w:rPr>
        <w:t>We approached customer segmentation problem from a behavioural aspect with the number of products ordered, average return rate and total spending for each customer. Use of 3 features helped us with the understandability and visualization of the model.</w:t>
      </w:r>
    </w:p>
    <w:p w:rsidR="00FA1778" w:rsidRPr="00FA1778" w:rsidRDefault="00FA1778" w:rsidP="003E2E67">
      <w:pPr>
        <w:pStyle w:val="ListParagraph"/>
        <w:numPr>
          <w:ilvl w:val="0"/>
          <w:numId w:val="9"/>
        </w:numPr>
        <w:rPr>
          <w:rFonts w:ascii="Times New Roman" w:hAnsi="Times New Roman" w:cs="Times New Roman"/>
          <w:sz w:val="24"/>
          <w:szCs w:val="24"/>
        </w:rPr>
      </w:pPr>
      <w:r w:rsidRPr="00FA1778">
        <w:rPr>
          <w:rFonts w:ascii="Times New Roman" w:hAnsi="Times New Roman" w:cs="Times New Roman"/>
          <w:sz w:val="24"/>
          <w:szCs w:val="24"/>
        </w:rPr>
        <w:t>All in all, the dataset was apt to perform an unsupervised machine learning problem. At first, we only had customers data with order information and did not know if they belonged to any group. With the K-means clustering, patterns in the data were found and extended further into groups. We carved out strategies for the formed groups, making meaning out of a dataset that is a dust cloud initially.</w:t>
      </w:r>
    </w:p>
    <w:p w:rsidR="00FA1778" w:rsidRPr="00FA1778" w:rsidRDefault="00FA1778" w:rsidP="003E2E67">
      <w:pPr>
        <w:pStyle w:val="ListParagraph"/>
        <w:ind w:left="180" w:firstLine="2700"/>
        <w:rPr>
          <w:rFonts w:ascii="Times New Roman" w:hAnsi="Times New Roman" w:cs="Times New Roman"/>
          <w:sz w:val="24"/>
          <w:szCs w:val="24"/>
        </w:rPr>
      </w:pPr>
    </w:p>
    <w:p w:rsidR="00C06B7C" w:rsidRDefault="00C06B7C" w:rsidP="003E2E67">
      <w:pPr>
        <w:rPr>
          <w:rFonts w:ascii="Times New Roman" w:hAnsi="Times New Roman" w:cs="Times New Roman"/>
          <w:sz w:val="24"/>
          <w:szCs w:val="24"/>
        </w:rPr>
      </w:pPr>
      <w:r>
        <w:rPr>
          <w:rFonts w:ascii="Times New Roman" w:hAnsi="Times New Roman" w:cs="Times New Roman"/>
          <w:sz w:val="24"/>
          <w:szCs w:val="24"/>
        </w:rPr>
        <w:br w:type="page"/>
      </w:r>
    </w:p>
    <w:p w:rsidR="00FA1778" w:rsidRDefault="00C06B7C" w:rsidP="00C06B7C">
      <w:pPr>
        <w:pStyle w:val="ListParagraph"/>
        <w:ind w:left="180" w:firstLine="2700"/>
        <w:jc w:val="center"/>
        <w:rPr>
          <w:rFonts w:ascii="Times New Roman" w:hAnsi="Times New Roman" w:cs="Times New Roman"/>
          <w:b/>
          <w:sz w:val="36"/>
          <w:szCs w:val="36"/>
        </w:rPr>
      </w:pPr>
      <w:r>
        <w:rPr>
          <w:rFonts w:ascii="Times New Roman" w:hAnsi="Times New Roman" w:cs="Times New Roman"/>
          <w:b/>
          <w:sz w:val="36"/>
          <w:szCs w:val="36"/>
        </w:rPr>
        <w:lastRenderedPageBreak/>
        <w:t>REFRENCES AND BIBLIOGRAPHY</w:t>
      </w:r>
    </w:p>
    <w:p w:rsidR="00C06B7C" w:rsidRDefault="00C06B7C" w:rsidP="00C06B7C">
      <w:pPr>
        <w:pStyle w:val="ListParagraph"/>
        <w:ind w:left="180" w:firstLine="2700"/>
        <w:jc w:val="center"/>
        <w:rPr>
          <w:rFonts w:ascii="Times New Roman" w:hAnsi="Times New Roman" w:cs="Times New Roman"/>
          <w:b/>
          <w:sz w:val="36"/>
          <w:szCs w:val="36"/>
        </w:rPr>
      </w:pPr>
    </w:p>
    <w:p w:rsidR="00C06B7C" w:rsidRPr="00C06B7C" w:rsidRDefault="00C06B7C" w:rsidP="00C06B7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Datasets(</w:t>
      </w:r>
      <w:hyperlink r:id="rId24" w:history="1">
        <w:r>
          <w:rPr>
            <w:rStyle w:val="Hyperlink"/>
          </w:rPr>
          <w:t>https://www.kaggle.com/datasets</w:t>
        </w:r>
      </w:hyperlink>
      <w:r>
        <w:t>)</w:t>
      </w:r>
    </w:p>
    <w:p w:rsidR="00C06B7C" w:rsidRPr="00C06B7C" w:rsidRDefault="00C06B7C" w:rsidP="00C06B7C">
      <w:pPr>
        <w:pStyle w:val="ListParagraph"/>
        <w:numPr>
          <w:ilvl w:val="0"/>
          <w:numId w:val="13"/>
        </w:numPr>
        <w:jc w:val="both"/>
        <w:rPr>
          <w:rFonts w:ascii="Times New Roman" w:hAnsi="Times New Roman" w:cs="Times New Roman"/>
          <w:sz w:val="24"/>
          <w:szCs w:val="24"/>
        </w:rPr>
      </w:pPr>
      <w:r>
        <w:t>Sklearn libraries(</w:t>
      </w:r>
      <w:hyperlink r:id="rId25" w:history="1">
        <w:r w:rsidRPr="006A22EB">
          <w:rPr>
            <w:rStyle w:val="Hyperlink"/>
          </w:rPr>
          <w:t>https://scikitlearn.org/stable/modules/generated/sklearn.cluster.KMeans.html</w:t>
        </w:r>
      </w:hyperlink>
      <w:r>
        <w:t>)</w:t>
      </w:r>
    </w:p>
    <w:p w:rsidR="00C06B7C" w:rsidRPr="00C06B7C" w:rsidRDefault="00C06B7C" w:rsidP="00C06B7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Algorithm refrences(</w:t>
      </w:r>
      <w:hyperlink r:id="rId26" w:history="1">
        <w:r>
          <w:rPr>
            <w:rStyle w:val="Hyperlink"/>
          </w:rPr>
          <w:t>https://nbviewer.jupyter.org/github/cereniyim/Customer-Segmentation-Unsupervised-ML-Model/blob/3c4374dd16861ea365cdf468bd9b2c28a964f4e3/Customer_Segmentation_Kmeans_Clustering.ipynb</w:t>
        </w:r>
      </w:hyperlink>
      <w:r>
        <w:t>)</w:t>
      </w:r>
    </w:p>
    <w:sectPr w:rsidR="00C06B7C" w:rsidRPr="00C06B7C" w:rsidSect="00A741B0">
      <w:pgSz w:w="12240" w:h="15840" w:code="1"/>
      <w:pgMar w:top="720" w:right="720" w:bottom="720" w:left="720" w:header="720" w:footer="720" w:gutter="0"/>
      <w:pgBorders w:offsetFrom="page">
        <w:top w:val="single" w:sz="4" w:space="24" w:color="808080" w:themeColor="background1" w:themeShade="80" w:shadow="1"/>
        <w:left w:val="single" w:sz="4" w:space="24" w:color="808080" w:themeColor="background1" w:themeShade="80" w:shadow="1"/>
        <w:bottom w:val="single" w:sz="4" w:space="24" w:color="808080" w:themeColor="background1" w:themeShade="80" w:shadow="1"/>
        <w:right w:val="single" w:sz="4" w:space="24" w:color="808080" w:themeColor="background1" w:themeShade="80"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F1841"/>
    <w:multiLevelType w:val="hybridMultilevel"/>
    <w:tmpl w:val="3D9026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CA344F5"/>
    <w:multiLevelType w:val="hybridMultilevel"/>
    <w:tmpl w:val="8F96E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5304D"/>
    <w:multiLevelType w:val="hybridMultilevel"/>
    <w:tmpl w:val="B896EE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B2669F5"/>
    <w:multiLevelType w:val="hybridMultilevel"/>
    <w:tmpl w:val="8594091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1CF6E61"/>
    <w:multiLevelType w:val="hybridMultilevel"/>
    <w:tmpl w:val="BF4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22B75"/>
    <w:multiLevelType w:val="multilevel"/>
    <w:tmpl w:val="E440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A26FBE"/>
    <w:multiLevelType w:val="hybridMultilevel"/>
    <w:tmpl w:val="31481C40"/>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7">
    <w:nsid w:val="58B6067B"/>
    <w:multiLevelType w:val="hybridMultilevel"/>
    <w:tmpl w:val="B7781B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E17F08"/>
    <w:multiLevelType w:val="hybridMultilevel"/>
    <w:tmpl w:val="620E2D2E"/>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68C466B5"/>
    <w:multiLevelType w:val="hybridMultilevel"/>
    <w:tmpl w:val="DF0AF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8387D"/>
    <w:multiLevelType w:val="hybridMultilevel"/>
    <w:tmpl w:val="8B1660A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74827DA0"/>
    <w:multiLevelType w:val="multilevel"/>
    <w:tmpl w:val="884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211158"/>
    <w:multiLevelType w:val="multilevel"/>
    <w:tmpl w:val="137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E6106B"/>
    <w:multiLevelType w:val="hybridMultilevel"/>
    <w:tmpl w:val="320EBF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5"/>
  </w:num>
  <w:num w:numId="4">
    <w:abstractNumId w:val="9"/>
  </w:num>
  <w:num w:numId="5">
    <w:abstractNumId w:val="13"/>
  </w:num>
  <w:num w:numId="6">
    <w:abstractNumId w:val="0"/>
  </w:num>
  <w:num w:numId="7">
    <w:abstractNumId w:val="7"/>
  </w:num>
  <w:num w:numId="8">
    <w:abstractNumId w:val="2"/>
  </w:num>
  <w:num w:numId="9">
    <w:abstractNumId w:val="3"/>
  </w:num>
  <w:num w:numId="10">
    <w:abstractNumId w:val="11"/>
  </w:num>
  <w:num w:numId="11">
    <w:abstractNumId w:val="10"/>
  </w:num>
  <w:num w:numId="12">
    <w:abstractNumId w:val="8"/>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proofState w:spelling="clean" w:grammar="clean"/>
  <w:defaultTabStop w:val="720"/>
  <w:drawingGridHorizontalSpacing w:val="110"/>
  <w:displayHorizontalDrawingGridEvery w:val="2"/>
  <w:characterSpacingControl w:val="doNotCompress"/>
  <w:compat>
    <w:useFELayout/>
  </w:compat>
  <w:rsids>
    <w:rsidRoot w:val="0010692B"/>
    <w:rsid w:val="0010692B"/>
    <w:rsid w:val="00363353"/>
    <w:rsid w:val="003A2C93"/>
    <w:rsid w:val="003E2E67"/>
    <w:rsid w:val="004147E2"/>
    <w:rsid w:val="007D199F"/>
    <w:rsid w:val="008007CF"/>
    <w:rsid w:val="008865AA"/>
    <w:rsid w:val="008E54F9"/>
    <w:rsid w:val="00940673"/>
    <w:rsid w:val="00A26617"/>
    <w:rsid w:val="00A72B31"/>
    <w:rsid w:val="00A741B0"/>
    <w:rsid w:val="00B37C9F"/>
    <w:rsid w:val="00B93366"/>
    <w:rsid w:val="00C06B7C"/>
    <w:rsid w:val="00C30727"/>
    <w:rsid w:val="00CC38FE"/>
    <w:rsid w:val="00FA1778"/>
    <w:rsid w:val="00FD7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5AA"/>
  </w:style>
  <w:style w:type="paragraph" w:styleId="Heading1">
    <w:name w:val="heading 1"/>
    <w:basedOn w:val="Normal"/>
    <w:next w:val="Normal"/>
    <w:link w:val="Heading1Char"/>
    <w:uiPriority w:val="9"/>
    <w:qFormat/>
    <w:rsid w:val="0010692B"/>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10692B"/>
    <w:pPr>
      <w:keepNext/>
      <w:keepLines/>
      <w:spacing w:before="200" w:after="0"/>
      <w:outlineLvl w:val="1"/>
    </w:pPr>
    <w:rPr>
      <w:rFonts w:asciiTheme="majorHAnsi" w:eastAsiaTheme="majorEastAsia" w:hAnsiTheme="majorHAnsi" w:cstheme="majorBidi"/>
      <w:b/>
      <w:bCs/>
      <w:color w:val="7FD13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692B"/>
  </w:style>
  <w:style w:type="paragraph" w:styleId="BalloonText">
    <w:name w:val="Balloon Text"/>
    <w:basedOn w:val="Normal"/>
    <w:link w:val="BalloonTextChar"/>
    <w:uiPriority w:val="99"/>
    <w:semiHidden/>
    <w:unhideWhenUsed/>
    <w:rsid w:val="00106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92B"/>
    <w:rPr>
      <w:rFonts w:ascii="Tahoma" w:hAnsi="Tahoma" w:cs="Tahoma"/>
      <w:sz w:val="16"/>
      <w:szCs w:val="16"/>
    </w:rPr>
  </w:style>
  <w:style w:type="character" w:customStyle="1" w:styleId="Heading2Char">
    <w:name w:val="Heading 2 Char"/>
    <w:basedOn w:val="DefaultParagraphFont"/>
    <w:link w:val="Heading2"/>
    <w:uiPriority w:val="9"/>
    <w:rsid w:val="0010692B"/>
    <w:rPr>
      <w:rFonts w:asciiTheme="majorHAnsi" w:eastAsiaTheme="majorEastAsia" w:hAnsiTheme="majorHAnsi" w:cstheme="majorBidi"/>
      <w:b/>
      <w:bCs/>
      <w:color w:val="7FD13B" w:themeColor="accent1"/>
      <w:sz w:val="26"/>
      <w:szCs w:val="26"/>
    </w:rPr>
  </w:style>
  <w:style w:type="paragraph" w:styleId="Title">
    <w:name w:val="Title"/>
    <w:basedOn w:val="Normal"/>
    <w:next w:val="Normal"/>
    <w:link w:val="TitleChar"/>
    <w:uiPriority w:val="10"/>
    <w:qFormat/>
    <w:rsid w:val="0010692B"/>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10692B"/>
    <w:rPr>
      <w:rFonts w:asciiTheme="majorHAnsi" w:eastAsiaTheme="majorEastAsia" w:hAnsiTheme="majorHAnsi" w:cstheme="majorBidi"/>
      <w:color w:val="3A4452" w:themeColor="text2" w:themeShade="BF"/>
      <w:spacing w:val="5"/>
      <w:kern w:val="28"/>
      <w:sz w:val="52"/>
      <w:szCs w:val="52"/>
    </w:rPr>
  </w:style>
  <w:style w:type="character" w:styleId="Strong">
    <w:name w:val="Strong"/>
    <w:basedOn w:val="DefaultParagraphFont"/>
    <w:uiPriority w:val="22"/>
    <w:qFormat/>
    <w:rsid w:val="0010692B"/>
    <w:rPr>
      <w:b/>
      <w:bCs/>
    </w:rPr>
  </w:style>
  <w:style w:type="character" w:customStyle="1" w:styleId="Heading1Char">
    <w:name w:val="Heading 1 Char"/>
    <w:basedOn w:val="DefaultParagraphFont"/>
    <w:link w:val="Heading1"/>
    <w:uiPriority w:val="9"/>
    <w:rsid w:val="0010692B"/>
    <w:rPr>
      <w:rFonts w:asciiTheme="majorHAnsi" w:eastAsiaTheme="majorEastAsia" w:hAnsiTheme="majorHAnsi" w:cstheme="majorBidi"/>
      <w:b/>
      <w:bCs/>
      <w:color w:val="5EA226" w:themeColor="accent1" w:themeShade="BF"/>
      <w:sz w:val="28"/>
      <w:szCs w:val="28"/>
    </w:rPr>
  </w:style>
  <w:style w:type="paragraph" w:styleId="ListParagraph">
    <w:name w:val="List Paragraph"/>
    <w:basedOn w:val="Normal"/>
    <w:uiPriority w:val="34"/>
    <w:qFormat/>
    <w:rsid w:val="00A26617"/>
    <w:pPr>
      <w:ind w:left="720"/>
      <w:contextualSpacing/>
    </w:pPr>
  </w:style>
  <w:style w:type="character" w:styleId="Hyperlink">
    <w:name w:val="Hyperlink"/>
    <w:basedOn w:val="DefaultParagraphFont"/>
    <w:uiPriority w:val="99"/>
    <w:unhideWhenUsed/>
    <w:rsid w:val="00A26617"/>
    <w:rPr>
      <w:color w:val="EB8803" w:themeColor="hyperlink"/>
      <w:u w:val="single"/>
    </w:rPr>
  </w:style>
  <w:style w:type="character" w:customStyle="1" w:styleId="pl-k">
    <w:name w:val="pl-k"/>
    <w:basedOn w:val="DefaultParagraphFont"/>
    <w:rsid w:val="003A2C93"/>
  </w:style>
  <w:style w:type="character" w:customStyle="1" w:styleId="pl-en">
    <w:name w:val="pl-en"/>
    <w:basedOn w:val="DefaultParagraphFont"/>
    <w:rsid w:val="003A2C93"/>
  </w:style>
  <w:style w:type="character" w:customStyle="1" w:styleId="pl-s1">
    <w:name w:val="pl-s1"/>
    <w:basedOn w:val="DefaultParagraphFont"/>
    <w:rsid w:val="003A2C93"/>
  </w:style>
  <w:style w:type="character" w:customStyle="1" w:styleId="pl-c1">
    <w:name w:val="pl-c1"/>
    <w:basedOn w:val="DefaultParagraphFont"/>
    <w:rsid w:val="003A2C93"/>
  </w:style>
  <w:style w:type="character" w:customStyle="1" w:styleId="pl-s">
    <w:name w:val="pl-s"/>
    <w:basedOn w:val="DefaultParagraphFont"/>
    <w:rsid w:val="003A2C93"/>
  </w:style>
  <w:style w:type="character" w:customStyle="1" w:styleId="pl-c">
    <w:name w:val="pl-c"/>
    <w:basedOn w:val="DefaultParagraphFont"/>
    <w:rsid w:val="003A2C93"/>
  </w:style>
  <w:style w:type="table" w:styleId="TableGrid">
    <w:name w:val="Table Grid"/>
    <w:basedOn w:val="TableNormal"/>
    <w:uiPriority w:val="59"/>
    <w:rsid w:val="00FD77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363353"/>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8215383">
      <w:bodyDiv w:val="1"/>
      <w:marLeft w:val="0"/>
      <w:marRight w:val="0"/>
      <w:marTop w:val="0"/>
      <w:marBottom w:val="0"/>
      <w:divBdr>
        <w:top w:val="none" w:sz="0" w:space="0" w:color="auto"/>
        <w:left w:val="none" w:sz="0" w:space="0" w:color="auto"/>
        <w:bottom w:val="none" w:sz="0" w:space="0" w:color="auto"/>
        <w:right w:val="none" w:sz="0" w:space="0" w:color="auto"/>
      </w:divBdr>
      <w:divsChild>
        <w:div w:id="690187348">
          <w:marLeft w:val="0"/>
          <w:marRight w:val="0"/>
          <w:marTop w:val="0"/>
          <w:marBottom w:val="0"/>
          <w:divBdr>
            <w:top w:val="none" w:sz="0" w:space="0" w:color="auto"/>
            <w:left w:val="none" w:sz="0" w:space="0" w:color="auto"/>
            <w:bottom w:val="none" w:sz="0" w:space="0" w:color="auto"/>
            <w:right w:val="none" w:sz="0" w:space="0" w:color="auto"/>
          </w:divBdr>
          <w:divsChild>
            <w:div w:id="703944898">
              <w:marLeft w:val="0"/>
              <w:marRight w:val="0"/>
              <w:marTop w:val="0"/>
              <w:marBottom w:val="0"/>
              <w:divBdr>
                <w:top w:val="none" w:sz="0" w:space="0" w:color="auto"/>
                <w:left w:val="none" w:sz="0" w:space="0" w:color="auto"/>
                <w:bottom w:val="none" w:sz="0" w:space="0" w:color="auto"/>
                <w:right w:val="none" w:sz="0" w:space="0" w:color="auto"/>
              </w:divBdr>
              <w:divsChild>
                <w:div w:id="1846823876">
                  <w:marLeft w:val="0"/>
                  <w:marRight w:val="0"/>
                  <w:marTop w:val="100"/>
                  <w:marBottom w:val="100"/>
                  <w:divBdr>
                    <w:top w:val="none" w:sz="0" w:space="0" w:color="auto"/>
                    <w:left w:val="none" w:sz="0" w:space="0" w:color="auto"/>
                    <w:bottom w:val="none" w:sz="0" w:space="0" w:color="auto"/>
                    <w:right w:val="none" w:sz="0" w:space="0" w:color="auto"/>
                  </w:divBdr>
                  <w:divsChild>
                    <w:div w:id="1609386829">
                      <w:marLeft w:val="0"/>
                      <w:marRight w:val="0"/>
                      <w:marTop w:val="0"/>
                      <w:marBottom w:val="0"/>
                      <w:divBdr>
                        <w:top w:val="none" w:sz="0" w:space="0" w:color="auto"/>
                        <w:left w:val="none" w:sz="0" w:space="0" w:color="auto"/>
                        <w:bottom w:val="none" w:sz="0" w:space="0" w:color="auto"/>
                        <w:right w:val="none" w:sz="0" w:space="0" w:color="auto"/>
                      </w:divBdr>
                      <w:divsChild>
                        <w:div w:id="12737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4140">
      <w:bodyDiv w:val="1"/>
      <w:marLeft w:val="0"/>
      <w:marRight w:val="0"/>
      <w:marTop w:val="0"/>
      <w:marBottom w:val="0"/>
      <w:divBdr>
        <w:top w:val="none" w:sz="0" w:space="0" w:color="auto"/>
        <w:left w:val="none" w:sz="0" w:space="0" w:color="auto"/>
        <w:bottom w:val="none" w:sz="0" w:space="0" w:color="auto"/>
        <w:right w:val="none" w:sz="0" w:space="0" w:color="auto"/>
      </w:divBdr>
      <w:divsChild>
        <w:div w:id="2109736884">
          <w:marLeft w:val="0"/>
          <w:marRight w:val="0"/>
          <w:marTop w:val="0"/>
          <w:marBottom w:val="0"/>
          <w:divBdr>
            <w:top w:val="none" w:sz="0" w:space="0" w:color="auto"/>
            <w:left w:val="none" w:sz="0" w:space="0" w:color="auto"/>
            <w:bottom w:val="none" w:sz="0" w:space="0" w:color="auto"/>
            <w:right w:val="none" w:sz="0" w:space="0" w:color="auto"/>
          </w:divBdr>
          <w:divsChild>
            <w:div w:id="1593975944">
              <w:marLeft w:val="0"/>
              <w:marRight w:val="0"/>
              <w:marTop w:val="0"/>
              <w:marBottom w:val="0"/>
              <w:divBdr>
                <w:top w:val="none" w:sz="0" w:space="0" w:color="auto"/>
                <w:left w:val="none" w:sz="0" w:space="0" w:color="auto"/>
                <w:bottom w:val="none" w:sz="0" w:space="0" w:color="auto"/>
                <w:right w:val="none" w:sz="0" w:space="0" w:color="auto"/>
              </w:divBdr>
              <w:divsChild>
                <w:div w:id="1567032226">
                  <w:marLeft w:val="0"/>
                  <w:marRight w:val="0"/>
                  <w:marTop w:val="100"/>
                  <w:marBottom w:val="100"/>
                  <w:divBdr>
                    <w:top w:val="none" w:sz="0" w:space="0" w:color="auto"/>
                    <w:left w:val="none" w:sz="0" w:space="0" w:color="auto"/>
                    <w:bottom w:val="none" w:sz="0" w:space="0" w:color="auto"/>
                    <w:right w:val="none" w:sz="0" w:space="0" w:color="auto"/>
                  </w:divBdr>
                  <w:divsChild>
                    <w:div w:id="1597905117">
                      <w:marLeft w:val="0"/>
                      <w:marRight w:val="0"/>
                      <w:marTop w:val="0"/>
                      <w:marBottom w:val="0"/>
                      <w:divBdr>
                        <w:top w:val="none" w:sz="0" w:space="0" w:color="auto"/>
                        <w:left w:val="none" w:sz="0" w:space="0" w:color="auto"/>
                        <w:bottom w:val="none" w:sz="0" w:space="0" w:color="auto"/>
                        <w:right w:val="none" w:sz="0" w:space="0" w:color="auto"/>
                      </w:divBdr>
                      <w:divsChild>
                        <w:div w:id="16894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0395">
      <w:bodyDiv w:val="1"/>
      <w:marLeft w:val="0"/>
      <w:marRight w:val="0"/>
      <w:marTop w:val="0"/>
      <w:marBottom w:val="0"/>
      <w:divBdr>
        <w:top w:val="none" w:sz="0" w:space="0" w:color="auto"/>
        <w:left w:val="none" w:sz="0" w:space="0" w:color="auto"/>
        <w:bottom w:val="none" w:sz="0" w:space="0" w:color="auto"/>
        <w:right w:val="none" w:sz="0" w:space="0" w:color="auto"/>
      </w:divBdr>
    </w:div>
    <w:div w:id="68696264">
      <w:bodyDiv w:val="1"/>
      <w:marLeft w:val="0"/>
      <w:marRight w:val="0"/>
      <w:marTop w:val="0"/>
      <w:marBottom w:val="0"/>
      <w:divBdr>
        <w:top w:val="none" w:sz="0" w:space="0" w:color="auto"/>
        <w:left w:val="none" w:sz="0" w:space="0" w:color="auto"/>
        <w:bottom w:val="none" w:sz="0" w:space="0" w:color="auto"/>
        <w:right w:val="none" w:sz="0" w:space="0" w:color="auto"/>
      </w:divBdr>
    </w:div>
    <w:div w:id="147669675">
      <w:bodyDiv w:val="1"/>
      <w:marLeft w:val="0"/>
      <w:marRight w:val="0"/>
      <w:marTop w:val="0"/>
      <w:marBottom w:val="0"/>
      <w:divBdr>
        <w:top w:val="none" w:sz="0" w:space="0" w:color="auto"/>
        <w:left w:val="none" w:sz="0" w:space="0" w:color="auto"/>
        <w:bottom w:val="none" w:sz="0" w:space="0" w:color="auto"/>
        <w:right w:val="none" w:sz="0" w:space="0" w:color="auto"/>
      </w:divBdr>
    </w:div>
    <w:div w:id="213319845">
      <w:bodyDiv w:val="1"/>
      <w:marLeft w:val="0"/>
      <w:marRight w:val="0"/>
      <w:marTop w:val="0"/>
      <w:marBottom w:val="0"/>
      <w:divBdr>
        <w:top w:val="none" w:sz="0" w:space="0" w:color="auto"/>
        <w:left w:val="none" w:sz="0" w:space="0" w:color="auto"/>
        <w:bottom w:val="none" w:sz="0" w:space="0" w:color="auto"/>
        <w:right w:val="none" w:sz="0" w:space="0" w:color="auto"/>
      </w:divBdr>
    </w:div>
    <w:div w:id="339241355">
      <w:bodyDiv w:val="1"/>
      <w:marLeft w:val="0"/>
      <w:marRight w:val="0"/>
      <w:marTop w:val="0"/>
      <w:marBottom w:val="0"/>
      <w:divBdr>
        <w:top w:val="none" w:sz="0" w:space="0" w:color="auto"/>
        <w:left w:val="none" w:sz="0" w:space="0" w:color="auto"/>
        <w:bottom w:val="none" w:sz="0" w:space="0" w:color="auto"/>
        <w:right w:val="none" w:sz="0" w:space="0" w:color="auto"/>
      </w:divBdr>
    </w:div>
    <w:div w:id="395249343">
      <w:bodyDiv w:val="1"/>
      <w:marLeft w:val="0"/>
      <w:marRight w:val="0"/>
      <w:marTop w:val="0"/>
      <w:marBottom w:val="0"/>
      <w:divBdr>
        <w:top w:val="none" w:sz="0" w:space="0" w:color="auto"/>
        <w:left w:val="none" w:sz="0" w:space="0" w:color="auto"/>
        <w:bottom w:val="none" w:sz="0" w:space="0" w:color="auto"/>
        <w:right w:val="none" w:sz="0" w:space="0" w:color="auto"/>
      </w:divBdr>
    </w:div>
    <w:div w:id="476917487">
      <w:bodyDiv w:val="1"/>
      <w:marLeft w:val="0"/>
      <w:marRight w:val="0"/>
      <w:marTop w:val="0"/>
      <w:marBottom w:val="0"/>
      <w:divBdr>
        <w:top w:val="none" w:sz="0" w:space="0" w:color="auto"/>
        <w:left w:val="none" w:sz="0" w:space="0" w:color="auto"/>
        <w:bottom w:val="none" w:sz="0" w:space="0" w:color="auto"/>
        <w:right w:val="none" w:sz="0" w:space="0" w:color="auto"/>
      </w:divBdr>
    </w:div>
    <w:div w:id="611864835">
      <w:bodyDiv w:val="1"/>
      <w:marLeft w:val="0"/>
      <w:marRight w:val="0"/>
      <w:marTop w:val="0"/>
      <w:marBottom w:val="0"/>
      <w:divBdr>
        <w:top w:val="none" w:sz="0" w:space="0" w:color="auto"/>
        <w:left w:val="none" w:sz="0" w:space="0" w:color="auto"/>
        <w:bottom w:val="none" w:sz="0" w:space="0" w:color="auto"/>
        <w:right w:val="none" w:sz="0" w:space="0" w:color="auto"/>
      </w:divBdr>
    </w:div>
    <w:div w:id="683484219">
      <w:bodyDiv w:val="1"/>
      <w:marLeft w:val="0"/>
      <w:marRight w:val="0"/>
      <w:marTop w:val="0"/>
      <w:marBottom w:val="0"/>
      <w:divBdr>
        <w:top w:val="none" w:sz="0" w:space="0" w:color="auto"/>
        <w:left w:val="none" w:sz="0" w:space="0" w:color="auto"/>
        <w:bottom w:val="none" w:sz="0" w:space="0" w:color="auto"/>
        <w:right w:val="none" w:sz="0" w:space="0" w:color="auto"/>
      </w:divBdr>
      <w:divsChild>
        <w:div w:id="41250264">
          <w:marLeft w:val="0"/>
          <w:marRight w:val="0"/>
          <w:marTop w:val="0"/>
          <w:marBottom w:val="0"/>
          <w:divBdr>
            <w:top w:val="none" w:sz="0" w:space="0" w:color="auto"/>
            <w:left w:val="none" w:sz="0" w:space="0" w:color="auto"/>
            <w:bottom w:val="none" w:sz="0" w:space="0" w:color="auto"/>
            <w:right w:val="none" w:sz="0" w:space="0" w:color="auto"/>
          </w:divBdr>
          <w:divsChild>
            <w:div w:id="1691641069">
              <w:marLeft w:val="0"/>
              <w:marRight w:val="0"/>
              <w:marTop w:val="0"/>
              <w:marBottom w:val="0"/>
              <w:divBdr>
                <w:top w:val="none" w:sz="0" w:space="0" w:color="auto"/>
                <w:left w:val="none" w:sz="0" w:space="0" w:color="auto"/>
                <w:bottom w:val="none" w:sz="0" w:space="0" w:color="auto"/>
                <w:right w:val="none" w:sz="0" w:space="0" w:color="auto"/>
              </w:divBdr>
              <w:divsChild>
                <w:div w:id="47611545">
                  <w:marLeft w:val="0"/>
                  <w:marRight w:val="0"/>
                  <w:marTop w:val="100"/>
                  <w:marBottom w:val="100"/>
                  <w:divBdr>
                    <w:top w:val="none" w:sz="0" w:space="0" w:color="auto"/>
                    <w:left w:val="none" w:sz="0" w:space="0" w:color="auto"/>
                    <w:bottom w:val="none" w:sz="0" w:space="0" w:color="auto"/>
                    <w:right w:val="none" w:sz="0" w:space="0" w:color="auto"/>
                  </w:divBdr>
                  <w:divsChild>
                    <w:div w:id="2126389617">
                      <w:marLeft w:val="0"/>
                      <w:marRight w:val="0"/>
                      <w:marTop w:val="0"/>
                      <w:marBottom w:val="0"/>
                      <w:divBdr>
                        <w:top w:val="none" w:sz="0" w:space="0" w:color="auto"/>
                        <w:left w:val="none" w:sz="0" w:space="0" w:color="auto"/>
                        <w:bottom w:val="none" w:sz="0" w:space="0" w:color="auto"/>
                        <w:right w:val="none" w:sz="0" w:space="0" w:color="auto"/>
                      </w:divBdr>
                      <w:divsChild>
                        <w:div w:id="8331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87822">
      <w:bodyDiv w:val="1"/>
      <w:marLeft w:val="0"/>
      <w:marRight w:val="0"/>
      <w:marTop w:val="0"/>
      <w:marBottom w:val="0"/>
      <w:divBdr>
        <w:top w:val="none" w:sz="0" w:space="0" w:color="auto"/>
        <w:left w:val="none" w:sz="0" w:space="0" w:color="auto"/>
        <w:bottom w:val="none" w:sz="0" w:space="0" w:color="auto"/>
        <w:right w:val="none" w:sz="0" w:space="0" w:color="auto"/>
      </w:divBdr>
    </w:div>
    <w:div w:id="733238077">
      <w:bodyDiv w:val="1"/>
      <w:marLeft w:val="0"/>
      <w:marRight w:val="0"/>
      <w:marTop w:val="0"/>
      <w:marBottom w:val="0"/>
      <w:divBdr>
        <w:top w:val="none" w:sz="0" w:space="0" w:color="auto"/>
        <w:left w:val="none" w:sz="0" w:space="0" w:color="auto"/>
        <w:bottom w:val="none" w:sz="0" w:space="0" w:color="auto"/>
        <w:right w:val="none" w:sz="0" w:space="0" w:color="auto"/>
      </w:divBdr>
    </w:div>
    <w:div w:id="808740575">
      <w:bodyDiv w:val="1"/>
      <w:marLeft w:val="0"/>
      <w:marRight w:val="0"/>
      <w:marTop w:val="0"/>
      <w:marBottom w:val="0"/>
      <w:divBdr>
        <w:top w:val="none" w:sz="0" w:space="0" w:color="auto"/>
        <w:left w:val="none" w:sz="0" w:space="0" w:color="auto"/>
        <w:bottom w:val="none" w:sz="0" w:space="0" w:color="auto"/>
        <w:right w:val="none" w:sz="0" w:space="0" w:color="auto"/>
      </w:divBdr>
    </w:div>
    <w:div w:id="854417195">
      <w:bodyDiv w:val="1"/>
      <w:marLeft w:val="0"/>
      <w:marRight w:val="0"/>
      <w:marTop w:val="0"/>
      <w:marBottom w:val="0"/>
      <w:divBdr>
        <w:top w:val="none" w:sz="0" w:space="0" w:color="auto"/>
        <w:left w:val="none" w:sz="0" w:space="0" w:color="auto"/>
        <w:bottom w:val="none" w:sz="0" w:space="0" w:color="auto"/>
        <w:right w:val="none" w:sz="0" w:space="0" w:color="auto"/>
      </w:divBdr>
    </w:div>
    <w:div w:id="926691689">
      <w:bodyDiv w:val="1"/>
      <w:marLeft w:val="0"/>
      <w:marRight w:val="0"/>
      <w:marTop w:val="0"/>
      <w:marBottom w:val="0"/>
      <w:divBdr>
        <w:top w:val="none" w:sz="0" w:space="0" w:color="auto"/>
        <w:left w:val="none" w:sz="0" w:space="0" w:color="auto"/>
        <w:bottom w:val="none" w:sz="0" w:space="0" w:color="auto"/>
        <w:right w:val="none" w:sz="0" w:space="0" w:color="auto"/>
      </w:divBdr>
    </w:div>
    <w:div w:id="985741718">
      <w:bodyDiv w:val="1"/>
      <w:marLeft w:val="0"/>
      <w:marRight w:val="0"/>
      <w:marTop w:val="0"/>
      <w:marBottom w:val="0"/>
      <w:divBdr>
        <w:top w:val="none" w:sz="0" w:space="0" w:color="auto"/>
        <w:left w:val="none" w:sz="0" w:space="0" w:color="auto"/>
        <w:bottom w:val="none" w:sz="0" w:space="0" w:color="auto"/>
        <w:right w:val="none" w:sz="0" w:space="0" w:color="auto"/>
      </w:divBdr>
    </w:div>
    <w:div w:id="1026784332">
      <w:bodyDiv w:val="1"/>
      <w:marLeft w:val="0"/>
      <w:marRight w:val="0"/>
      <w:marTop w:val="0"/>
      <w:marBottom w:val="0"/>
      <w:divBdr>
        <w:top w:val="none" w:sz="0" w:space="0" w:color="auto"/>
        <w:left w:val="none" w:sz="0" w:space="0" w:color="auto"/>
        <w:bottom w:val="none" w:sz="0" w:space="0" w:color="auto"/>
        <w:right w:val="none" w:sz="0" w:space="0" w:color="auto"/>
      </w:divBdr>
    </w:div>
    <w:div w:id="1034040679">
      <w:bodyDiv w:val="1"/>
      <w:marLeft w:val="0"/>
      <w:marRight w:val="0"/>
      <w:marTop w:val="0"/>
      <w:marBottom w:val="0"/>
      <w:divBdr>
        <w:top w:val="none" w:sz="0" w:space="0" w:color="auto"/>
        <w:left w:val="none" w:sz="0" w:space="0" w:color="auto"/>
        <w:bottom w:val="none" w:sz="0" w:space="0" w:color="auto"/>
        <w:right w:val="none" w:sz="0" w:space="0" w:color="auto"/>
      </w:divBdr>
    </w:div>
    <w:div w:id="1060711933">
      <w:bodyDiv w:val="1"/>
      <w:marLeft w:val="0"/>
      <w:marRight w:val="0"/>
      <w:marTop w:val="0"/>
      <w:marBottom w:val="0"/>
      <w:divBdr>
        <w:top w:val="none" w:sz="0" w:space="0" w:color="auto"/>
        <w:left w:val="none" w:sz="0" w:space="0" w:color="auto"/>
        <w:bottom w:val="none" w:sz="0" w:space="0" w:color="auto"/>
        <w:right w:val="none" w:sz="0" w:space="0" w:color="auto"/>
      </w:divBdr>
      <w:divsChild>
        <w:div w:id="1175075332">
          <w:marLeft w:val="0"/>
          <w:marRight w:val="0"/>
          <w:marTop w:val="0"/>
          <w:marBottom w:val="0"/>
          <w:divBdr>
            <w:top w:val="none" w:sz="0" w:space="0" w:color="auto"/>
            <w:left w:val="none" w:sz="0" w:space="0" w:color="auto"/>
            <w:bottom w:val="none" w:sz="0" w:space="0" w:color="auto"/>
            <w:right w:val="none" w:sz="0" w:space="0" w:color="auto"/>
          </w:divBdr>
          <w:divsChild>
            <w:div w:id="1672562641">
              <w:marLeft w:val="0"/>
              <w:marRight w:val="0"/>
              <w:marTop w:val="0"/>
              <w:marBottom w:val="0"/>
              <w:divBdr>
                <w:top w:val="none" w:sz="0" w:space="0" w:color="auto"/>
                <w:left w:val="none" w:sz="0" w:space="0" w:color="auto"/>
                <w:bottom w:val="none" w:sz="0" w:space="0" w:color="auto"/>
                <w:right w:val="none" w:sz="0" w:space="0" w:color="auto"/>
              </w:divBdr>
              <w:divsChild>
                <w:div w:id="1036393556">
                  <w:marLeft w:val="0"/>
                  <w:marRight w:val="0"/>
                  <w:marTop w:val="100"/>
                  <w:marBottom w:val="100"/>
                  <w:divBdr>
                    <w:top w:val="none" w:sz="0" w:space="0" w:color="auto"/>
                    <w:left w:val="none" w:sz="0" w:space="0" w:color="auto"/>
                    <w:bottom w:val="none" w:sz="0" w:space="0" w:color="auto"/>
                    <w:right w:val="none" w:sz="0" w:space="0" w:color="auto"/>
                  </w:divBdr>
                  <w:divsChild>
                    <w:div w:id="1299452080">
                      <w:marLeft w:val="0"/>
                      <w:marRight w:val="0"/>
                      <w:marTop w:val="0"/>
                      <w:marBottom w:val="0"/>
                      <w:divBdr>
                        <w:top w:val="none" w:sz="0" w:space="0" w:color="auto"/>
                        <w:left w:val="none" w:sz="0" w:space="0" w:color="auto"/>
                        <w:bottom w:val="none" w:sz="0" w:space="0" w:color="auto"/>
                        <w:right w:val="none" w:sz="0" w:space="0" w:color="auto"/>
                      </w:divBdr>
                      <w:divsChild>
                        <w:div w:id="201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34003">
      <w:bodyDiv w:val="1"/>
      <w:marLeft w:val="0"/>
      <w:marRight w:val="0"/>
      <w:marTop w:val="0"/>
      <w:marBottom w:val="0"/>
      <w:divBdr>
        <w:top w:val="none" w:sz="0" w:space="0" w:color="auto"/>
        <w:left w:val="none" w:sz="0" w:space="0" w:color="auto"/>
        <w:bottom w:val="none" w:sz="0" w:space="0" w:color="auto"/>
        <w:right w:val="none" w:sz="0" w:space="0" w:color="auto"/>
      </w:divBdr>
    </w:div>
    <w:div w:id="1187525277">
      <w:bodyDiv w:val="1"/>
      <w:marLeft w:val="0"/>
      <w:marRight w:val="0"/>
      <w:marTop w:val="0"/>
      <w:marBottom w:val="0"/>
      <w:divBdr>
        <w:top w:val="none" w:sz="0" w:space="0" w:color="auto"/>
        <w:left w:val="none" w:sz="0" w:space="0" w:color="auto"/>
        <w:bottom w:val="none" w:sz="0" w:space="0" w:color="auto"/>
        <w:right w:val="none" w:sz="0" w:space="0" w:color="auto"/>
      </w:divBdr>
    </w:div>
    <w:div w:id="1219054008">
      <w:bodyDiv w:val="1"/>
      <w:marLeft w:val="0"/>
      <w:marRight w:val="0"/>
      <w:marTop w:val="0"/>
      <w:marBottom w:val="0"/>
      <w:divBdr>
        <w:top w:val="none" w:sz="0" w:space="0" w:color="auto"/>
        <w:left w:val="none" w:sz="0" w:space="0" w:color="auto"/>
        <w:bottom w:val="none" w:sz="0" w:space="0" w:color="auto"/>
        <w:right w:val="none" w:sz="0" w:space="0" w:color="auto"/>
      </w:divBdr>
    </w:div>
    <w:div w:id="1278753221">
      <w:bodyDiv w:val="1"/>
      <w:marLeft w:val="0"/>
      <w:marRight w:val="0"/>
      <w:marTop w:val="0"/>
      <w:marBottom w:val="0"/>
      <w:divBdr>
        <w:top w:val="none" w:sz="0" w:space="0" w:color="auto"/>
        <w:left w:val="none" w:sz="0" w:space="0" w:color="auto"/>
        <w:bottom w:val="none" w:sz="0" w:space="0" w:color="auto"/>
        <w:right w:val="none" w:sz="0" w:space="0" w:color="auto"/>
      </w:divBdr>
    </w:div>
    <w:div w:id="1375423016">
      <w:bodyDiv w:val="1"/>
      <w:marLeft w:val="0"/>
      <w:marRight w:val="0"/>
      <w:marTop w:val="0"/>
      <w:marBottom w:val="0"/>
      <w:divBdr>
        <w:top w:val="none" w:sz="0" w:space="0" w:color="auto"/>
        <w:left w:val="none" w:sz="0" w:space="0" w:color="auto"/>
        <w:bottom w:val="none" w:sz="0" w:space="0" w:color="auto"/>
        <w:right w:val="none" w:sz="0" w:space="0" w:color="auto"/>
      </w:divBdr>
    </w:div>
    <w:div w:id="1399553770">
      <w:bodyDiv w:val="1"/>
      <w:marLeft w:val="0"/>
      <w:marRight w:val="0"/>
      <w:marTop w:val="0"/>
      <w:marBottom w:val="0"/>
      <w:divBdr>
        <w:top w:val="none" w:sz="0" w:space="0" w:color="auto"/>
        <w:left w:val="none" w:sz="0" w:space="0" w:color="auto"/>
        <w:bottom w:val="none" w:sz="0" w:space="0" w:color="auto"/>
        <w:right w:val="none" w:sz="0" w:space="0" w:color="auto"/>
      </w:divBdr>
    </w:div>
    <w:div w:id="1410233738">
      <w:bodyDiv w:val="1"/>
      <w:marLeft w:val="0"/>
      <w:marRight w:val="0"/>
      <w:marTop w:val="0"/>
      <w:marBottom w:val="0"/>
      <w:divBdr>
        <w:top w:val="none" w:sz="0" w:space="0" w:color="auto"/>
        <w:left w:val="none" w:sz="0" w:space="0" w:color="auto"/>
        <w:bottom w:val="none" w:sz="0" w:space="0" w:color="auto"/>
        <w:right w:val="none" w:sz="0" w:space="0" w:color="auto"/>
      </w:divBdr>
    </w:div>
    <w:div w:id="1486125853">
      <w:bodyDiv w:val="1"/>
      <w:marLeft w:val="0"/>
      <w:marRight w:val="0"/>
      <w:marTop w:val="0"/>
      <w:marBottom w:val="0"/>
      <w:divBdr>
        <w:top w:val="none" w:sz="0" w:space="0" w:color="auto"/>
        <w:left w:val="none" w:sz="0" w:space="0" w:color="auto"/>
        <w:bottom w:val="none" w:sz="0" w:space="0" w:color="auto"/>
        <w:right w:val="none" w:sz="0" w:space="0" w:color="auto"/>
      </w:divBdr>
      <w:divsChild>
        <w:div w:id="101145665">
          <w:marLeft w:val="0"/>
          <w:marRight w:val="0"/>
          <w:marTop w:val="0"/>
          <w:marBottom w:val="0"/>
          <w:divBdr>
            <w:top w:val="none" w:sz="0" w:space="0" w:color="auto"/>
            <w:left w:val="none" w:sz="0" w:space="0" w:color="auto"/>
            <w:bottom w:val="none" w:sz="0" w:space="0" w:color="auto"/>
            <w:right w:val="none" w:sz="0" w:space="0" w:color="auto"/>
          </w:divBdr>
          <w:divsChild>
            <w:div w:id="1337460733">
              <w:marLeft w:val="0"/>
              <w:marRight w:val="0"/>
              <w:marTop w:val="0"/>
              <w:marBottom w:val="0"/>
              <w:divBdr>
                <w:top w:val="none" w:sz="0" w:space="0" w:color="auto"/>
                <w:left w:val="none" w:sz="0" w:space="0" w:color="auto"/>
                <w:bottom w:val="none" w:sz="0" w:space="0" w:color="auto"/>
                <w:right w:val="none" w:sz="0" w:space="0" w:color="auto"/>
              </w:divBdr>
              <w:divsChild>
                <w:div w:id="1994676853">
                  <w:marLeft w:val="0"/>
                  <w:marRight w:val="0"/>
                  <w:marTop w:val="100"/>
                  <w:marBottom w:val="100"/>
                  <w:divBdr>
                    <w:top w:val="none" w:sz="0" w:space="0" w:color="auto"/>
                    <w:left w:val="none" w:sz="0" w:space="0" w:color="auto"/>
                    <w:bottom w:val="none" w:sz="0" w:space="0" w:color="auto"/>
                    <w:right w:val="none" w:sz="0" w:space="0" w:color="auto"/>
                  </w:divBdr>
                  <w:divsChild>
                    <w:div w:id="2054191703">
                      <w:marLeft w:val="0"/>
                      <w:marRight w:val="0"/>
                      <w:marTop w:val="0"/>
                      <w:marBottom w:val="0"/>
                      <w:divBdr>
                        <w:top w:val="none" w:sz="0" w:space="0" w:color="auto"/>
                        <w:left w:val="none" w:sz="0" w:space="0" w:color="auto"/>
                        <w:bottom w:val="none" w:sz="0" w:space="0" w:color="auto"/>
                        <w:right w:val="none" w:sz="0" w:space="0" w:color="auto"/>
                      </w:divBdr>
                      <w:divsChild>
                        <w:div w:id="4169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664413">
      <w:bodyDiv w:val="1"/>
      <w:marLeft w:val="0"/>
      <w:marRight w:val="0"/>
      <w:marTop w:val="0"/>
      <w:marBottom w:val="0"/>
      <w:divBdr>
        <w:top w:val="none" w:sz="0" w:space="0" w:color="auto"/>
        <w:left w:val="none" w:sz="0" w:space="0" w:color="auto"/>
        <w:bottom w:val="none" w:sz="0" w:space="0" w:color="auto"/>
        <w:right w:val="none" w:sz="0" w:space="0" w:color="auto"/>
      </w:divBdr>
      <w:divsChild>
        <w:div w:id="463085709">
          <w:marLeft w:val="0"/>
          <w:marRight w:val="0"/>
          <w:marTop w:val="0"/>
          <w:marBottom w:val="0"/>
          <w:divBdr>
            <w:top w:val="none" w:sz="0" w:space="0" w:color="auto"/>
            <w:left w:val="none" w:sz="0" w:space="0" w:color="auto"/>
            <w:bottom w:val="none" w:sz="0" w:space="0" w:color="auto"/>
            <w:right w:val="none" w:sz="0" w:space="0" w:color="auto"/>
          </w:divBdr>
          <w:divsChild>
            <w:div w:id="1229221786">
              <w:marLeft w:val="0"/>
              <w:marRight w:val="0"/>
              <w:marTop w:val="0"/>
              <w:marBottom w:val="0"/>
              <w:divBdr>
                <w:top w:val="none" w:sz="0" w:space="0" w:color="auto"/>
                <w:left w:val="none" w:sz="0" w:space="0" w:color="auto"/>
                <w:bottom w:val="none" w:sz="0" w:space="0" w:color="auto"/>
                <w:right w:val="none" w:sz="0" w:space="0" w:color="auto"/>
              </w:divBdr>
              <w:divsChild>
                <w:div w:id="147018920">
                  <w:marLeft w:val="0"/>
                  <w:marRight w:val="0"/>
                  <w:marTop w:val="100"/>
                  <w:marBottom w:val="100"/>
                  <w:divBdr>
                    <w:top w:val="none" w:sz="0" w:space="0" w:color="auto"/>
                    <w:left w:val="none" w:sz="0" w:space="0" w:color="auto"/>
                    <w:bottom w:val="none" w:sz="0" w:space="0" w:color="auto"/>
                    <w:right w:val="none" w:sz="0" w:space="0" w:color="auto"/>
                  </w:divBdr>
                  <w:divsChild>
                    <w:div w:id="1168518124">
                      <w:marLeft w:val="0"/>
                      <w:marRight w:val="0"/>
                      <w:marTop w:val="0"/>
                      <w:marBottom w:val="0"/>
                      <w:divBdr>
                        <w:top w:val="none" w:sz="0" w:space="0" w:color="auto"/>
                        <w:left w:val="none" w:sz="0" w:space="0" w:color="auto"/>
                        <w:bottom w:val="none" w:sz="0" w:space="0" w:color="auto"/>
                        <w:right w:val="none" w:sz="0" w:space="0" w:color="auto"/>
                      </w:divBdr>
                      <w:divsChild>
                        <w:div w:id="10969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48995">
      <w:bodyDiv w:val="1"/>
      <w:marLeft w:val="0"/>
      <w:marRight w:val="0"/>
      <w:marTop w:val="0"/>
      <w:marBottom w:val="0"/>
      <w:divBdr>
        <w:top w:val="none" w:sz="0" w:space="0" w:color="auto"/>
        <w:left w:val="none" w:sz="0" w:space="0" w:color="auto"/>
        <w:bottom w:val="none" w:sz="0" w:space="0" w:color="auto"/>
        <w:right w:val="none" w:sz="0" w:space="0" w:color="auto"/>
      </w:divBdr>
    </w:div>
    <w:div w:id="1746605190">
      <w:bodyDiv w:val="1"/>
      <w:marLeft w:val="0"/>
      <w:marRight w:val="0"/>
      <w:marTop w:val="0"/>
      <w:marBottom w:val="0"/>
      <w:divBdr>
        <w:top w:val="none" w:sz="0" w:space="0" w:color="auto"/>
        <w:left w:val="none" w:sz="0" w:space="0" w:color="auto"/>
        <w:bottom w:val="none" w:sz="0" w:space="0" w:color="auto"/>
        <w:right w:val="none" w:sz="0" w:space="0" w:color="auto"/>
      </w:divBdr>
      <w:divsChild>
        <w:div w:id="1012730079">
          <w:marLeft w:val="0"/>
          <w:marRight w:val="0"/>
          <w:marTop w:val="0"/>
          <w:marBottom w:val="0"/>
          <w:divBdr>
            <w:top w:val="none" w:sz="0" w:space="0" w:color="auto"/>
            <w:left w:val="none" w:sz="0" w:space="0" w:color="auto"/>
            <w:bottom w:val="none" w:sz="0" w:space="0" w:color="auto"/>
            <w:right w:val="none" w:sz="0" w:space="0" w:color="auto"/>
          </w:divBdr>
          <w:divsChild>
            <w:div w:id="1705859243">
              <w:marLeft w:val="0"/>
              <w:marRight w:val="0"/>
              <w:marTop w:val="0"/>
              <w:marBottom w:val="0"/>
              <w:divBdr>
                <w:top w:val="none" w:sz="0" w:space="0" w:color="auto"/>
                <w:left w:val="none" w:sz="0" w:space="0" w:color="auto"/>
                <w:bottom w:val="none" w:sz="0" w:space="0" w:color="auto"/>
                <w:right w:val="none" w:sz="0" w:space="0" w:color="auto"/>
              </w:divBdr>
              <w:divsChild>
                <w:div w:id="2104567757">
                  <w:marLeft w:val="0"/>
                  <w:marRight w:val="0"/>
                  <w:marTop w:val="100"/>
                  <w:marBottom w:val="100"/>
                  <w:divBdr>
                    <w:top w:val="none" w:sz="0" w:space="0" w:color="auto"/>
                    <w:left w:val="none" w:sz="0" w:space="0" w:color="auto"/>
                    <w:bottom w:val="none" w:sz="0" w:space="0" w:color="auto"/>
                    <w:right w:val="none" w:sz="0" w:space="0" w:color="auto"/>
                  </w:divBdr>
                  <w:divsChild>
                    <w:div w:id="1160465416">
                      <w:marLeft w:val="0"/>
                      <w:marRight w:val="0"/>
                      <w:marTop w:val="0"/>
                      <w:marBottom w:val="0"/>
                      <w:divBdr>
                        <w:top w:val="none" w:sz="0" w:space="0" w:color="auto"/>
                        <w:left w:val="none" w:sz="0" w:space="0" w:color="auto"/>
                        <w:bottom w:val="none" w:sz="0" w:space="0" w:color="auto"/>
                        <w:right w:val="none" w:sz="0" w:space="0" w:color="auto"/>
                      </w:divBdr>
                      <w:divsChild>
                        <w:div w:id="14695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84448">
      <w:bodyDiv w:val="1"/>
      <w:marLeft w:val="0"/>
      <w:marRight w:val="0"/>
      <w:marTop w:val="0"/>
      <w:marBottom w:val="0"/>
      <w:divBdr>
        <w:top w:val="none" w:sz="0" w:space="0" w:color="auto"/>
        <w:left w:val="none" w:sz="0" w:space="0" w:color="auto"/>
        <w:bottom w:val="none" w:sz="0" w:space="0" w:color="auto"/>
        <w:right w:val="none" w:sz="0" w:space="0" w:color="auto"/>
      </w:divBdr>
      <w:divsChild>
        <w:div w:id="402341461">
          <w:marLeft w:val="0"/>
          <w:marRight w:val="0"/>
          <w:marTop w:val="0"/>
          <w:marBottom w:val="0"/>
          <w:divBdr>
            <w:top w:val="none" w:sz="0" w:space="0" w:color="auto"/>
            <w:left w:val="none" w:sz="0" w:space="0" w:color="auto"/>
            <w:bottom w:val="none" w:sz="0" w:space="0" w:color="auto"/>
            <w:right w:val="none" w:sz="0" w:space="0" w:color="auto"/>
          </w:divBdr>
          <w:divsChild>
            <w:div w:id="240679828">
              <w:marLeft w:val="0"/>
              <w:marRight w:val="0"/>
              <w:marTop w:val="0"/>
              <w:marBottom w:val="0"/>
              <w:divBdr>
                <w:top w:val="none" w:sz="0" w:space="0" w:color="auto"/>
                <w:left w:val="none" w:sz="0" w:space="0" w:color="auto"/>
                <w:bottom w:val="none" w:sz="0" w:space="0" w:color="auto"/>
                <w:right w:val="none" w:sz="0" w:space="0" w:color="auto"/>
              </w:divBdr>
              <w:divsChild>
                <w:div w:id="1569731948">
                  <w:marLeft w:val="0"/>
                  <w:marRight w:val="0"/>
                  <w:marTop w:val="100"/>
                  <w:marBottom w:val="100"/>
                  <w:divBdr>
                    <w:top w:val="none" w:sz="0" w:space="0" w:color="auto"/>
                    <w:left w:val="none" w:sz="0" w:space="0" w:color="auto"/>
                    <w:bottom w:val="none" w:sz="0" w:space="0" w:color="auto"/>
                    <w:right w:val="none" w:sz="0" w:space="0" w:color="auto"/>
                  </w:divBdr>
                  <w:divsChild>
                    <w:div w:id="338697217">
                      <w:marLeft w:val="0"/>
                      <w:marRight w:val="0"/>
                      <w:marTop w:val="0"/>
                      <w:marBottom w:val="0"/>
                      <w:divBdr>
                        <w:top w:val="none" w:sz="0" w:space="0" w:color="auto"/>
                        <w:left w:val="none" w:sz="0" w:space="0" w:color="auto"/>
                        <w:bottom w:val="none" w:sz="0" w:space="0" w:color="auto"/>
                        <w:right w:val="none" w:sz="0" w:space="0" w:color="auto"/>
                      </w:divBdr>
                      <w:divsChild>
                        <w:div w:id="9363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132487">
      <w:bodyDiv w:val="1"/>
      <w:marLeft w:val="0"/>
      <w:marRight w:val="0"/>
      <w:marTop w:val="0"/>
      <w:marBottom w:val="0"/>
      <w:divBdr>
        <w:top w:val="none" w:sz="0" w:space="0" w:color="auto"/>
        <w:left w:val="none" w:sz="0" w:space="0" w:color="auto"/>
        <w:bottom w:val="none" w:sz="0" w:space="0" w:color="auto"/>
        <w:right w:val="none" w:sz="0" w:space="0" w:color="auto"/>
      </w:divBdr>
    </w:div>
    <w:div w:id="202848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supervised_learning" TargetMode="External"/><Relationship Id="rId13" Type="http://schemas.openxmlformats.org/officeDocument/2006/relationships/hyperlink" Target="https://numpy.org/" TargetMode="External"/><Relationship Id="rId18" Type="http://schemas.openxmlformats.org/officeDocument/2006/relationships/hyperlink" Target="https://www.mathsisfun.com/definitions/converge.html" TargetMode="External"/><Relationship Id="rId26" Type="http://schemas.openxmlformats.org/officeDocument/2006/relationships/hyperlink" Target="https://nbviewer.jupyter.org/github/cereniyim/Customer-Segmentation-Unsupervised-ML-Model/blob/3c4374dd16861ea365cdf468bd9b2c28a964f4e3/Customer_Segmentation_Kmeans_Clustering.ipynb"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jpeg"/><Relationship Id="rId12" Type="http://schemas.openxmlformats.org/officeDocument/2006/relationships/hyperlink" Target="https://pandas.pydata.org/" TargetMode="External"/><Relationship Id="rId17" Type="http://schemas.openxmlformats.org/officeDocument/2006/relationships/hyperlink" Target="https://scikit-learn.org/stable/modules/generated/sklearn.cluster.KMeans.html" TargetMode="External"/><Relationship Id="rId25" Type="http://schemas.openxmlformats.org/officeDocument/2006/relationships/hyperlink" Target="https://scikitlearn.org/stable/modules/generated/sklearn.cluster.KMeans.html" TargetMode="External"/><Relationship Id="rId2" Type="http://schemas.openxmlformats.org/officeDocument/2006/relationships/numbering" Target="numbering.xml"/><Relationship Id="rId16" Type="http://schemas.openxmlformats.org/officeDocument/2006/relationships/hyperlink" Target="https://en.wikipedia.org/wiki/Euclidean_distance" TargetMode="External"/><Relationship Id="rId20" Type="http://schemas.openxmlformats.org/officeDocument/2006/relationships/hyperlink" Target="https://www.geeksforgeeks.org/elbow-method-for-optimal-value-of-k-in-kmean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lot.ly/python/" TargetMode="External"/><Relationship Id="rId24" Type="http://schemas.openxmlformats.org/officeDocument/2006/relationships/hyperlink" Target="https://www.kaggle.com/datasets" TargetMode="External"/><Relationship Id="rId5" Type="http://schemas.openxmlformats.org/officeDocument/2006/relationships/webSettings" Target="webSettings.xml"/><Relationship Id="rId15" Type="http://schemas.openxmlformats.org/officeDocument/2006/relationships/hyperlink" Target="https://en.wikipedia.org/wiki/Skewness" TargetMode="External"/><Relationship Id="rId23" Type="http://schemas.openxmlformats.org/officeDocument/2006/relationships/hyperlink" Target="https://searchcustomerexperience.techtarget.com/definition/marketing-autom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K-means_clustering"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E3FA2-680E-41F8-90EB-04707973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2020-06-27T14:15:00Z</dcterms:created>
  <dcterms:modified xsi:type="dcterms:W3CDTF">2020-07-01T14:18:00Z</dcterms:modified>
</cp:coreProperties>
</file>