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sz w:val="16"/>
          <w:highlight w:val="yellow"/>
        </w:rPr>
        <w:t xml:space="preserve">DRAFT — complete highlighted fields before use. Verify facts, legal wording and exhibits.</w:t>
      </w:r>
    </w:p>
    <w:p w14:paraId="47E9FB6B" w14:textId="77777777" w:rsidR="00125DF8" w:rsidRPr="0047423A" w:rsidRDefault="00125DF8" w:rsidP="00125DF8">
      <w:pPr>
        <w:outlineLvl w:val="0"/>
        <w:rPr>
          <w:rFonts w:cs="Arial"/>
          <w:b/>
          <w:color w:val="000000"/>
          <w:szCs w:val="22"/>
        </w:rPr>
      </w:pPr>
      <w:r w:rsidRPr="0047423A">
        <w:rPr>
          <w:rFonts w:cs="Arial"/>
          <w:b/>
          <w:color w:val="000000"/>
          <w:szCs w:val="22"/>
        </w:rPr>
        <w:t>IN THE SUPREME COURT OF VICTORIA AT MELBOURNE</w:t>
      </w:r>
    </w:p>
    <w:p w14:paraId="765F1321" w14:textId="77777777" w:rsidR="00125DF8" w:rsidRPr="00091EAE" w:rsidRDefault="00125DF8" w:rsidP="00125DF8">
      <w:pPr>
        <w:ind w:right="1527"/>
        <w:rPr>
          <w:rFonts w:cs="Arial"/>
          <w:b/>
          <w:color w:val="000000"/>
          <w:szCs w:val="22"/>
        </w:rPr>
      </w:pPr>
      <w:r>
        <w:rPr>
          <w:rFonts w:cs="Arial"/>
          <w:b/>
          <w:color w:val="000000"/>
          <w:szCs w:val="22"/>
        </w:rPr>
        <w:t>CORPORATIONS LIST</w:t>
      </w:r>
    </w:p>
    <w:p w14:paraId="386DE255" w14:textId="3FEEF364" w:rsidR="00125DF8" w:rsidRDefault="00125DF8" w:rsidP="00125DF8">
      <w:pPr>
        <w:ind w:left="6804" w:right="140"/>
        <w:rPr>
          <w:rFonts w:cs="Arial"/>
          <w:color w:val="000000"/>
          <w:szCs w:val="22"/>
        </w:rPr>
      </w:pPr>
      <w:r w:rsidRPr="0047423A">
        <w:rPr>
          <w:rFonts w:cs="Arial"/>
          <w:b/>
          <w:color w:val="000000"/>
          <w:szCs w:val="22"/>
        </w:rPr>
        <w:t>No.</w:t>
      </w:r>
      <w:r w:rsidRPr="0047423A">
        <w:rPr>
          <w:rFonts w:cs="Arial"/>
          <w:color w:val="000000"/>
          <w:szCs w:val="22"/>
        </w:rPr>
        <w:t xml:space="preserve"> </w:t>
      </w:r>
      <w:r w:rsidRPr="00674EB2">
        <w:rPr>
          <w:rFonts w:cs="Arial"/>
          <w:b/>
          <w:bCs/>
          <w:color w:val="000000"/>
          <w:szCs w:val="22"/>
        </w:rPr>
        <w:t xml:space="preserve">{court_number}</w:t>
      </w:r>
      <w:r w:rsidR="00413227">
        <w:rPr>
          <w:rFonts w:cs="Arial"/>
          <w:b/>
          <w:bCs/>
          <w:color w:val="000000"/>
          <w:szCs w:val="22"/>
        </w:rPr>
        <w:t xml:space="preserve"/>
      </w:r>
    </w:p>
    <w:p w14:paraId="6A90AEC4" w14:textId="77777777" w:rsidR="00125DF8" w:rsidRPr="0047423A" w:rsidRDefault="00125DF8" w:rsidP="00125DF8">
      <w:pPr>
        <w:ind w:left="6804" w:right="140"/>
        <w:rPr>
          <w:rFonts w:cs="Arial"/>
          <w:color w:val="000000"/>
          <w:szCs w:val="22"/>
        </w:rPr>
      </w:pPr>
    </w:p>
    <w:p w14:paraId="4B8D97E1" w14:textId="2C720016" w:rsidR="00125DF8" w:rsidRPr="00900C79" w:rsidRDefault="00E218EE" w:rsidP="00900C79">
      <w:pPr>
        <w:rPr>
          <w:rFonts w:cs="Arial"/>
          <w:b/>
          <w:bCs/>
          <w:color w:val="000000"/>
          <w:szCs w:val="22"/>
        </w:rPr>
      </w:pPr>
      <w:r>
        <w:rPr>
          <w:rFonts w:cs="Arial"/>
          <w:b/>
          <w:color w:val="000000"/>
          <w:szCs w:val="22"/>
        </w:rPr>
        <w:t xml:space="preserve">IN THE MATTER OF </w:t>
      </w:r>
      <w:r w:rsidR="00413227">
        <w:rPr>
          <w:rFonts w:cs="Arial"/>
          <w:b/>
          <w:color w:val="000000"/>
          <w:szCs w:val="22"/>
        </w:rPr>
        <w:t xml:space="preserve">{company_name}</w:t>
      </w:r>
      <w:r w:rsidR="00900C79">
        <w:rPr>
          <w:rFonts w:cs="Arial"/>
          <w:b/>
          <w:bCs/>
          <w:color w:val="000000"/>
          <w:szCs w:val="22"/>
        </w:rPr>
        <w:t xml:space="preserve"> ACN </w:t>
      </w:r>
      <w:r w:rsidR="00413227">
        <w:rPr>
          <w:rFonts w:cs="Arial"/>
          <w:b/>
          <w:bCs/>
          <w:color w:val="000000"/>
          <w:szCs w:val="22"/>
        </w:rPr>
        <w:t xml:space="preserve">{company_acn}</w:t>
      </w:r>
    </w:p>
    <w:p w14:paraId="12086430" w14:textId="77777777" w:rsidR="00125DF8" w:rsidRPr="0047423A" w:rsidRDefault="00125DF8" w:rsidP="00125DF8">
      <w:pPr>
        <w:rPr>
          <w:rFonts w:cs="Arial"/>
          <w:color w:val="000000"/>
          <w:szCs w:val="22"/>
        </w:rPr>
      </w:pPr>
    </w:p>
    <w:p w14:paraId="66F849EB" w14:textId="635E8A3A" w:rsidR="00125DF8" w:rsidRPr="00967988" w:rsidRDefault="00413227" w:rsidP="00125DF8">
      <w:pPr>
        <w:rPr>
          <w:rFonts w:cs="Arial"/>
          <w:b/>
          <w:color w:val="000000"/>
          <w:szCs w:val="22"/>
        </w:rPr>
      </w:pPr>
      <w:r>
        <w:rPr>
          <w:rFonts w:cs="Arial"/>
          <w:b/>
          <w:color w:val="000000"/>
          <w:szCs w:val="22"/>
        </w:rPr>
        <w:t xml:space="preserve">{creditor_name}</w:t>
      </w:r>
      <w:r w:rsidR="00125DF8">
        <w:rPr>
          <w:rFonts w:cs="Arial"/>
          <w:b/>
          <w:color w:val="000000"/>
          <w:szCs w:val="22"/>
        </w:rPr>
        <w:t xml:space="preserve"> ACN </w:t>
      </w:r>
      <w:r>
        <w:rPr>
          <w:rFonts w:cs="Arial"/>
          <w:b/>
          <w:color w:val="000000"/>
          <w:szCs w:val="22"/>
        </w:rPr>
        <w:t xml:space="preserve">{creditor_acn}</w:t>
      </w:r>
    </w:p>
    <w:p w14:paraId="5E38BD52" w14:textId="2EC0F381" w:rsidR="00125DF8" w:rsidRPr="0047423A" w:rsidRDefault="00424150" w:rsidP="00C872B4">
      <w:pPr>
        <w:ind w:left="7200" w:firstLine="720"/>
        <w:jc w:val="right"/>
        <w:rPr>
          <w:rFonts w:cs="Arial"/>
          <w:color w:val="000000"/>
          <w:szCs w:val="22"/>
        </w:rPr>
      </w:pPr>
      <w:r>
        <w:rPr>
          <w:rFonts w:cs="Arial"/>
          <w:color w:val="000000"/>
          <w:szCs w:val="22"/>
        </w:rPr>
        <w:t>Plaintiff</w:t>
      </w:r>
    </w:p>
    <w:p w14:paraId="41C3E3C8" w14:textId="77777777" w:rsidR="00125DF8" w:rsidRPr="0047423A" w:rsidRDefault="00125DF8" w:rsidP="00125DF8">
      <w:pPr>
        <w:jc w:val="both"/>
        <w:rPr>
          <w:rFonts w:cs="Arial"/>
          <w:color w:val="000000"/>
          <w:szCs w:val="22"/>
        </w:rPr>
      </w:pPr>
      <w:r>
        <w:rPr>
          <w:rFonts w:cs="Arial"/>
          <w:color w:val="000000"/>
          <w:szCs w:val="22"/>
        </w:rPr>
        <w:t>AND</w:t>
      </w:r>
    </w:p>
    <w:p w14:paraId="13064634" w14:textId="77777777" w:rsidR="00125DF8" w:rsidRPr="0047423A" w:rsidRDefault="00125DF8" w:rsidP="00125DF8">
      <w:pPr>
        <w:jc w:val="both"/>
        <w:rPr>
          <w:rFonts w:cs="Arial"/>
          <w:color w:val="000000"/>
          <w:szCs w:val="22"/>
        </w:rPr>
      </w:pPr>
    </w:p>
    <w:p w14:paraId="4491FD47" w14:textId="7EB4FB43" w:rsidR="00E139AD" w:rsidRPr="00E139AD" w:rsidRDefault="00413227" w:rsidP="00E139AD">
      <w:pPr>
        <w:rPr>
          <w:rFonts w:cs="Arial"/>
          <w:b/>
          <w:bCs/>
          <w:color w:val="000000"/>
          <w:szCs w:val="22"/>
        </w:rPr>
      </w:pPr>
      <w:r>
        <w:rPr>
          <w:rFonts w:cs="Arial"/>
          <w:b/>
          <w:bCs/>
          <w:color w:val="000000"/>
          <w:szCs w:val="22"/>
        </w:rPr>
        <w:t xml:space="preserve">{company_name} </w:t>
      </w:r>
      <w:r w:rsidR="00E139AD">
        <w:rPr>
          <w:rFonts w:cs="Arial"/>
          <w:b/>
          <w:bCs/>
          <w:color w:val="000000"/>
          <w:szCs w:val="22"/>
        </w:rPr>
        <w:t xml:space="preserve">ACN </w:t>
      </w:r>
      <w:r>
        <w:rPr>
          <w:rFonts w:cs="Arial"/>
          <w:b/>
          <w:bCs/>
          <w:color w:val="000000"/>
          <w:szCs w:val="22"/>
        </w:rPr>
        <w:t xml:space="preserve">{company_acn}</w:t>
      </w:r>
    </w:p>
    <w:p w14:paraId="46ADD166" w14:textId="3367FF99" w:rsidR="00125DF8" w:rsidRPr="0047423A" w:rsidRDefault="00424150" w:rsidP="00C872B4">
      <w:pPr>
        <w:ind w:left="7920"/>
        <w:jc w:val="right"/>
        <w:rPr>
          <w:rFonts w:cs="Arial"/>
          <w:color w:val="000000"/>
          <w:szCs w:val="22"/>
        </w:rPr>
      </w:pPr>
      <w:r>
        <w:rPr>
          <w:rFonts w:cs="Arial"/>
          <w:color w:val="000000"/>
          <w:szCs w:val="22"/>
        </w:rPr>
        <w:t>Defendant</w:t>
      </w:r>
    </w:p>
    <w:p w14:paraId="15471A3D" w14:textId="77777777" w:rsidR="00125DF8" w:rsidRPr="00C3587A" w:rsidRDefault="00125DF8" w:rsidP="00125DF8">
      <w:pPr>
        <w:ind w:left="2160" w:hanging="2160"/>
        <w:rPr>
          <w:rFonts w:cs="Arial"/>
          <w:snapToGrid w:val="0"/>
          <w:szCs w:val="22"/>
        </w:rPr>
      </w:pPr>
    </w:p>
    <w:p w14:paraId="63C64404" w14:textId="2FDBA972" w:rsidR="00125DF8" w:rsidRDefault="00125DF8" w:rsidP="00125DF8">
      <w:pPr>
        <w:pStyle w:val="BodyText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OUTLINE OF SUBMISSIONS</w:t>
      </w:r>
    </w:p>
    <w:p w14:paraId="61DDAF0E" w14:textId="77777777" w:rsidR="00125DF8" w:rsidRPr="0047423A" w:rsidRDefault="00125DF8" w:rsidP="00125DF8">
      <w:pPr>
        <w:rPr>
          <w:rFonts w:cs="Arial"/>
          <w:b/>
          <w:color w:val="000000"/>
          <w:szCs w:val="22"/>
        </w:rPr>
      </w:pPr>
      <w:r w:rsidRPr="0047423A">
        <w:rPr>
          <w:rFonts w:cs="Arial"/>
          <w:b/>
          <w:color w:val="000000"/>
          <w:szCs w:val="22"/>
        </w:rPr>
        <w:t>________________________________________________</w:t>
      </w:r>
      <w:r>
        <w:rPr>
          <w:rFonts w:cs="Arial"/>
          <w:b/>
          <w:color w:val="000000"/>
          <w:szCs w:val="22"/>
        </w:rPr>
        <w:t>____________________________</w:t>
      </w:r>
    </w:p>
    <w:tbl>
      <w:tblPr>
        <w:tblW w:w="9782" w:type="dxa"/>
        <w:tblLayout w:type="fixed"/>
        <w:tblLook w:val="01E0" w:firstRow="1" w:lastRow="1" w:firstColumn="1" w:lastColumn="1" w:noHBand="0" w:noVBand="0"/>
      </w:tblPr>
      <w:tblGrid>
        <w:gridCol w:w="2127"/>
        <w:gridCol w:w="3260"/>
        <w:gridCol w:w="1276"/>
        <w:gridCol w:w="3119"/>
      </w:tblGrid>
      <w:tr w:rsidR="00125DF8" w:rsidRPr="00DF503E" w14:paraId="4F85299C" w14:textId="77777777" w:rsidTr="00266274">
        <w:tc>
          <w:tcPr>
            <w:tcW w:w="2127" w:type="dxa"/>
          </w:tcPr>
          <w:p w14:paraId="10918494" w14:textId="77777777" w:rsidR="00125DF8" w:rsidRPr="00DF503E" w:rsidRDefault="00125DF8" w:rsidP="00266274">
            <w:pPr>
              <w:tabs>
                <w:tab w:val="left" w:pos="1620"/>
              </w:tabs>
              <w:rPr>
                <w:sz w:val="20"/>
                <w:szCs w:val="20"/>
              </w:rPr>
            </w:pPr>
          </w:p>
          <w:p w14:paraId="3997E919" w14:textId="77777777" w:rsidR="00125DF8" w:rsidRPr="00DF503E" w:rsidRDefault="00125DF8" w:rsidP="00266274">
            <w:pPr>
              <w:tabs>
                <w:tab w:val="left" w:pos="1620"/>
              </w:tabs>
              <w:rPr>
                <w:sz w:val="20"/>
                <w:szCs w:val="20"/>
              </w:rPr>
            </w:pPr>
            <w:r w:rsidRPr="00DF503E">
              <w:rPr>
                <w:sz w:val="20"/>
                <w:szCs w:val="20"/>
              </w:rPr>
              <w:t>Date of Document</w:t>
            </w:r>
          </w:p>
        </w:tc>
        <w:tc>
          <w:tcPr>
            <w:tcW w:w="3260" w:type="dxa"/>
          </w:tcPr>
          <w:p w14:paraId="13D63AED" w14:textId="77777777" w:rsidR="00125DF8" w:rsidRPr="00DF503E" w:rsidRDefault="00125DF8" w:rsidP="00266274">
            <w:pPr>
              <w:tabs>
                <w:tab w:val="left" w:pos="1620"/>
              </w:tabs>
              <w:rPr>
                <w:sz w:val="20"/>
                <w:szCs w:val="20"/>
              </w:rPr>
            </w:pPr>
          </w:p>
          <w:p w14:paraId="1C9F5D95" w14:textId="6FB5E648" w:rsidR="00125DF8" w:rsidRPr="00DF503E" w:rsidRDefault="00413227" w:rsidP="00266274">
            <w:pPr>
              <w:tabs>
                <w:tab w:val="left" w:pos="1620"/>
              </w:tabs>
              <w:rPr>
                <w:sz w:val="20"/>
                <w:szCs w:val="20"/>
              </w:rPr>
            </w:pPr>
            <w:r w:rsidRPr="00413227">
              <w:rPr>
                <w:sz w:val="20"/>
                <w:szCs w:val="20"/>
              </w:rPr>
              <w:t xml:space="preserve">{document_date}</w:t>
            </w:r>
          </w:p>
        </w:tc>
        <w:tc>
          <w:tcPr>
            <w:tcW w:w="1276" w:type="dxa"/>
          </w:tcPr>
          <w:p w14:paraId="28D5DB8C" w14:textId="77777777" w:rsidR="00125DF8" w:rsidRPr="00DF503E" w:rsidRDefault="00125DF8" w:rsidP="00266274">
            <w:pPr>
              <w:tabs>
                <w:tab w:val="left" w:pos="1620"/>
              </w:tabs>
              <w:rPr>
                <w:sz w:val="20"/>
                <w:szCs w:val="20"/>
              </w:rPr>
            </w:pPr>
          </w:p>
        </w:tc>
        <w:tc>
          <w:tcPr>
            <w:tcW w:w="3119" w:type="dxa"/>
          </w:tcPr>
          <w:p w14:paraId="2F54491A" w14:textId="77777777" w:rsidR="00125DF8" w:rsidRPr="00DF503E" w:rsidRDefault="00125DF8" w:rsidP="00266274">
            <w:pPr>
              <w:tabs>
                <w:tab w:val="left" w:pos="1620"/>
              </w:tabs>
              <w:rPr>
                <w:sz w:val="20"/>
                <w:szCs w:val="20"/>
              </w:rPr>
            </w:pPr>
          </w:p>
        </w:tc>
      </w:tr>
      <w:tr w:rsidR="00125DF8" w:rsidRPr="00DF503E" w14:paraId="1E4ABDE5" w14:textId="77777777" w:rsidTr="00266274">
        <w:tc>
          <w:tcPr>
            <w:tcW w:w="2127" w:type="dxa"/>
          </w:tcPr>
          <w:p w14:paraId="429A243B" w14:textId="77777777" w:rsidR="00125DF8" w:rsidRPr="00DF503E" w:rsidRDefault="00125DF8" w:rsidP="00266274">
            <w:pPr>
              <w:tabs>
                <w:tab w:val="left" w:pos="1620"/>
              </w:tabs>
              <w:rPr>
                <w:sz w:val="20"/>
                <w:szCs w:val="20"/>
              </w:rPr>
            </w:pPr>
            <w:r w:rsidRPr="00DF503E">
              <w:rPr>
                <w:sz w:val="20"/>
                <w:szCs w:val="20"/>
              </w:rPr>
              <w:t>Filed on behalf of:</w:t>
            </w:r>
          </w:p>
        </w:tc>
        <w:tc>
          <w:tcPr>
            <w:tcW w:w="3260" w:type="dxa"/>
          </w:tcPr>
          <w:p w14:paraId="2E6CCE1E" w14:textId="6248DFC5" w:rsidR="00125DF8" w:rsidRPr="00DF503E" w:rsidRDefault="00424150" w:rsidP="00266274">
            <w:pPr>
              <w:tabs>
                <w:tab w:val="left" w:pos="1620"/>
              </w:tabs>
              <w:rPr>
                <w:sz w:val="20"/>
                <w:szCs w:val="20"/>
              </w:rPr>
            </w:pPr>
            <w:r w:rsidRPr="00424150">
              <w:rPr>
                <w:sz w:val="20"/>
                <w:szCs w:val="20"/>
              </w:rPr>
              <w:t>Plaintiff</w:t>
            </w:r>
          </w:p>
        </w:tc>
        <w:tc>
          <w:tcPr>
            <w:tcW w:w="1276" w:type="dxa"/>
          </w:tcPr>
          <w:p w14:paraId="1F2C10D8" w14:textId="77777777" w:rsidR="00125DF8" w:rsidRPr="00DF503E" w:rsidRDefault="00125DF8" w:rsidP="00266274">
            <w:pPr>
              <w:tabs>
                <w:tab w:val="left" w:pos="1620"/>
              </w:tabs>
              <w:rPr>
                <w:sz w:val="20"/>
                <w:szCs w:val="20"/>
              </w:rPr>
            </w:pPr>
            <w:r w:rsidRPr="00DF503E">
              <w:rPr>
                <w:sz w:val="20"/>
                <w:szCs w:val="20"/>
              </w:rPr>
              <w:t>Email:</w:t>
            </w:r>
          </w:p>
        </w:tc>
        <w:tc>
          <w:tcPr>
            <w:tcW w:w="3119" w:type="dxa"/>
          </w:tcPr>
          <w:p w14:paraId="788EEDEE" w14:textId="77777777" w:rsidR="00125DF8" w:rsidRPr="00DF503E" w:rsidRDefault="00125DF8" w:rsidP="00266274">
            <w:pPr>
              <w:tabs>
                <w:tab w:val="left" w:pos="162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{lawyer_email}</w:t>
            </w:r>
          </w:p>
        </w:tc>
      </w:tr>
      <w:tr w:rsidR="00125DF8" w:rsidRPr="00DF503E" w14:paraId="3E526047" w14:textId="77777777" w:rsidTr="00266274">
        <w:tc>
          <w:tcPr>
            <w:tcW w:w="2127" w:type="dxa"/>
          </w:tcPr>
          <w:p w14:paraId="3463CC8A" w14:textId="77777777" w:rsidR="00125DF8" w:rsidRPr="00DF503E" w:rsidRDefault="00125DF8" w:rsidP="00266274">
            <w:pPr>
              <w:tabs>
                <w:tab w:val="left" w:pos="1620"/>
              </w:tabs>
              <w:rPr>
                <w:sz w:val="20"/>
                <w:szCs w:val="20"/>
              </w:rPr>
            </w:pPr>
            <w:r w:rsidRPr="00DF503E">
              <w:rPr>
                <w:sz w:val="20"/>
                <w:szCs w:val="20"/>
              </w:rPr>
              <w:t>Firm name:</w:t>
            </w:r>
          </w:p>
        </w:tc>
        <w:tc>
          <w:tcPr>
            <w:tcW w:w="3260" w:type="dxa"/>
          </w:tcPr>
          <w:p w14:paraId="73AA9582" w14:textId="77777777" w:rsidR="00125DF8" w:rsidRPr="00DF503E" w:rsidRDefault="00125DF8" w:rsidP="00266274">
            <w:pPr>
              <w:tabs>
                <w:tab w:val="left" w:pos="133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 Law Group</w:t>
            </w:r>
          </w:p>
        </w:tc>
        <w:tc>
          <w:tcPr>
            <w:tcW w:w="1276" w:type="dxa"/>
          </w:tcPr>
          <w:p w14:paraId="72369216" w14:textId="77777777" w:rsidR="00125DF8" w:rsidRPr="00DF503E" w:rsidRDefault="00125DF8" w:rsidP="00266274">
            <w:pPr>
              <w:tabs>
                <w:tab w:val="left" w:pos="1332"/>
              </w:tabs>
              <w:rPr>
                <w:sz w:val="20"/>
                <w:szCs w:val="20"/>
              </w:rPr>
            </w:pPr>
            <w:r w:rsidRPr="00DF503E">
              <w:rPr>
                <w:sz w:val="20"/>
                <w:szCs w:val="20"/>
              </w:rPr>
              <w:t>Code:</w:t>
            </w:r>
          </w:p>
        </w:tc>
        <w:tc>
          <w:tcPr>
            <w:tcW w:w="3119" w:type="dxa"/>
          </w:tcPr>
          <w:p w14:paraId="328F4B8E" w14:textId="77777777" w:rsidR="00125DF8" w:rsidRPr="00DF503E" w:rsidRDefault="00125DF8" w:rsidP="00266274">
            <w:pPr>
              <w:tabs>
                <w:tab w:val="left" w:pos="1332"/>
              </w:tabs>
              <w:rPr>
                <w:sz w:val="20"/>
                <w:szCs w:val="20"/>
              </w:rPr>
            </w:pPr>
            <w:r w:rsidRPr="00DF503E">
              <w:rPr>
                <w:sz w:val="20"/>
                <w:szCs w:val="20"/>
              </w:rPr>
              <w:t>CR1</w:t>
            </w:r>
            <w:r>
              <w:rPr>
                <w:sz w:val="20"/>
                <w:szCs w:val="20"/>
              </w:rPr>
              <w:t>23165</w:t>
            </w:r>
          </w:p>
        </w:tc>
      </w:tr>
      <w:tr w:rsidR="00125DF8" w:rsidRPr="00DF503E" w14:paraId="22FF2A25" w14:textId="77777777" w:rsidTr="00266274">
        <w:tc>
          <w:tcPr>
            <w:tcW w:w="2127" w:type="dxa"/>
          </w:tcPr>
          <w:p w14:paraId="79444786" w14:textId="77777777" w:rsidR="00125DF8" w:rsidRPr="00DF503E" w:rsidRDefault="00125DF8" w:rsidP="00266274">
            <w:pPr>
              <w:tabs>
                <w:tab w:val="left" w:pos="2055"/>
              </w:tabs>
              <w:rPr>
                <w:sz w:val="20"/>
                <w:szCs w:val="20"/>
              </w:rPr>
            </w:pPr>
            <w:r w:rsidRPr="00DF503E">
              <w:rPr>
                <w:sz w:val="20"/>
                <w:szCs w:val="20"/>
              </w:rPr>
              <w:t>Australian lawyer:</w:t>
            </w:r>
          </w:p>
        </w:tc>
        <w:tc>
          <w:tcPr>
            <w:tcW w:w="3260" w:type="dxa"/>
          </w:tcPr>
          <w:p w14:paraId="4B78E7AD" w14:textId="77777777" w:rsidR="00125DF8" w:rsidRPr="00DF503E" w:rsidRDefault="00125DF8" w:rsidP="00266274">
            <w:pPr>
              <w:tabs>
                <w:tab w:val="left" w:pos="1332"/>
              </w:tabs>
              <w:rPr>
                <w:sz w:val="20"/>
                <w:szCs w:val="20"/>
              </w:rPr>
            </w:pPr>
            <w:r w:rsidRPr="00DF503E">
              <w:rPr>
                <w:sz w:val="20"/>
                <w:szCs w:val="20"/>
              </w:rPr>
              <w:t xml:space="preserve">{lawyer_name}</w:t>
            </w:r>
          </w:p>
        </w:tc>
        <w:tc>
          <w:tcPr>
            <w:tcW w:w="1276" w:type="dxa"/>
          </w:tcPr>
          <w:p w14:paraId="785CA565" w14:textId="77777777" w:rsidR="00125DF8" w:rsidRPr="00DF503E" w:rsidRDefault="00125DF8" w:rsidP="00266274">
            <w:pPr>
              <w:tabs>
                <w:tab w:val="left" w:pos="1332"/>
              </w:tabs>
              <w:rPr>
                <w:sz w:val="20"/>
                <w:szCs w:val="20"/>
              </w:rPr>
            </w:pPr>
            <w:r w:rsidRPr="00DF503E">
              <w:rPr>
                <w:sz w:val="20"/>
                <w:szCs w:val="20"/>
              </w:rPr>
              <w:t>Telephone:</w:t>
            </w:r>
          </w:p>
        </w:tc>
        <w:tc>
          <w:tcPr>
            <w:tcW w:w="3119" w:type="dxa"/>
          </w:tcPr>
          <w:p w14:paraId="154213D2" w14:textId="77777777" w:rsidR="00125DF8" w:rsidRPr="00DF503E" w:rsidRDefault="00125DF8" w:rsidP="00266274">
            <w:pPr>
              <w:tabs>
                <w:tab w:val="left" w:pos="1332"/>
              </w:tabs>
              <w:rPr>
                <w:sz w:val="20"/>
                <w:szCs w:val="20"/>
              </w:rPr>
            </w:pPr>
            <w:r w:rsidRPr="00DF503E">
              <w:rPr>
                <w:sz w:val="20"/>
                <w:szCs w:val="20"/>
              </w:rPr>
              <w:t>1300 362 495</w:t>
            </w:r>
          </w:p>
        </w:tc>
      </w:tr>
      <w:tr w:rsidR="00125DF8" w:rsidRPr="00DF503E" w14:paraId="471C2D73" w14:textId="77777777" w:rsidTr="00266274">
        <w:tc>
          <w:tcPr>
            <w:tcW w:w="2127" w:type="dxa"/>
            <w:vMerge w:val="restart"/>
          </w:tcPr>
          <w:p w14:paraId="32009287" w14:textId="77777777" w:rsidR="00125DF8" w:rsidRPr="00DF503E" w:rsidRDefault="00125DF8" w:rsidP="00266274">
            <w:pPr>
              <w:tabs>
                <w:tab w:val="left" w:pos="1620"/>
              </w:tabs>
              <w:ind w:left="1620" w:hanging="1620"/>
              <w:rPr>
                <w:sz w:val="20"/>
                <w:szCs w:val="20"/>
              </w:rPr>
            </w:pPr>
            <w:r w:rsidRPr="00DF503E">
              <w:rPr>
                <w:sz w:val="20"/>
                <w:szCs w:val="20"/>
              </w:rPr>
              <w:t>Address:</w:t>
            </w:r>
          </w:p>
        </w:tc>
        <w:tc>
          <w:tcPr>
            <w:tcW w:w="3260" w:type="dxa"/>
            <w:vMerge w:val="restart"/>
          </w:tcPr>
          <w:p w14:paraId="5B020AA6" w14:textId="77777777" w:rsidR="00125DF8" w:rsidRPr="00DF503E" w:rsidRDefault="00125DF8" w:rsidP="00266274">
            <w:pPr>
              <w:tabs>
                <w:tab w:val="left" w:pos="972"/>
              </w:tabs>
              <w:rPr>
                <w:sz w:val="20"/>
                <w:szCs w:val="20"/>
              </w:rPr>
            </w:pPr>
            <w:r w:rsidRPr="00DF503E">
              <w:rPr>
                <w:sz w:val="20"/>
                <w:szCs w:val="20"/>
              </w:rPr>
              <w:t xml:space="preserve">{firm_address_line1}</w:t>
            </w:r>
          </w:p>
          <w:p w14:paraId="785F78B0" w14:textId="77777777" w:rsidR="00125DF8" w:rsidRPr="00DF503E" w:rsidRDefault="00125DF8" w:rsidP="00266274">
            <w:pPr>
              <w:tabs>
                <w:tab w:val="left" w:pos="972"/>
              </w:tabs>
              <w:rPr>
                <w:sz w:val="20"/>
                <w:szCs w:val="20"/>
              </w:rPr>
            </w:pPr>
            <w:r w:rsidRPr="00DF503E">
              <w:rPr>
                <w:sz w:val="20"/>
                <w:szCs w:val="20"/>
              </w:rPr>
              <w:t xml:space="preserve">{firm_address_line2}</w:t>
            </w:r>
          </w:p>
        </w:tc>
        <w:tc>
          <w:tcPr>
            <w:tcW w:w="1276" w:type="dxa"/>
          </w:tcPr>
          <w:p w14:paraId="01A5F7D8" w14:textId="77777777" w:rsidR="00125DF8" w:rsidRPr="00DF503E" w:rsidRDefault="00125DF8" w:rsidP="00266274">
            <w:pPr>
              <w:tabs>
                <w:tab w:val="left" w:pos="972"/>
              </w:tabs>
              <w:rPr>
                <w:sz w:val="20"/>
                <w:szCs w:val="20"/>
              </w:rPr>
            </w:pPr>
            <w:r w:rsidRPr="00DF503E">
              <w:rPr>
                <w:sz w:val="20"/>
                <w:szCs w:val="20"/>
              </w:rPr>
              <w:t>Reference</w:t>
            </w:r>
          </w:p>
        </w:tc>
        <w:tc>
          <w:tcPr>
            <w:tcW w:w="3119" w:type="dxa"/>
          </w:tcPr>
          <w:p w14:paraId="5721CF57" w14:textId="792DFD90" w:rsidR="00125DF8" w:rsidRPr="00DF503E" w:rsidRDefault="00125DF8" w:rsidP="00266274">
            <w:pPr>
              <w:tabs>
                <w:tab w:val="left" w:pos="972"/>
              </w:tabs>
              <w:rPr>
                <w:sz w:val="20"/>
                <w:szCs w:val="20"/>
              </w:rPr>
            </w:pPr>
            <w:proofErr w:type="gramStart"/>
            <w:r w:rsidRPr="00DF503E">
              <w:rPr>
                <w:sz w:val="20"/>
                <w:szCs w:val="20"/>
              </w:rPr>
              <w:t xml:space="preserve">{matter_reference}</w:t>
            </w:r>
            <w:r>
              <w:rPr>
                <w:sz w:val="20"/>
                <w:szCs w:val="20"/>
              </w:rPr>
              <w:t xml:space="preserve"/>
            </w:r>
            <w:r w:rsidRPr="00DF503E">
              <w:rPr>
                <w:sz w:val="20"/>
                <w:szCs w:val="20"/>
              </w:rPr>
              <w:t xml:space="preserve"/>
            </w:r>
            <w:proofErr w:type="gramEnd"/>
            <w:r>
              <w:rPr>
                <w:sz w:val="20"/>
                <w:szCs w:val="20"/>
              </w:rPr>
              <w:t xml:space="preserve"/>
            </w:r>
            <w:r w:rsidR="00413227">
              <w:rPr>
                <w:sz w:val="20"/>
                <w:szCs w:val="20"/>
              </w:rPr>
              <w:t xml:space="preserve"/>
            </w:r>
          </w:p>
        </w:tc>
      </w:tr>
      <w:tr w:rsidR="00125DF8" w:rsidRPr="00DF503E" w14:paraId="4F176847" w14:textId="77777777" w:rsidTr="00266274">
        <w:tc>
          <w:tcPr>
            <w:tcW w:w="2127" w:type="dxa"/>
            <w:vMerge/>
          </w:tcPr>
          <w:p w14:paraId="1F0868D9" w14:textId="77777777" w:rsidR="00125DF8" w:rsidRPr="00DF503E" w:rsidRDefault="00125DF8" w:rsidP="00266274">
            <w:pPr>
              <w:tabs>
                <w:tab w:val="left" w:pos="1620"/>
              </w:tabs>
              <w:rPr>
                <w:sz w:val="20"/>
                <w:szCs w:val="20"/>
              </w:rPr>
            </w:pPr>
          </w:p>
        </w:tc>
        <w:tc>
          <w:tcPr>
            <w:tcW w:w="3260" w:type="dxa"/>
            <w:vMerge/>
          </w:tcPr>
          <w:p w14:paraId="20AB1F08" w14:textId="77777777" w:rsidR="00125DF8" w:rsidRPr="00DF503E" w:rsidRDefault="00125DF8" w:rsidP="00266274">
            <w:pPr>
              <w:tabs>
                <w:tab w:val="left" w:pos="972"/>
              </w:tabs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5FD23359" w14:textId="77777777" w:rsidR="00125DF8" w:rsidRPr="00DF503E" w:rsidRDefault="00125DF8" w:rsidP="00266274">
            <w:pPr>
              <w:tabs>
                <w:tab w:val="left" w:pos="972"/>
              </w:tabs>
              <w:rPr>
                <w:sz w:val="20"/>
                <w:szCs w:val="20"/>
              </w:rPr>
            </w:pPr>
          </w:p>
        </w:tc>
        <w:tc>
          <w:tcPr>
            <w:tcW w:w="3119" w:type="dxa"/>
          </w:tcPr>
          <w:p w14:paraId="1E08B513" w14:textId="77777777" w:rsidR="00125DF8" w:rsidRPr="00DF503E" w:rsidRDefault="00125DF8" w:rsidP="00266274">
            <w:pPr>
              <w:tabs>
                <w:tab w:val="left" w:pos="972"/>
              </w:tabs>
              <w:rPr>
                <w:sz w:val="20"/>
                <w:szCs w:val="20"/>
              </w:rPr>
            </w:pPr>
          </w:p>
        </w:tc>
      </w:tr>
    </w:tbl>
    <w:p w14:paraId="5008457B" w14:textId="77777777" w:rsidR="00125DF8" w:rsidRPr="0047423A" w:rsidRDefault="00125DF8" w:rsidP="00125DF8">
      <w:pPr>
        <w:rPr>
          <w:rFonts w:cs="Arial"/>
          <w:b/>
          <w:color w:val="000000"/>
          <w:szCs w:val="22"/>
        </w:rPr>
      </w:pPr>
      <w:r w:rsidRPr="0047423A">
        <w:rPr>
          <w:rFonts w:cs="Arial"/>
          <w:b/>
          <w:color w:val="000000"/>
          <w:szCs w:val="22"/>
        </w:rPr>
        <w:t>________________________________________________</w:t>
      </w:r>
      <w:r>
        <w:rPr>
          <w:rFonts w:cs="Arial"/>
          <w:b/>
          <w:color w:val="000000"/>
          <w:szCs w:val="22"/>
        </w:rPr>
        <w:t>____________________________</w:t>
      </w:r>
    </w:p>
    <w:p w14:paraId="685E69C8" w14:textId="77777777" w:rsidR="00125DF8" w:rsidRPr="009B3BB5" w:rsidRDefault="00125DF8" w:rsidP="00125DF8">
      <w:pPr>
        <w:jc w:val="both"/>
        <w:rPr>
          <w:rFonts w:cs="Arial"/>
          <w:szCs w:val="22"/>
        </w:rPr>
      </w:pPr>
    </w:p>
    <w:p w14:paraId="070801FF" w14:textId="77777777" w:rsidR="00D55F61" w:rsidRPr="00537873" w:rsidRDefault="00D55F61" w:rsidP="005569B1">
      <w:pPr>
        <w:keepNext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hanging="720"/>
        <w:outlineLvl w:val="1"/>
        <w:rPr>
          <w:rFonts w:cs="Arial"/>
          <w:b/>
          <w:bCs/>
          <w:color w:val="000000"/>
          <w:szCs w:val="22"/>
          <w:u w:val="single"/>
          <w:lang w:eastAsia="en-AU"/>
        </w:rPr>
      </w:pPr>
      <w:r w:rsidRPr="0019030B">
        <w:rPr>
          <w:rFonts w:cs="Arial"/>
          <w:b/>
          <w:szCs w:val="22"/>
          <w:u w:val="single"/>
          <w:lang w:val="en-US"/>
        </w:rPr>
        <w:t xml:space="preserve">Relevant Chronology </w:t>
      </w:r>
    </w:p>
    <w:p w14:paraId="59414517" w14:textId="36FB8E37" w:rsidR="00D55F61" w:rsidRPr="00827799" w:rsidRDefault="00D55F61" w:rsidP="00C63EF7">
      <w:pPr>
        <w:numPr>
          <w:ilvl w:val="0"/>
          <w:numId w:val="3"/>
        </w:numPr>
        <w:spacing w:before="120" w:line="480" w:lineRule="auto"/>
        <w:ind w:left="1077" w:right="-688" w:hanging="357"/>
        <w:contextualSpacing/>
        <w:rPr>
          <w:rFonts w:cs="Arial"/>
          <w:szCs w:val="22"/>
          <w:lang w:val="en-US"/>
        </w:rPr>
      </w:pPr>
      <w:r w:rsidRPr="00827799">
        <w:rPr>
          <w:rFonts w:cs="Arial"/>
          <w:szCs w:val="22"/>
          <w:lang w:val="en-US"/>
        </w:rPr>
        <w:t xml:space="preserve">Statutory Demand Posted </w:t>
      </w:r>
      <w:r w:rsidRPr="00827799">
        <w:rPr>
          <w:rFonts w:cs="Arial"/>
          <w:szCs w:val="22"/>
          <w:lang w:val="en-US"/>
        </w:rPr>
        <w:tab/>
      </w:r>
      <w:r w:rsidRPr="00827799">
        <w:rPr>
          <w:rFonts w:cs="Arial"/>
          <w:szCs w:val="22"/>
          <w:lang w:val="en-US"/>
        </w:rPr>
        <w:tab/>
      </w:r>
      <w:r w:rsidRPr="00827799">
        <w:rPr>
          <w:rFonts w:cs="Arial"/>
          <w:szCs w:val="22"/>
          <w:lang w:val="en-US"/>
        </w:rPr>
        <w:tab/>
      </w:r>
      <w:r w:rsidRPr="00827799">
        <w:rPr>
          <w:rFonts w:cs="Arial"/>
          <w:szCs w:val="22"/>
          <w:lang w:val="en-US"/>
        </w:rPr>
        <w:tab/>
      </w:r>
      <w:r w:rsidR="00043F7B">
        <w:rPr>
          <w:rFonts w:cs="Arial"/>
          <w:szCs w:val="22"/>
        </w:rPr>
        <w:t xml:space="preserve">{demand_post_date}</w:t>
      </w:r>
      <w:r w:rsidR="003720FB" w:rsidRPr="00827799">
        <w:rPr>
          <w:rFonts w:cs="Arial"/>
          <w:szCs w:val="22"/>
        </w:rPr>
        <w:t xml:space="preserve"/>
      </w:r>
      <w:r w:rsidR="00F00112" w:rsidRPr="00827799">
        <w:rPr>
          <w:rFonts w:cs="Arial"/>
          <w:szCs w:val="22"/>
        </w:rPr>
        <w:t xml:space="preserve"/>
      </w:r>
      <w:r w:rsidR="00043F7B">
        <w:rPr>
          <w:rFonts w:cs="Arial"/>
          <w:szCs w:val="22"/>
        </w:rPr>
        <w:t xml:space="preserve"/>
      </w:r>
    </w:p>
    <w:p w14:paraId="19CBA099" w14:textId="4D39A6A2" w:rsidR="00D55F61" w:rsidRPr="00827799" w:rsidRDefault="00D55F61" w:rsidP="00C63EF7">
      <w:pPr>
        <w:numPr>
          <w:ilvl w:val="0"/>
          <w:numId w:val="3"/>
        </w:numPr>
        <w:spacing w:before="120" w:line="480" w:lineRule="auto"/>
        <w:ind w:left="1077" w:right="-688" w:hanging="357"/>
        <w:contextualSpacing/>
        <w:rPr>
          <w:rFonts w:cs="Arial"/>
          <w:szCs w:val="22"/>
          <w:lang w:val="en-US"/>
        </w:rPr>
      </w:pPr>
      <w:r w:rsidRPr="00827799">
        <w:rPr>
          <w:rFonts w:cs="Arial"/>
          <w:szCs w:val="22"/>
          <w:lang w:val="en-US"/>
        </w:rPr>
        <w:t>Statutory Demand Served</w:t>
      </w:r>
      <w:r w:rsidRPr="00827799">
        <w:rPr>
          <w:rFonts w:cs="Arial"/>
          <w:szCs w:val="22"/>
          <w:lang w:val="en-US"/>
        </w:rPr>
        <w:tab/>
      </w:r>
      <w:r w:rsidRPr="00827799">
        <w:rPr>
          <w:rFonts w:cs="Arial"/>
          <w:szCs w:val="22"/>
          <w:lang w:val="en-US"/>
        </w:rPr>
        <w:tab/>
      </w:r>
      <w:r w:rsidRPr="00827799">
        <w:rPr>
          <w:rFonts w:cs="Arial"/>
          <w:szCs w:val="22"/>
          <w:lang w:val="en-US"/>
        </w:rPr>
        <w:tab/>
      </w:r>
      <w:r w:rsidRPr="00827799">
        <w:rPr>
          <w:rFonts w:cs="Arial"/>
          <w:szCs w:val="22"/>
          <w:lang w:val="en-US"/>
        </w:rPr>
        <w:tab/>
      </w:r>
      <w:r w:rsidR="00EC19AD">
        <w:rPr>
          <w:rFonts w:cs="Arial"/>
          <w:szCs w:val="22"/>
          <w:lang w:val="en-US"/>
        </w:rPr>
        <w:t xml:space="preserve">{demand_service_date}</w:t>
      </w:r>
      <w:r w:rsidR="003720FB" w:rsidRPr="00827799">
        <w:rPr>
          <w:rFonts w:cs="Arial"/>
          <w:szCs w:val="22"/>
        </w:rPr>
        <w:t xml:space="preserve"/>
      </w:r>
      <w:r w:rsidR="00EC19AD">
        <w:rPr>
          <w:rFonts w:cs="Arial"/>
          <w:szCs w:val="22"/>
        </w:rPr>
        <w:t xml:space="preserve"/>
      </w:r>
      <w:r w:rsidR="00705434" w:rsidRPr="00827799">
        <w:rPr>
          <w:rFonts w:cs="Arial"/>
          <w:szCs w:val="22"/>
        </w:rPr>
        <w:t xml:space="preserve"/>
      </w:r>
      <w:r w:rsidR="00043F7B">
        <w:rPr>
          <w:rFonts w:cs="Arial"/>
          <w:szCs w:val="22"/>
        </w:rPr>
        <w:t xml:space="preserve"/>
      </w:r>
    </w:p>
    <w:p w14:paraId="39655169" w14:textId="1A563909" w:rsidR="00D55F61" w:rsidRPr="00827799" w:rsidRDefault="00D55F61" w:rsidP="00C63EF7">
      <w:pPr>
        <w:numPr>
          <w:ilvl w:val="0"/>
          <w:numId w:val="3"/>
        </w:numPr>
        <w:spacing w:before="120" w:line="480" w:lineRule="auto"/>
        <w:ind w:left="1077" w:right="-688" w:hanging="357"/>
        <w:contextualSpacing/>
        <w:rPr>
          <w:rFonts w:cs="Arial"/>
          <w:szCs w:val="22"/>
          <w:lang w:val="en-US"/>
        </w:rPr>
      </w:pPr>
      <w:r w:rsidRPr="00827799">
        <w:rPr>
          <w:rFonts w:cs="Arial"/>
          <w:szCs w:val="22"/>
          <w:lang w:val="en-US"/>
        </w:rPr>
        <w:t>Last date for compliance with Statutory Demand</w:t>
      </w:r>
      <w:r w:rsidRPr="00827799">
        <w:rPr>
          <w:rFonts w:cs="Arial"/>
          <w:szCs w:val="22"/>
          <w:lang w:val="en-US"/>
        </w:rPr>
        <w:tab/>
      </w:r>
      <w:r w:rsidR="00EC19AD">
        <w:rPr>
          <w:rFonts w:cs="Arial"/>
          <w:szCs w:val="22"/>
        </w:rPr>
        <w:t xml:space="preserve">{compliance_deadline}</w:t>
      </w:r>
      <w:r w:rsidR="00EC19AD" w:rsidRPr="00827799">
        <w:rPr>
          <w:rFonts w:cs="Arial"/>
          <w:szCs w:val="22"/>
        </w:rPr>
        <w:t xml:space="preserve"/>
      </w:r>
      <w:r w:rsidR="00EC19AD">
        <w:rPr>
          <w:rFonts w:cs="Arial"/>
          <w:szCs w:val="22"/>
        </w:rPr>
        <w:t xml:space="preserve"/>
      </w:r>
    </w:p>
    <w:p w14:paraId="7FDB45E7" w14:textId="6648BAB7" w:rsidR="00D55F61" w:rsidRPr="00827799" w:rsidRDefault="00D55F61" w:rsidP="00C63EF7">
      <w:pPr>
        <w:numPr>
          <w:ilvl w:val="0"/>
          <w:numId w:val="3"/>
        </w:numPr>
        <w:spacing w:before="120" w:line="480" w:lineRule="auto"/>
        <w:ind w:left="1077" w:hanging="357"/>
        <w:contextualSpacing/>
        <w:rPr>
          <w:rFonts w:cs="Arial"/>
          <w:szCs w:val="22"/>
          <w:lang w:val="en-US"/>
        </w:rPr>
      </w:pPr>
      <w:r w:rsidRPr="00827799">
        <w:rPr>
          <w:rFonts w:cs="Arial"/>
          <w:szCs w:val="22"/>
          <w:lang w:val="en-US"/>
        </w:rPr>
        <w:t>Application filed</w:t>
      </w:r>
      <w:r w:rsidRPr="00827799">
        <w:rPr>
          <w:rFonts w:cs="Arial"/>
          <w:szCs w:val="22"/>
          <w:lang w:val="en-US"/>
        </w:rPr>
        <w:tab/>
      </w:r>
      <w:r w:rsidRPr="00827799">
        <w:rPr>
          <w:rFonts w:cs="Arial"/>
          <w:szCs w:val="22"/>
          <w:lang w:val="en-US"/>
        </w:rPr>
        <w:tab/>
      </w:r>
      <w:r w:rsidRPr="00827799">
        <w:rPr>
          <w:rFonts w:cs="Arial"/>
          <w:szCs w:val="22"/>
          <w:lang w:val="en-US"/>
        </w:rPr>
        <w:tab/>
      </w:r>
      <w:r w:rsidRPr="00827799">
        <w:rPr>
          <w:rFonts w:cs="Arial"/>
          <w:szCs w:val="22"/>
          <w:lang w:val="en-US"/>
        </w:rPr>
        <w:tab/>
      </w:r>
      <w:r w:rsidRPr="00827799">
        <w:rPr>
          <w:rFonts w:cs="Arial"/>
          <w:szCs w:val="22"/>
          <w:lang w:val="en-US"/>
        </w:rPr>
        <w:tab/>
      </w:r>
      <w:r w:rsidRPr="00827799">
        <w:rPr>
          <w:rFonts w:cs="Arial"/>
          <w:szCs w:val="22"/>
          <w:lang w:val="en-US"/>
        </w:rPr>
        <w:tab/>
      </w:r>
      <w:r w:rsidR="00EC19AD">
        <w:rPr>
          <w:rFonts w:cs="Arial"/>
          <w:szCs w:val="22"/>
        </w:rPr>
        <w:t xml:space="preserve">{application_filing_date}</w:t>
      </w:r>
      <w:r w:rsidR="00EC19AD" w:rsidRPr="00827799">
        <w:rPr>
          <w:rFonts w:cs="Arial"/>
          <w:szCs w:val="22"/>
        </w:rPr>
        <w:t xml:space="preserve"/>
      </w:r>
      <w:r w:rsidR="00EC19AD">
        <w:rPr>
          <w:rFonts w:cs="Arial"/>
          <w:szCs w:val="22"/>
        </w:rPr>
        <w:t xml:space="preserve"/>
      </w:r>
    </w:p>
    <w:p w14:paraId="4E6778F0" w14:textId="3B847CB3" w:rsidR="00D55F61" w:rsidRPr="00827799" w:rsidRDefault="00D55F61" w:rsidP="00C63EF7">
      <w:pPr>
        <w:numPr>
          <w:ilvl w:val="0"/>
          <w:numId w:val="3"/>
        </w:numPr>
        <w:spacing w:before="120" w:line="480" w:lineRule="auto"/>
        <w:ind w:left="1077" w:hanging="357"/>
        <w:contextualSpacing/>
        <w:rPr>
          <w:rFonts w:cs="Arial"/>
          <w:szCs w:val="22"/>
          <w:lang w:val="en-US"/>
        </w:rPr>
      </w:pPr>
      <w:r w:rsidRPr="00827799">
        <w:rPr>
          <w:rFonts w:cs="Arial"/>
          <w:szCs w:val="22"/>
          <w:lang w:val="en-US"/>
        </w:rPr>
        <w:t xml:space="preserve">Application posted </w:t>
      </w:r>
      <w:r w:rsidRPr="00827799">
        <w:rPr>
          <w:rFonts w:cs="Arial"/>
          <w:szCs w:val="22"/>
          <w:lang w:val="en-US"/>
        </w:rPr>
        <w:tab/>
      </w:r>
      <w:r w:rsidRPr="00827799">
        <w:rPr>
          <w:rFonts w:cs="Arial"/>
          <w:szCs w:val="22"/>
          <w:lang w:val="en-US"/>
        </w:rPr>
        <w:tab/>
      </w:r>
      <w:r w:rsidRPr="00827799">
        <w:rPr>
          <w:rFonts w:cs="Arial"/>
          <w:szCs w:val="22"/>
          <w:lang w:val="en-US"/>
        </w:rPr>
        <w:tab/>
      </w:r>
      <w:r w:rsidRPr="00827799">
        <w:rPr>
          <w:rFonts w:cs="Arial"/>
          <w:szCs w:val="22"/>
          <w:lang w:val="en-US"/>
        </w:rPr>
        <w:tab/>
      </w:r>
      <w:r w:rsidRPr="00827799">
        <w:rPr>
          <w:rFonts w:cs="Arial"/>
          <w:szCs w:val="22"/>
          <w:lang w:val="en-US"/>
        </w:rPr>
        <w:tab/>
      </w:r>
      <w:r w:rsidR="00EC19AD">
        <w:rPr>
          <w:rFonts w:cs="Arial"/>
          <w:szCs w:val="22"/>
        </w:rPr>
        <w:t xml:space="preserve">{application_post_date}</w:t>
      </w:r>
      <w:r w:rsidR="00EC19AD" w:rsidRPr="00827799">
        <w:rPr>
          <w:rFonts w:cs="Arial"/>
          <w:szCs w:val="22"/>
        </w:rPr>
        <w:t xml:space="preserve"/>
      </w:r>
      <w:r w:rsidR="00EC19AD">
        <w:rPr>
          <w:rFonts w:cs="Arial"/>
          <w:szCs w:val="22"/>
        </w:rPr>
        <w:t xml:space="preserve"/>
      </w:r>
    </w:p>
    <w:p w14:paraId="3596A3DD" w14:textId="6B29A8E3" w:rsidR="00D55F61" w:rsidRPr="00827799" w:rsidRDefault="00D55F61" w:rsidP="00C63EF7">
      <w:pPr>
        <w:numPr>
          <w:ilvl w:val="0"/>
          <w:numId w:val="3"/>
        </w:numPr>
        <w:spacing w:before="120" w:line="480" w:lineRule="auto"/>
        <w:ind w:left="1077" w:hanging="357"/>
        <w:contextualSpacing/>
        <w:rPr>
          <w:rFonts w:cs="Arial"/>
          <w:szCs w:val="22"/>
          <w:lang w:val="en-US"/>
        </w:rPr>
      </w:pPr>
      <w:r w:rsidRPr="00827799">
        <w:rPr>
          <w:rFonts w:cs="Arial"/>
          <w:szCs w:val="22"/>
          <w:lang w:val="en-US"/>
        </w:rPr>
        <w:t>Application served</w:t>
      </w:r>
      <w:r w:rsidRPr="00827799">
        <w:rPr>
          <w:rFonts w:cs="Arial"/>
          <w:szCs w:val="22"/>
          <w:lang w:val="en-US"/>
        </w:rPr>
        <w:tab/>
      </w:r>
      <w:r w:rsidRPr="00827799">
        <w:rPr>
          <w:rFonts w:cs="Arial"/>
          <w:szCs w:val="22"/>
          <w:lang w:val="en-US"/>
        </w:rPr>
        <w:tab/>
      </w:r>
      <w:r w:rsidRPr="00827799">
        <w:rPr>
          <w:rFonts w:cs="Arial"/>
          <w:szCs w:val="22"/>
          <w:lang w:val="en-US"/>
        </w:rPr>
        <w:tab/>
      </w:r>
      <w:r w:rsidRPr="00827799">
        <w:rPr>
          <w:rFonts w:cs="Arial"/>
          <w:szCs w:val="22"/>
          <w:lang w:val="en-US"/>
        </w:rPr>
        <w:tab/>
      </w:r>
      <w:r w:rsidRPr="00827799">
        <w:rPr>
          <w:rFonts w:cs="Arial"/>
          <w:szCs w:val="22"/>
          <w:lang w:val="en-US"/>
        </w:rPr>
        <w:tab/>
      </w:r>
      <w:r w:rsidRPr="00827799">
        <w:rPr>
          <w:rFonts w:cs="Arial"/>
          <w:szCs w:val="22"/>
          <w:lang w:val="en-US"/>
        </w:rPr>
        <w:tab/>
      </w:r>
      <w:r w:rsidR="00EC19AD">
        <w:rPr>
          <w:rFonts w:cs="Arial"/>
          <w:szCs w:val="22"/>
        </w:rPr>
        <w:t xml:space="preserve">{application_service_date}</w:t>
      </w:r>
      <w:r w:rsidR="00EC19AD" w:rsidRPr="00827799">
        <w:rPr>
          <w:rFonts w:cs="Arial"/>
          <w:szCs w:val="22"/>
        </w:rPr>
        <w:t xml:space="preserve"/>
      </w:r>
      <w:r w:rsidR="00EC19AD">
        <w:rPr>
          <w:rFonts w:cs="Arial"/>
          <w:szCs w:val="22"/>
        </w:rPr>
        <w:t xml:space="preserve"/>
      </w:r>
    </w:p>
    <w:p w14:paraId="317A0F98" w14:textId="2F8D7087" w:rsidR="00D55F61" w:rsidRPr="00827799" w:rsidRDefault="00D55F61" w:rsidP="00C63EF7">
      <w:pPr>
        <w:numPr>
          <w:ilvl w:val="0"/>
          <w:numId w:val="3"/>
        </w:numPr>
        <w:spacing w:before="120" w:line="480" w:lineRule="auto"/>
        <w:ind w:left="1077" w:hanging="357"/>
        <w:contextualSpacing/>
        <w:rPr>
          <w:rFonts w:cs="Arial"/>
          <w:b/>
          <w:szCs w:val="22"/>
          <w:lang w:val="en-US"/>
        </w:rPr>
      </w:pPr>
      <w:r w:rsidRPr="00827799">
        <w:rPr>
          <w:rFonts w:cs="Arial"/>
          <w:szCs w:val="22"/>
          <w:lang w:val="en-US"/>
        </w:rPr>
        <w:t xml:space="preserve">Notice published on ASIC Website </w:t>
      </w:r>
      <w:r w:rsidRPr="00827799">
        <w:rPr>
          <w:rFonts w:cs="Arial"/>
          <w:szCs w:val="22"/>
          <w:lang w:val="en-US"/>
        </w:rPr>
        <w:tab/>
      </w:r>
      <w:r w:rsidRPr="00827799">
        <w:rPr>
          <w:rFonts w:cs="Arial"/>
          <w:szCs w:val="22"/>
          <w:lang w:val="en-US"/>
        </w:rPr>
        <w:tab/>
      </w:r>
      <w:r w:rsidRPr="00827799">
        <w:rPr>
          <w:rFonts w:cs="Arial"/>
          <w:szCs w:val="22"/>
          <w:lang w:val="en-US"/>
        </w:rPr>
        <w:tab/>
      </w:r>
      <w:r w:rsidR="00EC19AD">
        <w:rPr>
          <w:rFonts w:cs="Arial"/>
          <w:szCs w:val="22"/>
        </w:rPr>
        <w:t xml:space="preserve">{asic_notice_date}</w:t>
      </w:r>
      <w:r w:rsidR="00EC19AD" w:rsidRPr="00827799">
        <w:rPr>
          <w:rFonts w:cs="Arial"/>
          <w:szCs w:val="22"/>
        </w:rPr>
        <w:t xml:space="preserve"/>
      </w:r>
      <w:r w:rsidR="00EC19AD">
        <w:rPr>
          <w:rFonts w:cs="Arial"/>
          <w:szCs w:val="22"/>
        </w:rPr>
        <w:t xml:space="preserve"/>
      </w:r>
    </w:p>
    <w:p w14:paraId="32B51376" w14:textId="77777777" w:rsidR="00D55F61" w:rsidRDefault="00D55F61" w:rsidP="005569B1">
      <w:pPr>
        <w:keepNext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hanging="720"/>
        <w:outlineLvl w:val="1"/>
        <w:rPr>
          <w:rFonts w:cs="Arial"/>
          <w:b/>
          <w:bCs/>
          <w:color w:val="000000"/>
          <w:szCs w:val="22"/>
          <w:u w:val="single"/>
          <w:lang w:eastAsia="en-AU"/>
        </w:rPr>
      </w:pPr>
      <w:r w:rsidRPr="0019030B">
        <w:rPr>
          <w:rFonts w:cs="Arial"/>
          <w:b/>
          <w:bCs/>
          <w:color w:val="000000"/>
          <w:szCs w:val="22"/>
          <w:u w:val="single"/>
          <w:lang w:eastAsia="en-AU"/>
        </w:rPr>
        <w:t>Basis of the Application</w:t>
      </w:r>
    </w:p>
    <w:p w14:paraId="67B85627" w14:textId="7E7801F6" w:rsidR="00D55F61" w:rsidRPr="0019030B" w:rsidRDefault="00D55F61" w:rsidP="005569B1">
      <w:pPr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hanging="720"/>
        <w:rPr>
          <w:rFonts w:cs="Arial"/>
          <w:color w:val="000000"/>
          <w:szCs w:val="22"/>
          <w:lang w:val="en-US" w:eastAsia="en-AU"/>
        </w:rPr>
      </w:pPr>
      <w:r w:rsidRPr="0019030B">
        <w:rPr>
          <w:rFonts w:cs="Arial"/>
          <w:color w:val="000000"/>
          <w:szCs w:val="22"/>
          <w:lang w:val="en-US" w:eastAsia="en-AU"/>
        </w:rPr>
        <w:t xml:space="preserve">The Application is made under Section 459P of the </w:t>
      </w:r>
      <w:r w:rsidRPr="0019030B">
        <w:rPr>
          <w:rFonts w:cs="Arial"/>
          <w:i/>
          <w:iCs/>
          <w:color w:val="000000"/>
          <w:szCs w:val="22"/>
          <w:lang w:val="en-US" w:eastAsia="en-AU"/>
        </w:rPr>
        <w:t xml:space="preserve">Corporations Act 2001 </w:t>
      </w:r>
      <w:r w:rsidRPr="001111D5">
        <w:rPr>
          <w:rFonts w:cs="Arial"/>
          <w:iCs/>
          <w:color w:val="000000"/>
          <w:szCs w:val="22"/>
          <w:lang w:val="en-US" w:eastAsia="en-AU"/>
        </w:rPr>
        <w:t>(</w:t>
      </w:r>
      <w:proofErr w:type="spellStart"/>
      <w:r w:rsidRPr="001111D5">
        <w:rPr>
          <w:rFonts w:cs="Arial"/>
          <w:iCs/>
          <w:color w:val="000000"/>
          <w:szCs w:val="22"/>
          <w:lang w:val="en-US" w:eastAsia="en-AU"/>
        </w:rPr>
        <w:t>Cth</w:t>
      </w:r>
      <w:proofErr w:type="spellEnd"/>
      <w:r w:rsidRPr="001111D5">
        <w:rPr>
          <w:rFonts w:cs="Arial"/>
          <w:iCs/>
          <w:color w:val="000000"/>
          <w:szCs w:val="22"/>
          <w:lang w:val="en-US" w:eastAsia="en-AU"/>
        </w:rPr>
        <w:t>)</w:t>
      </w:r>
      <w:r w:rsidRPr="0019030B">
        <w:rPr>
          <w:rFonts w:cs="Arial"/>
          <w:color w:val="000000"/>
          <w:szCs w:val="22"/>
          <w:lang w:val="en-US" w:eastAsia="en-AU"/>
        </w:rPr>
        <w:t xml:space="preserve"> (</w:t>
      </w:r>
      <w:r w:rsidRPr="0019030B">
        <w:rPr>
          <w:rFonts w:cs="Arial"/>
          <w:b/>
          <w:color w:val="000000"/>
          <w:szCs w:val="22"/>
          <w:lang w:val="en-US" w:eastAsia="en-AU"/>
        </w:rPr>
        <w:t>Act</w:t>
      </w:r>
      <w:r w:rsidRPr="0019030B">
        <w:rPr>
          <w:rFonts w:cs="Arial"/>
          <w:color w:val="000000"/>
          <w:szCs w:val="22"/>
          <w:lang w:val="en-US" w:eastAsia="en-AU"/>
        </w:rPr>
        <w:t xml:space="preserve">) upon the </w:t>
      </w:r>
      <w:r w:rsidR="00424150" w:rsidRPr="00424150">
        <w:rPr>
          <w:rFonts w:cs="Arial"/>
          <w:color w:val="000000"/>
          <w:szCs w:val="22"/>
          <w:lang w:val="en-US" w:eastAsia="en-AU"/>
        </w:rPr>
        <w:t>Defendant</w:t>
      </w:r>
      <w:r w:rsidR="008A21E7">
        <w:rPr>
          <w:rFonts w:cs="Arial"/>
          <w:color w:val="000000"/>
          <w:szCs w:val="22"/>
          <w:lang w:val="en-US" w:eastAsia="en-AU"/>
        </w:rPr>
        <w:t xml:space="preserve">’s </w:t>
      </w:r>
      <w:r w:rsidRPr="0019030B">
        <w:rPr>
          <w:rFonts w:cs="Arial"/>
          <w:color w:val="000000"/>
          <w:szCs w:val="22"/>
          <w:lang w:val="en-US" w:eastAsia="en-AU"/>
        </w:rPr>
        <w:t xml:space="preserve">failure to comply with a Creditor’s Statutory Demand for Payment dated </w:t>
      </w:r>
      <w:r w:rsidR="00EC19AD">
        <w:rPr>
          <w:rFonts w:cs="Arial"/>
          <w:szCs w:val="22"/>
        </w:rPr>
        <w:t xml:space="preserve">{demand_date}</w:t>
      </w:r>
      <w:r w:rsidR="00EC19AD" w:rsidRPr="00827799">
        <w:rPr>
          <w:rFonts w:cs="Arial"/>
          <w:szCs w:val="22"/>
        </w:rPr>
        <w:t xml:space="preserve"/>
      </w:r>
      <w:r w:rsidR="00EC19AD">
        <w:rPr>
          <w:rFonts w:cs="Arial"/>
          <w:szCs w:val="22"/>
        </w:rPr>
        <w:t xml:space="preserve"/>
      </w:r>
      <w:r w:rsidR="00EC19AD" w:rsidRPr="0019030B">
        <w:rPr>
          <w:rFonts w:cs="Arial"/>
          <w:color w:val="000000"/>
          <w:szCs w:val="22"/>
          <w:lang w:val="en-US" w:eastAsia="en-AU"/>
        </w:rPr>
        <w:t xml:space="preserve"> </w:t>
      </w:r>
      <w:r w:rsidRPr="0019030B">
        <w:rPr>
          <w:rFonts w:cs="Arial"/>
          <w:color w:val="000000"/>
          <w:szCs w:val="22"/>
          <w:lang w:val="en-US" w:eastAsia="en-AU"/>
        </w:rPr>
        <w:t>(</w:t>
      </w:r>
      <w:r w:rsidRPr="0019030B">
        <w:rPr>
          <w:rFonts w:cs="Arial"/>
          <w:b/>
          <w:color w:val="000000"/>
          <w:szCs w:val="22"/>
          <w:lang w:val="en-US" w:eastAsia="en-AU"/>
        </w:rPr>
        <w:t>Demand</w:t>
      </w:r>
      <w:r w:rsidRPr="0019030B">
        <w:rPr>
          <w:rFonts w:cs="Arial"/>
          <w:color w:val="000000"/>
          <w:szCs w:val="22"/>
          <w:lang w:val="en-US" w:eastAsia="en-AU"/>
        </w:rPr>
        <w:t xml:space="preserve">) served by the </w:t>
      </w:r>
      <w:r w:rsidR="00424150" w:rsidRPr="00424150">
        <w:rPr>
          <w:rFonts w:cs="Arial"/>
          <w:color w:val="000000"/>
          <w:szCs w:val="22"/>
          <w:lang w:val="en-US" w:eastAsia="en-AU"/>
        </w:rPr>
        <w:t>Plaintiff</w:t>
      </w:r>
      <w:r w:rsidRPr="0019030B">
        <w:rPr>
          <w:rFonts w:cs="Arial"/>
          <w:color w:val="000000"/>
          <w:szCs w:val="22"/>
          <w:lang w:val="en-US" w:eastAsia="en-AU"/>
        </w:rPr>
        <w:t xml:space="preserve">. </w:t>
      </w:r>
    </w:p>
    <w:p w14:paraId="25CE1087" w14:textId="3D672177" w:rsidR="00D55F61" w:rsidRPr="0019030B" w:rsidRDefault="00D55F61" w:rsidP="005569B1">
      <w:pPr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hanging="720"/>
        <w:rPr>
          <w:rFonts w:cs="Arial"/>
          <w:color w:val="000000"/>
          <w:szCs w:val="22"/>
          <w:lang w:val="en-US" w:eastAsia="en-AU"/>
        </w:rPr>
      </w:pPr>
      <w:r w:rsidRPr="0019030B">
        <w:rPr>
          <w:rFonts w:cs="Arial"/>
          <w:color w:val="000000"/>
          <w:szCs w:val="22"/>
          <w:lang w:val="en-US" w:eastAsia="en-AU"/>
        </w:rPr>
        <w:t xml:space="preserve">The </w:t>
      </w:r>
      <w:r w:rsidR="00424150" w:rsidRPr="00424150">
        <w:rPr>
          <w:rFonts w:cs="Arial"/>
          <w:color w:val="000000"/>
          <w:szCs w:val="22"/>
          <w:lang w:val="en-US" w:eastAsia="en-AU"/>
        </w:rPr>
        <w:t>Plaintiff</w:t>
      </w:r>
      <w:r w:rsidR="00424150" w:rsidRPr="0019030B">
        <w:rPr>
          <w:rFonts w:cs="Arial"/>
          <w:color w:val="000000"/>
          <w:szCs w:val="22"/>
          <w:lang w:val="en-US" w:eastAsia="en-AU"/>
        </w:rPr>
        <w:t xml:space="preserve"> </w:t>
      </w:r>
      <w:r w:rsidRPr="0019030B">
        <w:rPr>
          <w:rFonts w:cs="Arial"/>
          <w:color w:val="000000"/>
          <w:szCs w:val="22"/>
          <w:lang w:val="en-US" w:eastAsia="en-AU"/>
        </w:rPr>
        <w:t xml:space="preserve">seeks, </w:t>
      </w:r>
      <w:r w:rsidRPr="0019030B">
        <w:rPr>
          <w:rFonts w:cs="Arial"/>
          <w:i/>
          <w:color w:val="000000"/>
          <w:szCs w:val="22"/>
          <w:lang w:val="en-US" w:eastAsia="en-AU"/>
        </w:rPr>
        <w:t>inter alia,</w:t>
      </w:r>
      <w:r w:rsidRPr="0019030B">
        <w:rPr>
          <w:rFonts w:cs="Arial"/>
          <w:color w:val="000000"/>
          <w:szCs w:val="22"/>
          <w:lang w:val="en-US" w:eastAsia="en-AU"/>
        </w:rPr>
        <w:t xml:space="preserve"> an order under section 459A of the </w:t>
      </w:r>
      <w:r w:rsidRPr="0019030B">
        <w:rPr>
          <w:rFonts w:cs="Arial"/>
          <w:iCs/>
          <w:color w:val="000000"/>
          <w:szCs w:val="22"/>
          <w:lang w:val="en-US" w:eastAsia="en-AU"/>
        </w:rPr>
        <w:t>Act</w:t>
      </w:r>
      <w:r w:rsidRPr="0019030B">
        <w:rPr>
          <w:rFonts w:cs="Arial"/>
          <w:i/>
          <w:iCs/>
          <w:color w:val="000000"/>
          <w:szCs w:val="22"/>
          <w:lang w:val="en-US" w:eastAsia="en-AU"/>
        </w:rPr>
        <w:t xml:space="preserve"> </w:t>
      </w:r>
      <w:r w:rsidRPr="0019030B">
        <w:rPr>
          <w:rFonts w:cs="Arial"/>
          <w:color w:val="000000"/>
          <w:szCs w:val="22"/>
          <w:lang w:val="en-US" w:eastAsia="en-AU"/>
        </w:rPr>
        <w:t xml:space="preserve">that the </w:t>
      </w:r>
      <w:r w:rsidR="008A21E7" w:rsidRPr="008A21E7">
        <w:rPr>
          <w:rFonts w:cs="Arial"/>
          <w:color w:val="000000"/>
          <w:szCs w:val="22"/>
          <w:lang w:val="en-US" w:eastAsia="en-AU"/>
        </w:rPr>
        <w:t>Defendant</w:t>
      </w:r>
      <w:r w:rsidR="008A21E7">
        <w:rPr>
          <w:rFonts w:cs="Arial"/>
          <w:color w:val="000000"/>
          <w:szCs w:val="22"/>
          <w:lang w:val="en-US" w:eastAsia="en-AU"/>
        </w:rPr>
        <w:t xml:space="preserve"> </w:t>
      </w:r>
      <w:r w:rsidRPr="0019030B">
        <w:rPr>
          <w:rFonts w:cs="Arial"/>
          <w:color w:val="000000"/>
          <w:szCs w:val="22"/>
          <w:lang w:val="en-US" w:eastAsia="en-AU"/>
        </w:rPr>
        <w:t xml:space="preserve">be wound up in insolvency and that </w:t>
      </w:r>
      <w:r w:rsidR="00EC19AD">
        <w:rPr>
          <w:rFonts w:cs="Arial"/>
          <w:color w:val="000000"/>
          <w:szCs w:val="22"/>
          <w:lang w:val="en-US" w:eastAsia="en-AU"/>
        </w:rPr>
        <w:t xml:space="preserve">{liquidator1_name} </w:t>
      </w:r>
      <w:r w:rsidRPr="0019030B">
        <w:rPr>
          <w:rFonts w:cs="Arial"/>
          <w:color w:val="000000"/>
          <w:szCs w:val="22"/>
          <w:lang w:val="en-US" w:eastAsia="en-AU"/>
        </w:rPr>
        <w:t xml:space="preserve">be appointed </w:t>
      </w:r>
      <w:r>
        <w:rPr>
          <w:rFonts w:cs="Arial"/>
          <w:color w:val="000000"/>
          <w:szCs w:val="22"/>
          <w:lang w:val="en-US" w:eastAsia="en-AU"/>
        </w:rPr>
        <w:t>as</w:t>
      </w:r>
      <w:r w:rsidRPr="0019030B">
        <w:rPr>
          <w:rFonts w:cs="Arial"/>
          <w:color w:val="000000"/>
          <w:szCs w:val="22"/>
          <w:lang w:val="en-US" w:eastAsia="en-AU"/>
        </w:rPr>
        <w:t xml:space="preserve"> liquidator</w:t>
      </w:r>
      <w:r>
        <w:rPr>
          <w:rFonts w:cs="Arial"/>
          <w:color w:val="000000"/>
          <w:szCs w:val="22"/>
          <w:lang w:val="en-US" w:eastAsia="en-AU"/>
        </w:rPr>
        <w:t xml:space="preserve"> f</w:t>
      </w:r>
      <w:r w:rsidRPr="0019030B">
        <w:rPr>
          <w:rFonts w:cs="Arial"/>
          <w:color w:val="000000"/>
          <w:szCs w:val="22"/>
          <w:lang w:val="en-US" w:eastAsia="en-AU"/>
        </w:rPr>
        <w:t xml:space="preserve">or the purpose of administering the winding up. </w:t>
      </w:r>
    </w:p>
    <w:p w14:paraId="6D5CD645" w14:textId="3D9C2C70" w:rsidR="00D55F61" w:rsidRDefault="00D55F61" w:rsidP="005569B1">
      <w:pPr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hanging="720"/>
        <w:rPr>
          <w:rFonts w:cs="Arial"/>
          <w:color w:val="000000"/>
          <w:szCs w:val="22"/>
          <w:lang w:val="en-US" w:eastAsia="en-AU"/>
        </w:rPr>
      </w:pPr>
      <w:r w:rsidRPr="0019030B">
        <w:rPr>
          <w:rFonts w:cs="Arial"/>
          <w:color w:val="000000"/>
          <w:szCs w:val="22"/>
          <w:lang w:val="en-US" w:eastAsia="en-AU"/>
        </w:rPr>
        <w:t xml:space="preserve">The </w:t>
      </w:r>
      <w:r w:rsidR="00424150" w:rsidRPr="00424150">
        <w:rPr>
          <w:rFonts w:cs="Arial"/>
          <w:color w:val="000000"/>
          <w:szCs w:val="22"/>
          <w:lang w:val="en-US" w:eastAsia="en-AU"/>
        </w:rPr>
        <w:t>Plaintiff</w:t>
      </w:r>
      <w:r w:rsidR="00424150" w:rsidRPr="0019030B">
        <w:rPr>
          <w:rFonts w:cs="Arial"/>
          <w:color w:val="000000"/>
          <w:szCs w:val="22"/>
          <w:lang w:val="en-US" w:eastAsia="en-AU"/>
        </w:rPr>
        <w:t xml:space="preserve"> </w:t>
      </w:r>
      <w:r w:rsidRPr="0019030B">
        <w:rPr>
          <w:rFonts w:cs="Arial"/>
          <w:color w:val="000000"/>
          <w:szCs w:val="22"/>
          <w:lang w:val="en-US" w:eastAsia="en-AU"/>
        </w:rPr>
        <w:t>seeks its costs of and incidental to the Application be paid in priority in the liquidation</w:t>
      </w:r>
      <w:r>
        <w:rPr>
          <w:rFonts w:cs="Arial"/>
          <w:color w:val="000000"/>
          <w:szCs w:val="22"/>
          <w:lang w:val="en-US" w:eastAsia="en-AU"/>
        </w:rPr>
        <w:t>.</w:t>
      </w:r>
    </w:p>
    <w:p w14:paraId="1D94FCFF" w14:textId="77777777" w:rsidR="00D55F61" w:rsidRDefault="00D55F61" w:rsidP="005569B1">
      <w:pPr>
        <w:autoSpaceDE w:val="0"/>
        <w:autoSpaceDN w:val="0"/>
        <w:adjustRightInd w:val="0"/>
        <w:spacing w:before="120" w:after="120" w:line="360" w:lineRule="auto"/>
        <w:rPr>
          <w:rFonts w:cs="Arial"/>
          <w:color w:val="000000"/>
          <w:szCs w:val="22"/>
          <w:lang w:val="en-US" w:eastAsia="en-AU"/>
        </w:rPr>
        <w:sectPr w:rsidR="00D55F61" w:rsidSect="00A67FD9">
          <w:headerReference w:type="default" r:id="rId10"/>
          <w:footerReference w:type="default" r:id="rId11"/>
          <w:footerReference w:type="first" r:id="rId12"/>
          <w:pgSz w:w="11909" w:h="16834" w:code="9"/>
          <w:pgMar w:top="851" w:right="1134" w:bottom="851" w:left="1418" w:header="851" w:footer="108" w:gutter="0"/>
          <w:pgNumType w:start="1"/>
          <w:cols w:space="720"/>
          <w:titlePg/>
          <w:docGrid w:linePitch="299"/>
        </w:sectPr>
      </w:pPr>
    </w:p>
    <w:p w14:paraId="77BA73B6" w14:textId="77777777" w:rsidR="00D55F61" w:rsidRDefault="00D55F61" w:rsidP="005569B1">
      <w:pPr>
        <w:keepNext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hanging="720"/>
        <w:contextualSpacing/>
        <w:outlineLvl w:val="1"/>
        <w:rPr>
          <w:rFonts w:cs="Arial"/>
          <w:b/>
          <w:bCs/>
          <w:color w:val="000000"/>
          <w:szCs w:val="22"/>
          <w:u w:val="single"/>
          <w:lang w:eastAsia="en-AU"/>
        </w:rPr>
      </w:pPr>
      <w:r w:rsidRPr="0019030B">
        <w:rPr>
          <w:rFonts w:cs="Arial"/>
          <w:b/>
          <w:bCs/>
          <w:color w:val="000000"/>
          <w:szCs w:val="22"/>
          <w:u w:val="single"/>
          <w:lang w:eastAsia="en-AU"/>
        </w:rPr>
        <w:lastRenderedPageBreak/>
        <w:t>Procedural Issues</w:t>
      </w:r>
    </w:p>
    <w:p w14:paraId="6844764A" w14:textId="77777777" w:rsidR="00D55F61" w:rsidRPr="0019030B" w:rsidRDefault="00D55F61" w:rsidP="005569B1">
      <w:pPr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hanging="720"/>
        <w:rPr>
          <w:rFonts w:cs="Arial"/>
          <w:color w:val="000000"/>
          <w:szCs w:val="22"/>
          <w:lang w:val="en-US" w:eastAsia="en-AU"/>
        </w:rPr>
      </w:pPr>
      <w:r w:rsidRPr="0019030B">
        <w:rPr>
          <w:rFonts w:cs="Arial"/>
          <w:color w:val="000000"/>
          <w:szCs w:val="22"/>
          <w:lang w:val="en-US" w:eastAsia="en-AU"/>
        </w:rPr>
        <w:t xml:space="preserve">The evidence before this </w:t>
      </w:r>
      <w:proofErr w:type="spellStart"/>
      <w:r w:rsidRPr="0019030B">
        <w:rPr>
          <w:rFonts w:cs="Arial"/>
          <w:color w:val="000000"/>
          <w:szCs w:val="22"/>
          <w:lang w:val="en-US" w:eastAsia="en-AU"/>
        </w:rPr>
        <w:t>Honourable</w:t>
      </w:r>
      <w:proofErr w:type="spellEnd"/>
      <w:r>
        <w:rPr>
          <w:rFonts w:cs="Arial"/>
          <w:color w:val="000000"/>
          <w:szCs w:val="22"/>
          <w:lang w:val="en-US" w:eastAsia="en-AU"/>
        </w:rPr>
        <w:t xml:space="preserve"> </w:t>
      </w:r>
      <w:r w:rsidRPr="0019030B">
        <w:rPr>
          <w:rFonts w:cs="Arial"/>
          <w:color w:val="000000"/>
          <w:szCs w:val="22"/>
          <w:lang w:val="en-US" w:eastAsia="en-AU"/>
        </w:rPr>
        <w:t>Court demonstrates:</w:t>
      </w:r>
    </w:p>
    <w:p w14:paraId="257AEB6C" w14:textId="629ECFB3" w:rsidR="00D55F61" w:rsidRPr="0019030B" w:rsidRDefault="00D55F61" w:rsidP="005569B1">
      <w:pPr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hanging="589"/>
        <w:rPr>
          <w:rFonts w:cs="Arial"/>
          <w:color w:val="000000"/>
          <w:szCs w:val="22"/>
          <w:lang w:val="en-US" w:eastAsia="en-AU"/>
        </w:rPr>
      </w:pPr>
      <w:r w:rsidRPr="0019030B">
        <w:rPr>
          <w:rFonts w:cs="Arial"/>
          <w:color w:val="000000"/>
          <w:szCs w:val="22"/>
          <w:lang w:val="en-US" w:eastAsia="en-AU"/>
        </w:rPr>
        <w:t xml:space="preserve">As </w:t>
      </w:r>
      <w:r w:rsidR="00F65EAE">
        <w:rPr>
          <w:rFonts w:cs="Arial"/>
          <w:color w:val="000000"/>
          <w:szCs w:val="22"/>
          <w:lang w:val="en-US" w:eastAsia="en-AU"/>
        </w:rPr>
        <w:t xml:space="preserve">at </w:t>
      </w:r>
      <w:r w:rsidR="00EC19AD">
        <w:rPr>
          <w:rFonts w:cs="Arial"/>
          <w:szCs w:val="22"/>
        </w:rPr>
        <w:t xml:space="preserve">{asic_extract_date}</w:t>
      </w:r>
      <w:r w:rsidR="00EC19AD" w:rsidRPr="00827799">
        <w:rPr>
          <w:rFonts w:cs="Arial"/>
          <w:szCs w:val="22"/>
        </w:rPr>
        <w:t xml:space="preserve"/>
      </w:r>
      <w:r w:rsidR="00EC19AD">
        <w:rPr>
          <w:rFonts w:cs="Arial"/>
          <w:szCs w:val="22"/>
        </w:rPr>
        <w:t xml:space="preserve"/>
      </w:r>
      <w:r w:rsidRPr="0019030B">
        <w:rPr>
          <w:rFonts w:cs="Arial"/>
          <w:color w:val="000000"/>
          <w:szCs w:val="22"/>
          <w:lang w:val="en-US" w:eastAsia="en-AU"/>
        </w:rPr>
        <w:t xml:space="preserve">, the address of the </w:t>
      </w:r>
      <w:r w:rsidR="008A21E7" w:rsidRPr="008A21E7">
        <w:rPr>
          <w:rFonts w:cs="Arial"/>
          <w:color w:val="000000"/>
          <w:szCs w:val="22"/>
          <w:lang w:val="en-US" w:eastAsia="en-AU"/>
        </w:rPr>
        <w:t>Defendant</w:t>
      </w:r>
      <w:r w:rsidR="008A21E7">
        <w:rPr>
          <w:rFonts w:cs="Arial"/>
          <w:color w:val="000000"/>
          <w:szCs w:val="22"/>
          <w:lang w:val="en-US" w:eastAsia="en-AU"/>
        </w:rPr>
        <w:t>’s</w:t>
      </w:r>
      <w:r w:rsidR="008A21E7">
        <w:rPr>
          <w:rFonts w:cs="Arial"/>
          <w:color w:val="000000"/>
          <w:szCs w:val="22"/>
          <w:lang w:val="en-US" w:eastAsia="en-AU"/>
        </w:rPr>
        <w:t xml:space="preserve"> </w:t>
      </w:r>
      <w:r w:rsidRPr="0019030B">
        <w:rPr>
          <w:rFonts w:cs="Arial"/>
          <w:color w:val="000000"/>
          <w:szCs w:val="22"/>
          <w:lang w:val="en-US" w:eastAsia="en-AU"/>
        </w:rPr>
        <w:t>registered office was “</w:t>
      </w:r>
      <w:r w:rsidR="00EC19AD">
        <w:rPr>
          <w:rFonts w:cs="Arial"/>
          <w:color w:val="000000"/>
          <w:szCs w:val="22"/>
          <w:lang w:val="en-US" w:eastAsia="en-AU"/>
        </w:rPr>
        <w:t xml:space="preserve">{registered_office}</w:t>
      </w:r>
      <w:r>
        <w:rPr>
          <w:rFonts w:cs="Arial"/>
          <w:i/>
          <w:color w:val="000000"/>
          <w:szCs w:val="22"/>
          <w:lang w:val="en-US" w:eastAsia="en-AU"/>
        </w:rPr>
        <w:t>”</w:t>
      </w:r>
      <w:r w:rsidRPr="0019030B">
        <w:rPr>
          <w:rFonts w:cs="Arial"/>
          <w:i/>
          <w:color w:val="000000"/>
          <w:szCs w:val="22"/>
          <w:lang w:val="en-US" w:eastAsia="en-AU"/>
        </w:rPr>
        <w:t xml:space="preserve"> </w:t>
      </w:r>
      <w:r w:rsidRPr="0019030B">
        <w:rPr>
          <w:rFonts w:cs="Arial"/>
          <w:color w:val="000000"/>
          <w:szCs w:val="22"/>
          <w:lang w:val="en-US" w:eastAsia="en-AU"/>
        </w:rPr>
        <w:t>(</w:t>
      </w:r>
      <w:r w:rsidRPr="0019030B">
        <w:rPr>
          <w:rFonts w:cs="Arial"/>
          <w:b/>
          <w:color w:val="000000"/>
          <w:szCs w:val="22"/>
          <w:lang w:val="en-US" w:eastAsia="en-AU"/>
        </w:rPr>
        <w:t>Registered Office</w:t>
      </w:r>
      <w:r w:rsidRPr="0019030B">
        <w:rPr>
          <w:rFonts w:cs="Arial"/>
          <w:color w:val="000000"/>
          <w:szCs w:val="22"/>
          <w:lang w:val="en-US" w:eastAsia="en-AU"/>
        </w:rPr>
        <w:t>)”</w:t>
      </w:r>
      <w:r w:rsidRPr="0019030B">
        <w:rPr>
          <w:rFonts w:cs="Arial"/>
          <w:color w:val="000000"/>
          <w:szCs w:val="22"/>
          <w:vertAlign w:val="superscript"/>
          <w:lang w:val="en-US" w:eastAsia="en-AU"/>
        </w:rPr>
        <w:footnoteReference w:id="1"/>
      </w:r>
      <w:r w:rsidRPr="0019030B">
        <w:rPr>
          <w:rFonts w:cs="Arial"/>
          <w:color w:val="000000"/>
          <w:szCs w:val="22"/>
          <w:lang w:val="en-US" w:eastAsia="en-AU"/>
        </w:rPr>
        <w:t xml:space="preserve">; </w:t>
      </w:r>
    </w:p>
    <w:p w14:paraId="77A64F58" w14:textId="0688C4C4" w:rsidR="00D55F61" w:rsidRPr="0022611C" w:rsidRDefault="00D55F61" w:rsidP="005569B1">
      <w:pPr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hanging="589"/>
        <w:rPr>
          <w:rFonts w:cs="Arial"/>
          <w:color w:val="000000"/>
          <w:szCs w:val="22"/>
          <w:lang w:val="en-US" w:eastAsia="en-AU"/>
        </w:rPr>
      </w:pPr>
      <w:r w:rsidRPr="0019030B">
        <w:rPr>
          <w:rFonts w:cs="Arial"/>
          <w:color w:val="000000"/>
          <w:szCs w:val="22"/>
          <w:lang w:val="en-US" w:eastAsia="en-AU"/>
        </w:rPr>
        <w:t xml:space="preserve">On </w:t>
      </w:r>
      <w:r w:rsidR="00EC19AD">
        <w:rPr>
          <w:rFonts w:cs="Arial"/>
          <w:szCs w:val="22"/>
        </w:rPr>
        <w:t xml:space="preserve">{demand_post_date}</w:t>
      </w:r>
      <w:r w:rsidR="00EC19AD" w:rsidRPr="00827799">
        <w:rPr>
          <w:rFonts w:cs="Arial"/>
          <w:szCs w:val="22"/>
        </w:rPr>
        <w:t xml:space="preserve"/>
      </w:r>
      <w:r w:rsidR="00EC19AD">
        <w:rPr>
          <w:rFonts w:cs="Arial"/>
          <w:szCs w:val="22"/>
        </w:rPr>
        <w:t xml:space="preserve"/>
      </w:r>
      <w:r>
        <w:rPr>
          <w:rFonts w:cs="Arial"/>
          <w:color w:val="000000"/>
          <w:szCs w:val="22"/>
          <w:lang w:val="en-US" w:eastAsia="en-AU"/>
        </w:rPr>
        <w:t>,</w:t>
      </w:r>
      <w:r w:rsidRPr="0019030B">
        <w:rPr>
          <w:rFonts w:cs="Arial"/>
          <w:color w:val="000000"/>
          <w:szCs w:val="22"/>
          <w:lang w:val="en-US" w:eastAsia="en-AU"/>
        </w:rPr>
        <w:t xml:space="preserve"> the </w:t>
      </w:r>
      <w:r w:rsidR="00424150" w:rsidRPr="00424150">
        <w:rPr>
          <w:rFonts w:cs="Arial"/>
          <w:color w:val="000000"/>
          <w:szCs w:val="22"/>
          <w:lang w:val="en-US" w:eastAsia="en-AU"/>
        </w:rPr>
        <w:t>Plaintiff</w:t>
      </w:r>
      <w:r w:rsidR="00424150">
        <w:rPr>
          <w:rFonts w:cs="Arial"/>
          <w:color w:val="000000"/>
          <w:szCs w:val="22"/>
          <w:lang w:val="en-US" w:eastAsia="en-AU"/>
        </w:rPr>
        <w:t xml:space="preserve"> </w:t>
      </w:r>
      <w:r>
        <w:rPr>
          <w:rFonts w:cs="Arial"/>
          <w:color w:val="000000"/>
          <w:szCs w:val="22"/>
          <w:lang w:val="en-US" w:eastAsia="en-AU"/>
        </w:rPr>
        <w:t>sent</w:t>
      </w:r>
      <w:r w:rsidRPr="0019030B">
        <w:rPr>
          <w:rFonts w:cs="Arial"/>
          <w:color w:val="000000"/>
          <w:szCs w:val="22"/>
          <w:lang w:val="en-US" w:eastAsia="en-AU"/>
        </w:rPr>
        <w:t xml:space="preserve"> the Demand </w:t>
      </w:r>
      <w:r>
        <w:rPr>
          <w:rFonts w:cs="Arial"/>
          <w:color w:val="000000"/>
          <w:szCs w:val="22"/>
          <w:lang w:val="en-US" w:eastAsia="en-AU"/>
        </w:rPr>
        <w:t>to</w:t>
      </w:r>
      <w:r w:rsidRPr="0019030B">
        <w:rPr>
          <w:rFonts w:cs="Arial"/>
          <w:color w:val="000000"/>
          <w:szCs w:val="22"/>
          <w:lang w:val="en-US" w:eastAsia="en-AU"/>
        </w:rPr>
        <w:t xml:space="preserve"> the </w:t>
      </w:r>
      <w:r w:rsidR="008A21E7" w:rsidRPr="008A21E7">
        <w:rPr>
          <w:rFonts w:cs="Arial"/>
          <w:color w:val="000000"/>
          <w:szCs w:val="22"/>
          <w:lang w:val="en-US" w:eastAsia="en-AU"/>
        </w:rPr>
        <w:t>Defendant</w:t>
      </w:r>
      <w:r w:rsidR="008A21E7">
        <w:rPr>
          <w:rFonts w:cs="Arial"/>
          <w:color w:val="000000"/>
          <w:szCs w:val="22"/>
          <w:lang w:val="en-US" w:eastAsia="en-AU"/>
        </w:rPr>
        <w:t>’s</w:t>
      </w:r>
      <w:r>
        <w:rPr>
          <w:rFonts w:cs="Arial"/>
          <w:color w:val="000000"/>
          <w:szCs w:val="22"/>
          <w:lang w:val="en-US" w:eastAsia="en-AU"/>
        </w:rPr>
        <w:t xml:space="preserve"> </w:t>
      </w:r>
      <w:r w:rsidRPr="0022611C">
        <w:rPr>
          <w:rFonts w:cs="Arial"/>
          <w:color w:val="000000"/>
          <w:szCs w:val="22"/>
          <w:lang w:val="en-US" w:eastAsia="en-AU"/>
        </w:rPr>
        <w:t xml:space="preserve">Registered Office by </w:t>
      </w:r>
      <w:r w:rsidR="00D22EAA" w:rsidRPr="0022611C">
        <w:rPr>
          <w:rFonts w:cs="Arial"/>
          <w:color w:val="000000"/>
          <w:szCs w:val="22"/>
          <w:lang w:val="en-US" w:eastAsia="en-AU"/>
        </w:rPr>
        <w:t>express</w:t>
      </w:r>
      <w:r w:rsidRPr="0022611C">
        <w:rPr>
          <w:rFonts w:cs="Arial"/>
          <w:color w:val="000000"/>
          <w:szCs w:val="22"/>
          <w:lang w:val="en-US" w:eastAsia="en-AU"/>
        </w:rPr>
        <w:t xml:space="preserve"> post</w:t>
      </w:r>
      <w:r w:rsidRPr="0022611C">
        <w:rPr>
          <w:rFonts w:cs="Arial"/>
          <w:color w:val="000000"/>
          <w:szCs w:val="22"/>
          <w:vertAlign w:val="superscript"/>
          <w:lang w:val="en-US" w:eastAsia="en-AU"/>
        </w:rPr>
        <w:footnoteReference w:id="2"/>
      </w:r>
      <w:r w:rsidRPr="0022611C">
        <w:rPr>
          <w:rFonts w:cs="Arial"/>
          <w:color w:val="000000"/>
          <w:szCs w:val="22"/>
          <w:lang w:val="en-US" w:eastAsia="en-AU"/>
        </w:rPr>
        <w:t>;</w:t>
      </w:r>
    </w:p>
    <w:p w14:paraId="423EDD40" w14:textId="3524D091" w:rsidR="00D55F61" w:rsidRPr="0022611C" w:rsidRDefault="00D55F61" w:rsidP="005569B1">
      <w:pPr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hanging="589"/>
        <w:rPr>
          <w:rFonts w:cs="Arial"/>
          <w:color w:val="000000"/>
          <w:szCs w:val="22"/>
          <w:lang w:val="en-US" w:eastAsia="en-AU"/>
        </w:rPr>
      </w:pPr>
      <w:r w:rsidRPr="0022611C">
        <w:rPr>
          <w:rFonts w:cs="Arial"/>
          <w:color w:val="000000"/>
          <w:szCs w:val="22"/>
          <w:lang w:val="en-US" w:eastAsia="en-AU"/>
        </w:rPr>
        <w:t xml:space="preserve">On </w:t>
      </w:r>
      <w:r w:rsidR="00EC19AD">
        <w:rPr>
          <w:rFonts w:cs="Arial"/>
          <w:szCs w:val="22"/>
        </w:rPr>
        <w:t xml:space="preserve">{demand_service_date}</w:t>
      </w:r>
      <w:r w:rsidR="00EC19AD" w:rsidRPr="00827799">
        <w:rPr>
          <w:rFonts w:cs="Arial"/>
          <w:szCs w:val="22"/>
        </w:rPr>
        <w:t xml:space="preserve"/>
      </w:r>
      <w:r w:rsidR="00EC19AD">
        <w:rPr>
          <w:rFonts w:cs="Arial"/>
          <w:szCs w:val="22"/>
        </w:rPr>
        <w:t xml:space="preserve"/>
      </w:r>
      <w:r w:rsidRPr="0022611C">
        <w:rPr>
          <w:rFonts w:cs="Arial"/>
          <w:color w:val="000000"/>
          <w:szCs w:val="22"/>
          <w:lang w:val="en-US" w:eastAsia="en-AU"/>
        </w:rPr>
        <w:t>, the Demand was deemed served on the</w:t>
      </w:r>
      <w:r w:rsidR="008A21E7">
        <w:rPr>
          <w:rFonts w:cs="Arial"/>
          <w:color w:val="000000"/>
          <w:szCs w:val="22"/>
          <w:lang w:val="en-US" w:eastAsia="en-AU"/>
        </w:rPr>
        <w:t xml:space="preserve"> Defendant</w:t>
      </w:r>
      <w:r w:rsidRPr="0022611C">
        <w:rPr>
          <w:rStyle w:val="FootnoteReference"/>
          <w:rFonts w:cs="Arial"/>
          <w:color w:val="000000"/>
          <w:szCs w:val="22"/>
          <w:lang w:val="en-US" w:eastAsia="en-AU"/>
        </w:rPr>
        <w:footnoteReference w:id="3"/>
      </w:r>
      <w:r w:rsidRPr="0022611C">
        <w:rPr>
          <w:rFonts w:cs="Arial"/>
          <w:color w:val="000000"/>
          <w:szCs w:val="22"/>
          <w:lang w:val="en-US" w:eastAsia="en-AU"/>
        </w:rPr>
        <w:t>;</w:t>
      </w:r>
    </w:p>
    <w:p w14:paraId="00BACAE1" w14:textId="2FE10E9D" w:rsidR="00D55F61" w:rsidRPr="0022611C" w:rsidRDefault="00D55F61" w:rsidP="005569B1">
      <w:pPr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hanging="589"/>
        <w:rPr>
          <w:rFonts w:cs="Arial"/>
          <w:color w:val="000000"/>
          <w:szCs w:val="22"/>
          <w:lang w:val="en-US" w:eastAsia="en-AU"/>
        </w:rPr>
      </w:pPr>
      <w:r w:rsidRPr="0022611C">
        <w:rPr>
          <w:rFonts w:cs="Arial"/>
          <w:color w:val="000000"/>
          <w:szCs w:val="22"/>
          <w:lang w:val="en-US" w:eastAsia="en-AU"/>
        </w:rPr>
        <w:t xml:space="preserve">The Affidavit of </w:t>
      </w:r>
      <w:r w:rsidR="007C10C5" w:rsidRPr="0022611C">
        <w:rPr>
          <w:rFonts w:cs="Arial"/>
          <w:color w:val="000000"/>
          <w:szCs w:val="22"/>
          <w:lang w:val="en-US" w:eastAsia="en-AU"/>
        </w:rPr>
        <w:t xml:space="preserve">{suppor</w:t>
      </w:r>
      <w:r w:rsidR="00626C54" w:rsidRPr="0022611C">
        <w:rPr>
          <w:rFonts w:cs="Arial"/>
          <w:color w:val="000000"/>
          <w:szCs w:val="22"/>
          <w:lang w:val="en-US" w:eastAsia="en-AU"/>
        </w:rPr>
        <w:t xml:space="preserve">t_deponent}</w:t>
      </w:r>
      <w:r w:rsidRPr="0022611C">
        <w:rPr>
          <w:rFonts w:cs="Arial"/>
          <w:color w:val="000000"/>
          <w:szCs w:val="22"/>
          <w:vertAlign w:val="superscript"/>
          <w:lang w:val="en-US" w:eastAsia="en-AU"/>
        </w:rPr>
        <w:footnoteReference w:id="4"/>
      </w:r>
      <w:r w:rsidRPr="0022611C">
        <w:rPr>
          <w:rFonts w:cs="Arial"/>
          <w:color w:val="000000"/>
          <w:szCs w:val="22"/>
          <w:lang w:val="en-US" w:eastAsia="en-AU"/>
        </w:rPr>
        <w:t xml:space="preserve"> in support of the Application was </w:t>
      </w:r>
      <w:r w:rsidR="00626C54" w:rsidRPr="0022611C">
        <w:rPr>
          <w:rFonts w:cs="Arial"/>
          <w:color w:val="000000"/>
          <w:szCs w:val="22"/>
          <w:lang w:val="en-US" w:eastAsia="en-AU"/>
        </w:rPr>
        <w:t>affirmed</w:t>
      </w:r>
      <w:r w:rsidRPr="0022611C">
        <w:rPr>
          <w:rFonts w:cs="Arial"/>
          <w:color w:val="000000"/>
          <w:szCs w:val="22"/>
          <w:lang w:val="en-US" w:eastAsia="en-AU"/>
        </w:rPr>
        <w:t xml:space="preserve"> on </w:t>
      </w:r>
      <w:r w:rsidR="00EC19AD">
        <w:rPr>
          <w:rFonts w:cs="Arial"/>
          <w:szCs w:val="22"/>
        </w:rPr>
        <w:t xml:space="preserve">{support_affidavit_date}</w:t>
      </w:r>
      <w:r w:rsidR="00EC19AD" w:rsidRPr="00827799">
        <w:rPr>
          <w:rFonts w:cs="Arial"/>
          <w:szCs w:val="22"/>
        </w:rPr>
        <w:t xml:space="preserve"/>
      </w:r>
      <w:r w:rsidR="00EC19AD">
        <w:rPr>
          <w:rFonts w:cs="Arial"/>
          <w:szCs w:val="22"/>
        </w:rPr>
        <w:t xml:space="preserve"/>
      </w:r>
    </w:p>
    <w:p w14:paraId="1905B910" w14:textId="52D44FF9" w:rsidR="00D55F61" w:rsidRPr="00842DC9" w:rsidRDefault="00D55F61" w:rsidP="005569B1">
      <w:pPr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hanging="589"/>
        <w:rPr>
          <w:rFonts w:cs="Arial"/>
          <w:color w:val="000000"/>
          <w:szCs w:val="22"/>
          <w:lang w:val="en-US" w:eastAsia="en-AU"/>
        </w:rPr>
      </w:pPr>
      <w:r w:rsidRPr="0019030B">
        <w:rPr>
          <w:rFonts w:cs="Arial"/>
          <w:color w:val="000000"/>
          <w:szCs w:val="22"/>
          <w:lang w:val="en-US" w:eastAsia="en-AU"/>
        </w:rPr>
        <w:t xml:space="preserve">On </w:t>
      </w:r>
      <w:r w:rsidR="00EC19AD">
        <w:rPr>
          <w:rFonts w:cs="Arial"/>
          <w:szCs w:val="22"/>
        </w:rPr>
        <w:t xml:space="preserve">{application_filing_date}</w:t>
      </w:r>
      <w:r w:rsidR="00EC19AD" w:rsidRPr="00827799">
        <w:rPr>
          <w:rFonts w:cs="Arial"/>
          <w:szCs w:val="22"/>
        </w:rPr>
        <w:t xml:space="preserve"/>
      </w:r>
      <w:r w:rsidR="00EC19AD">
        <w:rPr>
          <w:rFonts w:cs="Arial"/>
          <w:szCs w:val="22"/>
        </w:rPr>
        <w:t xml:space="preserve"/>
      </w:r>
      <w:r>
        <w:rPr>
          <w:rFonts w:cs="Arial"/>
          <w:color w:val="000000"/>
          <w:szCs w:val="22"/>
          <w:lang w:val="en-US" w:eastAsia="en-AU"/>
        </w:rPr>
        <w:t>,</w:t>
      </w:r>
      <w:r w:rsidRPr="0019030B">
        <w:rPr>
          <w:rFonts w:cs="Arial"/>
          <w:color w:val="000000"/>
          <w:szCs w:val="22"/>
          <w:lang w:val="en-US" w:eastAsia="en-AU"/>
        </w:rPr>
        <w:t xml:space="preserve"> the Application was filed by the </w:t>
      </w:r>
      <w:r w:rsidR="00424150" w:rsidRPr="00424150">
        <w:rPr>
          <w:rFonts w:cs="Arial"/>
          <w:color w:val="000000"/>
          <w:szCs w:val="22"/>
          <w:lang w:val="en-US" w:eastAsia="en-AU"/>
        </w:rPr>
        <w:t>Plaintiff</w:t>
      </w:r>
      <w:r w:rsidRPr="0019030B">
        <w:rPr>
          <w:rFonts w:cs="Arial"/>
          <w:color w:val="000000"/>
          <w:szCs w:val="22"/>
          <w:lang w:val="en-US" w:eastAsia="en-AU"/>
        </w:rPr>
        <w:t>;</w:t>
      </w:r>
    </w:p>
    <w:p w14:paraId="0B994B72" w14:textId="1933EC88" w:rsidR="00D55F61" w:rsidRDefault="00D55F61" w:rsidP="005569B1">
      <w:pPr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hanging="589"/>
        <w:rPr>
          <w:rFonts w:cs="Arial"/>
          <w:color w:val="000000"/>
          <w:szCs w:val="22"/>
          <w:lang w:val="en-US" w:eastAsia="en-AU"/>
        </w:rPr>
      </w:pPr>
      <w:r w:rsidRPr="0019030B">
        <w:rPr>
          <w:rFonts w:cs="Arial"/>
          <w:color w:val="000000"/>
          <w:szCs w:val="22"/>
          <w:lang w:val="en-US" w:eastAsia="en-AU"/>
        </w:rPr>
        <w:t>As at the date of filing th</w:t>
      </w:r>
      <w:r w:rsidR="00626C54">
        <w:rPr>
          <w:rFonts w:cs="Arial"/>
          <w:color w:val="000000"/>
          <w:szCs w:val="22"/>
          <w:lang w:val="en-US" w:eastAsia="en-AU"/>
        </w:rPr>
        <w:t>e</w:t>
      </w:r>
      <w:r w:rsidRPr="0019030B">
        <w:rPr>
          <w:rFonts w:cs="Arial"/>
          <w:color w:val="000000"/>
          <w:szCs w:val="22"/>
          <w:lang w:val="en-US" w:eastAsia="en-AU"/>
        </w:rPr>
        <w:t xml:space="preserve"> Application, the address of the </w:t>
      </w:r>
      <w:r w:rsidR="008A21E7" w:rsidRPr="008A21E7">
        <w:rPr>
          <w:rFonts w:cs="Arial"/>
          <w:color w:val="000000"/>
          <w:szCs w:val="22"/>
          <w:lang w:val="en-US" w:eastAsia="en-AU"/>
        </w:rPr>
        <w:t>Defendant</w:t>
      </w:r>
      <w:r w:rsidR="008A21E7">
        <w:rPr>
          <w:rFonts w:cs="Arial"/>
          <w:color w:val="000000"/>
          <w:szCs w:val="22"/>
          <w:lang w:val="en-US" w:eastAsia="en-AU"/>
        </w:rPr>
        <w:t>’s</w:t>
      </w:r>
      <w:r w:rsidR="008A21E7" w:rsidRPr="0019030B">
        <w:rPr>
          <w:rFonts w:cs="Arial"/>
          <w:color w:val="000000"/>
          <w:szCs w:val="22"/>
          <w:lang w:val="en-US" w:eastAsia="en-AU"/>
        </w:rPr>
        <w:t xml:space="preserve"> </w:t>
      </w:r>
      <w:r w:rsidRPr="0019030B">
        <w:rPr>
          <w:rFonts w:cs="Arial"/>
          <w:color w:val="000000"/>
          <w:szCs w:val="22"/>
          <w:lang w:val="en-US" w:eastAsia="en-AU"/>
        </w:rPr>
        <w:t>Registered Office remained</w:t>
      </w:r>
      <w:r w:rsidR="008B09FC">
        <w:rPr>
          <w:rFonts w:cs="Arial"/>
          <w:color w:val="000000"/>
          <w:szCs w:val="22"/>
          <w:lang w:val="en-US" w:eastAsia="en-AU"/>
        </w:rPr>
        <w:t xml:space="preserve"> as</w:t>
      </w:r>
      <w:r w:rsidRPr="0019030B">
        <w:rPr>
          <w:rFonts w:cs="Arial"/>
          <w:color w:val="000000"/>
          <w:szCs w:val="22"/>
          <w:lang w:val="en-US" w:eastAsia="en-AU"/>
        </w:rPr>
        <w:t xml:space="preserve"> “</w:t>
      </w:r>
      <w:r w:rsidR="00EC19AD">
        <w:rPr>
          <w:rFonts w:cs="Arial"/>
          <w:szCs w:val="22"/>
        </w:rPr>
        <w:t xml:space="preserve">{registered_office}</w:t>
      </w:r>
      <w:r w:rsidR="00EC19AD" w:rsidRPr="00827799">
        <w:rPr>
          <w:rFonts w:cs="Arial"/>
          <w:szCs w:val="22"/>
        </w:rPr>
        <w:t xml:space="preserve"/>
      </w:r>
      <w:r w:rsidR="00EC19AD">
        <w:rPr>
          <w:rFonts w:cs="Arial"/>
          <w:szCs w:val="22"/>
        </w:rPr>
        <w:t xml:space="preserve"/>
      </w:r>
      <w:r w:rsidR="009E0A18">
        <w:rPr>
          <w:rFonts w:cs="Arial"/>
          <w:i/>
          <w:color w:val="000000"/>
          <w:szCs w:val="22"/>
          <w:lang w:val="en-US" w:eastAsia="en-AU"/>
        </w:rPr>
        <w:t>”</w:t>
      </w:r>
      <w:r>
        <w:rPr>
          <w:rStyle w:val="FootnoteReference"/>
          <w:rFonts w:cs="Arial"/>
          <w:i/>
          <w:color w:val="000000"/>
          <w:szCs w:val="22"/>
          <w:lang w:val="en-US" w:eastAsia="en-AU"/>
        </w:rPr>
        <w:footnoteReference w:id="5"/>
      </w:r>
      <w:r w:rsidR="009E0A18">
        <w:rPr>
          <w:rFonts w:cs="Arial"/>
          <w:color w:val="000000"/>
          <w:szCs w:val="22"/>
          <w:lang w:val="en-US" w:eastAsia="en-AU"/>
        </w:rPr>
        <w:t>;</w:t>
      </w:r>
      <w:r>
        <w:rPr>
          <w:rFonts w:cs="Arial"/>
          <w:color w:val="000000"/>
          <w:szCs w:val="22"/>
          <w:lang w:val="en-US" w:eastAsia="en-AU"/>
        </w:rPr>
        <w:t xml:space="preserve"> </w:t>
      </w:r>
    </w:p>
    <w:p w14:paraId="12F00EF9" w14:textId="72C8535A" w:rsidR="00D55F61" w:rsidRDefault="00D55F61" w:rsidP="005569B1">
      <w:pPr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hanging="589"/>
        <w:rPr>
          <w:rFonts w:cs="Arial"/>
          <w:color w:val="000000"/>
          <w:szCs w:val="22"/>
          <w:lang w:val="en-US" w:eastAsia="en-AU"/>
        </w:rPr>
      </w:pPr>
      <w:r>
        <w:rPr>
          <w:rFonts w:cs="Arial"/>
          <w:color w:val="000000"/>
          <w:szCs w:val="22"/>
          <w:lang w:val="en-US" w:eastAsia="en-AU"/>
        </w:rPr>
        <w:t xml:space="preserve">On </w:t>
      </w:r>
      <w:r w:rsidR="00EC19AD">
        <w:rPr>
          <w:rFonts w:cs="Arial"/>
          <w:szCs w:val="22"/>
        </w:rPr>
        <w:t xml:space="preserve">{application_post_date}</w:t>
      </w:r>
      <w:r w:rsidR="00EC19AD" w:rsidRPr="00827799">
        <w:rPr>
          <w:rFonts w:cs="Arial"/>
          <w:szCs w:val="22"/>
        </w:rPr>
        <w:t xml:space="preserve"/>
      </w:r>
      <w:r w:rsidR="00EC19AD">
        <w:rPr>
          <w:rFonts w:cs="Arial"/>
          <w:szCs w:val="22"/>
        </w:rPr>
        <w:t xml:space="preserve"/>
      </w:r>
      <w:r>
        <w:rPr>
          <w:rFonts w:cs="Arial"/>
          <w:color w:val="000000"/>
          <w:szCs w:val="22"/>
          <w:lang w:val="en-US" w:eastAsia="en-AU"/>
        </w:rPr>
        <w:t xml:space="preserve">, the </w:t>
      </w:r>
      <w:r w:rsidR="00424150" w:rsidRPr="00424150">
        <w:rPr>
          <w:rFonts w:cs="Arial"/>
          <w:color w:val="000000"/>
          <w:szCs w:val="22"/>
          <w:lang w:val="en-US" w:eastAsia="en-AU"/>
        </w:rPr>
        <w:t>Plaintiff</w:t>
      </w:r>
      <w:r w:rsidR="00424150">
        <w:rPr>
          <w:rFonts w:cs="Arial"/>
          <w:color w:val="000000"/>
          <w:szCs w:val="22"/>
          <w:lang w:val="en-US" w:eastAsia="en-AU"/>
        </w:rPr>
        <w:t xml:space="preserve"> </w:t>
      </w:r>
      <w:r>
        <w:rPr>
          <w:rFonts w:cs="Arial"/>
          <w:color w:val="000000"/>
          <w:szCs w:val="22"/>
          <w:lang w:val="en-US" w:eastAsia="en-AU"/>
        </w:rPr>
        <w:t>sent the Application, Affidavit in Support</w:t>
      </w:r>
      <w:r w:rsidR="008B09FC">
        <w:rPr>
          <w:rFonts w:cs="Arial"/>
          <w:color w:val="000000"/>
          <w:szCs w:val="22"/>
          <w:lang w:val="en-US" w:eastAsia="en-AU"/>
        </w:rPr>
        <w:t>, Affidavit of Service of the Demand</w:t>
      </w:r>
      <w:r w:rsidR="00DB26A5">
        <w:rPr>
          <w:rFonts w:cs="Arial"/>
          <w:color w:val="000000"/>
          <w:szCs w:val="22"/>
          <w:lang w:val="en-US" w:eastAsia="en-AU"/>
        </w:rPr>
        <w:t>, Consent of Liquidator</w:t>
      </w:r>
      <w:r>
        <w:rPr>
          <w:rFonts w:cs="Arial"/>
          <w:color w:val="000000"/>
          <w:szCs w:val="22"/>
          <w:lang w:val="en-US" w:eastAsia="en-AU"/>
        </w:rPr>
        <w:t xml:space="preserve"> </w:t>
      </w:r>
      <w:r w:rsidR="00DB26A5">
        <w:rPr>
          <w:rFonts w:cs="Arial"/>
          <w:color w:val="000000"/>
          <w:szCs w:val="22"/>
          <w:lang w:val="en-US" w:eastAsia="en-AU"/>
        </w:rPr>
        <w:t xml:space="preserve">and Form 1 SEPA Notice </w:t>
      </w:r>
      <w:r>
        <w:rPr>
          <w:rFonts w:cs="Arial"/>
          <w:color w:val="000000"/>
          <w:szCs w:val="22"/>
          <w:lang w:val="en-US" w:eastAsia="en-AU"/>
        </w:rPr>
        <w:t xml:space="preserve">to the </w:t>
      </w:r>
      <w:r w:rsidR="008A21E7" w:rsidRPr="008A21E7">
        <w:rPr>
          <w:rFonts w:cs="Arial"/>
          <w:color w:val="000000"/>
          <w:szCs w:val="22"/>
          <w:lang w:val="en-US" w:eastAsia="en-AU"/>
        </w:rPr>
        <w:t>Defendant</w:t>
      </w:r>
      <w:r w:rsidR="008A21E7">
        <w:rPr>
          <w:rFonts w:cs="Arial"/>
          <w:color w:val="000000"/>
          <w:szCs w:val="22"/>
          <w:lang w:val="en-US" w:eastAsia="en-AU"/>
        </w:rPr>
        <w:t>’s</w:t>
      </w:r>
      <w:r w:rsidR="008A21E7">
        <w:rPr>
          <w:rFonts w:cs="Arial"/>
          <w:color w:val="000000"/>
          <w:szCs w:val="22"/>
          <w:lang w:val="en-US" w:eastAsia="en-AU"/>
        </w:rPr>
        <w:t xml:space="preserve"> </w:t>
      </w:r>
      <w:r>
        <w:rPr>
          <w:rFonts w:cs="Arial"/>
          <w:color w:val="000000"/>
          <w:szCs w:val="22"/>
          <w:lang w:val="en-US" w:eastAsia="en-AU"/>
        </w:rPr>
        <w:t xml:space="preserve">Registered Office by </w:t>
      </w:r>
      <w:r w:rsidR="005621B5">
        <w:rPr>
          <w:rFonts w:cs="Arial"/>
          <w:color w:val="000000"/>
          <w:szCs w:val="22"/>
          <w:lang w:val="en-US" w:eastAsia="en-AU"/>
        </w:rPr>
        <w:t>express</w:t>
      </w:r>
      <w:r>
        <w:rPr>
          <w:rFonts w:cs="Arial"/>
          <w:color w:val="000000"/>
          <w:szCs w:val="22"/>
          <w:lang w:val="en-US" w:eastAsia="en-AU"/>
        </w:rPr>
        <w:t xml:space="preserve"> post</w:t>
      </w:r>
      <w:r>
        <w:rPr>
          <w:rStyle w:val="FootnoteReference"/>
          <w:rFonts w:cs="Arial"/>
          <w:color w:val="000000"/>
          <w:szCs w:val="22"/>
          <w:lang w:val="en-US" w:eastAsia="en-AU"/>
        </w:rPr>
        <w:footnoteReference w:id="6"/>
      </w:r>
      <w:r>
        <w:rPr>
          <w:rFonts w:cs="Arial"/>
          <w:color w:val="000000"/>
          <w:szCs w:val="22"/>
          <w:lang w:val="en-US" w:eastAsia="en-AU"/>
        </w:rPr>
        <w:t xml:space="preserve">.  </w:t>
      </w:r>
    </w:p>
    <w:p w14:paraId="261AB58D" w14:textId="09B456F4" w:rsidR="00D55F61" w:rsidRPr="002D7679" w:rsidRDefault="00D55F61" w:rsidP="005569B1">
      <w:pPr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hanging="589"/>
        <w:rPr>
          <w:rFonts w:cs="Arial"/>
          <w:color w:val="000000"/>
          <w:szCs w:val="22"/>
          <w:lang w:val="en-US" w:eastAsia="en-AU"/>
        </w:rPr>
      </w:pPr>
      <w:r w:rsidRPr="0019030B">
        <w:rPr>
          <w:rFonts w:cs="Arial"/>
          <w:color w:val="000000"/>
          <w:szCs w:val="22"/>
          <w:lang w:val="en-US" w:eastAsia="en-AU"/>
        </w:rPr>
        <w:t xml:space="preserve">On </w:t>
      </w:r>
      <w:r w:rsidR="00EC19AD">
        <w:rPr>
          <w:rFonts w:cs="Arial"/>
          <w:szCs w:val="22"/>
        </w:rPr>
        <w:t xml:space="preserve">{application_service_date}</w:t>
      </w:r>
      <w:r w:rsidR="00EC19AD" w:rsidRPr="00827799">
        <w:rPr>
          <w:rFonts w:cs="Arial"/>
          <w:szCs w:val="22"/>
        </w:rPr>
        <w:t xml:space="preserve"/>
      </w:r>
      <w:r w:rsidR="00EC19AD">
        <w:rPr>
          <w:rFonts w:cs="Arial"/>
          <w:szCs w:val="22"/>
        </w:rPr>
        <w:t xml:space="preserve"/>
      </w:r>
      <w:r w:rsidRPr="0019030B">
        <w:rPr>
          <w:rFonts w:cs="Arial"/>
          <w:color w:val="000000"/>
          <w:szCs w:val="22"/>
          <w:lang w:val="en-US" w:eastAsia="en-AU"/>
        </w:rPr>
        <w:t>, the Application was de</w:t>
      </w:r>
      <w:r>
        <w:rPr>
          <w:rFonts w:cs="Arial"/>
          <w:color w:val="000000"/>
          <w:szCs w:val="22"/>
          <w:lang w:val="en-US" w:eastAsia="en-AU"/>
        </w:rPr>
        <w:t xml:space="preserve">emed served upon the </w:t>
      </w:r>
      <w:r w:rsidR="008A21E7" w:rsidRPr="008A21E7">
        <w:rPr>
          <w:rFonts w:cs="Arial"/>
          <w:color w:val="000000"/>
          <w:szCs w:val="22"/>
          <w:lang w:val="en-US" w:eastAsia="en-AU"/>
        </w:rPr>
        <w:t>Defendant</w:t>
      </w:r>
      <w:r w:rsidR="008A21E7">
        <w:rPr>
          <w:rFonts w:cs="Arial"/>
          <w:color w:val="000000"/>
          <w:szCs w:val="22"/>
          <w:lang w:val="en-US" w:eastAsia="en-AU"/>
        </w:rPr>
        <w:t xml:space="preserve"> </w:t>
      </w:r>
      <w:r w:rsidRPr="0019030B">
        <w:rPr>
          <w:rFonts w:cs="Arial"/>
          <w:color w:val="000000"/>
          <w:szCs w:val="22"/>
          <w:lang w:val="en-US" w:eastAsia="en-AU"/>
        </w:rPr>
        <w:t>at the Registered Office</w:t>
      </w:r>
      <w:r>
        <w:rPr>
          <w:rStyle w:val="FootnoteReference"/>
          <w:rFonts w:cs="Arial"/>
          <w:color w:val="000000"/>
          <w:szCs w:val="22"/>
          <w:lang w:val="en-US" w:eastAsia="en-AU"/>
        </w:rPr>
        <w:footnoteReference w:id="7"/>
      </w:r>
      <w:r w:rsidRPr="0019030B">
        <w:rPr>
          <w:rFonts w:cs="Arial"/>
          <w:color w:val="000000"/>
          <w:szCs w:val="22"/>
          <w:lang w:val="en-US" w:eastAsia="en-AU"/>
        </w:rPr>
        <w:t>;</w:t>
      </w:r>
      <w:r w:rsidRPr="004720B5">
        <w:rPr>
          <w:rFonts w:cs="Arial"/>
          <w:color w:val="000000"/>
          <w:szCs w:val="22"/>
          <w:lang w:val="en-US" w:eastAsia="en-AU"/>
        </w:rPr>
        <w:t xml:space="preserve"> </w:t>
      </w:r>
      <w:r w:rsidR="002D7679">
        <w:rPr>
          <w:rFonts w:cs="Arial"/>
          <w:color w:val="000000"/>
          <w:szCs w:val="22"/>
          <w:lang w:val="en-US" w:eastAsia="en-AU"/>
        </w:rPr>
        <w:t>a</w:t>
      </w:r>
      <w:r w:rsidRPr="002D7679">
        <w:rPr>
          <w:rFonts w:cs="Arial"/>
          <w:color w:val="000000"/>
          <w:szCs w:val="22"/>
          <w:lang w:val="en-US" w:eastAsia="en-AU"/>
        </w:rPr>
        <w:t>nd</w:t>
      </w:r>
    </w:p>
    <w:p w14:paraId="69B39AF1" w14:textId="7ADFC7EB" w:rsidR="00D55F61" w:rsidRPr="0019030B" w:rsidRDefault="00D55F61" w:rsidP="005569B1">
      <w:pPr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hanging="589"/>
        <w:rPr>
          <w:rFonts w:cs="Arial"/>
          <w:color w:val="000000"/>
          <w:szCs w:val="22"/>
          <w:lang w:val="en-US" w:eastAsia="en-AU"/>
        </w:rPr>
      </w:pPr>
      <w:r w:rsidRPr="0019030B">
        <w:rPr>
          <w:rFonts w:cs="Arial"/>
          <w:color w:val="000000"/>
          <w:szCs w:val="22"/>
          <w:lang w:val="en-US" w:eastAsia="en-AU"/>
        </w:rPr>
        <w:t xml:space="preserve">Notice that the Application had been filed was published on the ASIC </w:t>
      </w:r>
      <w:r>
        <w:rPr>
          <w:rFonts w:cs="Arial"/>
          <w:color w:val="000000"/>
          <w:szCs w:val="22"/>
          <w:lang w:val="en-US" w:eastAsia="en-AU"/>
        </w:rPr>
        <w:t xml:space="preserve">insolvency notices </w:t>
      </w:r>
      <w:r w:rsidRPr="0019030B">
        <w:rPr>
          <w:rFonts w:cs="Arial"/>
          <w:color w:val="000000"/>
          <w:szCs w:val="22"/>
          <w:lang w:val="en-US" w:eastAsia="en-AU"/>
        </w:rPr>
        <w:t xml:space="preserve">website on </w:t>
      </w:r>
      <w:r w:rsidR="00EC19AD">
        <w:rPr>
          <w:rFonts w:cs="Arial"/>
          <w:szCs w:val="22"/>
        </w:rPr>
        <w:t xml:space="preserve">{asic_notice_date}</w:t>
      </w:r>
      <w:r w:rsidR="00EC19AD" w:rsidRPr="00827799">
        <w:rPr>
          <w:rFonts w:cs="Arial"/>
          <w:szCs w:val="22"/>
        </w:rPr>
        <w:t xml:space="preserve"/>
      </w:r>
      <w:r w:rsidR="00EC19AD">
        <w:rPr>
          <w:rFonts w:cs="Arial"/>
          <w:szCs w:val="22"/>
        </w:rPr>
        <w:t xml:space="preserve"/>
      </w:r>
      <w:r w:rsidRPr="0019030B">
        <w:rPr>
          <w:rFonts w:cs="Arial"/>
          <w:color w:val="000000"/>
          <w:szCs w:val="22"/>
          <w:vertAlign w:val="superscript"/>
          <w:lang w:val="en-US" w:eastAsia="en-AU"/>
        </w:rPr>
        <w:footnoteReference w:id="8"/>
      </w:r>
      <w:r w:rsidRPr="0019030B">
        <w:rPr>
          <w:rFonts w:cs="Arial"/>
          <w:color w:val="000000"/>
          <w:szCs w:val="22"/>
          <w:lang w:val="en-US" w:eastAsia="en-AU"/>
        </w:rPr>
        <w:t>, being a date more than 3 days after the Application was served and less than 7 days prior to the hearing</w:t>
      </w:r>
      <w:r>
        <w:rPr>
          <w:rFonts w:cs="Arial"/>
          <w:szCs w:val="22"/>
        </w:rPr>
        <w:t>.</w:t>
      </w:r>
    </w:p>
    <w:p w14:paraId="2A4BFCA6" w14:textId="22290F9D" w:rsidR="00D55F61" w:rsidRPr="00422975" w:rsidRDefault="00D55F61" w:rsidP="005569B1">
      <w:pPr>
        <w:numPr>
          <w:ilvl w:val="0"/>
          <w:numId w:val="2"/>
        </w:numPr>
        <w:tabs>
          <w:tab w:val="left" w:pos="720"/>
        </w:tabs>
        <w:autoSpaceDE w:val="0"/>
        <w:autoSpaceDN w:val="0"/>
        <w:adjustRightInd w:val="0"/>
        <w:spacing w:before="120" w:after="120" w:line="360" w:lineRule="auto"/>
        <w:ind w:hanging="720"/>
        <w:rPr>
          <w:rFonts w:cs="Arial"/>
          <w:szCs w:val="22"/>
          <w:lang w:val="en-US" w:eastAsia="en-AU"/>
        </w:rPr>
      </w:pPr>
      <w:r w:rsidRPr="0019030B">
        <w:rPr>
          <w:rFonts w:cs="Arial"/>
          <w:szCs w:val="22"/>
          <w:lang w:val="en-US" w:eastAsia="en-AU"/>
        </w:rPr>
        <w:t xml:space="preserve">The </w:t>
      </w:r>
      <w:r w:rsidR="00424150" w:rsidRPr="00424150">
        <w:rPr>
          <w:rFonts w:cs="Arial"/>
          <w:color w:val="000000"/>
          <w:szCs w:val="22"/>
          <w:lang w:val="en-US" w:eastAsia="en-AU"/>
        </w:rPr>
        <w:t>Plaintiff</w:t>
      </w:r>
      <w:r w:rsidR="00424150" w:rsidRPr="0019030B">
        <w:rPr>
          <w:rFonts w:cs="Arial"/>
          <w:szCs w:val="22"/>
          <w:lang w:val="en-US" w:eastAsia="en-AU"/>
        </w:rPr>
        <w:t xml:space="preserve"> </w:t>
      </w:r>
      <w:proofErr w:type="gramStart"/>
      <w:r w:rsidRPr="0019030B">
        <w:rPr>
          <w:rFonts w:cs="Arial"/>
          <w:szCs w:val="22"/>
          <w:lang w:val="en-US" w:eastAsia="en-AU"/>
        </w:rPr>
        <w:t>submits</w:t>
      </w:r>
      <w:proofErr w:type="gramEnd"/>
      <w:r w:rsidRPr="0019030B">
        <w:rPr>
          <w:rFonts w:cs="Arial"/>
          <w:szCs w:val="22"/>
          <w:lang w:val="en-US" w:eastAsia="en-AU"/>
        </w:rPr>
        <w:t xml:space="preserve"> it </w:t>
      </w:r>
      <w:r w:rsidRPr="0019030B">
        <w:rPr>
          <w:rFonts w:cs="Arial"/>
          <w:color w:val="000000"/>
          <w:szCs w:val="22"/>
          <w:lang w:val="en-US" w:eastAsia="en-AU"/>
        </w:rPr>
        <w:t xml:space="preserve">has properly complied with the Act as well as </w:t>
      </w:r>
      <w:r w:rsidR="00537873">
        <w:rPr>
          <w:rFonts w:cs="Arial"/>
          <w:color w:val="000000"/>
          <w:szCs w:val="22"/>
          <w:lang w:val="en-US" w:eastAsia="en-AU"/>
        </w:rPr>
        <w:t xml:space="preserve">the </w:t>
      </w:r>
      <w:r w:rsidR="00537873" w:rsidRPr="00537873">
        <w:rPr>
          <w:rFonts w:cs="Arial"/>
          <w:i/>
          <w:iCs/>
          <w:color w:val="000000"/>
          <w:szCs w:val="22"/>
          <w:lang w:val="en-US" w:eastAsia="en-AU"/>
        </w:rPr>
        <w:t xml:space="preserve">Supreme Court (Corporations) Rules 2023 </w:t>
      </w:r>
      <w:r w:rsidR="00537873">
        <w:rPr>
          <w:rFonts w:cs="Arial"/>
          <w:color w:val="000000"/>
          <w:szCs w:val="22"/>
          <w:lang w:val="en-US" w:eastAsia="en-AU"/>
        </w:rPr>
        <w:t>(VIC)</w:t>
      </w:r>
      <w:r w:rsidRPr="0019030B">
        <w:rPr>
          <w:rFonts w:cs="Arial"/>
          <w:color w:val="000000"/>
          <w:szCs w:val="22"/>
          <w:lang w:val="en-US" w:eastAsia="en-AU"/>
        </w:rPr>
        <w:t xml:space="preserve"> in relation to an application for a winding-up order. </w:t>
      </w:r>
    </w:p>
    <w:p w14:paraId="6146094D" w14:textId="77777777" w:rsidR="00422975" w:rsidRDefault="00422975" w:rsidP="00422975">
      <w:pPr>
        <w:tabs>
          <w:tab w:val="left" w:pos="720"/>
        </w:tabs>
        <w:autoSpaceDE w:val="0"/>
        <w:autoSpaceDN w:val="0"/>
        <w:adjustRightInd w:val="0"/>
        <w:spacing w:before="120" w:after="120" w:line="360" w:lineRule="auto"/>
        <w:ind w:left="720"/>
        <w:rPr>
          <w:rFonts w:cs="Arial"/>
          <w:szCs w:val="22"/>
          <w:lang w:val="en-US" w:eastAsia="en-AU"/>
        </w:rPr>
      </w:pPr>
    </w:p>
    <w:p w14:paraId="402831C3" w14:textId="77777777" w:rsidR="00D55F61" w:rsidRPr="0019030B" w:rsidRDefault="00D55F61" w:rsidP="005569B1">
      <w:pPr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before="120" w:after="120" w:line="360" w:lineRule="auto"/>
        <w:ind w:hanging="720"/>
        <w:contextualSpacing/>
        <w:rPr>
          <w:rFonts w:cs="Arial"/>
          <w:b/>
          <w:szCs w:val="22"/>
          <w:u w:val="single"/>
          <w:lang w:val="en-US" w:eastAsia="en-AU"/>
        </w:rPr>
        <w:keepNext/>
      </w:pPr>
      <w:r w:rsidRPr="0019030B">
        <w:rPr>
          <w:rFonts w:cs="Arial"/>
          <w:b/>
          <w:szCs w:val="22"/>
          <w:u w:val="single"/>
          <w:lang w:val="en-US" w:eastAsia="en-AU"/>
        </w:rPr>
        <w:t>Submissions</w:t>
      </w:r>
    </w:p>
    <w:p w14:paraId="55076EAA" w14:textId="4A84ABB2" w:rsidR="00D55F61" w:rsidRPr="0019030B" w:rsidRDefault="00D55F61" w:rsidP="005569B1">
      <w:pPr>
        <w:numPr>
          <w:ilvl w:val="0"/>
          <w:numId w:val="2"/>
        </w:numPr>
        <w:spacing w:before="120" w:after="120" w:line="360" w:lineRule="auto"/>
        <w:ind w:hanging="720"/>
        <w:rPr>
          <w:rFonts w:cs="Arial"/>
          <w:szCs w:val="22"/>
          <w:lang w:val="en-US"/>
        </w:rPr>
      </w:pPr>
      <w:r w:rsidRPr="0019030B">
        <w:rPr>
          <w:rFonts w:cs="Arial"/>
          <w:szCs w:val="22"/>
          <w:lang w:val="en-US"/>
        </w:rPr>
        <w:lastRenderedPageBreak/>
        <w:t xml:space="preserve">On </w:t>
      </w:r>
      <w:r w:rsidR="00EC19AD">
        <w:rPr>
          <w:rFonts w:cs="Arial"/>
          <w:szCs w:val="22"/>
        </w:rPr>
        <w:t xml:space="preserve">{debt_as_at_date}</w:t>
      </w:r>
      <w:r w:rsidR="00EC19AD" w:rsidRPr="00827799">
        <w:rPr>
          <w:rFonts w:cs="Arial"/>
          <w:szCs w:val="22"/>
        </w:rPr>
        <w:t xml:space="preserve"/>
      </w:r>
      <w:r w:rsidR="00EC19AD">
        <w:rPr>
          <w:rFonts w:cs="Arial"/>
          <w:szCs w:val="22"/>
        </w:rPr>
        <w:t xml:space="preserve"/>
      </w:r>
      <w:r>
        <w:rPr>
          <w:rFonts w:cs="Arial"/>
          <w:szCs w:val="22"/>
          <w:lang w:val="en-US"/>
        </w:rPr>
        <w:t>,</w:t>
      </w:r>
      <w:r w:rsidRPr="0019030B">
        <w:rPr>
          <w:rFonts w:cs="Arial"/>
          <w:szCs w:val="22"/>
          <w:lang w:val="en-US"/>
        </w:rPr>
        <w:t xml:space="preserve"> the </w:t>
      </w:r>
      <w:r w:rsidR="008A21E7" w:rsidRPr="008A21E7">
        <w:rPr>
          <w:rFonts w:cs="Arial"/>
          <w:color w:val="000000"/>
          <w:szCs w:val="22"/>
          <w:lang w:val="en-US" w:eastAsia="en-AU"/>
        </w:rPr>
        <w:t>Defendant</w:t>
      </w:r>
      <w:r w:rsidR="008A21E7">
        <w:rPr>
          <w:rFonts w:cs="Arial"/>
          <w:color w:val="000000"/>
          <w:szCs w:val="22"/>
          <w:lang w:val="en-US" w:eastAsia="en-AU"/>
        </w:rPr>
        <w:t xml:space="preserve"> </w:t>
      </w:r>
      <w:r w:rsidRPr="0019030B">
        <w:rPr>
          <w:rFonts w:cs="Arial"/>
          <w:szCs w:val="22"/>
          <w:lang w:val="en-US"/>
        </w:rPr>
        <w:t xml:space="preserve">was indebted to the </w:t>
      </w:r>
      <w:r w:rsidR="00424150" w:rsidRPr="00424150">
        <w:rPr>
          <w:rFonts w:cs="Arial"/>
          <w:color w:val="000000"/>
          <w:szCs w:val="22"/>
          <w:lang w:val="en-US" w:eastAsia="en-AU"/>
        </w:rPr>
        <w:t>Plaintiff</w:t>
      </w:r>
      <w:r w:rsidR="00424150" w:rsidRPr="0019030B">
        <w:rPr>
          <w:rFonts w:cs="Arial"/>
          <w:szCs w:val="22"/>
          <w:lang w:val="en-US"/>
        </w:rPr>
        <w:t xml:space="preserve"> </w:t>
      </w:r>
      <w:r w:rsidRPr="0019030B">
        <w:rPr>
          <w:rFonts w:cs="Arial"/>
          <w:szCs w:val="22"/>
          <w:lang w:val="en-US"/>
        </w:rPr>
        <w:t>for the sum of $</w:t>
      </w:r>
      <w:r w:rsidR="00EC19AD">
        <w:rPr>
          <w:rFonts w:cs="Arial"/>
          <w:szCs w:val="22"/>
          <w:lang w:val="en-US"/>
        </w:rPr>
        <w:t xml:space="preserve">{debt_amount}</w:t>
      </w:r>
      <w:proofErr w:type="gramStart"/>
      <w:r w:rsidR="00EC19AD">
        <w:rPr>
          <w:rFonts w:cs="Arial"/>
          <w:szCs w:val="22"/>
          <w:lang w:val="en-US"/>
        </w:rPr>
        <w:t xml:space="preserve"/>
      </w:r>
      <w:proofErr w:type="gramEnd"/>
      <w:r w:rsidR="00EC19AD">
        <w:rPr>
          <w:rFonts w:cs="Arial"/>
          <w:szCs w:val="22"/>
          <w:lang w:val="en-US"/>
        </w:rPr>
        <w:t xml:space="preserve"/>
      </w:r>
      <w:r w:rsidRPr="0019030B">
        <w:rPr>
          <w:rFonts w:cs="Arial"/>
          <w:szCs w:val="22"/>
          <w:lang w:val="en-US"/>
        </w:rPr>
        <w:t xml:space="preserve"> (</w:t>
      </w:r>
      <w:r w:rsidRPr="0019030B">
        <w:rPr>
          <w:rFonts w:cs="Arial"/>
          <w:b/>
          <w:szCs w:val="22"/>
          <w:lang w:val="en-US"/>
        </w:rPr>
        <w:t>Debt</w:t>
      </w:r>
      <w:r w:rsidRPr="0019030B">
        <w:rPr>
          <w:rFonts w:cs="Arial"/>
          <w:szCs w:val="22"/>
          <w:lang w:val="en-US"/>
        </w:rPr>
        <w:t>)</w:t>
      </w:r>
      <w:r w:rsidRPr="0019030B">
        <w:rPr>
          <w:rFonts w:cs="Arial"/>
          <w:szCs w:val="22"/>
          <w:vertAlign w:val="superscript"/>
          <w:lang w:val="en-US"/>
        </w:rPr>
        <w:footnoteReference w:id="9"/>
      </w:r>
      <w:r w:rsidRPr="0019030B">
        <w:rPr>
          <w:rFonts w:cs="Arial"/>
          <w:szCs w:val="22"/>
          <w:lang w:val="en-US"/>
        </w:rPr>
        <w:t xml:space="preserve">. </w:t>
      </w:r>
    </w:p>
    <w:p w14:paraId="79A9A189" w14:textId="603DD1B8" w:rsidR="00D55F61" w:rsidRPr="002327F5" w:rsidRDefault="00D55F61" w:rsidP="005569B1">
      <w:pPr>
        <w:keepNext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hanging="720"/>
        <w:outlineLvl w:val="1"/>
        <w:rPr>
          <w:rFonts w:cs="Arial"/>
          <w:b/>
          <w:bCs/>
          <w:color w:val="000000"/>
          <w:szCs w:val="22"/>
          <w:u w:val="single"/>
          <w:lang w:eastAsia="en-AU"/>
        </w:rPr>
      </w:pPr>
      <w:r w:rsidRPr="0019030B">
        <w:rPr>
          <w:rFonts w:cs="Arial"/>
          <w:szCs w:val="22"/>
          <w:lang w:val="en-US"/>
        </w:rPr>
        <w:t xml:space="preserve">On </w:t>
      </w:r>
      <w:r w:rsidR="00EC19AD">
        <w:rPr>
          <w:rFonts w:cs="Arial"/>
          <w:szCs w:val="22"/>
        </w:rPr>
        <w:t xml:space="preserve">{demand_service_date}</w:t>
      </w:r>
      <w:r w:rsidR="00EC19AD" w:rsidRPr="00827799">
        <w:rPr>
          <w:rFonts w:cs="Arial"/>
          <w:szCs w:val="22"/>
        </w:rPr>
        <w:t xml:space="preserve"/>
      </w:r>
      <w:r w:rsidR="00EC19AD">
        <w:rPr>
          <w:rFonts w:cs="Arial"/>
          <w:szCs w:val="22"/>
        </w:rPr>
        <w:t xml:space="preserve"/>
      </w:r>
      <w:r>
        <w:rPr>
          <w:rFonts w:cs="Arial"/>
          <w:szCs w:val="22"/>
          <w:lang w:val="en-US"/>
        </w:rPr>
        <w:t>,</w:t>
      </w:r>
      <w:r w:rsidRPr="0019030B">
        <w:rPr>
          <w:rFonts w:cs="Arial"/>
          <w:szCs w:val="22"/>
          <w:lang w:val="en-US"/>
        </w:rPr>
        <w:t xml:space="preserve"> and in accordance with section 109</w:t>
      </w:r>
      <w:proofErr w:type="gramStart"/>
      <w:r w:rsidRPr="0019030B">
        <w:rPr>
          <w:rFonts w:cs="Arial"/>
          <w:szCs w:val="22"/>
          <w:lang w:val="en-US"/>
        </w:rPr>
        <w:t>X(</w:t>
      </w:r>
      <w:proofErr w:type="gramEnd"/>
      <w:r w:rsidRPr="0019030B">
        <w:rPr>
          <w:rFonts w:cs="Arial"/>
          <w:szCs w:val="22"/>
          <w:lang w:val="en-US"/>
        </w:rPr>
        <w:t xml:space="preserve">1) of the Act, the </w:t>
      </w:r>
      <w:r w:rsidR="00424150" w:rsidRPr="00424150">
        <w:rPr>
          <w:rFonts w:cs="Arial"/>
          <w:color w:val="000000"/>
          <w:szCs w:val="22"/>
          <w:lang w:val="en-US" w:eastAsia="en-AU"/>
        </w:rPr>
        <w:t>Plaintiff</w:t>
      </w:r>
      <w:r w:rsidR="00424150" w:rsidRPr="0019030B">
        <w:rPr>
          <w:rFonts w:cs="Arial"/>
          <w:szCs w:val="22"/>
          <w:lang w:val="en-US"/>
        </w:rPr>
        <w:t xml:space="preserve"> </w:t>
      </w:r>
      <w:r w:rsidRPr="0019030B">
        <w:rPr>
          <w:rFonts w:cs="Arial"/>
          <w:szCs w:val="22"/>
          <w:lang w:val="en-US"/>
        </w:rPr>
        <w:t xml:space="preserve">served the </w:t>
      </w:r>
      <w:r w:rsidRPr="0019030B">
        <w:rPr>
          <w:rFonts w:cs="Arial"/>
          <w:color w:val="000000"/>
          <w:szCs w:val="22"/>
          <w:lang w:val="en-US" w:eastAsia="en-AU"/>
        </w:rPr>
        <w:t xml:space="preserve">Demand upon </w:t>
      </w:r>
      <w:r w:rsidR="008A21E7" w:rsidRPr="008A21E7">
        <w:rPr>
          <w:rFonts w:cs="Arial"/>
          <w:color w:val="000000"/>
          <w:szCs w:val="22"/>
          <w:lang w:val="en-US" w:eastAsia="en-AU"/>
        </w:rPr>
        <w:t>Defendant</w:t>
      </w:r>
      <w:r w:rsidRPr="0019030B">
        <w:rPr>
          <w:rFonts w:cs="Arial"/>
          <w:color w:val="000000"/>
          <w:szCs w:val="22"/>
          <w:lang w:val="en-US" w:eastAsia="en-AU"/>
        </w:rPr>
        <w:t xml:space="preserve"> at the Registered Office. </w:t>
      </w:r>
    </w:p>
    <w:p w14:paraId="4FECC7FF" w14:textId="5A959D21" w:rsidR="00D55F61" w:rsidRPr="0019030B" w:rsidRDefault="00D55F61" w:rsidP="005569B1">
      <w:pPr>
        <w:numPr>
          <w:ilvl w:val="0"/>
          <w:numId w:val="2"/>
        </w:numPr>
        <w:spacing w:before="120" w:after="120" w:line="360" w:lineRule="auto"/>
        <w:ind w:hanging="720"/>
        <w:rPr>
          <w:rFonts w:cs="Arial"/>
          <w:szCs w:val="22"/>
          <w:lang w:val="en-US"/>
        </w:rPr>
      </w:pPr>
      <w:r w:rsidRPr="00F27875">
        <w:rPr>
          <w:rFonts w:cs="Arial"/>
          <w:szCs w:val="22"/>
          <w:lang w:val="en-US"/>
        </w:rPr>
        <w:t xml:space="preserve">The </w:t>
      </w:r>
      <w:r w:rsidR="00424150" w:rsidRPr="00424150">
        <w:rPr>
          <w:rFonts w:cs="Arial"/>
          <w:color w:val="000000"/>
          <w:szCs w:val="22"/>
          <w:lang w:val="en-US" w:eastAsia="en-AU"/>
        </w:rPr>
        <w:t>Plaintiff</w:t>
      </w:r>
      <w:r w:rsidR="00424150" w:rsidRPr="00F27875">
        <w:rPr>
          <w:rFonts w:cs="Arial"/>
          <w:szCs w:val="22"/>
          <w:lang w:val="en-US"/>
        </w:rPr>
        <w:t xml:space="preserve"> </w:t>
      </w:r>
      <w:r w:rsidRPr="00F27875">
        <w:rPr>
          <w:rFonts w:cs="Arial"/>
          <w:szCs w:val="22"/>
          <w:lang w:val="en-US"/>
        </w:rPr>
        <w:t xml:space="preserve">submits that the Demand was served upon the Registered Office on </w:t>
      </w:r>
      <w:r w:rsidR="00EC19AD">
        <w:rPr>
          <w:rFonts w:cs="Arial"/>
          <w:szCs w:val="22"/>
        </w:rPr>
        <w:t xml:space="preserve">{demand_service_date}</w:t>
      </w:r>
      <w:r w:rsidR="00EC19AD" w:rsidRPr="00827799">
        <w:rPr>
          <w:rFonts w:cs="Arial"/>
          <w:szCs w:val="22"/>
        </w:rPr>
        <w:t xml:space="preserve"/>
      </w:r>
      <w:r w:rsidR="00EC19AD">
        <w:rPr>
          <w:rFonts w:cs="Arial"/>
          <w:szCs w:val="22"/>
        </w:rPr>
        <w:t xml:space="preserve"/>
      </w:r>
      <w:r w:rsidRPr="00F27875">
        <w:rPr>
          <w:rFonts w:cs="Arial"/>
          <w:szCs w:val="22"/>
          <w:lang w:val="en-US"/>
        </w:rPr>
        <w:t xml:space="preserve"> in accordance with section 109</w:t>
      </w:r>
      <w:proofErr w:type="gramStart"/>
      <w:r w:rsidRPr="00F27875">
        <w:rPr>
          <w:rFonts w:cs="Arial"/>
          <w:szCs w:val="22"/>
          <w:lang w:val="en-US"/>
        </w:rPr>
        <w:t>X(</w:t>
      </w:r>
      <w:proofErr w:type="gramEnd"/>
      <w:r w:rsidRPr="0019030B">
        <w:rPr>
          <w:rFonts w:cs="Arial"/>
          <w:szCs w:val="22"/>
          <w:lang w:val="en-US"/>
        </w:rPr>
        <w:t>1) of the Act</w:t>
      </w:r>
      <w:r w:rsidR="00715DE8">
        <w:rPr>
          <w:rFonts w:cs="Arial"/>
          <w:szCs w:val="22"/>
          <w:lang w:val="en-US"/>
        </w:rPr>
        <w:t>,</w:t>
      </w:r>
      <w:r w:rsidRPr="0019030B">
        <w:rPr>
          <w:rFonts w:cs="Arial"/>
          <w:szCs w:val="22"/>
          <w:lang w:val="en-US"/>
        </w:rPr>
        <w:t xml:space="preserve"> section </w:t>
      </w:r>
      <w:hyperlink r:id="rId13" w:history="1">
        <w:r w:rsidRPr="0019030B">
          <w:rPr>
            <w:rFonts w:cs="Arial"/>
            <w:szCs w:val="22"/>
            <w:lang w:val="en-US"/>
          </w:rPr>
          <w:t>29(1)</w:t>
        </w:r>
      </w:hyperlink>
      <w:r w:rsidRPr="0019030B">
        <w:rPr>
          <w:rFonts w:cs="Arial"/>
          <w:szCs w:val="22"/>
          <w:lang w:val="en-US"/>
        </w:rPr>
        <w:t xml:space="preserve"> of the </w:t>
      </w:r>
      <w:hyperlink r:id="rId14" w:history="1">
        <w:r w:rsidRPr="0019030B">
          <w:rPr>
            <w:rFonts w:cs="Arial"/>
            <w:i/>
            <w:iCs/>
            <w:szCs w:val="22"/>
            <w:lang w:val="en-US"/>
          </w:rPr>
          <w:t>Acts Interpretation Act</w:t>
        </w:r>
      </w:hyperlink>
      <w:r w:rsidRPr="0019030B">
        <w:rPr>
          <w:rFonts w:cs="Arial"/>
          <w:i/>
          <w:szCs w:val="22"/>
          <w:lang w:val="en-US"/>
        </w:rPr>
        <w:t xml:space="preserve"> 1901 (</w:t>
      </w:r>
      <w:proofErr w:type="spellStart"/>
      <w:r w:rsidRPr="0019030B">
        <w:rPr>
          <w:rFonts w:cs="Arial"/>
          <w:i/>
          <w:szCs w:val="22"/>
          <w:lang w:val="en-US"/>
        </w:rPr>
        <w:t>Cth</w:t>
      </w:r>
      <w:proofErr w:type="spellEnd"/>
      <w:r w:rsidRPr="0019030B">
        <w:rPr>
          <w:rFonts w:cs="Arial"/>
          <w:i/>
          <w:szCs w:val="22"/>
          <w:lang w:val="en-US"/>
        </w:rPr>
        <w:t>)</w:t>
      </w:r>
      <w:r w:rsidRPr="0019030B">
        <w:rPr>
          <w:rFonts w:cs="Arial"/>
          <w:szCs w:val="22"/>
          <w:lang w:val="en-US"/>
        </w:rPr>
        <w:t xml:space="preserve"> </w:t>
      </w:r>
      <w:r w:rsidR="00FD584C">
        <w:rPr>
          <w:rFonts w:cs="Arial"/>
          <w:szCs w:val="22"/>
          <w:lang w:val="en-US"/>
        </w:rPr>
        <w:t xml:space="preserve">and </w:t>
      </w:r>
      <w:r>
        <w:rPr>
          <w:rFonts w:cs="Arial"/>
          <w:color w:val="000000"/>
          <w:szCs w:val="22"/>
          <w:lang w:val="en-US" w:eastAsia="en-AU"/>
        </w:rPr>
        <w:t xml:space="preserve">section 160 of the </w:t>
      </w:r>
      <w:r>
        <w:rPr>
          <w:rFonts w:cs="Arial"/>
          <w:i/>
          <w:color w:val="000000"/>
          <w:szCs w:val="22"/>
          <w:lang w:val="en-US" w:eastAsia="en-AU"/>
        </w:rPr>
        <w:t>Evidence Act 1995 (</w:t>
      </w:r>
      <w:proofErr w:type="spellStart"/>
      <w:r>
        <w:rPr>
          <w:rFonts w:cs="Arial"/>
          <w:i/>
          <w:color w:val="000000"/>
          <w:szCs w:val="22"/>
          <w:lang w:val="en-US" w:eastAsia="en-AU"/>
        </w:rPr>
        <w:t>Cth</w:t>
      </w:r>
      <w:proofErr w:type="spellEnd"/>
      <w:r>
        <w:rPr>
          <w:rFonts w:cs="Arial"/>
          <w:i/>
          <w:color w:val="000000"/>
          <w:szCs w:val="22"/>
          <w:lang w:val="en-US" w:eastAsia="en-AU"/>
        </w:rPr>
        <w:t>)</w:t>
      </w:r>
      <w:r w:rsidRPr="0019030B">
        <w:rPr>
          <w:rFonts w:cs="Arial"/>
          <w:color w:val="000000"/>
          <w:szCs w:val="22"/>
          <w:lang w:val="en-US"/>
        </w:rPr>
        <w:t>.</w:t>
      </w:r>
    </w:p>
    <w:p w14:paraId="49C15E2C" w14:textId="1B610400" w:rsidR="00D55F61" w:rsidRPr="0019030B" w:rsidRDefault="00D55F61" w:rsidP="005569B1">
      <w:pPr>
        <w:numPr>
          <w:ilvl w:val="0"/>
          <w:numId w:val="2"/>
        </w:numPr>
        <w:spacing w:before="120" w:after="120" w:line="360" w:lineRule="auto"/>
        <w:ind w:hanging="720"/>
        <w:jc w:val="both"/>
        <w:rPr>
          <w:rFonts w:cs="Arial"/>
          <w:szCs w:val="22"/>
          <w:lang w:val="en-US"/>
        </w:rPr>
      </w:pPr>
      <w:r w:rsidRPr="0019030B">
        <w:rPr>
          <w:szCs w:val="20"/>
        </w:rPr>
        <w:t>In the present case, the Demand was not returned undelivered and there was no other circumstance which suggested that the Demand did not reach its destination</w:t>
      </w:r>
      <w:r>
        <w:rPr>
          <w:szCs w:val="20"/>
        </w:rPr>
        <w:t xml:space="preserve"> of the </w:t>
      </w:r>
      <w:r w:rsidR="008A21E7" w:rsidRPr="008A21E7">
        <w:rPr>
          <w:rFonts w:cs="Arial"/>
          <w:color w:val="000000"/>
          <w:szCs w:val="22"/>
          <w:lang w:val="en-US" w:eastAsia="en-AU"/>
        </w:rPr>
        <w:t>Defendant</w:t>
      </w:r>
      <w:r>
        <w:rPr>
          <w:szCs w:val="20"/>
        </w:rPr>
        <w:t>’s</w:t>
      </w:r>
      <w:r w:rsidRPr="0019030B">
        <w:rPr>
          <w:szCs w:val="20"/>
        </w:rPr>
        <w:t xml:space="preserve"> Registered Office. </w:t>
      </w:r>
    </w:p>
    <w:p w14:paraId="1A46A457" w14:textId="6D069E23" w:rsidR="00D55F61" w:rsidRPr="005C581D" w:rsidRDefault="00D55F61" w:rsidP="005569B1">
      <w:pPr>
        <w:numPr>
          <w:ilvl w:val="0"/>
          <w:numId w:val="2"/>
        </w:numPr>
        <w:spacing w:before="120" w:after="120" w:line="360" w:lineRule="auto"/>
        <w:ind w:hanging="720"/>
        <w:rPr>
          <w:rFonts w:cs="Arial"/>
          <w:szCs w:val="22"/>
          <w:lang w:val="en-US"/>
        </w:rPr>
      </w:pPr>
      <w:r w:rsidRPr="0019030B">
        <w:rPr>
          <w:rFonts w:cs="Arial"/>
          <w:color w:val="000000"/>
          <w:szCs w:val="22"/>
          <w:lang w:val="en-US" w:eastAsia="en-AU"/>
        </w:rPr>
        <w:t xml:space="preserve">The </w:t>
      </w:r>
      <w:r w:rsidR="008A21E7" w:rsidRPr="008A21E7">
        <w:rPr>
          <w:rFonts w:cs="Arial"/>
          <w:color w:val="000000"/>
          <w:szCs w:val="22"/>
          <w:lang w:val="en-US" w:eastAsia="en-AU"/>
        </w:rPr>
        <w:t>Defendant</w:t>
      </w:r>
      <w:r w:rsidRPr="0019030B">
        <w:rPr>
          <w:rFonts w:cs="Arial"/>
          <w:color w:val="000000"/>
          <w:szCs w:val="22"/>
          <w:lang w:val="en-US" w:eastAsia="en-AU"/>
        </w:rPr>
        <w:t xml:space="preserve"> failed, neglected and/or refused to pay the Debt to the </w:t>
      </w:r>
      <w:r w:rsidR="00424150" w:rsidRPr="00424150">
        <w:rPr>
          <w:rFonts w:cs="Arial"/>
          <w:color w:val="000000"/>
          <w:szCs w:val="22"/>
          <w:lang w:val="en-US" w:eastAsia="en-AU"/>
        </w:rPr>
        <w:t>Plaintiff</w:t>
      </w:r>
      <w:r w:rsidR="00424150" w:rsidRPr="0019030B">
        <w:rPr>
          <w:rFonts w:cs="Arial"/>
          <w:color w:val="000000"/>
          <w:szCs w:val="22"/>
          <w:lang w:val="en-US" w:eastAsia="en-AU"/>
        </w:rPr>
        <w:t xml:space="preserve"> </w:t>
      </w:r>
      <w:r w:rsidRPr="0019030B">
        <w:rPr>
          <w:rFonts w:cs="Arial"/>
          <w:color w:val="000000"/>
          <w:szCs w:val="22"/>
          <w:lang w:val="en-US" w:eastAsia="en-AU"/>
        </w:rPr>
        <w:t xml:space="preserve">or otherwise reach a compromise with the </w:t>
      </w:r>
      <w:r w:rsidR="00424150" w:rsidRPr="00424150">
        <w:rPr>
          <w:rFonts w:cs="Arial"/>
          <w:color w:val="000000"/>
          <w:szCs w:val="22"/>
          <w:lang w:val="en-US" w:eastAsia="en-AU"/>
        </w:rPr>
        <w:t>Plaintiff</w:t>
      </w:r>
      <w:r w:rsidR="00424150" w:rsidRPr="0019030B">
        <w:rPr>
          <w:rFonts w:cs="Arial"/>
          <w:color w:val="000000"/>
          <w:szCs w:val="22"/>
          <w:lang w:val="en-US" w:eastAsia="en-AU"/>
        </w:rPr>
        <w:t xml:space="preserve"> </w:t>
      </w:r>
      <w:r w:rsidRPr="0019030B">
        <w:rPr>
          <w:rFonts w:cs="Arial"/>
          <w:color w:val="000000"/>
          <w:szCs w:val="22"/>
          <w:lang w:val="en-US" w:eastAsia="en-AU"/>
        </w:rPr>
        <w:t>for the Debt</w:t>
      </w:r>
      <w:r w:rsidRPr="0019030B">
        <w:rPr>
          <w:rFonts w:cs="Arial"/>
          <w:szCs w:val="22"/>
          <w:lang w:val="en-US"/>
        </w:rPr>
        <w:t xml:space="preserve"> within 21 days of service, or indeed at all</w:t>
      </w:r>
      <w:r w:rsidRPr="0019030B">
        <w:rPr>
          <w:rFonts w:cs="Arial"/>
          <w:color w:val="000000"/>
          <w:szCs w:val="22"/>
          <w:lang w:val="en-US" w:eastAsia="en-AU"/>
        </w:rPr>
        <w:t>.</w:t>
      </w:r>
    </w:p>
    <w:p w14:paraId="231B55BB" w14:textId="00D1CBAE" w:rsidR="00D55F61" w:rsidRPr="0019030B" w:rsidRDefault="00D55F61" w:rsidP="005569B1">
      <w:pPr>
        <w:numPr>
          <w:ilvl w:val="0"/>
          <w:numId w:val="2"/>
        </w:numPr>
        <w:spacing w:before="120" w:after="120" w:line="360" w:lineRule="auto"/>
        <w:ind w:hanging="720"/>
        <w:rPr>
          <w:rFonts w:cs="Arial"/>
          <w:szCs w:val="22"/>
          <w:lang w:val="en-US"/>
        </w:rPr>
      </w:pPr>
      <w:r w:rsidRPr="0019030B">
        <w:rPr>
          <w:rFonts w:cs="Arial"/>
          <w:szCs w:val="22"/>
          <w:lang w:val="en-US"/>
        </w:rPr>
        <w:t xml:space="preserve">The </w:t>
      </w:r>
      <w:r w:rsidR="008A21E7" w:rsidRPr="008A21E7">
        <w:rPr>
          <w:rFonts w:cs="Arial"/>
          <w:color w:val="000000"/>
          <w:szCs w:val="22"/>
          <w:lang w:val="en-US" w:eastAsia="en-AU"/>
        </w:rPr>
        <w:t>Defendant</w:t>
      </w:r>
      <w:r w:rsidRPr="0019030B">
        <w:rPr>
          <w:rFonts w:cs="Arial"/>
          <w:szCs w:val="22"/>
          <w:lang w:val="en-US"/>
        </w:rPr>
        <w:t xml:space="preserve"> </w:t>
      </w:r>
      <w:r>
        <w:rPr>
          <w:rFonts w:cs="Arial"/>
          <w:szCs w:val="22"/>
          <w:lang w:val="en-US"/>
        </w:rPr>
        <w:t>did not</w:t>
      </w:r>
      <w:r w:rsidRPr="0019030B">
        <w:rPr>
          <w:rFonts w:cs="Arial"/>
          <w:szCs w:val="22"/>
          <w:lang w:val="en-US"/>
        </w:rPr>
        <w:t xml:space="preserve"> file an </w:t>
      </w:r>
      <w:proofErr w:type="gramStart"/>
      <w:r w:rsidRPr="0019030B">
        <w:rPr>
          <w:rFonts w:cs="Arial"/>
          <w:szCs w:val="22"/>
          <w:lang w:val="en-US"/>
        </w:rPr>
        <w:t>Application</w:t>
      </w:r>
      <w:proofErr w:type="gramEnd"/>
      <w:r w:rsidRPr="0019030B">
        <w:rPr>
          <w:rFonts w:cs="Arial"/>
          <w:szCs w:val="22"/>
          <w:lang w:val="en-US"/>
        </w:rPr>
        <w:t xml:space="preserve"> to Set Aside the Demand within 21 days of service</w:t>
      </w:r>
      <w:r w:rsidRPr="0019030B">
        <w:rPr>
          <w:rFonts w:cs="Arial"/>
          <w:szCs w:val="22"/>
          <w:vertAlign w:val="superscript"/>
          <w:lang w:val="en-US"/>
        </w:rPr>
        <w:footnoteReference w:id="10"/>
      </w:r>
      <w:r w:rsidRPr="0019030B">
        <w:rPr>
          <w:rFonts w:cs="Arial"/>
          <w:szCs w:val="22"/>
          <w:lang w:val="en-US"/>
        </w:rPr>
        <w:t xml:space="preserve"> or indeed at all.</w:t>
      </w:r>
    </w:p>
    <w:p w14:paraId="6AB49C48" w14:textId="16C033C4" w:rsidR="00D55F61" w:rsidRDefault="00D55F61" w:rsidP="005569B1">
      <w:pPr>
        <w:numPr>
          <w:ilvl w:val="0"/>
          <w:numId w:val="2"/>
        </w:numPr>
        <w:spacing w:before="120" w:after="120" w:line="360" w:lineRule="auto"/>
        <w:ind w:hanging="720"/>
        <w:rPr>
          <w:rFonts w:cs="Arial"/>
          <w:szCs w:val="22"/>
          <w:lang w:val="en-US"/>
        </w:rPr>
      </w:pPr>
      <w:r w:rsidRPr="0019030B">
        <w:rPr>
          <w:rFonts w:cs="Arial"/>
          <w:szCs w:val="22"/>
          <w:lang w:val="en-US"/>
        </w:rPr>
        <w:t xml:space="preserve">The </w:t>
      </w:r>
      <w:r w:rsidR="00424150" w:rsidRPr="00424150">
        <w:rPr>
          <w:rFonts w:cs="Arial"/>
          <w:color w:val="000000"/>
          <w:szCs w:val="22"/>
          <w:lang w:val="en-US" w:eastAsia="en-AU"/>
        </w:rPr>
        <w:t>Plaintiff</w:t>
      </w:r>
      <w:r w:rsidR="00424150" w:rsidRPr="0019030B">
        <w:rPr>
          <w:rFonts w:cs="Arial"/>
          <w:szCs w:val="22"/>
          <w:lang w:val="en-US"/>
        </w:rPr>
        <w:t xml:space="preserve"> </w:t>
      </w:r>
      <w:r w:rsidRPr="0019030B">
        <w:rPr>
          <w:rFonts w:cs="Arial"/>
          <w:szCs w:val="22"/>
          <w:lang w:val="en-US"/>
        </w:rPr>
        <w:t xml:space="preserve">submits that the </w:t>
      </w:r>
      <w:r w:rsidR="008A21E7" w:rsidRPr="008A21E7">
        <w:rPr>
          <w:rFonts w:cs="Arial"/>
          <w:color w:val="000000"/>
          <w:szCs w:val="22"/>
          <w:lang w:val="en-US" w:eastAsia="en-AU"/>
        </w:rPr>
        <w:t>Defendant</w:t>
      </w:r>
      <w:r w:rsidRPr="0019030B">
        <w:rPr>
          <w:rFonts w:cs="Arial"/>
          <w:szCs w:val="22"/>
          <w:lang w:val="en-US"/>
        </w:rPr>
        <w:t xml:space="preserve"> failed to respond to the Demand</w:t>
      </w:r>
      <w:r w:rsidRPr="0019030B">
        <w:rPr>
          <w:rFonts w:cs="Arial"/>
          <w:szCs w:val="22"/>
          <w:vertAlign w:val="superscript"/>
          <w:lang w:val="en-US"/>
        </w:rPr>
        <w:footnoteReference w:id="11"/>
      </w:r>
      <w:r w:rsidRPr="0019030B">
        <w:rPr>
          <w:rFonts w:cs="Arial"/>
          <w:szCs w:val="22"/>
          <w:lang w:val="en-US"/>
        </w:rPr>
        <w:t xml:space="preserve"> served on the Registered Office</w:t>
      </w:r>
      <w:r w:rsidRPr="0019030B">
        <w:rPr>
          <w:rFonts w:cs="Arial"/>
          <w:szCs w:val="22"/>
          <w:vertAlign w:val="superscript"/>
          <w:lang w:val="en-US"/>
        </w:rPr>
        <w:footnoteReference w:id="12"/>
      </w:r>
      <w:r w:rsidRPr="0019030B">
        <w:rPr>
          <w:rFonts w:cs="Arial"/>
          <w:szCs w:val="22"/>
          <w:lang w:val="en-US"/>
        </w:rPr>
        <w:t xml:space="preserve"> and pursuant to section 459C(2)(a) of the Act</w:t>
      </w:r>
      <w:r w:rsidRPr="00855221">
        <w:rPr>
          <w:rFonts w:cs="Arial"/>
          <w:szCs w:val="22"/>
          <w:lang w:val="en-US"/>
        </w:rPr>
        <w:t xml:space="preserve">, on </w:t>
      </w:r>
      <w:r w:rsidR="00EC19AD">
        <w:rPr>
          <w:rFonts w:cs="Arial"/>
          <w:szCs w:val="22"/>
        </w:rPr>
        <w:t xml:space="preserve">{presumption_date}</w:t>
      </w:r>
      <w:r w:rsidR="00EC19AD" w:rsidRPr="00827799">
        <w:rPr>
          <w:rFonts w:cs="Arial"/>
          <w:szCs w:val="22"/>
        </w:rPr>
        <w:t xml:space="preserve"/>
      </w:r>
      <w:r w:rsidR="00EC19AD">
        <w:rPr>
          <w:rFonts w:cs="Arial"/>
          <w:szCs w:val="22"/>
        </w:rPr>
        <w:t xml:space="preserve"> </w:t>
      </w:r>
      <w:r w:rsidRPr="0019030B">
        <w:rPr>
          <w:rFonts w:cs="Arial"/>
          <w:szCs w:val="22"/>
          <w:lang w:val="en-US"/>
        </w:rPr>
        <w:t xml:space="preserve">a statutory presumption of insolvency arose against the </w:t>
      </w:r>
      <w:r w:rsidR="008A21E7" w:rsidRPr="008A21E7">
        <w:rPr>
          <w:rFonts w:cs="Arial"/>
          <w:color w:val="000000"/>
          <w:szCs w:val="22"/>
          <w:lang w:val="en-US" w:eastAsia="en-AU"/>
        </w:rPr>
        <w:t>Defendant</w:t>
      </w:r>
      <w:r w:rsidRPr="0019030B">
        <w:rPr>
          <w:rFonts w:cs="Arial"/>
          <w:szCs w:val="22"/>
          <w:lang w:val="en-US"/>
        </w:rPr>
        <w:t>.</w:t>
      </w:r>
    </w:p>
    <w:p w14:paraId="2DDC5C96" w14:textId="08205496" w:rsidR="00D55F61" w:rsidRPr="0019030B" w:rsidRDefault="00D55F61" w:rsidP="005569B1">
      <w:pPr>
        <w:numPr>
          <w:ilvl w:val="0"/>
          <w:numId w:val="2"/>
        </w:numPr>
        <w:spacing w:before="120" w:after="120" w:line="360" w:lineRule="auto"/>
        <w:ind w:hanging="720"/>
        <w:rPr>
          <w:rFonts w:cs="Arial"/>
          <w:szCs w:val="22"/>
          <w:lang w:val="en-US"/>
        </w:rPr>
      </w:pPr>
      <w:r>
        <w:t xml:space="preserve">[VERIFY: Confirm this statement] </w:t>
      </w:r>
      <w:r w:rsidRPr="0019030B">
        <w:rPr>
          <w:rFonts w:cs="Arial"/>
          <w:szCs w:val="22"/>
          <w:lang w:val="en-US"/>
        </w:rPr>
        <w:t xml:space="preserve">The </w:t>
      </w:r>
      <w:r w:rsidR="008A21E7" w:rsidRPr="008A21E7">
        <w:rPr>
          <w:rFonts w:cs="Arial"/>
          <w:color w:val="000000"/>
          <w:szCs w:val="22"/>
          <w:lang w:val="en-US" w:eastAsia="en-AU"/>
        </w:rPr>
        <w:t>Defendant</w:t>
      </w:r>
      <w:r w:rsidRPr="0019030B">
        <w:rPr>
          <w:rFonts w:cs="Arial"/>
          <w:szCs w:val="22"/>
          <w:lang w:val="en-US"/>
        </w:rPr>
        <w:t xml:space="preserve"> has not filed any evidence with this </w:t>
      </w:r>
      <w:proofErr w:type="spellStart"/>
      <w:r w:rsidRPr="0019030B">
        <w:rPr>
          <w:rFonts w:cs="Arial"/>
          <w:szCs w:val="22"/>
          <w:lang w:val="en-US"/>
        </w:rPr>
        <w:t>Honourable</w:t>
      </w:r>
      <w:proofErr w:type="spellEnd"/>
      <w:r w:rsidRPr="0019030B">
        <w:rPr>
          <w:rFonts w:cs="Arial"/>
          <w:szCs w:val="22"/>
          <w:lang w:val="en-US"/>
        </w:rPr>
        <w:t xml:space="preserve"> Court to demonstrate that it is solvent to </w:t>
      </w:r>
      <w:proofErr w:type="gramStart"/>
      <w:r w:rsidRPr="0019030B">
        <w:rPr>
          <w:rFonts w:cs="Arial"/>
          <w:szCs w:val="22"/>
          <w:lang w:val="en-US"/>
        </w:rPr>
        <w:t>date</w:t>
      </w:r>
      <w:proofErr w:type="gramEnd"/>
      <w:r>
        <w:rPr>
          <w:rFonts w:cs="Arial"/>
          <w:szCs w:val="22"/>
          <w:lang w:val="en-US"/>
        </w:rPr>
        <w:t xml:space="preserve"> and </w:t>
      </w:r>
      <w:r w:rsidRPr="002A5374">
        <w:rPr>
          <w:rFonts w:cs="Arial"/>
          <w:szCs w:val="22"/>
        </w:rPr>
        <w:t>the Court must presume that the Company is insolvent pursuant to section 459C of the</w:t>
      </w:r>
      <w:r>
        <w:rPr>
          <w:rFonts w:cs="Arial"/>
          <w:szCs w:val="22"/>
        </w:rPr>
        <w:t xml:space="preserve"> Act</w:t>
      </w:r>
      <w:r w:rsidRPr="0019030B">
        <w:rPr>
          <w:rFonts w:cs="Arial"/>
          <w:szCs w:val="22"/>
          <w:lang w:val="en-US"/>
        </w:rPr>
        <w:t xml:space="preserve">. </w:t>
      </w:r>
    </w:p>
    <w:p w14:paraId="79D8A594" w14:textId="6C747AA2" w:rsidR="00D55F61" w:rsidRPr="0019030B" w:rsidRDefault="00D55F61" w:rsidP="005569B1">
      <w:pPr>
        <w:numPr>
          <w:ilvl w:val="0"/>
          <w:numId w:val="2"/>
        </w:numPr>
        <w:spacing w:before="120" w:after="120" w:line="360" w:lineRule="auto"/>
        <w:ind w:hanging="720"/>
        <w:rPr>
          <w:rFonts w:cs="Arial"/>
          <w:szCs w:val="22"/>
          <w:lang w:val="en-US"/>
        </w:rPr>
      </w:pPr>
      <w:r w:rsidRPr="0019030B">
        <w:rPr>
          <w:rFonts w:cs="Arial"/>
          <w:szCs w:val="22"/>
          <w:lang w:val="en-US"/>
        </w:rPr>
        <w:t xml:space="preserve">The </w:t>
      </w:r>
      <w:r w:rsidR="00424150" w:rsidRPr="00424150">
        <w:rPr>
          <w:rFonts w:cs="Arial"/>
          <w:color w:val="000000"/>
          <w:szCs w:val="22"/>
          <w:lang w:val="en-US" w:eastAsia="en-AU"/>
        </w:rPr>
        <w:t>Plaintiff</w:t>
      </w:r>
      <w:r w:rsidR="00424150" w:rsidRPr="0019030B">
        <w:rPr>
          <w:rFonts w:cs="Arial"/>
          <w:szCs w:val="22"/>
          <w:lang w:val="en-US"/>
        </w:rPr>
        <w:t xml:space="preserve"> </w:t>
      </w:r>
      <w:r w:rsidRPr="0019030B">
        <w:rPr>
          <w:rFonts w:cs="Arial"/>
          <w:szCs w:val="22"/>
          <w:lang w:val="en-US"/>
        </w:rPr>
        <w:t>has complied with the Act and the Rules, in that</w:t>
      </w:r>
      <w:r w:rsidRPr="0019030B">
        <w:rPr>
          <w:rFonts w:cs="Arial"/>
          <w:iCs/>
          <w:szCs w:val="22"/>
          <w:lang w:val="en-US"/>
        </w:rPr>
        <w:t>:</w:t>
      </w:r>
      <w:r w:rsidRPr="0019030B">
        <w:rPr>
          <w:rFonts w:cs="Arial"/>
          <w:szCs w:val="22"/>
          <w:lang w:val="en-US"/>
        </w:rPr>
        <w:t xml:space="preserve"> </w:t>
      </w:r>
    </w:p>
    <w:p w14:paraId="07551CB9" w14:textId="18A90451" w:rsidR="00D55F61" w:rsidRPr="0019030B" w:rsidRDefault="00D55F61" w:rsidP="005569B1">
      <w:pPr>
        <w:numPr>
          <w:ilvl w:val="1"/>
          <w:numId w:val="2"/>
        </w:numPr>
        <w:spacing w:before="120" w:after="120" w:line="360" w:lineRule="auto"/>
        <w:ind w:hanging="720"/>
        <w:rPr>
          <w:rFonts w:cs="Arial"/>
          <w:bCs/>
          <w:snapToGrid w:val="0"/>
          <w:szCs w:val="22"/>
        </w:rPr>
      </w:pPr>
      <w:r w:rsidRPr="0019030B">
        <w:rPr>
          <w:rFonts w:cs="Arial"/>
          <w:szCs w:val="22"/>
          <w:lang w:val="en-US"/>
        </w:rPr>
        <w:t xml:space="preserve">The </w:t>
      </w:r>
      <w:r w:rsidR="00424150" w:rsidRPr="00424150">
        <w:rPr>
          <w:rFonts w:cs="Arial"/>
          <w:color w:val="000000"/>
          <w:szCs w:val="22"/>
          <w:lang w:val="en-US" w:eastAsia="en-AU"/>
        </w:rPr>
        <w:t>Plaintiff</w:t>
      </w:r>
      <w:r w:rsidR="00424150" w:rsidRPr="0019030B">
        <w:rPr>
          <w:rFonts w:cs="Arial"/>
          <w:szCs w:val="22"/>
          <w:lang w:val="en-US"/>
        </w:rPr>
        <w:t xml:space="preserve"> </w:t>
      </w:r>
      <w:r w:rsidRPr="0019030B">
        <w:rPr>
          <w:rFonts w:cs="Arial"/>
          <w:szCs w:val="22"/>
          <w:lang w:val="en-US"/>
        </w:rPr>
        <w:t xml:space="preserve">has served the </w:t>
      </w:r>
      <w:r w:rsidR="008A21E7" w:rsidRPr="008A21E7">
        <w:rPr>
          <w:rFonts w:cs="Arial"/>
          <w:color w:val="000000"/>
          <w:szCs w:val="22"/>
          <w:lang w:val="en-US" w:eastAsia="en-AU"/>
        </w:rPr>
        <w:t>Defendant</w:t>
      </w:r>
      <w:r w:rsidRPr="0019030B">
        <w:rPr>
          <w:rFonts w:cs="Arial"/>
          <w:szCs w:val="22"/>
          <w:lang w:val="en-US"/>
        </w:rPr>
        <w:t xml:space="preserve"> with the Application;</w:t>
      </w:r>
    </w:p>
    <w:p w14:paraId="673BA5B8" w14:textId="5A2A91D2" w:rsidR="00D55F61" w:rsidRPr="0019030B" w:rsidRDefault="00D55F61" w:rsidP="005569B1">
      <w:pPr>
        <w:numPr>
          <w:ilvl w:val="1"/>
          <w:numId w:val="2"/>
        </w:numPr>
        <w:spacing w:before="120" w:after="120" w:line="360" w:lineRule="auto"/>
        <w:ind w:hanging="720"/>
        <w:rPr>
          <w:rFonts w:cs="Arial"/>
          <w:szCs w:val="22"/>
          <w:lang w:val="en-US"/>
        </w:rPr>
      </w:pPr>
      <w:r w:rsidRPr="0019030B">
        <w:rPr>
          <w:rFonts w:cs="Arial"/>
          <w:szCs w:val="22"/>
          <w:lang w:val="en-US"/>
        </w:rPr>
        <w:t xml:space="preserve">The </w:t>
      </w:r>
      <w:r w:rsidR="00424150" w:rsidRPr="00424150">
        <w:rPr>
          <w:rFonts w:cs="Arial"/>
          <w:color w:val="000000"/>
          <w:szCs w:val="22"/>
          <w:lang w:val="en-US" w:eastAsia="en-AU"/>
        </w:rPr>
        <w:t>Plaintiff</w:t>
      </w:r>
      <w:r w:rsidR="00424150" w:rsidRPr="0019030B">
        <w:rPr>
          <w:rFonts w:cs="Arial"/>
          <w:szCs w:val="22"/>
          <w:lang w:val="en-US"/>
        </w:rPr>
        <w:t xml:space="preserve"> </w:t>
      </w:r>
      <w:r w:rsidRPr="0019030B">
        <w:rPr>
          <w:rFonts w:cs="Arial"/>
          <w:szCs w:val="22"/>
          <w:lang w:val="en-US"/>
        </w:rPr>
        <w:t>has obtained</w:t>
      </w:r>
      <w:r>
        <w:rPr>
          <w:rFonts w:cs="Arial"/>
          <w:szCs w:val="22"/>
          <w:lang w:val="en-US"/>
        </w:rPr>
        <w:t xml:space="preserve"> a</w:t>
      </w:r>
      <w:r w:rsidRPr="0019030B">
        <w:rPr>
          <w:rFonts w:cs="Arial"/>
          <w:szCs w:val="22"/>
          <w:lang w:val="en-US"/>
        </w:rPr>
        <w:t xml:space="preserve"> consent from</w:t>
      </w:r>
      <w:r>
        <w:rPr>
          <w:rFonts w:cs="Arial"/>
          <w:szCs w:val="22"/>
          <w:lang w:val="en-US"/>
        </w:rPr>
        <w:t xml:space="preserve"> </w:t>
      </w:r>
      <w:r w:rsidR="00413227">
        <w:rPr>
          <w:rFonts w:cs="Arial"/>
          <w:szCs w:val="22"/>
          <w:lang w:val="en-US"/>
        </w:rPr>
        <w:t xml:space="preserve">{liquidator1_name} </w:t>
      </w:r>
      <w:r w:rsidRPr="0019030B">
        <w:rPr>
          <w:rFonts w:cs="Arial"/>
          <w:szCs w:val="22"/>
          <w:lang w:val="en-US"/>
        </w:rPr>
        <w:t>to act as</w:t>
      </w:r>
      <w:r>
        <w:rPr>
          <w:rFonts w:cs="Arial"/>
          <w:szCs w:val="22"/>
          <w:lang w:val="en-US"/>
        </w:rPr>
        <w:t xml:space="preserve"> the liquidator</w:t>
      </w:r>
      <w:r w:rsidRPr="0019030B">
        <w:rPr>
          <w:rFonts w:cs="Arial"/>
          <w:szCs w:val="22"/>
          <w:lang w:val="en-US"/>
        </w:rPr>
        <w:t>;</w:t>
      </w:r>
    </w:p>
    <w:p w14:paraId="76516CBE" w14:textId="77777777" w:rsidR="00D55F61" w:rsidRPr="0019030B" w:rsidRDefault="00D55F61" w:rsidP="005569B1">
      <w:pPr>
        <w:numPr>
          <w:ilvl w:val="1"/>
          <w:numId w:val="2"/>
        </w:numPr>
        <w:spacing w:before="120" w:after="120" w:line="360" w:lineRule="auto"/>
        <w:ind w:hanging="720"/>
        <w:rPr>
          <w:rFonts w:cs="Arial"/>
          <w:szCs w:val="22"/>
          <w:lang w:val="en-US"/>
        </w:rPr>
      </w:pPr>
      <w:r w:rsidRPr="0019030B">
        <w:rPr>
          <w:rFonts w:cs="Arial"/>
          <w:szCs w:val="22"/>
          <w:lang w:val="en-US"/>
        </w:rPr>
        <w:t>The Application has been properly advertised;</w:t>
      </w:r>
      <w:r>
        <w:rPr>
          <w:rFonts w:cs="Arial"/>
          <w:szCs w:val="22"/>
          <w:lang w:val="en-US"/>
        </w:rPr>
        <w:t xml:space="preserve"> and</w:t>
      </w:r>
    </w:p>
    <w:p w14:paraId="2CC59A41" w14:textId="77777777" w:rsidR="00D55F61" w:rsidRPr="0019030B" w:rsidRDefault="00D55F61" w:rsidP="005569B1">
      <w:pPr>
        <w:numPr>
          <w:ilvl w:val="1"/>
          <w:numId w:val="2"/>
        </w:numPr>
        <w:spacing w:before="120" w:after="120" w:line="360" w:lineRule="auto"/>
        <w:ind w:hanging="720"/>
        <w:rPr>
          <w:rFonts w:cs="Arial"/>
          <w:szCs w:val="22"/>
          <w:lang w:val="en-US"/>
        </w:rPr>
      </w:pPr>
      <w:r w:rsidRPr="0019030B">
        <w:rPr>
          <w:rFonts w:cs="Arial"/>
          <w:szCs w:val="22"/>
          <w:lang w:val="en-US"/>
        </w:rPr>
        <w:t xml:space="preserve">ASIC has been notified of the Application. </w:t>
      </w:r>
    </w:p>
    <w:p w14:paraId="33BB7260" w14:textId="56FF3AC8" w:rsidR="00D55F61" w:rsidRPr="0019030B" w:rsidRDefault="00D55F61" w:rsidP="005569B1">
      <w:pPr>
        <w:numPr>
          <w:ilvl w:val="0"/>
          <w:numId w:val="2"/>
        </w:numPr>
        <w:spacing w:before="120" w:after="120" w:line="360" w:lineRule="auto"/>
        <w:ind w:hanging="720"/>
        <w:rPr>
          <w:rFonts w:cs="Arial"/>
          <w:szCs w:val="22"/>
          <w:lang w:val="en-US"/>
        </w:rPr>
      </w:pPr>
      <w:r w:rsidRPr="0019030B">
        <w:rPr>
          <w:rFonts w:cs="Arial"/>
          <w:szCs w:val="22"/>
          <w:lang w:val="en-US"/>
        </w:rPr>
        <w:t xml:space="preserve">In the circumstances, the </w:t>
      </w:r>
      <w:r w:rsidR="00424150" w:rsidRPr="00424150">
        <w:rPr>
          <w:rFonts w:cs="Arial"/>
          <w:color w:val="000000"/>
          <w:szCs w:val="22"/>
          <w:lang w:val="en-US" w:eastAsia="en-AU"/>
        </w:rPr>
        <w:t>Plaintiff</w:t>
      </w:r>
      <w:r w:rsidR="00424150" w:rsidRPr="0019030B">
        <w:rPr>
          <w:rFonts w:cs="Arial"/>
          <w:szCs w:val="22"/>
          <w:lang w:val="en-US"/>
        </w:rPr>
        <w:t xml:space="preserve"> </w:t>
      </w:r>
      <w:r w:rsidRPr="0019030B">
        <w:rPr>
          <w:rFonts w:cs="Arial"/>
          <w:szCs w:val="22"/>
          <w:lang w:val="en-US"/>
        </w:rPr>
        <w:t>respectfully submits that:</w:t>
      </w:r>
    </w:p>
    <w:p w14:paraId="391FA0A5" w14:textId="42E0BA41" w:rsidR="00D55F61" w:rsidRPr="0019030B" w:rsidRDefault="00D55F61" w:rsidP="005569B1">
      <w:pPr>
        <w:numPr>
          <w:ilvl w:val="1"/>
          <w:numId w:val="2"/>
        </w:numPr>
        <w:spacing w:before="120" w:after="120" w:line="360" w:lineRule="auto"/>
        <w:ind w:hanging="731"/>
        <w:rPr>
          <w:rFonts w:cs="Arial"/>
          <w:szCs w:val="22"/>
          <w:lang w:val="en-US"/>
        </w:rPr>
      </w:pPr>
      <w:r w:rsidRPr="0019030B">
        <w:rPr>
          <w:rFonts w:cs="Arial"/>
          <w:szCs w:val="22"/>
          <w:lang w:val="en-US"/>
        </w:rPr>
        <w:t xml:space="preserve">the </w:t>
      </w:r>
      <w:r w:rsidR="008A21E7" w:rsidRPr="008A21E7">
        <w:rPr>
          <w:rFonts w:cs="Arial"/>
          <w:color w:val="000000"/>
          <w:szCs w:val="22"/>
          <w:lang w:val="en-US" w:eastAsia="en-AU"/>
        </w:rPr>
        <w:t>Defendant</w:t>
      </w:r>
      <w:r w:rsidRPr="0019030B">
        <w:rPr>
          <w:rFonts w:cs="Arial"/>
          <w:szCs w:val="22"/>
          <w:lang w:val="en-US"/>
        </w:rPr>
        <w:t xml:space="preserve"> has failed to comply with the Demand properly served on it within the required time; </w:t>
      </w:r>
    </w:p>
    <w:p w14:paraId="0D62B6A2" w14:textId="7F922C86" w:rsidR="00D55F61" w:rsidRPr="0019030B" w:rsidRDefault="00D55F61" w:rsidP="005569B1">
      <w:pPr>
        <w:numPr>
          <w:ilvl w:val="1"/>
          <w:numId w:val="2"/>
        </w:numPr>
        <w:spacing w:before="120" w:after="120" w:line="360" w:lineRule="auto"/>
        <w:ind w:hanging="731"/>
        <w:rPr>
          <w:rFonts w:cs="Arial"/>
          <w:szCs w:val="22"/>
          <w:lang w:val="en-US"/>
        </w:rPr>
      </w:pPr>
      <w:r w:rsidRPr="0019030B">
        <w:rPr>
          <w:rFonts w:cs="Arial"/>
          <w:szCs w:val="22"/>
          <w:lang w:val="en-US"/>
        </w:rPr>
        <w:t xml:space="preserve">the </w:t>
      </w:r>
      <w:r w:rsidR="008A21E7" w:rsidRPr="008A21E7">
        <w:rPr>
          <w:rFonts w:cs="Arial"/>
          <w:color w:val="000000"/>
          <w:szCs w:val="22"/>
          <w:lang w:val="en-US" w:eastAsia="en-AU"/>
        </w:rPr>
        <w:t>Defendant</w:t>
      </w:r>
      <w:r w:rsidRPr="0019030B">
        <w:rPr>
          <w:rFonts w:cs="Arial"/>
          <w:szCs w:val="22"/>
          <w:lang w:val="en-US"/>
        </w:rPr>
        <w:t xml:space="preserve"> is unable to pay its debts as and when they fall due; </w:t>
      </w:r>
    </w:p>
    <w:p w14:paraId="1F050C6B" w14:textId="462C6E21" w:rsidR="00D55F61" w:rsidRDefault="00D55F61" w:rsidP="005569B1">
      <w:pPr>
        <w:numPr>
          <w:ilvl w:val="1"/>
          <w:numId w:val="2"/>
        </w:numPr>
        <w:spacing w:before="120" w:after="120" w:line="360" w:lineRule="auto"/>
        <w:ind w:hanging="731"/>
        <w:rPr>
          <w:rFonts w:cs="Arial"/>
          <w:szCs w:val="22"/>
          <w:lang w:val="en-US"/>
        </w:rPr>
      </w:pPr>
      <w:r w:rsidRPr="0019030B">
        <w:rPr>
          <w:rFonts w:cs="Arial"/>
          <w:szCs w:val="22"/>
          <w:lang w:val="en-US"/>
        </w:rPr>
        <w:lastRenderedPageBreak/>
        <w:t xml:space="preserve">by virtue of section 459C(2)(a) of the </w:t>
      </w:r>
      <w:r w:rsidRPr="0019030B">
        <w:rPr>
          <w:rFonts w:cs="Arial"/>
          <w:iCs/>
          <w:szCs w:val="22"/>
          <w:lang w:val="en-US"/>
        </w:rPr>
        <w:t xml:space="preserve">Act, a presumption of insolvency arises as against the </w:t>
      </w:r>
      <w:r w:rsidR="008A21E7" w:rsidRPr="008A21E7">
        <w:rPr>
          <w:rFonts w:cs="Arial"/>
          <w:color w:val="000000"/>
          <w:szCs w:val="22"/>
          <w:lang w:val="en-US" w:eastAsia="en-AU"/>
        </w:rPr>
        <w:t>Defendant</w:t>
      </w:r>
      <w:r>
        <w:rPr>
          <w:rFonts w:cs="Arial"/>
          <w:iCs/>
          <w:szCs w:val="22"/>
          <w:lang w:val="en-US"/>
        </w:rPr>
        <w:t>;</w:t>
      </w:r>
    </w:p>
    <w:p w14:paraId="1FBA14C1" w14:textId="0C5C5983" w:rsidR="00D55F61" w:rsidRPr="000C1106" w:rsidRDefault="00D55F61" w:rsidP="005569B1">
      <w:pPr>
        <w:numPr>
          <w:ilvl w:val="1"/>
          <w:numId w:val="2"/>
        </w:numPr>
        <w:spacing w:before="120" w:after="120" w:line="360" w:lineRule="auto"/>
        <w:ind w:hanging="731"/>
        <w:rPr>
          <w:rFonts w:cs="Arial"/>
          <w:szCs w:val="22"/>
          <w:lang w:val="en-US"/>
        </w:rPr>
      </w:pPr>
      <w:r>
        <w:rPr>
          <w:szCs w:val="20"/>
        </w:rPr>
        <w:t>u</w:t>
      </w:r>
      <w:r w:rsidRPr="00B3567B">
        <w:rPr>
          <w:szCs w:val="20"/>
        </w:rPr>
        <w:t>nder 459</w:t>
      </w:r>
      <w:proofErr w:type="gramStart"/>
      <w:r w:rsidRPr="00B3567B">
        <w:rPr>
          <w:szCs w:val="20"/>
        </w:rPr>
        <w:t>S(</w:t>
      </w:r>
      <w:proofErr w:type="gramEnd"/>
      <w:r w:rsidRPr="00B3567B">
        <w:rPr>
          <w:szCs w:val="20"/>
        </w:rPr>
        <w:t xml:space="preserve">1) </w:t>
      </w:r>
      <w:r w:rsidRPr="00B3567B">
        <w:rPr>
          <w:rFonts w:cs="Arial"/>
          <w:szCs w:val="22"/>
          <w:lang w:val="en-US"/>
        </w:rPr>
        <w:t xml:space="preserve">of the </w:t>
      </w:r>
      <w:r w:rsidRPr="00B3567B">
        <w:rPr>
          <w:rFonts w:cs="Arial"/>
          <w:iCs/>
          <w:szCs w:val="22"/>
          <w:lang w:val="en-US"/>
        </w:rPr>
        <w:t>Act</w:t>
      </w:r>
      <w:r w:rsidRPr="00B3567B">
        <w:rPr>
          <w:szCs w:val="20"/>
        </w:rPr>
        <w:t xml:space="preserve">, the </w:t>
      </w:r>
      <w:r w:rsidR="008A21E7" w:rsidRPr="008A21E7">
        <w:rPr>
          <w:rFonts w:cs="Arial"/>
          <w:color w:val="000000"/>
          <w:szCs w:val="22"/>
          <w:lang w:val="en-US" w:eastAsia="en-AU"/>
        </w:rPr>
        <w:t>Defendant</w:t>
      </w:r>
      <w:r w:rsidRPr="00B3567B">
        <w:rPr>
          <w:szCs w:val="20"/>
        </w:rPr>
        <w:t xml:space="preserve"> may not, without leave of the Court, assert that the amount claimed in the statutory demand is not due and payable for the pur</w:t>
      </w:r>
      <w:r>
        <w:rPr>
          <w:szCs w:val="20"/>
        </w:rPr>
        <w:t>poses of demonstrating solvency; and</w:t>
      </w:r>
    </w:p>
    <w:p w14:paraId="40BAE636" w14:textId="0A9D8B9F" w:rsidR="00D55F61" w:rsidRPr="002327F5" w:rsidRDefault="00D55F61" w:rsidP="005569B1">
      <w:pPr>
        <w:numPr>
          <w:ilvl w:val="1"/>
          <w:numId w:val="2"/>
        </w:numPr>
        <w:spacing w:before="120" w:after="120" w:line="360" w:lineRule="auto"/>
        <w:ind w:hanging="731"/>
        <w:rPr>
          <w:rFonts w:cs="Arial"/>
          <w:szCs w:val="22"/>
          <w:lang w:val="en-US"/>
        </w:rPr>
      </w:pPr>
      <w:r>
        <w:t xml:space="preserve">The </w:t>
      </w:r>
      <w:r w:rsidR="008A21E7" w:rsidRPr="008A21E7">
        <w:rPr>
          <w:rFonts w:cs="Arial"/>
          <w:color w:val="000000"/>
          <w:szCs w:val="22"/>
          <w:lang w:val="en-US" w:eastAsia="en-AU"/>
        </w:rPr>
        <w:t>Defendant</w:t>
      </w:r>
      <w:r>
        <w:t xml:space="preserve"> has failed to file or serve any evidence as to solvency.</w:t>
      </w:r>
    </w:p>
    <w:p w14:paraId="76E1339A" w14:textId="77777777" w:rsidR="00D55F61" w:rsidRPr="0019030B" w:rsidRDefault="00D55F61" w:rsidP="005569B1">
      <w:pPr>
        <w:numPr>
          <w:ilvl w:val="0"/>
          <w:numId w:val="1"/>
        </w:numPr>
        <w:spacing w:before="120" w:after="120" w:line="360" w:lineRule="auto"/>
        <w:ind w:hanging="720"/>
        <w:rPr>
          <w:rFonts w:cs="Arial"/>
          <w:b/>
          <w:szCs w:val="22"/>
          <w:u w:val="single"/>
          <w:lang w:val="en-US"/>
        </w:rPr>
      </w:pPr>
      <w:r w:rsidRPr="0019030B">
        <w:rPr>
          <w:rFonts w:cs="Arial"/>
          <w:b/>
          <w:szCs w:val="22"/>
          <w:u w:val="single"/>
          <w:lang w:val="en-US"/>
        </w:rPr>
        <w:t>Failure to file Grounds of Opposition to the Winding Up</w:t>
      </w:r>
    </w:p>
    <w:p w14:paraId="38859CA6" w14:textId="3C5A537B" w:rsidR="00D55F61" w:rsidRDefault="00D55F61" w:rsidP="005569B1">
      <w:pPr>
        <w:numPr>
          <w:ilvl w:val="0"/>
          <w:numId w:val="2"/>
        </w:numPr>
        <w:spacing w:before="120" w:after="120" w:line="360" w:lineRule="auto"/>
        <w:ind w:hanging="720"/>
        <w:rPr>
          <w:rFonts w:cs="Arial"/>
          <w:szCs w:val="22"/>
          <w:lang w:val="en-US"/>
        </w:rPr>
      </w:pPr>
      <w:r w:rsidRPr="0019030B">
        <w:rPr>
          <w:rFonts w:cs="Arial"/>
          <w:szCs w:val="22"/>
          <w:lang w:val="en-US"/>
        </w:rPr>
        <w:t xml:space="preserve">The </w:t>
      </w:r>
      <w:r w:rsidR="008A21E7" w:rsidRPr="008A21E7">
        <w:rPr>
          <w:rFonts w:cs="Arial"/>
          <w:color w:val="000000"/>
          <w:szCs w:val="22"/>
          <w:lang w:val="en-US" w:eastAsia="en-AU"/>
        </w:rPr>
        <w:t>Defendant</w:t>
      </w:r>
      <w:r w:rsidRPr="0019030B">
        <w:rPr>
          <w:rFonts w:cs="Arial"/>
          <w:szCs w:val="22"/>
          <w:lang w:val="en-US"/>
        </w:rPr>
        <w:t xml:space="preserve"> has failed to file any Grounds of Opposition. </w:t>
      </w:r>
    </w:p>
    <w:p w14:paraId="78D74FF6" w14:textId="194C1A42" w:rsidR="00D55F61" w:rsidRDefault="00D55F61" w:rsidP="005569B1">
      <w:pPr>
        <w:numPr>
          <w:ilvl w:val="0"/>
          <w:numId w:val="2"/>
        </w:numPr>
        <w:spacing w:before="120" w:after="120" w:line="360" w:lineRule="auto"/>
        <w:ind w:hanging="720"/>
        <w:rPr>
          <w:rFonts w:cs="Arial"/>
          <w:szCs w:val="22"/>
          <w:lang w:val="en-US"/>
        </w:rPr>
      </w:pPr>
      <w:r>
        <w:t xml:space="preserve">[VERIFY: Confirm this statement] </w:t>
      </w:r>
      <w:r w:rsidRPr="00DF0AA1">
        <w:rPr>
          <w:rFonts w:cs="Arial"/>
          <w:szCs w:val="22"/>
          <w:lang w:val="en-US"/>
        </w:rPr>
        <w:t>Further</w:t>
      </w:r>
      <w:r w:rsidR="00F34A5C">
        <w:rPr>
          <w:rFonts w:cs="Arial"/>
          <w:szCs w:val="22"/>
          <w:lang w:val="en-US"/>
        </w:rPr>
        <w:t>,</w:t>
      </w:r>
      <w:r w:rsidRPr="00DF0AA1">
        <w:rPr>
          <w:rFonts w:cs="Arial"/>
          <w:szCs w:val="22"/>
          <w:lang w:val="en-US"/>
        </w:rPr>
        <w:t xml:space="preserve"> or in the alternative, the </w:t>
      </w:r>
      <w:r w:rsidR="008A21E7" w:rsidRPr="008A21E7">
        <w:rPr>
          <w:rFonts w:cs="Arial"/>
          <w:color w:val="000000"/>
          <w:szCs w:val="22"/>
          <w:lang w:val="en-US" w:eastAsia="en-AU"/>
        </w:rPr>
        <w:t>Defendant</w:t>
      </w:r>
      <w:r w:rsidRPr="00DF0AA1">
        <w:rPr>
          <w:rFonts w:cs="Arial"/>
          <w:szCs w:val="22"/>
          <w:lang w:val="en-US"/>
        </w:rPr>
        <w:t xml:space="preserve"> does not appear to oppose the orders sought by the </w:t>
      </w:r>
      <w:r w:rsidR="00424150" w:rsidRPr="00424150">
        <w:rPr>
          <w:rFonts w:cs="Arial"/>
          <w:color w:val="000000"/>
          <w:szCs w:val="22"/>
          <w:lang w:val="en-US" w:eastAsia="en-AU"/>
        </w:rPr>
        <w:t>Plaintiff</w:t>
      </w:r>
      <w:r w:rsidR="00424150" w:rsidRPr="00DF0AA1">
        <w:rPr>
          <w:rFonts w:cs="Arial"/>
          <w:szCs w:val="22"/>
          <w:lang w:val="en-US"/>
        </w:rPr>
        <w:t xml:space="preserve"> </w:t>
      </w:r>
      <w:r w:rsidRPr="00DF0AA1">
        <w:rPr>
          <w:rFonts w:cs="Arial"/>
          <w:szCs w:val="22"/>
          <w:lang w:val="en-US"/>
        </w:rPr>
        <w:t xml:space="preserve">on the basis that it is solvent. </w:t>
      </w:r>
    </w:p>
    <w:p w14:paraId="2A8DA171" w14:textId="77777777" w:rsidR="00D55F61" w:rsidRPr="00DF0AA1" w:rsidRDefault="00D55F61" w:rsidP="005569B1">
      <w:pPr>
        <w:numPr>
          <w:ilvl w:val="0"/>
          <w:numId w:val="1"/>
        </w:numPr>
        <w:spacing w:before="120" w:after="120" w:line="360" w:lineRule="auto"/>
        <w:ind w:hanging="720"/>
        <w:rPr>
          <w:rFonts w:cs="Arial"/>
          <w:szCs w:val="22"/>
          <w:lang w:val="en-US"/>
        </w:rPr>
      </w:pPr>
      <w:r w:rsidRPr="00DF0AA1">
        <w:rPr>
          <w:rFonts w:cs="Arial"/>
          <w:b/>
          <w:szCs w:val="22"/>
          <w:u w:val="single"/>
          <w:lang w:val="en-US"/>
        </w:rPr>
        <w:t>Conclusion</w:t>
      </w:r>
    </w:p>
    <w:p w14:paraId="16772620" w14:textId="06FC12D4" w:rsidR="00D55F61" w:rsidRPr="0019030B" w:rsidRDefault="00D55F61" w:rsidP="005569B1">
      <w:pPr>
        <w:numPr>
          <w:ilvl w:val="0"/>
          <w:numId w:val="2"/>
        </w:numPr>
        <w:spacing w:before="120" w:after="120" w:line="360" w:lineRule="auto"/>
        <w:ind w:hanging="720"/>
        <w:rPr>
          <w:rFonts w:cs="Arial"/>
          <w:szCs w:val="22"/>
          <w:lang w:val="en-US"/>
        </w:rPr>
      </w:pPr>
      <w:r w:rsidRPr="0019030B">
        <w:rPr>
          <w:rFonts w:cs="Arial"/>
          <w:iCs/>
          <w:szCs w:val="22"/>
          <w:lang w:val="en-US"/>
        </w:rPr>
        <w:t xml:space="preserve">The </w:t>
      </w:r>
      <w:r w:rsidR="00424150" w:rsidRPr="00424150">
        <w:rPr>
          <w:rFonts w:cs="Arial"/>
          <w:color w:val="000000"/>
          <w:szCs w:val="22"/>
          <w:lang w:val="en-US" w:eastAsia="en-AU"/>
        </w:rPr>
        <w:t>Plaintiff</w:t>
      </w:r>
      <w:r w:rsidR="00424150" w:rsidRPr="0019030B">
        <w:rPr>
          <w:rFonts w:cs="Arial"/>
          <w:iCs/>
          <w:szCs w:val="22"/>
          <w:lang w:val="en-US"/>
        </w:rPr>
        <w:t xml:space="preserve"> </w:t>
      </w:r>
      <w:r w:rsidRPr="0019030B">
        <w:rPr>
          <w:rFonts w:cs="Arial"/>
          <w:iCs/>
          <w:szCs w:val="22"/>
          <w:lang w:val="en-US"/>
        </w:rPr>
        <w:t>respectfully requests that:</w:t>
      </w:r>
    </w:p>
    <w:p w14:paraId="73FE4455" w14:textId="42F3C7AB" w:rsidR="00D55F61" w:rsidRPr="0019030B" w:rsidRDefault="00D55F61" w:rsidP="005569B1">
      <w:pPr>
        <w:numPr>
          <w:ilvl w:val="1"/>
          <w:numId w:val="2"/>
        </w:numPr>
        <w:spacing w:before="120" w:after="120" w:line="360" w:lineRule="auto"/>
        <w:ind w:hanging="720"/>
        <w:rPr>
          <w:rFonts w:cs="Arial"/>
          <w:szCs w:val="22"/>
          <w:lang w:val="en-US"/>
        </w:rPr>
      </w:pPr>
      <w:r w:rsidRPr="0019030B">
        <w:rPr>
          <w:rFonts w:cs="Arial"/>
          <w:iCs/>
          <w:szCs w:val="22"/>
          <w:lang w:val="en-US"/>
        </w:rPr>
        <w:t xml:space="preserve">the </w:t>
      </w:r>
      <w:r w:rsidR="008A21E7" w:rsidRPr="008A21E7">
        <w:rPr>
          <w:rFonts w:cs="Arial"/>
          <w:color w:val="000000"/>
          <w:szCs w:val="22"/>
          <w:lang w:val="en-US" w:eastAsia="en-AU"/>
        </w:rPr>
        <w:t>Defendant</w:t>
      </w:r>
      <w:r w:rsidRPr="0019030B">
        <w:rPr>
          <w:rFonts w:cs="Arial"/>
          <w:iCs/>
          <w:szCs w:val="22"/>
          <w:lang w:val="en-US"/>
        </w:rPr>
        <w:t xml:space="preserve"> be wound up in insolvency; </w:t>
      </w:r>
    </w:p>
    <w:p w14:paraId="7C905F3F" w14:textId="14CFF6FC" w:rsidR="00D55F61" w:rsidRPr="00E110BD" w:rsidRDefault="003B2435" w:rsidP="005569B1">
      <w:pPr>
        <w:numPr>
          <w:ilvl w:val="1"/>
          <w:numId w:val="2"/>
        </w:numPr>
        <w:spacing w:before="120" w:after="120" w:line="360" w:lineRule="auto"/>
        <w:ind w:hanging="720"/>
        <w:rPr>
          <w:rFonts w:cs="Arial"/>
          <w:szCs w:val="22"/>
          <w:lang w:val="en-US"/>
        </w:rPr>
      </w:pPr>
      <w:r>
        <w:rPr>
          <w:szCs w:val="20"/>
        </w:rPr>
        <w:t xml:space="preserve">{liquidator1_name} </w:t>
      </w:r>
      <w:r w:rsidR="00D55F61" w:rsidRPr="00E110BD">
        <w:rPr>
          <w:rFonts w:cs="Arial"/>
          <w:iCs/>
          <w:szCs w:val="22"/>
          <w:lang w:val="en-US"/>
        </w:rPr>
        <w:t>be appointed as</w:t>
      </w:r>
      <w:r w:rsidR="00D55F61">
        <w:rPr>
          <w:rFonts w:cs="Arial"/>
          <w:iCs/>
          <w:szCs w:val="22"/>
          <w:lang w:val="en-US"/>
        </w:rPr>
        <w:t xml:space="preserve"> </w:t>
      </w:r>
      <w:r w:rsidR="00D55F61" w:rsidRPr="00E110BD">
        <w:rPr>
          <w:rFonts w:cs="Arial"/>
          <w:iCs/>
          <w:szCs w:val="22"/>
          <w:lang w:val="en-US"/>
        </w:rPr>
        <w:t>liquidato</w:t>
      </w:r>
      <w:r w:rsidR="00D55F61">
        <w:rPr>
          <w:rFonts w:cs="Arial"/>
          <w:iCs/>
          <w:szCs w:val="22"/>
          <w:lang w:val="en-US"/>
        </w:rPr>
        <w:t xml:space="preserve">r </w:t>
      </w:r>
      <w:r w:rsidR="00D55F61" w:rsidRPr="00E110BD">
        <w:rPr>
          <w:rFonts w:cs="Arial"/>
          <w:iCs/>
          <w:szCs w:val="22"/>
          <w:lang w:val="en-US"/>
        </w:rPr>
        <w:t>to conduct the winding up;</w:t>
      </w:r>
      <w:r w:rsidR="00FB4706">
        <w:rPr>
          <w:rFonts w:cs="Arial"/>
          <w:iCs/>
          <w:szCs w:val="22"/>
          <w:lang w:val="en-US"/>
        </w:rPr>
        <w:t xml:space="preserve"> and</w:t>
      </w:r>
    </w:p>
    <w:p w14:paraId="49A2E328" w14:textId="12ABDA5A" w:rsidR="00D55F61" w:rsidRPr="002327F5" w:rsidRDefault="00D55F61" w:rsidP="005569B1">
      <w:pPr>
        <w:numPr>
          <w:ilvl w:val="1"/>
          <w:numId w:val="2"/>
        </w:numPr>
        <w:spacing w:before="120" w:after="120" w:line="360" w:lineRule="auto"/>
        <w:ind w:hanging="720"/>
        <w:rPr>
          <w:rFonts w:cs="Arial"/>
          <w:szCs w:val="22"/>
          <w:lang w:val="en-US"/>
        </w:rPr>
      </w:pPr>
      <w:r w:rsidRPr="00E110BD">
        <w:rPr>
          <w:rFonts w:cs="Arial"/>
          <w:color w:val="000000"/>
          <w:szCs w:val="22"/>
          <w:lang w:val="en-US" w:eastAsia="en-AU"/>
        </w:rPr>
        <w:t xml:space="preserve">costs of and incidental to the Application be paid in priority in the liquidation </w:t>
      </w:r>
      <w:r w:rsidRPr="00E110BD">
        <w:rPr>
          <w:rFonts w:cs="Arial"/>
          <w:iCs/>
          <w:szCs w:val="22"/>
        </w:rPr>
        <w:t>in accordance with section</w:t>
      </w:r>
      <w:r>
        <w:rPr>
          <w:rFonts w:cs="Arial"/>
          <w:iCs/>
          <w:szCs w:val="22"/>
        </w:rPr>
        <w:t>s</w:t>
      </w:r>
      <w:r w:rsidRPr="00E110BD">
        <w:rPr>
          <w:rFonts w:cs="Arial"/>
          <w:iCs/>
          <w:szCs w:val="22"/>
        </w:rPr>
        <w:t xml:space="preserve"> 466(2)</w:t>
      </w:r>
      <w:r>
        <w:rPr>
          <w:rFonts w:cs="Arial"/>
          <w:iCs/>
          <w:szCs w:val="22"/>
        </w:rPr>
        <w:t xml:space="preserve"> and 556(1)(b)</w:t>
      </w:r>
      <w:r w:rsidRPr="00E110BD">
        <w:rPr>
          <w:rFonts w:cs="Arial"/>
          <w:iCs/>
          <w:szCs w:val="22"/>
        </w:rPr>
        <w:t xml:space="preserve"> of the </w:t>
      </w:r>
      <w:r w:rsidR="00FB4706" w:rsidRPr="00FB4706">
        <w:rPr>
          <w:rFonts w:cs="Arial"/>
          <w:iCs/>
          <w:snapToGrid w:val="0"/>
          <w:szCs w:val="22"/>
        </w:rPr>
        <w:t>Act</w:t>
      </w:r>
      <w:r w:rsidRPr="00E110BD">
        <w:rPr>
          <w:rFonts w:cs="Arial"/>
          <w:snapToGrid w:val="0"/>
          <w:szCs w:val="22"/>
        </w:rPr>
        <w:t xml:space="preserve">. </w:t>
      </w:r>
    </w:p>
    <w:p w14:paraId="07600F19" w14:textId="4C2D9008" w:rsidR="00FB4706" w:rsidRPr="0019030B" w:rsidRDefault="00D55F61" w:rsidP="005569B1">
      <w:pPr>
        <w:autoSpaceDE w:val="0"/>
        <w:autoSpaceDN w:val="0"/>
        <w:adjustRightInd w:val="0"/>
        <w:spacing w:before="120" w:after="120" w:line="360" w:lineRule="auto"/>
        <w:jc w:val="both"/>
        <w:rPr>
          <w:rFonts w:cs="Arial"/>
          <w:color w:val="000000"/>
          <w:szCs w:val="22"/>
          <w:lang w:val="en-US" w:eastAsia="en-AU"/>
        </w:rPr>
      </w:pPr>
      <w:r w:rsidRPr="0019030B">
        <w:rPr>
          <w:rFonts w:cs="Arial"/>
          <w:b/>
          <w:bCs/>
          <w:color w:val="000000"/>
          <w:szCs w:val="22"/>
          <w:lang w:val="en-US" w:eastAsia="en-AU"/>
        </w:rPr>
        <w:t>DATED</w:t>
      </w:r>
      <w:r w:rsidRPr="0019030B">
        <w:rPr>
          <w:rFonts w:cs="Arial"/>
          <w:color w:val="000000"/>
          <w:szCs w:val="22"/>
          <w:lang w:val="en-US" w:eastAsia="en-AU"/>
        </w:rPr>
        <w:t xml:space="preserve"> </w:t>
      </w:r>
      <w:r w:rsidR="00413227">
        <w:rPr>
          <w:rFonts w:cs="Arial"/>
          <w:szCs w:val="22"/>
        </w:rPr>
        <w:t xml:space="preserve">{document_date}</w:t>
      </w:r>
      <w:r w:rsidR="00413227" w:rsidRPr="00827799">
        <w:rPr>
          <w:rFonts w:cs="Arial"/>
          <w:szCs w:val="22"/>
        </w:rPr>
        <w:t xml:space="preserve"/>
      </w:r>
      <w:r w:rsidR="00413227">
        <w:rPr>
          <w:rFonts w:cs="Arial"/>
          <w:szCs w:val="22"/>
        </w:rPr>
        <w:t xml:space="preserve"/>
      </w:r>
    </w:p>
    <w:p w14:paraId="5CEA941D" w14:textId="77777777" w:rsidR="00D55F61" w:rsidRDefault="00D55F61" w:rsidP="00FD584C">
      <w:pPr>
        <w:autoSpaceDE w:val="0"/>
        <w:autoSpaceDN w:val="0"/>
        <w:adjustRightInd w:val="0"/>
        <w:jc w:val="right"/>
        <w:rPr>
          <w:rFonts w:cs="Arial"/>
          <w:color w:val="000000"/>
          <w:szCs w:val="22"/>
          <w:lang w:val="en-US" w:eastAsia="en-AU"/>
        </w:rPr>
      </w:pPr>
      <w:r w:rsidRPr="0019030B">
        <w:rPr>
          <w:rFonts w:cs="Arial"/>
          <w:color w:val="000000"/>
          <w:szCs w:val="22"/>
          <w:lang w:val="en-US" w:eastAsia="en-AU"/>
        </w:rPr>
        <w:t>……………………………..</w:t>
      </w:r>
    </w:p>
    <w:p w14:paraId="31F8410B" w14:textId="77777777" w:rsidR="00FD584C" w:rsidRDefault="00FD584C" w:rsidP="00FD584C">
      <w:pPr>
        <w:autoSpaceDE w:val="0"/>
        <w:autoSpaceDN w:val="0"/>
        <w:adjustRightInd w:val="0"/>
        <w:jc w:val="right"/>
        <w:rPr>
          <w:rFonts w:cs="Arial"/>
          <w:color w:val="000000"/>
          <w:szCs w:val="22"/>
          <w:lang w:val="en-US" w:eastAsia="en-AU"/>
        </w:rPr>
      </w:pPr>
      <w:r>
        <w:rPr>
          <w:rFonts w:cs="Arial"/>
          <w:color w:val="000000"/>
          <w:szCs w:val="22"/>
          <w:lang w:val="en-US" w:eastAsia="en-AU"/>
        </w:rPr>
        <w:t>RA Law Group</w:t>
      </w:r>
    </w:p>
    <w:p w14:paraId="4FB7F24C" w14:textId="19E08FB4" w:rsidR="00E53A9F" w:rsidRPr="00FD584C" w:rsidRDefault="00FD584C" w:rsidP="00FD584C">
      <w:pPr>
        <w:autoSpaceDE w:val="0"/>
        <w:autoSpaceDN w:val="0"/>
        <w:adjustRightInd w:val="0"/>
        <w:jc w:val="right"/>
        <w:rPr>
          <w:rFonts w:cs="Arial"/>
          <w:color w:val="000000"/>
          <w:szCs w:val="22"/>
          <w:lang w:val="en-US" w:eastAsia="en-AU"/>
        </w:rPr>
      </w:pPr>
      <w:r>
        <w:rPr>
          <w:rFonts w:cs="Arial"/>
          <w:color w:val="000000"/>
          <w:szCs w:val="22"/>
          <w:lang w:val="en-US" w:eastAsia="en-AU"/>
        </w:rPr>
        <w:t xml:space="preserve">Solicitors for the </w:t>
      </w:r>
      <w:r w:rsidR="00424150" w:rsidRPr="00424150">
        <w:rPr>
          <w:rFonts w:cs="Arial"/>
          <w:color w:val="000000"/>
          <w:szCs w:val="22"/>
          <w:lang w:val="en-US" w:eastAsia="en-AU"/>
        </w:rPr>
        <w:t>Plaintiff</w:t>
      </w:r>
    </w:p>
    <w:sectPr w:rsidR="00E53A9F" w:rsidRPr="00FD584C" w:rsidSect="007933F2">
      <w:headerReference w:type="first" r:id="rId15"/>
      <w:footerReference w:type="first" r:id="rId16"/>
      <w:pgSz w:w="11909" w:h="16834" w:code="9"/>
      <w:pgMar w:top="851" w:right="1134" w:bottom="851" w:left="1418" w:header="851" w:footer="108" w:gutter="0"/>
      <w:pgNumType w:start="2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AFB75" w14:textId="77777777" w:rsidR="00F401C0" w:rsidRDefault="00F401C0" w:rsidP="00D55F61">
      <w:r>
        <w:separator/>
      </w:r>
    </w:p>
  </w:endnote>
  <w:endnote w:type="continuationSeparator" w:id="0">
    <w:p w14:paraId="619721A6" w14:textId="77777777" w:rsidR="00F401C0" w:rsidRDefault="00F401C0" w:rsidP="00D55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BB996" w14:textId="60BFB8C6" w:rsidR="00D55F61" w:rsidRDefault="00D55F61" w:rsidP="004720B5">
    <w:pPr>
      <w:pStyle w:val="Footer"/>
      <w:jc w:val="left"/>
    </w:pPr>
    <w:bookmarkStart w:id="0" w:name="PRIMARYFOOTERSPECEND1"/>
    <w:bookmarkEnd w:id="0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DEEA9" w14:textId="6DFA6A7A" w:rsidR="00D55F61" w:rsidRPr="00AF3F2F" w:rsidRDefault="00D55F61" w:rsidP="00AF3F2F">
    <w:pPr>
      <w:pStyle w:val="Footer"/>
    </w:pPr>
    <w:bookmarkStart w:id="1" w:name="FIRSTPAGEFOOTERSPECEND1"/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F6AEE" w14:textId="0E229BCD" w:rsidR="00786475" w:rsidRPr="00A6463C" w:rsidRDefault="00786475" w:rsidP="004720B5">
    <w:pPr>
      <w:pStyle w:val="Footer"/>
      <w:jc w:val="left"/>
    </w:pPr>
    <w:bookmarkStart w:id="2" w:name="FIRSTPAGEFOOTERSPECEND2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DC392" w14:textId="77777777" w:rsidR="00F401C0" w:rsidRDefault="00F401C0" w:rsidP="00D55F61">
      <w:r>
        <w:separator/>
      </w:r>
    </w:p>
  </w:footnote>
  <w:footnote w:type="continuationSeparator" w:id="0">
    <w:p w14:paraId="138A0C1F" w14:textId="77777777" w:rsidR="00F401C0" w:rsidRDefault="00F401C0" w:rsidP="00D55F61">
      <w:r>
        <w:continuationSeparator/>
      </w:r>
    </w:p>
  </w:footnote>
  <w:footnote w:id="1">
    <w:p w14:paraId="255A765C" w14:textId="48DCFC46" w:rsidR="00D55F61" w:rsidRPr="009E6E28" w:rsidRDefault="00D55F61" w:rsidP="00D55F61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Paragraph 3 </w:t>
      </w:r>
      <w:r w:rsidR="00B129FB">
        <w:rPr>
          <w:lang w:val="en-US"/>
        </w:rPr>
        <w:t xml:space="preserve">and Exhibit “{demand_service_exhibit}” </w:t>
      </w:r>
      <w:r>
        <w:rPr>
          <w:lang w:val="en-US"/>
        </w:rPr>
        <w:t xml:space="preserve">to the Affidavit of </w:t>
      </w:r>
      <w:r w:rsidR="00B129FB">
        <w:rPr>
          <w:lang w:val="en-US"/>
        </w:rPr>
        <w:t xml:space="preserve">Service of Statutory Demand affirmed by </w:t>
      </w:r>
      <w:r>
        <w:rPr>
          <w:lang w:val="en-US"/>
        </w:rPr>
        <w:t xml:space="preserve">{demand_service_deponent} </w:t>
      </w:r>
      <w:r w:rsidR="00B129FB">
        <w:rPr>
          <w:lang w:val="en-US"/>
        </w:rPr>
        <w:t xml:space="preserve">on </w:t>
      </w:r>
      <w:r w:rsidR="00EC19AD">
        <w:rPr>
          <w:rFonts w:cs="Arial"/>
          <w:szCs w:val="22"/>
        </w:rPr>
        <w:t xml:space="preserve">{demand_service_affidavit_date}</w:t>
      </w:r>
      <w:r w:rsidR="00EC19AD" w:rsidRPr="00827799">
        <w:rPr>
          <w:rFonts w:cs="Arial"/>
          <w:szCs w:val="22"/>
        </w:rPr>
        <w:t xml:space="preserve"/>
      </w:r>
      <w:r w:rsidR="00EC19AD">
        <w:rPr>
          <w:rFonts w:cs="Arial"/>
          <w:szCs w:val="22"/>
        </w:rPr>
        <w:t xml:space="preserve"/>
      </w:r>
      <w:r w:rsidR="005A5BBE">
        <w:rPr>
          <w:lang w:val="en-US"/>
        </w:rPr>
        <w:t>.</w:t>
      </w:r>
    </w:p>
  </w:footnote>
  <w:footnote w:id="2">
    <w:p w14:paraId="1A7B6EFB" w14:textId="4AF249C1" w:rsidR="00D55F61" w:rsidRPr="009E6E28" w:rsidRDefault="00D55F61" w:rsidP="00D55F61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Paragraph 5 to the Affidavit of </w:t>
      </w:r>
      <w:r w:rsidR="001366A7">
        <w:rPr>
          <w:lang w:val="en-US"/>
        </w:rPr>
        <w:t xml:space="preserve">Service of Statutory Demand affirmed by </w:t>
      </w:r>
      <w:r>
        <w:rPr>
          <w:lang w:val="en-US"/>
        </w:rPr>
        <w:t xml:space="preserve">{demand_service_deponent} </w:t>
      </w:r>
      <w:r w:rsidR="008824D4">
        <w:rPr>
          <w:lang w:val="en-US"/>
        </w:rPr>
        <w:t xml:space="preserve">on </w:t>
      </w:r>
      <w:r w:rsidR="00EC19AD">
        <w:rPr>
          <w:rFonts w:cs="Arial"/>
          <w:szCs w:val="22"/>
        </w:rPr>
        <w:t xml:space="preserve">{demand_service_affidavit_date}</w:t>
      </w:r>
      <w:r w:rsidR="00EC19AD" w:rsidRPr="00827799">
        <w:rPr>
          <w:rFonts w:cs="Arial"/>
          <w:szCs w:val="22"/>
        </w:rPr>
        <w:t xml:space="preserve"/>
      </w:r>
      <w:r w:rsidR="00EC19AD">
        <w:rPr>
          <w:rFonts w:cs="Arial"/>
          <w:szCs w:val="22"/>
        </w:rPr>
        <w:t xml:space="preserve"/>
      </w:r>
      <w:r w:rsidR="005A5BBE">
        <w:rPr>
          <w:lang w:val="en-US"/>
        </w:rPr>
        <w:t>.</w:t>
      </w:r>
    </w:p>
  </w:footnote>
  <w:footnote w:id="3">
    <w:p w14:paraId="0C5D6412" w14:textId="5A29D66B" w:rsidR="00D55F61" w:rsidRPr="008514A7" w:rsidRDefault="00D55F61" w:rsidP="00D55F61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="008824D4">
        <w:t xml:space="preserve">Exhibit “{demand_service_exhibit}” </w:t>
      </w:r>
      <w:r w:rsidR="00786A55">
        <w:t xml:space="preserve">to the </w:t>
      </w:r>
      <w:r w:rsidR="00786A55">
        <w:rPr>
          <w:lang w:val="en-US"/>
        </w:rPr>
        <w:t xml:space="preserve">Affidavit of Service of Statutory Demand affirmed by {demand_service_deponent} o</w:t>
      </w:r>
      <w:r w:rsidR="00BC3761">
        <w:rPr>
          <w:lang w:val="en-US"/>
        </w:rPr>
        <w:t xml:space="preserve">n </w:t>
      </w:r>
      <w:r w:rsidR="00EC19AD">
        <w:rPr>
          <w:rFonts w:cs="Arial"/>
          <w:szCs w:val="22"/>
        </w:rPr>
        <w:t xml:space="preserve">{demand_service_affidavit_date}</w:t>
      </w:r>
      <w:r w:rsidR="00EC19AD" w:rsidRPr="00827799">
        <w:rPr>
          <w:rFonts w:cs="Arial"/>
          <w:szCs w:val="22"/>
        </w:rPr>
        <w:t xml:space="preserve"/>
      </w:r>
      <w:r w:rsidR="00EC19AD">
        <w:rPr>
          <w:rFonts w:cs="Arial"/>
          <w:szCs w:val="22"/>
        </w:rPr>
        <w:t xml:space="preserve"/>
      </w:r>
      <w:r w:rsidR="00BC3761">
        <w:rPr>
          <w:lang w:val="en-US"/>
        </w:rPr>
        <w:t>.</w:t>
      </w:r>
    </w:p>
  </w:footnote>
  <w:footnote w:id="4">
    <w:p w14:paraId="75D4D04E" w14:textId="29A0C6B3" w:rsidR="00D55F61" w:rsidRPr="001111D5" w:rsidRDefault="00D55F61" w:rsidP="00D55F61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Being a person </w:t>
      </w:r>
      <w:proofErr w:type="spellStart"/>
      <w:r>
        <w:rPr>
          <w:lang w:val="en-US"/>
        </w:rPr>
        <w:t>authorised</w:t>
      </w:r>
      <w:proofErr w:type="spellEnd"/>
      <w:r>
        <w:rPr>
          <w:lang w:val="en-US"/>
        </w:rPr>
        <w:t xml:space="preserve"> to swear the </w:t>
      </w:r>
      <w:r w:rsidR="00786A55">
        <w:rPr>
          <w:lang w:val="en-US"/>
        </w:rPr>
        <w:t>A</w:t>
      </w:r>
      <w:r>
        <w:rPr>
          <w:lang w:val="en-US"/>
        </w:rPr>
        <w:t xml:space="preserve">ffidavit on behalf of </w:t>
      </w:r>
      <w:r w:rsidRPr="001111D5">
        <w:rPr>
          <w:lang w:val="en-US"/>
        </w:rPr>
        <w:t xml:space="preserve">the </w:t>
      </w:r>
      <w:r w:rsidR="00424150" w:rsidRPr="00424150">
        <w:rPr>
          <w:rFonts w:cs="Arial"/>
          <w:color w:val="000000"/>
          <w:szCs w:val="22"/>
          <w:lang w:val="en-US" w:eastAsia="en-AU"/>
        </w:rPr>
        <w:t>Plaintiff</w:t>
      </w:r>
      <w:r w:rsidRPr="001111D5">
        <w:rPr>
          <w:lang w:val="en-US"/>
        </w:rPr>
        <w:t>: Rule 5.4(1) of th</w:t>
      </w:r>
      <w:r w:rsidR="00E05AA8">
        <w:rPr>
          <w:lang w:val="en-US"/>
        </w:rPr>
        <w:t>e Rules</w:t>
      </w:r>
      <w:r w:rsidRPr="001111D5">
        <w:rPr>
          <w:lang w:val="en-US"/>
        </w:rPr>
        <w:t>.</w:t>
      </w:r>
    </w:p>
  </w:footnote>
  <w:footnote w:id="5">
    <w:p w14:paraId="004826A8" w14:textId="163175FB" w:rsidR="00D55F61" w:rsidRPr="001111D5" w:rsidRDefault="00D55F61" w:rsidP="00D55F61">
      <w:pPr>
        <w:pStyle w:val="FootnoteText"/>
      </w:pPr>
      <w:r w:rsidRPr="001111D5">
        <w:rPr>
          <w:rStyle w:val="FootnoteReference"/>
        </w:rPr>
        <w:footnoteRef/>
      </w:r>
      <w:r w:rsidRPr="001111D5">
        <w:t xml:space="preserve"> Paragraph 3 </w:t>
      </w:r>
      <w:r w:rsidR="0000243A">
        <w:t xml:space="preserve">and Exhibit “{service_exhibit}” </w:t>
      </w:r>
      <w:r w:rsidRPr="001111D5">
        <w:t xml:space="preserve">to the Affidavit of </w:t>
      </w:r>
      <w:r w:rsidR="0000243A">
        <w:t xml:space="preserve">Service of </w:t>
      </w:r>
      <w:proofErr w:type="gramStart"/>
      <w:r w:rsidR="0000243A">
        <w:t>Wind Up</w:t>
      </w:r>
      <w:proofErr w:type="gramEnd"/>
      <w:r w:rsidR="0000243A">
        <w:t xml:space="preserve"> Application affirmed by </w:t>
      </w:r>
      <w:r w:rsidRPr="001111D5">
        <w:t xml:space="preserve">{service_deponent} </w:t>
      </w:r>
      <w:r w:rsidR="0000243A">
        <w:t xml:space="preserve">on </w:t>
      </w:r>
      <w:r w:rsidR="00EC19AD">
        <w:rPr>
          <w:rFonts w:cs="Arial"/>
          <w:szCs w:val="22"/>
        </w:rPr>
        <w:t xml:space="preserve">{service_affidavit_date}</w:t>
      </w:r>
      <w:r w:rsidR="00EC19AD" w:rsidRPr="00827799">
        <w:rPr>
          <w:rFonts w:cs="Arial"/>
          <w:szCs w:val="22"/>
        </w:rPr>
        <w:t xml:space="preserve"/>
      </w:r>
      <w:r w:rsidR="00EC19AD">
        <w:rPr>
          <w:rFonts w:cs="Arial"/>
          <w:szCs w:val="22"/>
        </w:rPr>
        <w:t xml:space="preserve"/>
      </w:r>
      <w:r w:rsidR="0041130E">
        <w:t>.</w:t>
      </w:r>
    </w:p>
  </w:footnote>
  <w:footnote w:id="6">
    <w:p w14:paraId="6AFF9C86" w14:textId="268F8474" w:rsidR="00D55F61" w:rsidRPr="001111D5" w:rsidRDefault="00D55F61" w:rsidP="00D55F61">
      <w:pPr>
        <w:pStyle w:val="FootnoteText"/>
      </w:pPr>
      <w:r w:rsidRPr="001111D5">
        <w:rPr>
          <w:rStyle w:val="FootnoteReference"/>
        </w:rPr>
        <w:footnoteRef/>
      </w:r>
      <w:r w:rsidRPr="001111D5">
        <w:t xml:space="preserve"> Paragraph 5 to the </w:t>
      </w:r>
      <w:r w:rsidR="00422975" w:rsidRPr="001111D5">
        <w:t xml:space="preserve">Affidavit of </w:t>
      </w:r>
      <w:r w:rsidR="00422975">
        <w:t xml:space="preserve">Service of </w:t>
      </w:r>
      <w:proofErr w:type="gramStart"/>
      <w:r w:rsidR="00422975">
        <w:t>Wind Up</w:t>
      </w:r>
      <w:proofErr w:type="gramEnd"/>
      <w:r w:rsidR="00422975">
        <w:t xml:space="preserve"> Application affirmed by </w:t>
      </w:r>
      <w:r w:rsidR="00422975" w:rsidRPr="001111D5">
        <w:t xml:space="preserve">{service_deponent} </w:t>
      </w:r>
      <w:r w:rsidR="00422975">
        <w:t>on</w:t>
      </w:r>
      <w:r w:rsidR="00EC19AD">
        <w:t xml:space="preserve"> </w:t>
      </w:r>
      <w:r w:rsidR="00EC19AD">
        <w:rPr>
          <w:rFonts w:cs="Arial"/>
          <w:szCs w:val="22"/>
        </w:rPr>
        <w:t xml:space="preserve">{service_affidavit_date}</w:t>
      </w:r>
      <w:r w:rsidR="00EC19AD" w:rsidRPr="00827799">
        <w:rPr>
          <w:rFonts w:cs="Arial"/>
          <w:szCs w:val="22"/>
        </w:rPr>
        <w:t xml:space="preserve"/>
      </w:r>
      <w:r w:rsidR="00EC19AD">
        <w:rPr>
          <w:rFonts w:cs="Arial"/>
          <w:szCs w:val="22"/>
        </w:rPr>
        <w:t xml:space="preserve"/>
      </w:r>
      <w:r w:rsidR="0022582F">
        <w:t>.</w:t>
      </w:r>
      <w:r w:rsidRPr="001111D5">
        <w:t xml:space="preserve">  </w:t>
      </w:r>
    </w:p>
  </w:footnote>
  <w:footnote w:id="7">
    <w:p w14:paraId="0543EAB9" w14:textId="2774947B" w:rsidR="00D55F61" w:rsidRPr="001111D5" w:rsidRDefault="00D55F61" w:rsidP="00D55F61">
      <w:pPr>
        <w:pStyle w:val="FootnoteText"/>
        <w:rPr>
          <w:lang w:val="en-US"/>
        </w:rPr>
      </w:pPr>
      <w:r w:rsidRPr="001111D5">
        <w:rPr>
          <w:rStyle w:val="FootnoteReference"/>
        </w:rPr>
        <w:footnoteRef/>
      </w:r>
      <w:r w:rsidRPr="001111D5">
        <w:t xml:space="preserve"> </w:t>
      </w:r>
      <w:r w:rsidR="00422975">
        <w:t xml:space="preserve">Exhibit “{service_exhibit}” to the </w:t>
      </w:r>
      <w:r w:rsidR="00422975" w:rsidRPr="001111D5">
        <w:t xml:space="preserve">Affidavit of </w:t>
      </w:r>
      <w:r w:rsidR="00422975">
        <w:t xml:space="preserve">Service of </w:t>
      </w:r>
      <w:proofErr w:type="gramStart"/>
      <w:r w:rsidR="00422975">
        <w:t>Wind Up</w:t>
      </w:r>
      <w:proofErr w:type="gramEnd"/>
      <w:r w:rsidR="00422975">
        <w:t xml:space="preserve"> Application affirmed by </w:t>
      </w:r>
      <w:r w:rsidR="00422975" w:rsidRPr="001111D5">
        <w:t xml:space="preserve">{service_deponent} </w:t>
      </w:r>
      <w:r w:rsidR="00422975">
        <w:t xml:space="preserve">on </w:t>
      </w:r>
      <w:r w:rsidR="00EC19AD">
        <w:rPr>
          <w:rFonts w:cs="Arial"/>
          <w:szCs w:val="22"/>
        </w:rPr>
        <w:t xml:space="preserve">{service_affidavit_date}</w:t>
      </w:r>
      <w:r w:rsidR="00EC19AD" w:rsidRPr="00827799">
        <w:rPr>
          <w:rFonts w:cs="Arial"/>
          <w:szCs w:val="22"/>
        </w:rPr>
        <w:t xml:space="preserve"/>
      </w:r>
      <w:r w:rsidR="00EC19AD">
        <w:rPr>
          <w:rFonts w:cs="Arial"/>
          <w:szCs w:val="22"/>
        </w:rPr>
        <w:t xml:space="preserve"/>
      </w:r>
      <w:r w:rsidRPr="001111D5">
        <w:rPr>
          <w:i/>
        </w:rPr>
        <w:t>.</w:t>
      </w:r>
    </w:p>
  </w:footnote>
  <w:footnote w:id="8">
    <w:p w14:paraId="24DECED0" w14:textId="1D2C603D" w:rsidR="00D55F61" w:rsidRPr="00C21664" w:rsidRDefault="00D55F61" w:rsidP="00D55F61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Section 465A(c) of the </w:t>
      </w:r>
      <w:r w:rsidR="004C3871" w:rsidRPr="004C3871">
        <w:rPr>
          <w:iCs/>
        </w:rPr>
        <w:t>Act</w:t>
      </w:r>
      <w:r>
        <w:rPr>
          <w:i/>
        </w:rPr>
        <w:t>.</w:t>
      </w:r>
    </w:p>
  </w:footnote>
  <w:footnote w:id="9">
    <w:p w14:paraId="12B0D423" w14:textId="578B12A1" w:rsidR="00D55F61" w:rsidRDefault="00D55F61" w:rsidP="00D55F61">
      <w:pPr>
        <w:pStyle w:val="FootnoteText"/>
      </w:pPr>
      <w:r w:rsidRPr="00A235F1">
        <w:rPr>
          <w:rStyle w:val="FootnoteReference"/>
          <w:rFonts w:cs="Arial"/>
        </w:rPr>
        <w:footnoteRef/>
      </w:r>
      <w:r w:rsidRPr="00A235F1">
        <w:rPr>
          <w:rFonts w:cs="Arial"/>
        </w:rPr>
        <w:t xml:space="preserve"> </w:t>
      </w:r>
      <w:r>
        <w:rPr>
          <w:rFonts w:cs="Arial"/>
        </w:rPr>
        <w:t xml:space="preserve">Affidavit accompanying Statutory Demand of </w:t>
      </w:r>
      <w:r w:rsidR="00E670EC">
        <w:rPr>
          <w:rFonts w:cs="Arial"/>
        </w:rPr>
        <w:t xml:space="preserve">{demand_deponent} affirmed on</w:t>
      </w:r>
      <w:r w:rsidR="00E505DA">
        <w:rPr>
          <w:rFonts w:cs="Arial"/>
        </w:rPr>
        <w:t xml:space="preserve"> </w:t>
      </w:r>
      <w:r w:rsidR="00413227">
        <w:rPr>
          <w:rFonts w:cs="Arial"/>
          <w:szCs w:val="22"/>
        </w:rPr>
        <w:t xml:space="preserve">{demand_affidavit_date}</w:t>
      </w:r>
      <w:r w:rsidR="00413227" w:rsidRPr="00827799">
        <w:rPr>
          <w:rFonts w:cs="Arial"/>
          <w:szCs w:val="22"/>
        </w:rPr>
        <w:t xml:space="preserve"/>
      </w:r>
      <w:r w:rsidR="00413227">
        <w:rPr>
          <w:rFonts w:cs="Arial"/>
          <w:szCs w:val="22"/>
        </w:rPr>
        <w:t xml:space="preserve"/>
      </w:r>
      <w:r w:rsidR="00444843">
        <w:rPr>
          <w:rFonts w:cs="Arial"/>
        </w:rPr>
        <w:t xml:space="preserve">.  </w:t>
      </w:r>
      <w:r>
        <w:rPr>
          <w:rFonts w:cs="Arial"/>
        </w:rPr>
        <w:t xml:space="preserve"> </w:t>
      </w:r>
    </w:p>
  </w:footnote>
  <w:footnote w:id="10">
    <w:p w14:paraId="24C6FCA3" w14:textId="77777777" w:rsidR="00D55F61" w:rsidRPr="00E74FB6" w:rsidRDefault="00D55F61" w:rsidP="00D55F61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Section 459G of the Act.</w:t>
      </w:r>
    </w:p>
  </w:footnote>
  <w:footnote w:id="11">
    <w:p w14:paraId="00D6BC5B" w14:textId="77777777" w:rsidR="00D55F61" w:rsidRPr="00E74FB6" w:rsidRDefault="00D55F61" w:rsidP="00D55F61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Section 459F of the Act.</w:t>
      </w:r>
    </w:p>
  </w:footnote>
  <w:footnote w:id="12">
    <w:p w14:paraId="490498F1" w14:textId="77777777" w:rsidR="00D55F61" w:rsidRDefault="00D55F61" w:rsidP="00D55F61">
      <w:pPr>
        <w:pStyle w:val="FootnoteText"/>
      </w:pPr>
      <w:r w:rsidRPr="00A235F1">
        <w:rPr>
          <w:rStyle w:val="FootnoteReference"/>
          <w:rFonts w:cs="Arial"/>
        </w:rPr>
        <w:footnoteRef/>
      </w:r>
      <w:r w:rsidRPr="00A235F1">
        <w:rPr>
          <w:rFonts w:cs="Arial"/>
        </w:rPr>
        <w:t xml:space="preserve"> </w:t>
      </w:r>
      <w:r>
        <w:rPr>
          <w:rFonts w:cs="Arial"/>
          <w:i/>
          <w:iCs/>
          <w:lang w:val="en-US"/>
        </w:rPr>
        <w:t>S</w:t>
      </w:r>
      <w:r w:rsidRPr="00A235F1">
        <w:rPr>
          <w:rFonts w:cs="Arial"/>
          <w:lang w:val="en-US"/>
        </w:rPr>
        <w:t>ection 459C(2)(a)</w:t>
      </w:r>
      <w:r>
        <w:rPr>
          <w:rFonts w:cs="Arial"/>
          <w:lang w:val="en-US"/>
        </w:rPr>
        <w:t xml:space="preserve"> of the Act.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C43FF" w14:textId="77777777" w:rsidR="00D55F61" w:rsidRDefault="00D55F61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4</w:t>
    </w:r>
    <w:r>
      <w:rPr>
        <w:noProof/>
      </w:rPr>
      <w:fldChar w:fldCharType="end"/>
    </w:r>
  </w:p>
  <w:p w14:paraId="647968E6" w14:textId="77777777" w:rsidR="00D55F61" w:rsidRDefault="00D55F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695722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7592486" w14:textId="5791031C" w:rsidR="00537873" w:rsidRDefault="0053787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2D87CD" w14:textId="77777777" w:rsidR="00786475" w:rsidRDefault="007864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B00BF"/>
    <w:multiLevelType w:val="hybridMultilevel"/>
    <w:tmpl w:val="97D079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D385787"/>
    <w:multiLevelType w:val="hybridMultilevel"/>
    <w:tmpl w:val="418C0F88"/>
    <w:lvl w:ilvl="0" w:tplc="3154D9B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130820"/>
    <w:multiLevelType w:val="hybridMultilevel"/>
    <w:tmpl w:val="CA441E1C"/>
    <w:lvl w:ilvl="0" w:tplc="B1ACBC5E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1F6CD0B8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5099168">
    <w:abstractNumId w:val="1"/>
  </w:num>
  <w:num w:numId="2" w16cid:durableId="197084339">
    <w:abstractNumId w:val="2"/>
  </w:num>
  <w:num w:numId="3" w16cid:durableId="918825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F61"/>
    <w:rsid w:val="0000243A"/>
    <w:rsid w:val="0001770E"/>
    <w:rsid w:val="000370E9"/>
    <w:rsid w:val="00043F7B"/>
    <w:rsid w:val="00091ABE"/>
    <w:rsid w:val="000F4E19"/>
    <w:rsid w:val="00115D0D"/>
    <w:rsid w:val="00125DF8"/>
    <w:rsid w:val="001366A7"/>
    <w:rsid w:val="00146CC0"/>
    <w:rsid w:val="00152A87"/>
    <w:rsid w:val="00196915"/>
    <w:rsid w:val="001A6569"/>
    <w:rsid w:val="001C7810"/>
    <w:rsid w:val="0022582F"/>
    <w:rsid w:val="0022611C"/>
    <w:rsid w:val="002D7679"/>
    <w:rsid w:val="002F42D4"/>
    <w:rsid w:val="003171D7"/>
    <w:rsid w:val="00347A25"/>
    <w:rsid w:val="003720FB"/>
    <w:rsid w:val="003731F7"/>
    <w:rsid w:val="00397EEE"/>
    <w:rsid w:val="003A2581"/>
    <w:rsid w:val="003B2435"/>
    <w:rsid w:val="003D7E87"/>
    <w:rsid w:val="00401CE1"/>
    <w:rsid w:val="0041130E"/>
    <w:rsid w:val="00413227"/>
    <w:rsid w:val="00415099"/>
    <w:rsid w:val="00422975"/>
    <w:rsid w:val="00424150"/>
    <w:rsid w:val="00444843"/>
    <w:rsid w:val="004C3871"/>
    <w:rsid w:val="004C3CD6"/>
    <w:rsid w:val="004E57A5"/>
    <w:rsid w:val="00537873"/>
    <w:rsid w:val="005569B1"/>
    <w:rsid w:val="005621B5"/>
    <w:rsid w:val="00592278"/>
    <w:rsid w:val="005A5BBE"/>
    <w:rsid w:val="005D6475"/>
    <w:rsid w:val="006133FF"/>
    <w:rsid w:val="00626C54"/>
    <w:rsid w:val="006571DE"/>
    <w:rsid w:val="00663224"/>
    <w:rsid w:val="006A43A5"/>
    <w:rsid w:val="006F4E6C"/>
    <w:rsid w:val="00705434"/>
    <w:rsid w:val="00715DE8"/>
    <w:rsid w:val="007351C7"/>
    <w:rsid w:val="00747E22"/>
    <w:rsid w:val="00786475"/>
    <w:rsid w:val="00786A55"/>
    <w:rsid w:val="007B35B8"/>
    <w:rsid w:val="007C10C5"/>
    <w:rsid w:val="00827799"/>
    <w:rsid w:val="00855221"/>
    <w:rsid w:val="008824D4"/>
    <w:rsid w:val="00897F80"/>
    <w:rsid w:val="008A21E7"/>
    <w:rsid w:val="008A4BCC"/>
    <w:rsid w:val="008B09FC"/>
    <w:rsid w:val="008E267B"/>
    <w:rsid w:val="008F2E42"/>
    <w:rsid w:val="00900C79"/>
    <w:rsid w:val="00940FF3"/>
    <w:rsid w:val="00955F7D"/>
    <w:rsid w:val="009D38ED"/>
    <w:rsid w:val="009E0A18"/>
    <w:rsid w:val="00A16112"/>
    <w:rsid w:val="00A707D8"/>
    <w:rsid w:val="00AC29A3"/>
    <w:rsid w:val="00AF3F2F"/>
    <w:rsid w:val="00B129FB"/>
    <w:rsid w:val="00BC3761"/>
    <w:rsid w:val="00BF0E21"/>
    <w:rsid w:val="00C63EF7"/>
    <w:rsid w:val="00C872B4"/>
    <w:rsid w:val="00CC05CF"/>
    <w:rsid w:val="00D22EAA"/>
    <w:rsid w:val="00D55F61"/>
    <w:rsid w:val="00D63ABE"/>
    <w:rsid w:val="00D93D07"/>
    <w:rsid w:val="00DB26A5"/>
    <w:rsid w:val="00DC0B53"/>
    <w:rsid w:val="00DD3232"/>
    <w:rsid w:val="00E05AA8"/>
    <w:rsid w:val="00E139AD"/>
    <w:rsid w:val="00E218EE"/>
    <w:rsid w:val="00E44CD0"/>
    <w:rsid w:val="00E505DA"/>
    <w:rsid w:val="00E53A9F"/>
    <w:rsid w:val="00E670EC"/>
    <w:rsid w:val="00EB13EA"/>
    <w:rsid w:val="00EC19AD"/>
    <w:rsid w:val="00F00112"/>
    <w:rsid w:val="00F06787"/>
    <w:rsid w:val="00F153E6"/>
    <w:rsid w:val="00F27875"/>
    <w:rsid w:val="00F34A5C"/>
    <w:rsid w:val="00F401C0"/>
    <w:rsid w:val="00F65EAE"/>
    <w:rsid w:val="00F840C5"/>
    <w:rsid w:val="00FA75DF"/>
    <w:rsid w:val="00FB4706"/>
    <w:rsid w:val="00FD584C"/>
    <w:rsid w:val="00FE7582"/>
    <w:rsid w:val="00FF4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0E5893"/>
  <w15:chartTrackingRefBased/>
  <w15:docId w15:val="{3027CB88-BCAE-47CC-8CCB-779A3A8D847E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F61"/>
    <w:pPr>
      <w:spacing w:after="0" w:line="240" w:lineRule="auto"/>
    </w:pPr>
    <w:rPr>
      <w:rFonts w:ascii="Arial" w:eastAsia="Times New Roman" w:hAnsi="Arial" w:cs="Times New Roman"/>
      <w:szCs w:val="24"/>
    </w:rPr>
  </w:style>
  <w:style w:type="paragraph" w:styleId="Heading2">
    <w:name w:val="heading 2"/>
    <w:basedOn w:val="Normal"/>
    <w:next w:val="Normal"/>
    <w:link w:val="Heading2Char"/>
    <w:qFormat/>
    <w:rsid w:val="00D55F61"/>
    <w:pPr>
      <w:keepNext/>
      <w:jc w:val="center"/>
      <w:outlineLvl w:val="1"/>
    </w:pPr>
    <w:rPr>
      <w:rFonts w:ascii="Times New Roman" w:hAnsi="Times New Roman"/>
      <w:b/>
      <w:sz w:val="24"/>
      <w:szCs w:val="20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55F61"/>
    <w:rPr>
      <w:rFonts w:ascii="Times New Roman" w:eastAsia="Times New Roman" w:hAnsi="Times New Roman" w:cs="Times New Roman"/>
      <w:b/>
      <w:sz w:val="24"/>
      <w:szCs w:val="20"/>
      <w:lang w:eastAsia="en-AU"/>
    </w:rPr>
  </w:style>
  <w:style w:type="paragraph" w:styleId="Footer">
    <w:name w:val="footer"/>
    <w:basedOn w:val="Normal"/>
    <w:link w:val="FooterChar"/>
    <w:rsid w:val="00D55F61"/>
    <w:pPr>
      <w:tabs>
        <w:tab w:val="center" w:pos="4320"/>
        <w:tab w:val="right" w:pos="8640"/>
      </w:tabs>
      <w:jc w:val="both"/>
    </w:pPr>
    <w:rPr>
      <w:rFonts w:ascii="Times New Roman" w:hAnsi="Times New Roman"/>
      <w:szCs w:val="20"/>
    </w:rPr>
  </w:style>
  <w:style w:type="character" w:customStyle="1" w:styleId="FooterChar">
    <w:name w:val="Footer Char"/>
    <w:basedOn w:val="DefaultParagraphFont"/>
    <w:link w:val="Footer"/>
    <w:rsid w:val="00D55F61"/>
    <w:rPr>
      <w:rFonts w:ascii="Times New Roman" w:eastAsia="Times New Roman" w:hAnsi="Times New Roman" w:cs="Times New Roman"/>
      <w:szCs w:val="20"/>
    </w:rPr>
  </w:style>
  <w:style w:type="paragraph" w:styleId="Header">
    <w:name w:val="header"/>
    <w:basedOn w:val="Normal"/>
    <w:link w:val="HeaderChar"/>
    <w:uiPriority w:val="99"/>
    <w:rsid w:val="00D55F61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5F61"/>
    <w:rPr>
      <w:rFonts w:ascii="Arial" w:eastAsia="Times New Roman" w:hAnsi="Arial" w:cs="Times New Roman"/>
      <w:szCs w:val="24"/>
    </w:rPr>
  </w:style>
  <w:style w:type="paragraph" w:styleId="FootnoteText">
    <w:name w:val="footnote text"/>
    <w:basedOn w:val="Normal"/>
    <w:link w:val="FootnoteTextChar"/>
    <w:uiPriority w:val="99"/>
    <w:rsid w:val="00D55F6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55F61"/>
    <w:rPr>
      <w:rFonts w:ascii="Arial" w:eastAsia="Times New Roman" w:hAnsi="Arial" w:cs="Times New Roman"/>
      <w:sz w:val="20"/>
      <w:szCs w:val="20"/>
    </w:rPr>
  </w:style>
  <w:style w:type="character" w:styleId="FootnoteReference">
    <w:name w:val="footnote reference"/>
    <w:uiPriority w:val="99"/>
    <w:rsid w:val="00D55F61"/>
    <w:rPr>
      <w:vertAlign w:val="superscript"/>
    </w:rPr>
  </w:style>
  <w:style w:type="character" w:styleId="CommentReference">
    <w:name w:val="annotation reference"/>
    <w:basedOn w:val="DefaultParagraphFont"/>
    <w:rsid w:val="00D55F61"/>
    <w:rPr>
      <w:sz w:val="16"/>
      <w:szCs w:val="16"/>
    </w:rPr>
  </w:style>
  <w:style w:type="paragraph" w:styleId="CommentText">
    <w:name w:val="annotation text"/>
    <w:basedOn w:val="Normal"/>
    <w:link w:val="CommentTextChar"/>
    <w:rsid w:val="00D55F6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55F61"/>
    <w:rPr>
      <w:rFonts w:ascii="Arial" w:eastAsia="Times New Roman" w:hAnsi="Arial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5F6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F61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C29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9A3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rsid w:val="00125DF8"/>
    <w:pPr>
      <w:tabs>
        <w:tab w:val="left" w:pos="-720"/>
        <w:tab w:val="left" w:pos="5103"/>
      </w:tabs>
      <w:suppressAutoHyphens/>
      <w:jc w:val="both"/>
    </w:pPr>
    <w:rPr>
      <w:rFonts w:ascii="CG Times" w:hAnsi="CG Times" w:cs="CG Times"/>
      <w:spacing w:val="-3"/>
      <w:sz w:val="24"/>
    </w:rPr>
  </w:style>
  <w:style w:type="character" w:customStyle="1" w:styleId="BodyTextChar">
    <w:name w:val="Body Text Char"/>
    <w:basedOn w:val="DefaultParagraphFont"/>
    <w:link w:val="BodyText"/>
    <w:rsid w:val="00125DF8"/>
    <w:rPr>
      <w:rFonts w:ascii="CG Times" w:eastAsia="Times New Roman" w:hAnsi="CG Times" w:cs="CG Times"/>
      <w:spacing w:val="-3"/>
      <w:sz w:val="24"/>
      <w:szCs w:val="24"/>
    </w:rPr>
  </w:style>
  <w:style w:type="paragraph" w:styleId="ListParagraph">
    <w:name w:val="List Paragraph"/>
    <w:basedOn w:val="Normal"/>
    <w:uiPriority w:val="34"/>
    <w:qFormat/>
    <w:rsid w:val="00AF3F2F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1C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1CE1"/>
    <w:rPr>
      <w:rFonts w:ascii="Arial" w:eastAsia="Times New Roman" w:hAnsi="Arial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austlii.edu.au/au/legis/cth/consol_act/aia1901230/s29.htm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www.austlii.edu.au/au/legis/cth/consol_act/aia190123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5d150d-e221-4129-b61e-0af82071a02e">
      <Terms xmlns="http://schemas.microsoft.com/office/infopath/2007/PartnerControls"/>
    </lcf76f155ced4ddcb4097134ff3c332f>
    <TaxCatchAll xmlns="03e637e2-155f-4430-9abb-c5d34bc0ff5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E9017DF1551746A16D1AFB88A4BA31" ma:contentTypeVersion="13" ma:contentTypeDescription="Create a new document." ma:contentTypeScope="" ma:versionID="bd9aaad4b31bba539a2626f5849f1f37">
  <xsd:schema xmlns:xsd="http://www.w3.org/2001/XMLSchema" xmlns:xs="http://www.w3.org/2001/XMLSchema" xmlns:p="http://schemas.microsoft.com/office/2006/metadata/properties" xmlns:ns2="925d150d-e221-4129-b61e-0af82071a02e" xmlns:ns3="03e637e2-155f-4430-9abb-c5d34bc0ff55" targetNamespace="http://schemas.microsoft.com/office/2006/metadata/properties" ma:root="true" ma:fieldsID="9a54b9ca98a534664cb9a28e9f245251" ns2:_="" ns3:_="">
    <xsd:import namespace="925d150d-e221-4129-b61e-0af82071a02e"/>
    <xsd:import namespace="03e637e2-155f-4430-9abb-c5d34bc0ff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5d150d-e221-4129-b61e-0af82071a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108e2a5-de11-4dff-af35-9fd9796e38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e637e2-155f-4430-9abb-c5d34bc0ff5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a5f1d9-3214-47d7-bbf0-fbe59743a5ff}" ma:internalName="TaxCatchAll" ma:showField="CatchAllData" ma:web="03e637e2-155f-4430-9abb-c5d34bc0ff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60A40D-0360-4735-A78B-A3E87A905D20}">
  <ds:schemaRefs>
    <ds:schemaRef ds:uri="http://schemas.microsoft.com/office/2006/metadata/properties"/>
    <ds:schemaRef ds:uri="http://schemas.microsoft.com/office/infopath/2007/PartnerControls"/>
    <ds:schemaRef ds:uri="925d150d-e221-4129-b61e-0af82071a02e"/>
    <ds:schemaRef ds:uri="03e637e2-155f-4430-9abb-c5d34bc0ff55"/>
  </ds:schemaRefs>
</ds:datastoreItem>
</file>

<file path=customXml/itemProps2.xml><?xml version="1.0" encoding="utf-8"?>
<ds:datastoreItem xmlns:ds="http://schemas.openxmlformats.org/officeDocument/2006/customXml" ds:itemID="{A6462600-71D5-4C1F-90F0-4EBD8A478E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5d150d-e221-4129-b61e-0af82071a02e"/>
    <ds:schemaRef ds:uri="03e637e2-155f-4430-9abb-c5d34bc0ff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903422-F516-4B9E-BC58-BC65D8D078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44</cp:revision>
  <cp:lastPrinted>2026-06-01T22:55:00Z</cp:lastPrinted>
  <dcterms:created xsi:type="dcterms:W3CDTF">2026-05-11T00:05:00Z</dcterms:created>
  <dcterms:modified xsi:type="dcterms:W3CDTF">2026-09-14T23:16:00Z</dcterms:modified>
</cp:coreProperties>
</file>