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C335" w14:textId="45CF450F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MAGISTRATES' COURT GENERAL CIVIL PROCEDURE RULES 20</w:t>
      </w:r>
      <w:r w:rsidR="009E5EF9" w:rsidRPr="00322244">
        <w:rPr>
          <w:rFonts w:ascii="Arial" w:hAnsi="Arial" w:cs="Arial"/>
          <w:sz w:val="22"/>
          <w:szCs w:val="22"/>
        </w:rPr>
        <w:t>20</w:t>
      </w:r>
    </w:p>
    <w:p w14:paraId="710EA922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5A7B784F" w14:textId="77777777" w:rsidR="00ED6241" w:rsidRPr="00322244" w:rsidRDefault="00ED6241" w:rsidP="00ED6241">
      <w:pPr>
        <w:tabs>
          <w:tab w:val="center" w:pos="4680"/>
        </w:tabs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Rule 4.10</w:t>
      </w:r>
      <w:r w:rsidRPr="00322244">
        <w:rPr>
          <w:rFonts w:ascii="Arial" w:hAnsi="Arial" w:cs="Arial"/>
          <w:sz w:val="22"/>
          <w:szCs w:val="22"/>
        </w:rPr>
        <w:tab/>
        <w:t>FORM 4B</w:t>
      </w:r>
    </w:p>
    <w:p w14:paraId="4DC34B63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582FE2E4" w14:textId="77777777" w:rsidR="00ED6241" w:rsidRPr="00397B71" w:rsidRDefault="00ED6241" w:rsidP="00ED6241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97B71">
        <w:rPr>
          <w:rFonts w:ascii="Arial" w:hAnsi="Arial" w:cs="Arial"/>
          <w:b/>
          <w:bCs/>
          <w:sz w:val="22"/>
          <w:szCs w:val="22"/>
        </w:rPr>
        <w:t>PROPER BASIS CERTIFICATION</w:t>
      </w:r>
    </w:p>
    <w:p w14:paraId="40201B12" w14:textId="77777777" w:rsidR="00ED6241" w:rsidRPr="00322244" w:rsidRDefault="00ED6241" w:rsidP="00ED6241">
      <w:pPr>
        <w:jc w:val="center"/>
        <w:rPr>
          <w:rFonts w:ascii="Arial" w:hAnsi="Arial" w:cs="Arial"/>
          <w:sz w:val="22"/>
          <w:szCs w:val="22"/>
        </w:rPr>
      </w:pPr>
    </w:p>
    <w:p w14:paraId="2ABB5E01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IN THE MAGISTRATES’ COURT</w:t>
      </w:r>
      <w:r w:rsidRPr="00322244">
        <w:rPr>
          <w:rFonts w:ascii="Arial" w:hAnsi="Arial" w:cs="Arial"/>
          <w:sz w:val="22"/>
          <w:szCs w:val="22"/>
        </w:rPr>
        <w:tab/>
      </w:r>
      <w:r w:rsidRPr="00322244">
        <w:rPr>
          <w:rFonts w:ascii="Arial" w:hAnsi="Arial" w:cs="Arial"/>
          <w:sz w:val="22"/>
          <w:szCs w:val="22"/>
        </w:rPr>
        <w:tab/>
      </w:r>
      <w:r w:rsidRPr="00322244">
        <w:rPr>
          <w:rFonts w:ascii="Arial" w:hAnsi="Arial" w:cs="Arial"/>
          <w:sz w:val="22"/>
          <w:szCs w:val="22"/>
        </w:rPr>
        <w:tab/>
        <w:t xml:space="preserve">           Court Number:   </w:t>
      </w:r>
    </w:p>
    <w:p w14:paraId="71120562" w14:textId="51A83BB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VICTORIA AT </w:t>
      </w:r>
      <w:r w:rsidR="00DE69A3" w:rsidRPr="00322244">
        <w:rPr>
          <w:rFonts w:ascii="Arial" w:hAnsi="Arial" w:cs="Arial"/>
          <w:sz w:val="22"/>
          <w:szCs w:val="22"/>
        </w:rPr>
        <w:t>DANDENONG</w:t>
      </w:r>
    </w:p>
    <w:p w14:paraId="5B656335" w14:textId="77777777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</w:p>
    <w:p w14:paraId="5B9BC397" w14:textId="36062966" w:rsidR="008E1DF4" w:rsidRPr="00322244" w:rsidRDefault="008E1DF4" w:rsidP="008E1DF4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BETWEEN</w:t>
      </w:r>
    </w:p>
    <w:p w14:paraId="01AB61CF" w14:textId="0CE5A82F" w:rsidR="008E1DF4" w:rsidRPr="00322244" w:rsidRDefault="008E1DF4" w:rsidP="008E1DF4">
      <w:pPr>
        <w:jc w:val="center"/>
        <w:rPr>
          <w:rFonts w:ascii="Arial" w:hAnsi="Arial" w:cs="Arial"/>
          <w:b/>
          <w:sz w:val="22"/>
          <w:szCs w:val="22"/>
        </w:rPr>
      </w:pPr>
      <w:r w:rsidRPr="00322244">
        <w:rPr>
          <w:rFonts w:ascii="Arial" w:hAnsi="Arial" w:cs="Arial"/>
          <w:b/>
          <w:sz w:val="22"/>
          <w:szCs w:val="22"/>
        </w:rPr>
        <w:t>GPC ASIA PACIFIC PTY LTD</w:t>
      </w:r>
      <w:r w:rsidR="00441533" w:rsidRPr="00322244">
        <w:rPr>
          <w:rFonts w:ascii="Arial" w:hAnsi="Arial" w:cs="Arial"/>
          <w:b/>
          <w:sz w:val="22"/>
          <w:szCs w:val="22"/>
        </w:rPr>
        <w:t>, ACN 097 993 283</w:t>
      </w:r>
    </w:p>
    <w:p w14:paraId="26D3EF88" w14:textId="77777777" w:rsidR="008E1DF4" w:rsidRPr="00322244" w:rsidRDefault="008E1DF4" w:rsidP="001F433D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OF</w:t>
      </w:r>
      <w:r w:rsidR="001F433D" w:rsidRPr="00322244">
        <w:rPr>
          <w:rFonts w:ascii="Arial" w:hAnsi="Arial" w:cs="Arial"/>
          <w:sz w:val="22"/>
          <w:szCs w:val="22"/>
        </w:rPr>
        <w:t xml:space="preserve"> </w:t>
      </w:r>
      <w:bookmarkStart w:id="0" w:name="_Hlk195194649"/>
      <w:r w:rsidR="001F433D" w:rsidRPr="00322244">
        <w:rPr>
          <w:rFonts w:ascii="Arial" w:hAnsi="Arial" w:cs="Arial"/>
          <w:sz w:val="22"/>
          <w:szCs w:val="22"/>
        </w:rPr>
        <w:t>22 ENTERPRISE DRIVE,</w:t>
      </w:r>
    </w:p>
    <w:p w14:paraId="2B990A21" w14:textId="77777777" w:rsidR="001F433D" w:rsidRPr="00322244" w:rsidRDefault="001F433D" w:rsidP="001F433D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ROWVILLE VIC 3178</w:t>
      </w:r>
    </w:p>
    <w:bookmarkEnd w:id="0"/>
    <w:p w14:paraId="292656AD" w14:textId="77777777" w:rsidR="008E1DF4" w:rsidRPr="00397B71" w:rsidRDefault="008E1DF4" w:rsidP="008E1DF4">
      <w:pPr>
        <w:jc w:val="right"/>
        <w:rPr>
          <w:rFonts w:ascii="Arial" w:hAnsi="Arial" w:cs="Arial"/>
          <w:bCs/>
          <w:sz w:val="22"/>
          <w:szCs w:val="22"/>
        </w:rPr>
      </w:pPr>
      <w:r w:rsidRPr="00397B71">
        <w:rPr>
          <w:rFonts w:ascii="Arial" w:hAnsi="Arial" w:cs="Arial"/>
          <w:bCs/>
          <w:sz w:val="22"/>
          <w:szCs w:val="22"/>
        </w:rPr>
        <w:t>Plaintiff</w:t>
      </w:r>
    </w:p>
    <w:p w14:paraId="601EFCAD" w14:textId="2F638FCE" w:rsidR="000E0FEA" w:rsidRPr="00322244" w:rsidRDefault="000E0FEA" w:rsidP="000E0FEA">
      <w:pPr>
        <w:rPr>
          <w:rFonts w:ascii="Arial" w:hAnsi="Arial" w:cs="Arial"/>
          <w:bCs/>
          <w:sz w:val="22"/>
          <w:szCs w:val="22"/>
        </w:rPr>
      </w:pPr>
      <w:bookmarkStart w:id="1" w:name="_Hlk139533384"/>
      <w:r w:rsidRPr="00322244">
        <w:rPr>
          <w:rFonts w:ascii="Arial" w:hAnsi="Arial" w:cs="Arial"/>
          <w:bCs/>
          <w:sz w:val="22"/>
          <w:szCs w:val="22"/>
        </w:rPr>
        <w:t>AND</w:t>
      </w:r>
    </w:p>
    <w:p w14:paraId="30D91AC9" w14:textId="77777777" w:rsidR="001E2DC0" w:rsidRPr="00322244" w:rsidRDefault="001E2DC0" w:rsidP="00322244">
      <w:pPr>
        <w:jc w:val="center"/>
        <w:rPr>
          <w:rFonts w:ascii="Arial" w:hAnsi="Arial" w:cs="Arial"/>
          <w:b/>
          <w:bCs/>
          <w:sz w:val="22"/>
          <w:szCs w:val="22"/>
        </w:rPr>
      </w:pPr>
      <w:bookmarkStart w:id="2" w:name="_Hlk195194833"/>
      <w:bookmarkEnd w:id="1"/>
      <w:r w:rsidRPr="00322244">
        <w:rPr>
          <w:rFonts w:ascii="Arial" w:hAnsi="Arial" w:cs="Arial"/>
          <w:b/>
          <w:bCs/>
          <w:sz w:val="22"/>
          <w:szCs w:val="22"/>
        </w:rPr>
        <w:t>TCG-TRADES CONSTRUCTION &amp; MAINTENANCE PTY LTD ACN 670 213 877</w:t>
      </w:r>
    </w:p>
    <w:p w14:paraId="13E56EE8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LEVEL 25, 1 SPRING STREET, </w:t>
      </w:r>
    </w:p>
    <w:p w14:paraId="63DC849C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PERTH WA 6000</w:t>
      </w:r>
    </w:p>
    <w:p w14:paraId="1DD835B5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First Defendant</w:t>
      </w:r>
    </w:p>
    <w:p w14:paraId="7C0C7E3B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22244">
        <w:rPr>
          <w:rFonts w:ascii="Arial" w:hAnsi="Arial" w:cs="Arial"/>
          <w:b/>
          <w:bCs/>
          <w:sz w:val="22"/>
          <w:szCs w:val="22"/>
        </w:rPr>
        <w:t>KYLE TREVOR JOHNSON</w:t>
      </w:r>
    </w:p>
    <w:p w14:paraId="06538FA1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14 BEERMULLAH WAY, </w:t>
      </w:r>
    </w:p>
    <w:p w14:paraId="4EB9C012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WAIKIKI WA 6169</w:t>
      </w:r>
    </w:p>
    <w:p w14:paraId="470A4F4D" w14:textId="77777777" w:rsidR="001E2DC0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Second Defendant</w:t>
      </w:r>
    </w:p>
    <w:p w14:paraId="719111DD" w14:textId="77777777" w:rsidR="001E2DC0" w:rsidRPr="00322244" w:rsidRDefault="001E2DC0" w:rsidP="001E2DC0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322244">
        <w:rPr>
          <w:rFonts w:ascii="Arial" w:hAnsi="Arial" w:cs="Arial"/>
          <w:b/>
          <w:bCs/>
          <w:sz w:val="22"/>
          <w:szCs w:val="22"/>
        </w:rPr>
        <w:t>KYNE INNES</w:t>
      </w:r>
    </w:p>
    <w:p w14:paraId="656743C5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OF 14 BEERMULLAH WAY, </w:t>
      </w:r>
    </w:p>
    <w:p w14:paraId="459FB967" w14:textId="77777777" w:rsidR="001E2DC0" w:rsidRPr="00322244" w:rsidRDefault="001E2DC0" w:rsidP="001E2DC0">
      <w:pPr>
        <w:jc w:val="center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WAIKIKI WA 6169</w:t>
      </w:r>
    </w:p>
    <w:p w14:paraId="0ED1FEC6" w14:textId="1B988048" w:rsidR="00F60C25" w:rsidRPr="00397B71" w:rsidRDefault="001E2DC0" w:rsidP="001E2DC0">
      <w:pPr>
        <w:jc w:val="right"/>
        <w:rPr>
          <w:rFonts w:ascii="Arial" w:hAnsi="Arial" w:cs="Arial"/>
          <w:sz w:val="22"/>
          <w:szCs w:val="22"/>
        </w:rPr>
      </w:pPr>
      <w:r w:rsidRPr="00397B71">
        <w:rPr>
          <w:rFonts w:ascii="Arial" w:hAnsi="Arial" w:cs="Arial"/>
          <w:sz w:val="22"/>
          <w:szCs w:val="22"/>
        </w:rPr>
        <w:t>Third Defendant</w:t>
      </w:r>
    </w:p>
    <w:p w14:paraId="258390DE" w14:textId="77777777" w:rsidR="00096B15" w:rsidRPr="00322244" w:rsidRDefault="00096B15" w:rsidP="00096B15">
      <w:pPr>
        <w:pBdr>
          <w:bottom w:val="single" w:sz="8" w:space="1" w:color="auto"/>
        </w:pBdr>
        <w:rPr>
          <w:rFonts w:ascii="Arial" w:hAnsi="Arial" w:cs="Arial"/>
          <w:b/>
          <w:bCs/>
          <w:sz w:val="22"/>
          <w:szCs w:val="22"/>
        </w:rPr>
      </w:pPr>
    </w:p>
    <w:bookmarkEnd w:id="2"/>
    <w:p w14:paraId="23A0E40C" w14:textId="77777777" w:rsidR="00ED6241" w:rsidRDefault="00ED6241" w:rsidP="00ED624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5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410"/>
        <w:gridCol w:w="2835"/>
        <w:gridCol w:w="1275"/>
        <w:gridCol w:w="3057"/>
      </w:tblGrid>
      <w:tr w:rsidR="00B4167E" w:rsidRPr="00867A02" w14:paraId="15AF2946" w14:textId="77777777" w:rsidTr="003F1789">
        <w:tc>
          <w:tcPr>
            <w:tcW w:w="2410" w:type="dxa"/>
            <w:hideMark/>
          </w:tcPr>
          <w:p w14:paraId="67D3E59D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Date of Document</w:t>
            </w:r>
          </w:p>
        </w:tc>
        <w:tc>
          <w:tcPr>
            <w:tcW w:w="2835" w:type="dxa"/>
            <w:hideMark/>
          </w:tcPr>
          <w:p w14:paraId="471C9F49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E1629A">
              <w:rPr>
                <w:rFonts w:ascii="Arial" w:hAnsi="Arial" w:cs="Arial"/>
                <w:sz w:val="20"/>
                <w:szCs w:val="20"/>
                <w:highlight w:val="yellow"/>
              </w:rPr>
              <w:t>9 March 2026</w:t>
            </w:r>
          </w:p>
        </w:tc>
        <w:tc>
          <w:tcPr>
            <w:tcW w:w="1275" w:type="dxa"/>
          </w:tcPr>
          <w:p w14:paraId="301798E6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 c</w:t>
            </w:r>
            <w:r w:rsidRPr="00867A02">
              <w:rPr>
                <w:rFonts w:ascii="Arial" w:hAnsi="Arial" w:cs="Arial"/>
                <w:sz w:val="20"/>
                <w:szCs w:val="20"/>
              </w:rPr>
              <w:t>ode:</w:t>
            </w:r>
          </w:p>
        </w:tc>
        <w:tc>
          <w:tcPr>
            <w:tcW w:w="3057" w:type="dxa"/>
          </w:tcPr>
          <w:p w14:paraId="1451802E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CR1</w:t>
            </w:r>
            <w:r>
              <w:rPr>
                <w:rFonts w:ascii="Arial" w:hAnsi="Arial" w:cs="Arial"/>
                <w:sz w:val="20"/>
                <w:szCs w:val="20"/>
              </w:rPr>
              <w:t>23165</w:t>
            </w:r>
          </w:p>
        </w:tc>
      </w:tr>
      <w:tr w:rsidR="00B4167E" w:rsidRPr="00867A02" w14:paraId="10329A01" w14:textId="77777777" w:rsidTr="003F1789">
        <w:tc>
          <w:tcPr>
            <w:tcW w:w="2410" w:type="dxa"/>
            <w:hideMark/>
          </w:tcPr>
          <w:p w14:paraId="7BCF1D9F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Filed on behalf of:</w:t>
            </w:r>
          </w:p>
        </w:tc>
        <w:tc>
          <w:tcPr>
            <w:tcW w:w="2835" w:type="dxa"/>
            <w:hideMark/>
          </w:tcPr>
          <w:p w14:paraId="53B049A2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The Plaintiff</w:t>
            </w:r>
          </w:p>
        </w:tc>
        <w:tc>
          <w:tcPr>
            <w:tcW w:w="1275" w:type="dxa"/>
          </w:tcPr>
          <w:p w14:paraId="2D05A2D8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Telephone:</w:t>
            </w:r>
          </w:p>
        </w:tc>
        <w:tc>
          <w:tcPr>
            <w:tcW w:w="3057" w:type="dxa"/>
          </w:tcPr>
          <w:p w14:paraId="4C450DE3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1300 362 495</w:t>
            </w:r>
          </w:p>
        </w:tc>
      </w:tr>
      <w:tr w:rsidR="00B4167E" w:rsidRPr="00867A02" w14:paraId="58DCA004" w14:textId="77777777" w:rsidTr="003F1789">
        <w:tc>
          <w:tcPr>
            <w:tcW w:w="2410" w:type="dxa"/>
            <w:hideMark/>
          </w:tcPr>
          <w:p w14:paraId="004AD85B" w14:textId="77777777" w:rsidR="00B4167E" w:rsidRPr="00867A02" w:rsidRDefault="00B4167E" w:rsidP="003F1789">
            <w:pPr>
              <w:tabs>
                <w:tab w:val="left" w:pos="1620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Australian lawyer name:</w:t>
            </w:r>
          </w:p>
        </w:tc>
        <w:tc>
          <w:tcPr>
            <w:tcW w:w="2835" w:type="dxa"/>
            <w:hideMark/>
          </w:tcPr>
          <w:p w14:paraId="525AD32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Paul Rojas</w:t>
            </w:r>
          </w:p>
        </w:tc>
        <w:tc>
          <w:tcPr>
            <w:tcW w:w="1275" w:type="dxa"/>
            <w:hideMark/>
          </w:tcPr>
          <w:p w14:paraId="0164676E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Email:</w:t>
            </w:r>
          </w:p>
        </w:tc>
        <w:tc>
          <w:tcPr>
            <w:tcW w:w="3057" w:type="dxa"/>
            <w:hideMark/>
          </w:tcPr>
          <w:p w14:paraId="03E08F0D" w14:textId="77777777" w:rsidR="00B4167E" w:rsidRPr="00867A02" w:rsidRDefault="00B4167E" w:rsidP="003F1789">
            <w:pPr>
              <w:tabs>
                <w:tab w:val="left" w:pos="1332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5D108D">
                <w:rPr>
                  <w:rStyle w:val="Hyperlink"/>
                  <w:rFonts w:ascii="Arial" w:hAnsi="Arial" w:cs="Arial"/>
                  <w:sz w:val="20"/>
                  <w:szCs w:val="20"/>
                </w:rPr>
                <w:t>collections@ralawgroup.com.au</w:t>
              </w:r>
            </w:hyperlink>
          </w:p>
        </w:tc>
      </w:tr>
      <w:tr w:rsidR="00B4167E" w:rsidRPr="00867A02" w14:paraId="798E2466" w14:textId="77777777" w:rsidTr="003F1789">
        <w:trPr>
          <w:trHeight w:val="690"/>
        </w:trPr>
        <w:tc>
          <w:tcPr>
            <w:tcW w:w="2410" w:type="dxa"/>
            <w:hideMark/>
          </w:tcPr>
          <w:p w14:paraId="22F3AAEE" w14:textId="77777777" w:rsidR="00B4167E" w:rsidRPr="00867A02" w:rsidRDefault="00B4167E" w:rsidP="003F1789">
            <w:pPr>
              <w:tabs>
                <w:tab w:val="left" w:pos="1620"/>
              </w:tabs>
              <w:ind w:left="1620" w:hanging="1620"/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Address:</w:t>
            </w:r>
          </w:p>
        </w:tc>
        <w:tc>
          <w:tcPr>
            <w:tcW w:w="2835" w:type="dxa"/>
            <w:hideMark/>
          </w:tcPr>
          <w:p w14:paraId="78F12F25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A Law Group</w:t>
            </w:r>
          </w:p>
          <w:p w14:paraId="57AA919B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Level 40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867A02">
              <w:rPr>
                <w:rFonts w:ascii="Arial" w:hAnsi="Arial" w:cs="Arial"/>
                <w:sz w:val="20"/>
                <w:szCs w:val="20"/>
              </w:rPr>
              <w:t>140 William Street</w:t>
            </w:r>
          </w:p>
          <w:p w14:paraId="45A0C831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M</w:t>
            </w:r>
            <w:r>
              <w:rPr>
                <w:rFonts w:ascii="Arial" w:hAnsi="Arial" w:cs="Arial"/>
                <w:sz w:val="20"/>
                <w:szCs w:val="20"/>
              </w:rPr>
              <w:t>ELBOURNE</w:t>
            </w:r>
            <w:r w:rsidRPr="00867A02">
              <w:rPr>
                <w:rFonts w:ascii="Arial" w:hAnsi="Arial" w:cs="Arial"/>
                <w:sz w:val="20"/>
                <w:szCs w:val="20"/>
              </w:rPr>
              <w:t xml:space="preserve"> VIC 3000</w:t>
            </w:r>
          </w:p>
        </w:tc>
        <w:tc>
          <w:tcPr>
            <w:tcW w:w="1275" w:type="dxa"/>
            <w:hideMark/>
          </w:tcPr>
          <w:p w14:paraId="442CD452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r w:rsidRPr="00867A02">
              <w:rPr>
                <w:rFonts w:ascii="Arial" w:hAnsi="Arial" w:cs="Arial"/>
                <w:sz w:val="20"/>
                <w:szCs w:val="20"/>
              </w:rPr>
              <w:t>Reference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057" w:type="dxa"/>
            <w:hideMark/>
          </w:tcPr>
          <w:p w14:paraId="06DA2370" w14:textId="77777777" w:rsidR="00B4167E" w:rsidRPr="00867A02" w:rsidRDefault="00B4167E" w:rsidP="003F1789">
            <w:pPr>
              <w:tabs>
                <w:tab w:val="left" w:pos="972"/>
              </w:tabs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7A02">
              <w:rPr>
                <w:rFonts w:ascii="Arial" w:hAnsi="Arial" w:cs="Arial"/>
                <w:sz w:val="20"/>
                <w:szCs w:val="20"/>
              </w:rPr>
              <w:t>P</w:t>
            </w:r>
            <w:r>
              <w:rPr>
                <w:rFonts w:ascii="Arial" w:hAnsi="Arial" w:cs="Arial"/>
                <w:sz w:val="20"/>
                <w:szCs w:val="20"/>
              </w:rPr>
              <w:t>A</w:t>
            </w:r>
            <w:r w:rsidRPr="00867A02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  <w:r w:rsidRPr="00867A02">
              <w:rPr>
                <w:rFonts w:ascii="Arial" w:hAnsi="Arial" w:cs="Arial"/>
                <w:sz w:val="20"/>
                <w:szCs w:val="20"/>
              </w:rPr>
              <w:t>ARW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D51730">
              <w:rPr>
                <w:rFonts w:ascii="Arial" w:hAnsi="Arial" w:cs="Arial"/>
                <w:sz w:val="20"/>
                <w:szCs w:val="20"/>
                <w:highlight w:val="yellow"/>
              </w:rPr>
              <w:t>1234</w:t>
            </w:r>
          </w:p>
        </w:tc>
      </w:tr>
    </w:tbl>
    <w:p w14:paraId="21C39207" w14:textId="77777777" w:rsidR="00ED6241" w:rsidRPr="00322244" w:rsidRDefault="00ED6241" w:rsidP="00ED6241">
      <w:pPr>
        <w:pBdr>
          <w:bottom w:val="single" w:sz="8" w:space="1" w:color="auto"/>
        </w:pBdr>
        <w:rPr>
          <w:rFonts w:ascii="Arial" w:hAnsi="Arial" w:cs="Arial"/>
          <w:sz w:val="22"/>
          <w:szCs w:val="22"/>
        </w:rPr>
      </w:pPr>
    </w:p>
    <w:p w14:paraId="66C5E72A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70FFC34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In accordance with section 42 of the </w:t>
      </w:r>
      <w:r w:rsidRPr="00322244">
        <w:rPr>
          <w:rFonts w:ascii="Arial" w:hAnsi="Arial" w:cs="Arial"/>
          <w:i/>
          <w:sz w:val="22"/>
          <w:szCs w:val="22"/>
        </w:rPr>
        <w:t>Civil Procedure Act 2010:</w:t>
      </w:r>
    </w:p>
    <w:p w14:paraId="1EF2F494" w14:textId="77777777" w:rsidR="00ED6241" w:rsidRPr="00322244" w:rsidRDefault="00ED6241" w:rsidP="00ED6241">
      <w:pPr>
        <w:rPr>
          <w:rFonts w:ascii="Arial" w:hAnsi="Arial" w:cs="Arial"/>
          <w:i/>
          <w:sz w:val="22"/>
          <w:szCs w:val="22"/>
        </w:rPr>
      </w:pPr>
    </w:p>
    <w:p w14:paraId="699D8264" w14:textId="61666DC0" w:rsidR="00ED6241" w:rsidRDefault="00ED6241" w:rsidP="00ED6241">
      <w:pPr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 xml:space="preserve">I, </w:t>
      </w:r>
      <w:r w:rsidR="00B4167E">
        <w:rPr>
          <w:rFonts w:ascii="Arial" w:hAnsi="Arial" w:cs="Arial"/>
          <w:sz w:val="22"/>
          <w:szCs w:val="22"/>
        </w:rPr>
        <w:t>Paul Rojas</w:t>
      </w:r>
      <w:r w:rsidRPr="00322244">
        <w:rPr>
          <w:rFonts w:ascii="Arial" w:hAnsi="Arial" w:cs="Arial"/>
          <w:sz w:val="22"/>
          <w:szCs w:val="22"/>
        </w:rPr>
        <w:t xml:space="preserve"> certify to the Court that, in relation to the document Complaint Form 5A, filed on behalf of </w:t>
      </w:r>
      <w:r w:rsidR="003923FA" w:rsidRPr="00322244">
        <w:rPr>
          <w:rFonts w:ascii="Arial" w:hAnsi="Arial" w:cs="Arial"/>
          <w:bCs/>
          <w:sz w:val="22"/>
          <w:szCs w:val="22"/>
        </w:rPr>
        <w:t xml:space="preserve">GPC Asia Pacific Pty Ltd </w:t>
      </w:r>
      <w:r w:rsidRPr="00322244">
        <w:rPr>
          <w:rFonts w:ascii="Arial" w:hAnsi="Arial" w:cs="Arial"/>
          <w:bCs/>
          <w:sz w:val="22"/>
          <w:szCs w:val="22"/>
        </w:rPr>
        <w:t>ACN 097 993 283</w:t>
      </w:r>
      <w:r w:rsidRPr="00322244">
        <w:rPr>
          <w:rFonts w:ascii="Arial" w:hAnsi="Arial" w:cs="Arial"/>
          <w:sz w:val="22"/>
          <w:szCs w:val="22"/>
        </w:rPr>
        <w:t xml:space="preserve">, </w:t>
      </w:r>
      <w:r w:rsidR="00B4167E">
        <w:rPr>
          <w:rFonts w:ascii="Arial" w:hAnsi="Arial" w:cs="Arial"/>
          <w:sz w:val="22"/>
          <w:szCs w:val="22"/>
        </w:rPr>
        <w:t xml:space="preserve">the </w:t>
      </w:r>
      <w:r w:rsidRPr="00322244">
        <w:rPr>
          <w:rFonts w:ascii="Arial" w:hAnsi="Arial" w:cs="Arial"/>
          <w:sz w:val="22"/>
          <w:szCs w:val="22"/>
        </w:rPr>
        <w:t>Plaintiff, on the factual and legal material available to me at present:</w:t>
      </w:r>
    </w:p>
    <w:p w14:paraId="14502D0B" w14:textId="77777777" w:rsidR="00B4167E" w:rsidRPr="00322244" w:rsidRDefault="00B4167E" w:rsidP="00ED6241">
      <w:pPr>
        <w:rPr>
          <w:rFonts w:ascii="Arial" w:hAnsi="Arial" w:cs="Arial"/>
          <w:sz w:val="22"/>
          <w:szCs w:val="22"/>
        </w:rPr>
      </w:pPr>
    </w:p>
    <w:p w14:paraId="5AA0321C" w14:textId="77777777" w:rsidR="00ED6241" w:rsidRPr="00322244" w:rsidRDefault="00ED6241" w:rsidP="00ED6241">
      <w:pPr>
        <w:spacing w:before="120"/>
        <w:ind w:left="720" w:hanging="540"/>
        <w:rPr>
          <w:rFonts w:ascii="Arial" w:hAnsi="Arial" w:cs="Arial"/>
          <w:sz w:val="22"/>
          <w:szCs w:val="22"/>
        </w:rPr>
      </w:pPr>
      <w:r w:rsidRPr="00322244">
        <w:rPr>
          <w:rFonts w:ascii="Arial" w:hAnsi="Arial" w:cs="Arial"/>
          <w:sz w:val="22"/>
          <w:szCs w:val="22"/>
        </w:rPr>
        <w:t>(a)</w:t>
      </w:r>
      <w:r w:rsidRPr="00322244">
        <w:rPr>
          <w:rFonts w:ascii="Arial" w:hAnsi="Arial" w:cs="Arial"/>
          <w:sz w:val="22"/>
          <w:szCs w:val="22"/>
        </w:rPr>
        <w:tab/>
        <w:t>each allegation of fact in the document has a proper basis.</w:t>
      </w:r>
    </w:p>
    <w:p w14:paraId="331F5E1B" w14:textId="77777777" w:rsidR="00ED6241" w:rsidRPr="00322244" w:rsidRDefault="00ED6241" w:rsidP="00ED6241">
      <w:pPr>
        <w:rPr>
          <w:rFonts w:ascii="Arial" w:hAnsi="Arial" w:cs="Arial"/>
          <w:sz w:val="22"/>
          <w:szCs w:val="22"/>
        </w:rPr>
      </w:pPr>
    </w:p>
    <w:p w14:paraId="30D74ADA" w14:textId="77777777" w:rsidR="00397B71" w:rsidRPr="00867A02" w:rsidRDefault="00397B71" w:rsidP="00397B71">
      <w:pPr>
        <w:rPr>
          <w:rFonts w:ascii="Arial" w:hAnsi="Arial" w:cs="Arial"/>
          <w:sz w:val="22"/>
          <w:szCs w:val="22"/>
        </w:rPr>
      </w:pPr>
      <w:r w:rsidRPr="00867A02">
        <w:rPr>
          <w:rFonts w:ascii="Arial" w:hAnsi="Arial" w:cs="Arial"/>
          <w:sz w:val="22"/>
          <w:szCs w:val="22"/>
        </w:rPr>
        <w:t>Dated:</w:t>
      </w:r>
      <w:r w:rsidRPr="00867A02">
        <w:rPr>
          <w:rFonts w:ascii="Arial" w:hAnsi="Arial" w:cs="Arial"/>
          <w:sz w:val="22"/>
          <w:szCs w:val="22"/>
        </w:rPr>
        <w:tab/>
      </w:r>
      <w:r w:rsidRPr="00D51730">
        <w:rPr>
          <w:rFonts w:ascii="Arial" w:hAnsi="Arial" w:cs="Arial"/>
          <w:sz w:val="22"/>
          <w:szCs w:val="22"/>
          <w:highlight w:val="yellow"/>
        </w:rPr>
        <w:t>9 March 2026</w:t>
      </w:r>
    </w:p>
    <w:p w14:paraId="4E5F5CEB" w14:textId="77777777" w:rsidR="00397B71" w:rsidRDefault="00397B71" w:rsidP="00397B71">
      <w:pPr>
        <w:ind w:left="720"/>
        <w:rPr>
          <w:rFonts w:ascii="Arial" w:hAnsi="Arial" w:cs="Arial"/>
          <w:sz w:val="22"/>
          <w:szCs w:val="22"/>
        </w:rPr>
      </w:pPr>
    </w:p>
    <w:p w14:paraId="3B7C8767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336340B4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p w14:paraId="01B5FB68" w14:textId="77777777" w:rsidR="00397B71" w:rsidRDefault="00397B71" w:rsidP="00397B71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</w:tblGrid>
      <w:tr w:rsidR="00397B71" w14:paraId="1E89ABF9" w14:textId="77777777" w:rsidTr="003F1789">
        <w:tc>
          <w:tcPr>
            <w:tcW w:w="5245" w:type="dxa"/>
            <w:tcBorders>
              <w:top w:val="dotted" w:sz="4" w:space="0" w:color="auto"/>
            </w:tcBorders>
          </w:tcPr>
          <w:p w14:paraId="3D7A793B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Paul Rojas, Solicitor</w:t>
            </w:r>
          </w:p>
        </w:tc>
      </w:tr>
      <w:tr w:rsidR="00397B71" w14:paraId="1C3DAFD3" w14:textId="77777777" w:rsidTr="003F1789">
        <w:tc>
          <w:tcPr>
            <w:tcW w:w="5245" w:type="dxa"/>
          </w:tcPr>
          <w:p w14:paraId="22972A47" w14:textId="77777777" w:rsidR="00397B71" w:rsidRDefault="00397B71" w:rsidP="003F1789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 Law Group, Solicitors for the Plaintiff</w:t>
            </w:r>
          </w:p>
        </w:tc>
      </w:tr>
    </w:tbl>
    <w:p w14:paraId="6AAED9E2" w14:textId="77777777" w:rsidR="00ED6241" w:rsidRPr="00322244" w:rsidRDefault="00ED6241" w:rsidP="00397B71">
      <w:pPr>
        <w:rPr>
          <w:rFonts w:ascii="Arial" w:hAnsi="Arial" w:cs="Arial"/>
          <w:i/>
          <w:sz w:val="22"/>
          <w:szCs w:val="22"/>
        </w:rPr>
      </w:pPr>
    </w:p>
    <w:sectPr w:rsidR="00ED6241" w:rsidRPr="00322244" w:rsidSect="00AE637B">
      <w:footerReference w:type="even" r:id="rId10"/>
      <w:footerReference w:type="default" r:id="rId11"/>
      <w:pgSz w:w="11906" w:h="16838"/>
      <w:pgMar w:top="899" w:right="1286" w:bottom="539" w:left="12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1B5E" w14:textId="77777777" w:rsidR="00056086" w:rsidRDefault="00056086">
      <w:r>
        <w:separator/>
      </w:r>
    </w:p>
  </w:endnote>
  <w:endnote w:type="continuationSeparator" w:id="0">
    <w:p w14:paraId="3F0DCE30" w14:textId="77777777" w:rsidR="00056086" w:rsidRDefault="00056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810F3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A3EF1E0" w14:textId="77777777" w:rsidR="009E5EF9" w:rsidRDefault="009E5EF9" w:rsidP="0016154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7665" w14:textId="77777777" w:rsidR="009E5EF9" w:rsidRDefault="00BF73CD" w:rsidP="003F18E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0A9EE387" w14:textId="77777777" w:rsidR="009E5EF9" w:rsidRDefault="009E5EF9" w:rsidP="0016154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50138" w14:textId="77777777" w:rsidR="00056086" w:rsidRDefault="00056086">
      <w:r>
        <w:separator/>
      </w:r>
    </w:p>
  </w:footnote>
  <w:footnote w:type="continuationSeparator" w:id="0">
    <w:p w14:paraId="3F2715F7" w14:textId="77777777" w:rsidR="00056086" w:rsidRDefault="000560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41"/>
    <w:rsid w:val="00011EB3"/>
    <w:rsid w:val="00030324"/>
    <w:rsid w:val="000510D9"/>
    <w:rsid w:val="00056086"/>
    <w:rsid w:val="00096B15"/>
    <w:rsid w:val="000C6B78"/>
    <w:rsid w:val="000E0FEA"/>
    <w:rsid w:val="001E2DC0"/>
    <w:rsid w:val="001F186E"/>
    <w:rsid w:val="001F3F9E"/>
    <w:rsid w:val="001F433D"/>
    <w:rsid w:val="002212D2"/>
    <w:rsid w:val="00221DD8"/>
    <w:rsid w:val="00222106"/>
    <w:rsid w:val="00232BBC"/>
    <w:rsid w:val="002378B4"/>
    <w:rsid w:val="00295B34"/>
    <w:rsid w:val="00322244"/>
    <w:rsid w:val="00325BA7"/>
    <w:rsid w:val="00334AEF"/>
    <w:rsid w:val="003923FA"/>
    <w:rsid w:val="00397B71"/>
    <w:rsid w:val="003E6035"/>
    <w:rsid w:val="003F0686"/>
    <w:rsid w:val="00413296"/>
    <w:rsid w:val="00441533"/>
    <w:rsid w:val="0046304A"/>
    <w:rsid w:val="004661D1"/>
    <w:rsid w:val="004848CA"/>
    <w:rsid w:val="00506E79"/>
    <w:rsid w:val="0055372E"/>
    <w:rsid w:val="00567780"/>
    <w:rsid w:val="00567BFA"/>
    <w:rsid w:val="00580590"/>
    <w:rsid w:val="00647867"/>
    <w:rsid w:val="0069582F"/>
    <w:rsid w:val="006B74B2"/>
    <w:rsid w:val="006F56DE"/>
    <w:rsid w:val="007048AD"/>
    <w:rsid w:val="0074220F"/>
    <w:rsid w:val="007D372B"/>
    <w:rsid w:val="007D678C"/>
    <w:rsid w:val="007F230D"/>
    <w:rsid w:val="0081216E"/>
    <w:rsid w:val="00847944"/>
    <w:rsid w:val="00866B03"/>
    <w:rsid w:val="008B2AF3"/>
    <w:rsid w:val="008E1DF4"/>
    <w:rsid w:val="008F67EE"/>
    <w:rsid w:val="009248AA"/>
    <w:rsid w:val="00976FAC"/>
    <w:rsid w:val="00991585"/>
    <w:rsid w:val="009E5EF9"/>
    <w:rsid w:val="009F3529"/>
    <w:rsid w:val="00A83356"/>
    <w:rsid w:val="00B4167E"/>
    <w:rsid w:val="00B4530E"/>
    <w:rsid w:val="00B83358"/>
    <w:rsid w:val="00BE4E48"/>
    <w:rsid w:val="00BE60A1"/>
    <w:rsid w:val="00BF5040"/>
    <w:rsid w:val="00BF73CD"/>
    <w:rsid w:val="00C11798"/>
    <w:rsid w:val="00C67EA3"/>
    <w:rsid w:val="00CA04D4"/>
    <w:rsid w:val="00D377CD"/>
    <w:rsid w:val="00D4486C"/>
    <w:rsid w:val="00DB2B18"/>
    <w:rsid w:val="00DE69A3"/>
    <w:rsid w:val="00ED6241"/>
    <w:rsid w:val="00F425F2"/>
    <w:rsid w:val="00F47E7C"/>
    <w:rsid w:val="00F60C25"/>
    <w:rsid w:val="00F919F7"/>
    <w:rsid w:val="00FA3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6403"/>
  <w15:docId w15:val="{257AF049-7CB6-49A2-97DA-D5176D921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24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D624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ED6241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D6241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PageNumber">
    <w:name w:val="page number"/>
    <w:basedOn w:val="DefaultParagraphFont"/>
    <w:rsid w:val="00ED6241"/>
  </w:style>
  <w:style w:type="paragraph" w:styleId="BalloonText">
    <w:name w:val="Balloon Text"/>
    <w:basedOn w:val="Normal"/>
    <w:link w:val="BalloonTextChar"/>
    <w:uiPriority w:val="99"/>
    <w:semiHidden/>
    <w:unhideWhenUsed/>
    <w:rsid w:val="006B74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74B2"/>
    <w:rPr>
      <w:rFonts w:ascii="Segoe UI" w:eastAsia="Times New Roman" w:hAnsi="Segoe UI" w:cs="Segoe UI"/>
      <w:sz w:val="18"/>
      <w:szCs w:val="1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F67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7EE"/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unhideWhenUsed/>
    <w:rsid w:val="00B4167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collections@ralawgroup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E9017DF1551746A16D1AFB88A4BA31" ma:contentTypeVersion="13" ma:contentTypeDescription="Create a new document." ma:contentTypeScope="" ma:versionID="bd9aaad4b31bba539a2626f5849f1f37">
  <xsd:schema xmlns:xsd="http://www.w3.org/2001/XMLSchema" xmlns:xs="http://www.w3.org/2001/XMLSchema" xmlns:p="http://schemas.microsoft.com/office/2006/metadata/properties" xmlns:ns2="925d150d-e221-4129-b61e-0af82071a02e" xmlns:ns3="03e637e2-155f-4430-9abb-c5d34bc0ff55" targetNamespace="http://schemas.microsoft.com/office/2006/metadata/properties" ma:root="true" ma:fieldsID="9a54b9ca98a534664cb9a28e9f245251" ns2:_="" ns3:_="">
    <xsd:import namespace="925d150d-e221-4129-b61e-0af82071a02e"/>
    <xsd:import namespace="03e637e2-155f-4430-9abb-c5d34bc0ff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5d150d-e221-4129-b61e-0af82071a0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08e2a5-de11-4dff-af35-9fd9796e38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e637e2-155f-4430-9abb-c5d34bc0ff5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a5f1d9-3214-47d7-bbf0-fbe59743a5ff}" ma:internalName="TaxCatchAll" ma:showField="CatchAllData" ma:web="03e637e2-155f-4430-9abb-c5d34bc0ff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5d150d-e221-4129-b61e-0af82071a02e">
      <Terms xmlns="http://schemas.microsoft.com/office/infopath/2007/PartnerControls"/>
    </lcf76f155ced4ddcb4097134ff3c332f>
    <TaxCatchAll xmlns="03e637e2-155f-4430-9abb-c5d34bc0ff55" xsi:nil="true"/>
  </documentManagement>
</p:properties>
</file>

<file path=customXml/itemProps1.xml><?xml version="1.0" encoding="utf-8"?>
<ds:datastoreItem xmlns:ds="http://schemas.openxmlformats.org/officeDocument/2006/customXml" ds:itemID="{0583F9D6-ED58-4F98-9849-345D2AA9A1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623FF-0DBE-45A9-BBA2-FF9558E34B33}"/>
</file>

<file path=customXml/itemProps3.xml><?xml version="1.0" encoding="utf-8"?>
<ds:datastoreItem xmlns:ds="http://schemas.openxmlformats.org/officeDocument/2006/customXml" ds:itemID="{2CF37962-514C-49BB-8149-A8DF48A280D7}">
  <ds:schemaRefs>
    <ds:schemaRef ds:uri="http://schemas.microsoft.com/office/2006/metadata/properties"/>
    <ds:schemaRef ds:uri="http://schemas.microsoft.com/office/infopath/2007/PartnerControls"/>
    <ds:schemaRef ds:uri="925d150d-e221-4129-b61e-0af82071a02e"/>
    <ds:schemaRef ds:uri="03e637e2-155f-4430-9abb-c5d34bc0ff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223</Words>
  <Characters>1112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Amy Webster</dc:creator>
  <cp:lastModifiedBy>Amy Webster</cp:lastModifiedBy>
  <cp:revision>5</cp:revision>
  <cp:lastPrinted>2024-09-08T22:01:00Z</cp:lastPrinted>
  <dcterms:created xsi:type="dcterms:W3CDTF">2026-03-08T02:13:00Z</dcterms:created>
  <dcterms:modified xsi:type="dcterms:W3CDTF">2026-03-08T02:15:00Z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0x010100D3E9017DF1551746A16D1AFB88A4BA31</vt:lpwstr>
  </property>
  <property fmtid="{D5CDD505-2E9C-101B-9397-08002B2CF9AE}" pid="3" name="MediaServiceImageTags">
    <vt:lpwstr/>
  </property>
</Properties>
</file>