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229" w:rsidRDefault="009D1229"/>
    <w:p w:rsidR="009D1229" w:rsidRDefault="009D1229">
      <w:r>
        <w:t>Linked HashSet:</w:t>
      </w:r>
      <w:r w:rsidR="00CB5BD7">
        <w:t>Has four constructor (int capacity), (capacity, loadFactor)</w:t>
      </w:r>
    </w:p>
    <w:p w:rsidR="00D958CB" w:rsidRDefault="00D958CB">
      <w:r>
        <w:t>It extends hashSet And internally it uses HashMap and doubly linkedList</w:t>
      </w:r>
      <w:bookmarkStart w:id="0" w:name="_GoBack"/>
      <w:bookmarkEnd w:id="0"/>
    </w:p>
    <w:sectPr w:rsidR="00D9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E6"/>
    <w:rsid w:val="003707E6"/>
    <w:rsid w:val="004C5A77"/>
    <w:rsid w:val="009D1229"/>
    <w:rsid w:val="00CA7C66"/>
    <w:rsid w:val="00CB5BD7"/>
    <w:rsid w:val="00D9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FB1FA-658C-4CB6-B644-223F74AD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>Infosys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Mishra</dc:creator>
  <cp:keywords/>
  <dc:description/>
  <cp:lastModifiedBy>Raj Kumar Mishra</cp:lastModifiedBy>
  <cp:revision>4</cp:revision>
  <dcterms:created xsi:type="dcterms:W3CDTF">2017-02-03T05:18:00Z</dcterms:created>
  <dcterms:modified xsi:type="dcterms:W3CDTF">2017-02-03T05:20:00Z</dcterms:modified>
</cp:coreProperties>
</file>