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82E" w:rsidRPr="00FE4B85" w:rsidRDefault="00E2182E" w:rsidP="00822578">
      <w:pPr>
        <w:rPr>
          <w:rFonts w:cstheme="minorHAnsi"/>
          <w:b/>
          <w:sz w:val="36"/>
          <w:szCs w:val="36"/>
        </w:rPr>
      </w:pPr>
      <w:r>
        <w:rPr>
          <w:rFonts w:cstheme="minorHAnsi"/>
          <w:sz w:val="36"/>
          <w:szCs w:val="36"/>
        </w:rPr>
        <w:t xml:space="preserve">                               </w:t>
      </w:r>
      <w:r w:rsidR="00DC2EDE" w:rsidRPr="00FE4B85">
        <w:rPr>
          <w:rFonts w:cstheme="minorHAnsi"/>
          <w:b/>
          <w:sz w:val="36"/>
          <w:szCs w:val="36"/>
        </w:rPr>
        <w:t>EC2</w:t>
      </w:r>
      <w:r w:rsidRPr="00FE4B85">
        <w:rPr>
          <w:rFonts w:cstheme="minorHAnsi"/>
          <w:b/>
          <w:sz w:val="36"/>
          <w:szCs w:val="36"/>
        </w:rPr>
        <w:t xml:space="preserve"> (EL</w:t>
      </w:r>
      <w:r w:rsidR="00725D7A">
        <w:rPr>
          <w:rFonts w:cstheme="minorHAnsi"/>
          <w:b/>
          <w:sz w:val="36"/>
          <w:szCs w:val="36"/>
        </w:rPr>
        <w:t>ASCTIC</w:t>
      </w:r>
      <w:r w:rsidRPr="00FE4B85">
        <w:rPr>
          <w:rFonts w:cstheme="minorHAnsi"/>
          <w:b/>
          <w:sz w:val="36"/>
          <w:szCs w:val="36"/>
        </w:rPr>
        <w:t xml:space="preserve"> CLOUD</w:t>
      </w:r>
      <w:r w:rsidR="00725D7A">
        <w:rPr>
          <w:rFonts w:cstheme="minorHAnsi"/>
          <w:b/>
          <w:sz w:val="36"/>
          <w:szCs w:val="36"/>
        </w:rPr>
        <w:t xml:space="preserve"> COMPUTE</w:t>
      </w:r>
      <w:r w:rsidRPr="00FE4B85">
        <w:rPr>
          <w:rFonts w:cstheme="minorHAnsi"/>
          <w:b/>
          <w:sz w:val="36"/>
          <w:szCs w:val="36"/>
        </w:rPr>
        <w:t>)</w:t>
      </w:r>
      <w:r w:rsidR="00FD6FDA">
        <w:rPr>
          <w:rFonts w:cstheme="minorHAnsi"/>
          <w:b/>
          <w:sz w:val="36"/>
          <w:szCs w:val="36"/>
        </w:rPr>
        <w:tab/>
      </w:r>
    </w:p>
    <w:p w:rsidR="00822578" w:rsidRPr="00221E1E" w:rsidRDefault="00822578" w:rsidP="00822578">
      <w:pPr>
        <w:rPr>
          <w:rFonts w:cstheme="minorHAnsi"/>
          <w:sz w:val="28"/>
          <w:szCs w:val="28"/>
        </w:rPr>
      </w:pPr>
      <w:r w:rsidRPr="00221E1E">
        <w:rPr>
          <w:rFonts w:cstheme="minorHAnsi"/>
          <w:sz w:val="28"/>
          <w:szCs w:val="28"/>
        </w:rPr>
        <w:t>Amazon Ela</w:t>
      </w:r>
      <w:r w:rsidR="003E4A7D" w:rsidRPr="00221E1E">
        <w:rPr>
          <w:rFonts w:cstheme="minorHAnsi"/>
          <w:sz w:val="28"/>
          <w:szCs w:val="28"/>
        </w:rPr>
        <w:t xml:space="preserve">stic </w:t>
      </w:r>
      <w:r w:rsidRPr="00221E1E">
        <w:rPr>
          <w:rFonts w:cstheme="minorHAnsi"/>
          <w:sz w:val="28"/>
          <w:szCs w:val="28"/>
        </w:rPr>
        <w:t xml:space="preserve">Cloud </w:t>
      </w:r>
      <w:r w:rsidR="00E8016A" w:rsidRPr="00221E1E">
        <w:rPr>
          <w:rFonts w:cstheme="minorHAnsi"/>
          <w:sz w:val="28"/>
          <w:szCs w:val="28"/>
        </w:rPr>
        <w:t>Compute (</w:t>
      </w:r>
      <w:r w:rsidRPr="00221E1E">
        <w:rPr>
          <w:rFonts w:cstheme="minorHAnsi"/>
          <w:sz w:val="28"/>
          <w:szCs w:val="28"/>
        </w:rPr>
        <w:t>Amazon EC2)</w:t>
      </w:r>
    </w:p>
    <w:p w:rsidR="00822578" w:rsidRPr="00221E1E" w:rsidRDefault="00822578" w:rsidP="00822578">
      <w:pPr>
        <w:rPr>
          <w:rFonts w:cstheme="minorHAnsi"/>
          <w:sz w:val="28"/>
          <w:szCs w:val="28"/>
        </w:rPr>
      </w:pPr>
      <w:r w:rsidRPr="00221E1E">
        <w:rPr>
          <w:rFonts w:cstheme="minorHAnsi"/>
          <w:sz w:val="28"/>
          <w:szCs w:val="28"/>
        </w:rPr>
        <w:t xml:space="preserve">Amazon EC2 is AWS primary web service that provides resizable compute capacity in the cloud. </w:t>
      </w:r>
    </w:p>
    <w:p w:rsidR="00822578" w:rsidRPr="00221E1E" w:rsidRDefault="00822578" w:rsidP="00822578">
      <w:pPr>
        <w:rPr>
          <w:rFonts w:cstheme="minorHAnsi"/>
          <w:sz w:val="28"/>
          <w:szCs w:val="28"/>
        </w:rPr>
      </w:pPr>
      <w:r w:rsidRPr="00221E1E">
        <w:rPr>
          <w:rFonts w:cstheme="minorHAnsi"/>
          <w:sz w:val="28"/>
          <w:szCs w:val="28"/>
        </w:rPr>
        <w:t xml:space="preserve">Amazon EC2 allows you to acquire compute through the launching of virtual servers called instances. Instance is nothing but a Virtual Server. </w:t>
      </w:r>
    </w:p>
    <w:p w:rsidR="00822578" w:rsidRPr="00A804FB" w:rsidRDefault="00822578" w:rsidP="00822578">
      <w:pPr>
        <w:rPr>
          <w:rFonts w:cstheme="minorHAnsi"/>
          <w:b/>
          <w:sz w:val="36"/>
          <w:szCs w:val="36"/>
        </w:rPr>
      </w:pPr>
      <w:r w:rsidRPr="00A804FB">
        <w:rPr>
          <w:rFonts w:cstheme="minorHAnsi"/>
          <w:b/>
          <w:sz w:val="36"/>
          <w:szCs w:val="36"/>
        </w:rPr>
        <w:t>Instance Types</w:t>
      </w:r>
      <w:r w:rsidR="00A804FB">
        <w:rPr>
          <w:rFonts w:cstheme="minorHAnsi"/>
          <w:b/>
          <w:sz w:val="36"/>
          <w:szCs w:val="36"/>
        </w:rPr>
        <w:t xml:space="preserve"> (Hardware Configurations)</w:t>
      </w:r>
      <w:r w:rsidRPr="00A804FB">
        <w:rPr>
          <w:rFonts w:cstheme="minorHAnsi"/>
          <w:b/>
          <w:sz w:val="36"/>
          <w:szCs w:val="36"/>
        </w:rPr>
        <w:t xml:space="preserve">: </w:t>
      </w:r>
    </w:p>
    <w:p w:rsidR="00822578" w:rsidRPr="00232FBF" w:rsidRDefault="00822578" w:rsidP="00822578">
      <w:pPr>
        <w:rPr>
          <w:rFonts w:cstheme="minorHAnsi"/>
          <w:sz w:val="28"/>
          <w:szCs w:val="28"/>
        </w:rPr>
      </w:pPr>
      <w:r w:rsidRPr="00232FBF">
        <w:rPr>
          <w:rFonts w:cstheme="minorHAnsi"/>
          <w:sz w:val="28"/>
          <w:szCs w:val="28"/>
        </w:rPr>
        <w:t xml:space="preserve">The instance type defines the virtual hardware supporting an Amazon EC2 instance. There are many instance types available, based on the following dimensions: </w:t>
      </w:r>
    </w:p>
    <w:p w:rsidR="00822578" w:rsidRPr="00232FBF" w:rsidRDefault="00822578" w:rsidP="00822578">
      <w:pPr>
        <w:rPr>
          <w:rFonts w:cstheme="minorHAnsi"/>
          <w:sz w:val="28"/>
          <w:szCs w:val="28"/>
        </w:rPr>
      </w:pPr>
      <w:r w:rsidRPr="00822578">
        <w:rPr>
          <w:rFonts w:cstheme="minorHAnsi"/>
          <w:sz w:val="36"/>
          <w:szCs w:val="36"/>
        </w:rPr>
        <w:t xml:space="preserve">• </w:t>
      </w:r>
      <w:r w:rsidRPr="00232FBF">
        <w:rPr>
          <w:rFonts w:cstheme="minorHAnsi"/>
          <w:sz w:val="28"/>
          <w:szCs w:val="28"/>
        </w:rPr>
        <w:t xml:space="preserve">General purpose </w:t>
      </w:r>
    </w:p>
    <w:p w:rsidR="00822578" w:rsidRPr="00232FBF" w:rsidRDefault="00822578" w:rsidP="00822578">
      <w:pPr>
        <w:rPr>
          <w:rFonts w:cstheme="minorHAnsi"/>
          <w:sz w:val="28"/>
          <w:szCs w:val="28"/>
        </w:rPr>
      </w:pPr>
      <w:r w:rsidRPr="00232FBF">
        <w:rPr>
          <w:rFonts w:cstheme="minorHAnsi"/>
          <w:sz w:val="28"/>
          <w:szCs w:val="28"/>
        </w:rPr>
        <w:t xml:space="preserve">• Compute Optimized (vCPUs) </w:t>
      </w:r>
    </w:p>
    <w:p w:rsidR="00392FAD" w:rsidRPr="00232FBF" w:rsidRDefault="00822578" w:rsidP="00822578">
      <w:pPr>
        <w:rPr>
          <w:rFonts w:cstheme="minorHAnsi"/>
          <w:sz w:val="28"/>
          <w:szCs w:val="28"/>
        </w:rPr>
      </w:pPr>
      <w:r w:rsidRPr="00232FBF">
        <w:rPr>
          <w:rFonts w:cstheme="minorHAnsi"/>
          <w:sz w:val="28"/>
          <w:szCs w:val="28"/>
        </w:rPr>
        <w:t xml:space="preserve">• GPU Compute </w:t>
      </w:r>
    </w:p>
    <w:p w:rsidR="00822578" w:rsidRPr="00232FBF" w:rsidRDefault="00822578" w:rsidP="00822578">
      <w:pPr>
        <w:rPr>
          <w:rFonts w:cstheme="minorHAnsi"/>
          <w:sz w:val="28"/>
          <w:szCs w:val="28"/>
        </w:rPr>
      </w:pPr>
      <w:r w:rsidRPr="00232FBF">
        <w:rPr>
          <w:rFonts w:cstheme="minorHAnsi"/>
          <w:sz w:val="28"/>
          <w:szCs w:val="28"/>
        </w:rPr>
        <w:t>• Memory Optimized</w:t>
      </w:r>
    </w:p>
    <w:p w:rsidR="00822578" w:rsidRPr="00232FBF" w:rsidRDefault="00822578" w:rsidP="00822578">
      <w:pPr>
        <w:rPr>
          <w:rFonts w:cstheme="minorHAnsi"/>
          <w:sz w:val="28"/>
          <w:szCs w:val="28"/>
        </w:rPr>
      </w:pPr>
      <w:r w:rsidRPr="00232FBF">
        <w:rPr>
          <w:rFonts w:cstheme="minorHAnsi"/>
          <w:sz w:val="28"/>
          <w:szCs w:val="28"/>
        </w:rPr>
        <w:t xml:space="preserve"> • Storage Optimized </w:t>
      </w:r>
    </w:p>
    <w:p w:rsidR="00822578" w:rsidRPr="001B0FCC" w:rsidRDefault="00822578" w:rsidP="00822578">
      <w:pPr>
        <w:rPr>
          <w:rFonts w:cstheme="minorHAnsi"/>
          <w:sz w:val="28"/>
          <w:szCs w:val="28"/>
        </w:rPr>
      </w:pPr>
      <w:r w:rsidRPr="00BD623E">
        <w:rPr>
          <w:rFonts w:cstheme="minorHAnsi"/>
          <w:b/>
          <w:sz w:val="36"/>
          <w:szCs w:val="36"/>
        </w:rPr>
        <w:t>General Purpose</w:t>
      </w:r>
      <w:r w:rsidRPr="00822578">
        <w:rPr>
          <w:rFonts w:cstheme="minorHAnsi"/>
          <w:sz w:val="36"/>
          <w:szCs w:val="36"/>
        </w:rPr>
        <w:t>:</w:t>
      </w:r>
      <w:r w:rsidR="00F33D32">
        <w:rPr>
          <w:rFonts w:cstheme="minorHAnsi"/>
          <w:sz w:val="36"/>
          <w:szCs w:val="36"/>
        </w:rPr>
        <w:t xml:space="preserve"> </w:t>
      </w:r>
      <w:r w:rsidRPr="00392FAD">
        <w:rPr>
          <w:rFonts w:cstheme="minorHAnsi"/>
          <w:sz w:val="28"/>
          <w:szCs w:val="28"/>
        </w:rPr>
        <w:t xml:space="preserve"> </w:t>
      </w:r>
      <w:r w:rsidRPr="001B0FCC">
        <w:rPr>
          <w:rFonts w:cstheme="minorHAnsi"/>
          <w:sz w:val="28"/>
          <w:szCs w:val="28"/>
        </w:rPr>
        <w:t xml:space="preserve">General purpose instance family provides a balance of compute, memory, and network resources, and it is a good choice for many applications. </w:t>
      </w:r>
    </w:p>
    <w:p w:rsidR="00822578" w:rsidRPr="001B0FCC" w:rsidRDefault="00822578" w:rsidP="00822578">
      <w:pPr>
        <w:rPr>
          <w:rFonts w:cstheme="minorHAnsi"/>
          <w:sz w:val="28"/>
          <w:szCs w:val="28"/>
        </w:rPr>
      </w:pPr>
      <w:r w:rsidRPr="00FC133C">
        <w:rPr>
          <w:rFonts w:cstheme="minorHAnsi"/>
          <w:b/>
          <w:sz w:val="36"/>
          <w:szCs w:val="36"/>
        </w:rPr>
        <w:t>Compute Optimized (vCPUs):</w:t>
      </w:r>
      <w:r w:rsidRPr="00822578">
        <w:rPr>
          <w:rFonts w:cstheme="minorHAnsi"/>
          <w:sz w:val="36"/>
          <w:szCs w:val="36"/>
        </w:rPr>
        <w:t xml:space="preserve"> </w:t>
      </w:r>
      <w:r w:rsidR="00F00497">
        <w:rPr>
          <w:rFonts w:cstheme="minorHAnsi"/>
          <w:sz w:val="36"/>
          <w:szCs w:val="36"/>
        </w:rPr>
        <w:t xml:space="preserve"> </w:t>
      </w:r>
      <w:r w:rsidRPr="001B0FCC">
        <w:rPr>
          <w:rFonts w:cstheme="minorHAnsi"/>
          <w:sz w:val="28"/>
          <w:szCs w:val="28"/>
        </w:rPr>
        <w:t xml:space="preserve">Compute Optimized instances are optimized for compute-intensive workloads and delivers high performance computing, batch processing. </w:t>
      </w:r>
    </w:p>
    <w:p w:rsidR="00101C77" w:rsidRDefault="00101C77" w:rsidP="00822578">
      <w:pPr>
        <w:rPr>
          <w:rFonts w:cstheme="minorHAnsi"/>
          <w:sz w:val="36"/>
          <w:szCs w:val="36"/>
        </w:rPr>
      </w:pPr>
    </w:p>
    <w:p w:rsidR="00822578" w:rsidRPr="00822578" w:rsidRDefault="00822578" w:rsidP="00822578">
      <w:pPr>
        <w:rPr>
          <w:rFonts w:cstheme="minorHAnsi"/>
          <w:sz w:val="36"/>
          <w:szCs w:val="36"/>
        </w:rPr>
      </w:pPr>
      <w:r w:rsidRPr="004216F4">
        <w:rPr>
          <w:rFonts w:cstheme="minorHAnsi"/>
          <w:b/>
          <w:sz w:val="36"/>
          <w:szCs w:val="36"/>
        </w:rPr>
        <w:lastRenderedPageBreak/>
        <w:t>GPU Compute</w:t>
      </w:r>
      <w:r w:rsidRPr="00822578">
        <w:rPr>
          <w:rFonts w:cstheme="minorHAnsi"/>
          <w:sz w:val="36"/>
          <w:szCs w:val="36"/>
        </w:rPr>
        <w:t xml:space="preserve">: </w:t>
      </w:r>
      <w:r>
        <w:rPr>
          <w:rFonts w:cstheme="minorHAnsi"/>
          <w:sz w:val="36"/>
          <w:szCs w:val="36"/>
        </w:rPr>
        <w:t xml:space="preserve"> </w:t>
      </w:r>
      <w:r w:rsidRPr="00294F5D">
        <w:rPr>
          <w:rFonts w:cstheme="minorHAnsi"/>
          <w:sz w:val="28"/>
          <w:szCs w:val="28"/>
        </w:rPr>
        <w:t>GPU Compute instances are next generation of general purpose GPU computing instances. We can use GPU instances for 30 visualizations, graphics-intensive remote workstation, 30 rendering, application streaming, video encoding, Machine/Deep learning, high performance computing and other server-side graphics workloads.</w:t>
      </w:r>
      <w:r w:rsidRPr="00822578">
        <w:rPr>
          <w:rFonts w:cstheme="minorHAnsi"/>
          <w:sz w:val="36"/>
          <w:szCs w:val="36"/>
        </w:rPr>
        <w:t xml:space="preserve"> </w:t>
      </w:r>
    </w:p>
    <w:p w:rsidR="0031663C" w:rsidRPr="00A27488" w:rsidRDefault="00822578" w:rsidP="00822578">
      <w:pPr>
        <w:rPr>
          <w:rFonts w:cstheme="minorHAnsi"/>
          <w:sz w:val="30"/>
          <w:szCs w:val="30"/>
        </w:rPr>
      </w:pPr>
      <w:r w:rsidRPr="004216F4">
        <w:rPr>
          <w:rFonts w:cstheme="minorHAnsi"/>
          <w:b/>
          <w:sz w:val="36"/>
          <w:szCs w:val="36"/>
        </w:rPr>
        <w:t>Memory Optimized:</w:t>
      </w:r>
      <w:r w:rsidRPr="00822578">
        <w:rPr>
          <w:rFonts w:cstheme="minorHAnsi"/>
          <w:sz w:val="36"/>
          <w:szCs w:val="36"/>
        </w:rPr>
        <w:t xml:space="preserve"> </w:t>
      </w:r>
      <w:r w:rsidR="00F97FC8">
        <w:rPr>
          <w:rFonts w:cstheme="minorHAnsi"/>
          <w:sz w:val="36"/>
          <w:szCs w:val="36"/>
        </w:rPr>
        <w:t xml:space="preserve"> </w:t>
      </w:r>
      <w:r w:rsidRPr="00294F5D">
        <w:rPr>
          <w:rFonts w:cstheme="minorHAnsi"/>
          <w:sz w:val="28"/>
          <w:szCs w:val="28"/>
        </w:rPr>
        <w:t>Memory Optimized category instances are most suitable for high performance databases, distributed memory caches, in-memory analytics, large-scale, enterprise-class, and In-memory applications.</w:t>
      </w:r>
    </w:p>
    <w:p w:rsidR="00302BD7" w:rsidRPr="00294F5D" w:rsidRDefault="00302BD7" w:rsidP="00302BD7">
      <w:pPr>
        <w:rPr>
          <w:rFonts w:cstheme="minorHAnsi"/>
          <w:sz w:val="28"/>
          <w:szCs w:val="28"/>
        </w:rPr>
      </w:pPr>
      <w:r w:rsidRPr="004216F4">
        <w:rPr>
          <w:rFonts w:cstheme="minorHAnsi"/>
          <w:b/>
          <w:sz w:val="36"/>
          <w:szCs w:val="36"/>
        </w:rPr>
        <w:t>Storage Optimized:</w:t>
      </w:r>
      <w:r>
        <w:rPr>
          <w:rFonts w:cstheme="minorHAnsi"/>
          <w:sz w:val="36"/>
          <w:szCs w:val="36"/>
        </w:rPr>
        <w:t xml:space="preserve"> </w:t>
      </w:r>
      <w:r w:rsidR="00F97FC8">
        <w:rPr>
          <w:rFonts w:cstheme="minorHAnsi"/>
          <w:sz w:val="36"/>
          <w:szCs w:val="36"/>
        </w:rPr>
        <w:t xml:space="preserve"> </w:t>
      </w:r>
      <w:r w:rsidRPr="00294F5D">
        <w:rPr>
          <w:rFonts w:cstheme="minorHAnsi"/>
          <w:sz w:val="28"/>
          <w:szCs w:val="28"/>
        </w:rPr>
        <w:t>Storage Optimized category instances are most suitable for low latency, very high random I/O performance, high sequential read throughput and provide high IOPS and NoSQL databases like Cassandra, MongoDB, Redis and In-memory databases.</w:t>
      </w:r>
    </w:p>
    <w:tbl>
      <w:tblPr>
        <w:tblStyle w:val="TableGrid"/>
        <w:tblW w:w="0" w:type="auto"/>
        <w:tblLook w:val="04A0"/>
      </w:tblPr>
      <w:tblGrid>
        <w:gridCol w:w="4788"/>
        <w:gridCol w:w="4788"/>
      </w:tblGrid>
      <w:tr w:rsidR="00FB5CD5" w:rsidTr="00FB5CD5">
        <w:tc>
          <w:tcPr>
            <w:tcW w:w="4788" w:type="dxa"/>
          </w:tcPr>
          <w:p w:rsidR="00FB5CD5" w:rsidRPr="00F2689A" w:rsidRDefault="000B381B" w:rsidP="00302BD7">
            <w:pPr>
              <w:rPr>
                <w:rFonts w:cstheme="minorHAnsi"/>
                <w:sz w:val="28"/>
                <w:szCs w:val="28"/>
              </w:rPr>
            </w:pPr>
            <w:r w:rsidRPr="00F2689A">
              <w:rPr>
                <w:rFonts w:cstheme="minorHAnsi"/>
                <w:sz w:val="28"/>
                <w:szCs w:val="28"/>
              </w:rPr>
              <w:t>Compute optimized</w:t>
            </w:r>
          </w:p>
        </w:tc>
        <w:tc>
          <w:tcPr>
            <w:tcW w:w="4788" w:type="dxa"/>
          </w:tcPr>
          <w:p w:rsidR="00FB5CD5" w:rsidRPr="00F2689A" w:rsidRDefault="00944221" w:rsidP="00302BD7">
            <w:pPr>
              <w:rPr>
                <w:rFonts w:cstheme="minorHAnsi"/>
                <w:sz w:val="28"/>
                <w:szCs w:val="28"/>
              </w:rPr>
            </w:pPr>
            <w:r w:rsidRPr="00F2689A">
              <w:rPr>
                <w:rFonts w:cstheme="minorHAnsi"/>
                <w:sz w:val="28"/>
                <w:szCs w:val="28"/>
              </w:rPr>
              <w:t>For workloads requiring significant processing</w:t>
            </w:r>
            <w:r w:rsidR="003D38AB" w:rsidRPr="00F2689A">
              <w:rPr>
                <w:rFonts w:cstheme="minorHAnsi"/>
                <w:sz w:val="28"/>
                <w:szCs w:val="28"/>
              </w:rPr>
              <w:t>.</w:t>
            </w:r>
          </w:p>
        </w:tc>
      </w:tr>
      <w:tr w:rsidR="00FB5CD5" w:rsidTr="00FB5CD5">
        <w:tc>
          <w:tcPr>
            <w:tcW w:w="4788" w:type="dxa"/>
          </w:tcPr>
          <w:p w:rsidR="00FB5CD5" w:rsidRPr="00F2689A" w:rsidRDefault="00901907" w:rsidP="00302BD7">
            <w:pPr>
              <w:rPr>
                <w:rFonts w:cstheme="minorHAnsi"/>
                <w:sz w:val="28"/>
                <w:szCs w:val="28"/>
              </w:rPr>
            </w:pPr>
            <w:r w:rsidRPr="00F2689A">
              <w:rPr>
                <w:rFonts w:cstheme="minorHAnsi"/>
                <w:sz w:val="28"/>
                <w:szCs w:val="28"/>
              </w:rPr>
              <w:t>Memory optimized</w:t>
            </w:r>
          </w:p>
        </w:tc>
        <w:tc>
          <w:tcPr>
            <w:tcW w:w="4788" w:type="dxa"/>
          </w:tcPr>
          <w:p w:rsidR="00FB5CD5" w:rsidRPr="00F2689A" w:rsidRDefault="00901907" w:rsidP="00302BD7">
            <w:pPr>
              <w:rPr>
                <w:rFonts w:cstheme="minorHAnsi"/>
                <w:sz w:val="28"/>
                <w:szCs w:val="28"/>
              </w:rPr>
            </w:pPr>
            <w:r w:rsidRPr="00F2689A">
              <w:rPr>
                <w:rFonts w:cstheme="minorHAnsi"/>
                <w:sz w:val="28"/>
                <w:szCs w:val="28"/>
              </w:rPr>
              <w:t>For memory-intensive workloads</w:t>
            </w:r>
            <w:r w:rsidR="003D38AB" w:rsidRPr="00F2689A">
              <w:rPr>
                <w:rFonts w:cstheme="minorHAnsi"/>
                <w:sz w:val="28"/>
                <w:szCs w:val="28"/>
              </w:rPr>
              <w:t>.</w:t>
            </w:r>
          </w:p>
        </w:tc>
      </w:tr>
      <w:tr w:rsidR="00FB5CD5" w:rsidTr="00FB5CD5">
        <w:tc>
          <w:tcPr>
            <w:tcW w:w="4788" w:type="dxa"/>
          </w:tcPr>
          <w:p w:rsidR="00FB5CD5" w:rsidRPr="00F2689A" w:rsidRDefault="0039518D" w:rsidP="00302BD7">
            <w:pPr>
              <w:rPr>
                <w:rFonts w:cstheme="minorHAnsi"/>
                <w:sz w:val="28"/>
                <w:szCs w:val="28"/>
              </w:rPr>
            </w:pPr>
            <w:r w:rsidRPr="00F2689A">
              <w:rPr>
                <w:rFonts w:cstheme="minorHAnsi"/>
                <w:sz w:val="28"/>
                <w:szCs w:val="28"/>
              </w:rPr>
              <w:t>Storage optimized</w:t>
            </w:r>
          </w:p>
        </w:tc>
        <w:tc>
          <w:tcPr>
            <w:tcW w:w="4788" w:type="dxa"/>
          </w:tcPr>
          <w:p w:rsidR="00FB5CD5" w:rsidRPr="00F2689A" w:rsidRDefault="003515AF" w:rsidP="00302BD7">
            <w:pPr>
              <w:rPr>
                <w:rFonts w:cstheme="minorHAnsi"/>
                <w:sz w:val="28"/>
                <w:szCs w:val="28"/>
              </w:rPr>
            </w:pPr>
            <w:r w:rsidRPr="00F2689A">
              <w:rPr>
                <w:rFonts w:cstheme="minorHAnsi"/>
                <w:sz w:val="28"/>
                <w:szCs w:val="28"/>
              </w:rPr>
              <w:t>For workloads requiring high amounts of fast SSD Storage</w:t>
            </w:r>
            <w:r w:rsidR="003D38AB" w:rsidRPr="00F2689A">
              <w:rPr>
                <w:rFonts w:cstheme="minorHAnsi"/>
                <w:sz w:val="28"/>
                <w:szCs w:val="28"/>
              </w:rPr>
              <w:t>.</w:t>
            </w:r>
          </w:p>
        </w:tc>
      </w:tr>
      <w:tr w:rsidR="00FB5CD5" w:rsidTr="00FB5CD5">
        <w:tc>
          <w:tcPr>
            <w:tcW w:w="4788" w:type="dxa"/>
          </w:tcPr>
          <w:p w:rsidR="00FB5CD5" w:rsidRPr="00F2689A" w:rsidRDefault="00985793" w:rsidP="00302BD7">
            <w:pPr>
              <w:rPr>
                <w:rFonts w:cstheme="minorHAnsi"/>
                <w:sz w:val="28"/>
                <w:szCs w:val="28"/>
              </w:rPr>
            </w:pPr>
            <w:r w:rsidRPr="00F2689A">
              <w:rPr>
                <w:rFonts w:cstheme="minorHAnsi"/>
                <w:sz w:val="28"/>
                <w:szCs w:val="28"/>
              </w:rPr>
              <w:t>GPU-based instances</w:t>
            </w:r>
          </w:p>
        </w:tc>
        <w:tc>
          <w:tcPr>
            <w:tcW w:w="4788" w:type="dxa"/>
          </w:tcPr>
          <w:p w:rsidR="00FB5CD5" w:rsidRPr="00F2689A" w:rsidRDefault="00CC439F" w:rsidP="00302BD7">
            <w:pPr>
              <w:rPr>
                <w:rFonts w:cstheme="minorHAnsi"/>
                <w:sz w:val="28"/>
                <w:szCs w:val="28"/>
              </w:rPr>
            </w:pPr>
            <w:r w:rsidRPr="00F2689A">
              <w:rPr>
                <w:rFonts w:cstheme="minorHAnsi"/>
                <w:sz w:val="28"/>
                <w:szCs w:val="28"/>
              </w:rPr>
              <w:t>Intended for graphics and general-purpose GPU compute workloads</w:t>
            </w:r>
          </w:p>
        </w:tc>
      </w:tr>
    </w:tbl>
    <w:p w:rsidR="00FB5CD5" w:rsidRDefault="00FB5CD5" w:rsidP="00302BD7">
      <w:pPr>
        <w:rPr>
          <w:rFonts w:cstheme="minorHAnsi"/>
          <w:sz w:val="36"/>
          <w:szCs w:val="36"/>
        </w:rPr>
      </w:pPr>
    </w:p>
    <w:p w:rsidR="001D110D" w:rsidRPr="00DF1A74" w:rsidRDefault="001D110D" w:rsidP="001D110D">
      <w:pPr>
        <w:rPr>
          <w:rFonts w:cstheme="minorHAnsi"/>
          <w:b/>
          <w:sz w:val="36"/>
          <w:szCs w:val="36"/>
        </w:rPr>
      </w:pPr>
      <w:r w:rsidRPr="00DF1A74">
        <w:rPr>
          <w:rFonts w:cstheme="minorHAnsi"/>
          <w:b/>
          <w:sz w:val="36"/>
          <w:szCs w:val="36"/>
        </w:rPr>
        <w:t xml:space="preserve">Instance launch pricing Options: </w:t>
      </w:r>
    </w:p>
    <w:p w:rsidR="0073634B" w:rsidRPr="008A5058" w:rsidRDefault="00BA76ED" w:rsidP="001D110D">
      <w:pPr>
        <w:rPr>
          <w:rFonts w:cstheme="minorHAnsi"/>
          <w:sz w:val="28"/>
          <w:szCs w:val="28"/>
        </w:rPr>
      </w:pPr>
      <w:r>
        <w:rPr>
          <w:rFonts w:cstheme="minorHAnsi"/>
          <w:sz w:val="36"/>
          <w:szCs w:val="36"/>
        </w:rPr>
        <w:t xml:space="preserve">• </w:t>
      </w:r>
      <w:r w:rsidRPr="008A5058">
        <w:rPr>
          <w:rFonts w:cstheme="minorHAnsi"/>
          <w:sz w:val="28"/>
          <w:szCs w:val="28"/>
        </w:rPr>
        <w:t>On-Demand Instances</w:t>
      </w:r>
    </w:p>
    <w:p w:rsidR="0073634B" w:rsidRPr="008A5058" w:rsidRDefault="001D110D" w:rsidP="001D110D">
      <w:pPr>
        <w:rPr>
          <w:rFonts w:cstheme="minorHAnsi"/>
          <w:sz w:val="28"/>
          <w:szCs w:val="28"/>
        </w:rPr>
      </w:pPr>
      <w:r w:rsidRPr="008A5058">
        <w:rPr>
          <w:rFonts w:cstheme="minorHAnsi"/>
          <w:sz w:val="28"/>
          <w:szCs w:val="28"/>
        </w:rPr>
        <w:t xml:space="preserve">• Reserved Instances </w:t>
      </w:r>
    </w:p>
    <w:p w:rsidR="001D110D" w:rsidRPr="008A5058" w:rsidRDefault="001D110D" w:rsidP="001D110D">
      <w:pPr>
        <w:rPr>
          <w:rFonts w:cstheme="minorHAnsi"/>
          <w:sz w:val="28"/>
          <w:szCs w:val="28"/>
        </w:rPr>
      </w:pPr>
      <w:r w:rsidRPr="008A5058">
        <w:rPr>
          <w:rFonts w:cstheme="minorHAnsi"/>
          <w:sz w:val="28"/>
          <w:szCs w:val="28"/>
        </w:rPr>
        <w:t xml:space="preserve">• Spotlnstances </w:t>
      </w:r>
    </w:p>
    <w:p w:rsidR="001D110D" w:rsidRPr="007364D2" w:rsidRDefault="001D110D" w:rsidP="001D110D">
      <w:pPr>
        <w:rPr>
          <w:rFonts w:cstheme="minorHAnsi"/>
          <w:b/>
          <w:sz w:val="36"/>
          <w:szCs w:val="36"/>
        </w:rPr>
      </w:pPr>
      <w:r w:rsidRPr="007364D2">
        <w:rPr>
          <w:rFonts w:cstheme="minorHAnsi"/>
          <w:b/>
          <w:sz w:val="36"/>
          <w:szCs w:val="36"/>
        </w:rPr>
        <w:t xml:space="preserve">On-Demand Instances: </w:t>
      </w:r>
    </w:p>
    <w:p w:rsidR="00D11970" w:rsidRPr="009422D1" w:rsidRDefault="001D110D" w:rsidP="001D110D">
      <w:pPr>
        <w:rPr>
          <w:rFonts w:cstheme="minorHAnsi"/>
          <w:sz w:val="28"/>
          <w:szCs w:val="28"/>
        </w:rPr>
      </w:pPr>
      <w:r w:rsidRPr="009422D1">
        <w:rPr>
          <w:rFonts w:cstheme="minorHAnsi"/>
          <w:sz w:val="28"/>
          <w:szCs w:val="28"/>
        </w:rPr>
        <w:t xml:space="preserve">The price per hour for each instance type published on the </w:t>
      </w:r>
    </w:p>
    <w:p w:rsidR="001D110D" w:rsidRPr="009422D1" w:rsidRDefault="00D11970" w:rsidP="001D110D">
      <w:pPr>
        <w:rPr>
          <w:rFonts w:cstheme="minorHAnsi"/>
          <w:sz w:val="28"/>
          <w:szCs w:val="28"/>
        </w:rPr>
      </w:pPr>
      <w:r w:rsidRPr="009422D1">
        <w:rPr>
          <w:rFonts w:cstheme="minorHAnsi"/>
          <w:sz w:val="28"/>
          <w:szCs w:val="28"/>
        </w:rPr>
        <w:lastRenderedPageBreak/>
        <w:t>A</w:t>
      </w:r>
      <w:r w:rsidR="001D110D" w:rsidRPr="009422D1">
        <w:rPr>
          <w:rFonts w:cstheme="minorHAnsi"/>
          <w:sz w:val="28"/>
          <w:szCs w:val="28"/>
        </w:rPr>
        <w:t xml:space="preserve">WS website represents the price for On-Demand Instances. </w:t>
      </w:r>
    </w:p>
    <w:p w:rsidR="007327EC" w:rsidRPr="009422D1" w:rsidRDefault="001D110D" w:rsidP="001D110D">
      <w:pPr>
        <w:rPr>
          <w:rFonts w:cstheme="minorHAnsi"/>
          <w:sz w:val="28"/>
          <w:szCs w:val="28"/>
        </w:rPr>
      </w:pPr>
      <w:r w:rsidRPr="009422D1">
        <w:rPr>
          <w:rFonts w:cstheme="minorHAnsi"/>
          <w:sz w:val="28"/>
          <w:szCs w:val="28"/>
        </w:rPr>
        <w:t xml:space="preserve">• On-Demand is most flexible pricing option, as it doesn't requires up-front commitment. </w:t>
      </w:r>
    </w:p>
    <w:p w:rsidR="007327EC" w:rsidRPr="009422D1" w:rsidRDefault="001D110D" w:rsidP="001D110D">
      <w:pPr>
        <w:rPr>
          <w:rFonts w:cstheme="minorHAnsi"/>
          <w:sz w:val="28"/>
          <w:szCs w:val="28"/>
        </w:rPr>
      </w:pPr>
      <w:r w:rsidRPr="009422D1">
        <w:rPr>
          <w:rFonts w:cstheme="minorHAnsi"/>
          <w:sz w:val="28"/>
          <w:szCs w:val="28"/>
        </w:rPr>
        <w:t xml:space="preserve">• We will have control over when the instance is launched and when it is terminated. </w:t>
      </w:r>
    </w:p>
    <w:p w:rsidR="001D110D" w:rsidRPr="001D110D" w:rsidRDefault="001D110D" w:rsidP="001D110D">
      <w:pPr>
        <w:rPr>
          <w:rFonts w:cstheme="minorHAnsi"/>
          <w:sz w:val="36"/>
          <w:szCs w:val="36"/>
        </w:rPr>
      </w:pPr>
      <w:r w:rsidRPr="009422D1">
        <w:rPr>
          <w:rFonts w:cstheme="minorHAnsi"/>
          <w:sz w:val="28"/>
          <w:szCs w:val="28"/>
        </w:rPr>
        <w:t xml:space="preserve">• Suitable for unpredictable workloads. </w:t>
      </w:r>
    </w:p>
    <w:p w:rsidR="0063627F" w:rsidRPr="004C18EA" w:rsidRDefault="0063627F" w:rsidP="0063627F">
      <w:pPr>
        <w:rPr>
          <w:rFonts w:cstheme="minorHAnsi"/>
          <w:sz w:val="28"/>
          <w:szCs w:val="28"/>
        </w:rPr>
      </w:pPr>
      <w:r w:rsidRPr="0063627F">
        <w:rPr>
          <w:rFonts w:cstheme="minorHAnsi"/>
          <w:b/>
          <w:sz w:val="36"/>
          <w:szCs w:val="36"/>
        </w:rPr>
        <w:t>Reserved Instances</w:t>
      </w:r>
      <w:r w:rsidRPr="0063627F">
        <w:rPr>
          <w:rFonts w:cstheme="minorHAnsi"/>
          <w:sz w:val="36"/>
          <w:szCs w:val="36"/>
        </w:rPr>
        <w:t>:</w:t>
      </w:r>
      <w:r>
        <w:rPr>
          <w:rFonts w:cstheme="minorHAnsi"/>
          <w:sz w:val="36"/>
          <w:szCs w:val="36"/>
        </w:rPr>
        <w:t xml:space="preserve"> </w:t>
      </w:r>
      <w:r w:rsidRPr="004C18EA">
        <w:rPr>
          <w:rFonts w:cstheme="minorHAnsi"/>
          <w:sz w:val="28"/>
          <w:szCs w:val="28"/>
        </w:rPr>
        <w:t xml:space="preserve">When purchasing a reserved instance we have to specify the instance type and Availability Zone for that Reserved Instance and achieve a lower effective hourly price for that instance for the duration of the reservation. You can select duration from 1 Yr to 3 yrs. </w:t>
      </w:r>
    </w:p>
    <w:p w:rsidR="00004D16" w:rsidRPr="004C18EA" w:rsidRDefault="0063627F" w:rsidP="0063627F">
      <w:pPr>
        <w:rPr>
          <w:rFonts w:cstheme="minorHAnsi"/>
          <w:sz w:val="28"/>
          <w:szCs w:val="28"/>
        </w:rPr>
      </w:pPr>
      <w:r w:rsidRPr="004C18EA">
        <w:rPr>
          <w:rFonts w:cstheme="minorHAnsi"/>
          <w:sz w:val="28"/>
          <w:szCs w:val="28"/>
        </w:rPr>
        <w:t xml:space="preserve"> We have three payment</w:t>
      </w:r>
      <w:r w:rsidR="00004D16" w:rsidRPr="004C18EA">
        <w:rPr>
          <w:rFonts w:cstheme="minorHAnsi"/>
          <w:sz w:val="28"/>
          <w:szCs w:val="28"/>
        </w:rPr>
        <w:t xml:space="preserve"> options for Reserved Instances: </w:t>
      </w:r>
    </w:p>
    <w:p w:rsidR="00852F86" w:rsidRPr="002F09D2" w:rsidRDefault="00852F86" w:rsidP="0063627F">
      <w:pPr>
        <w:rPr>
          <w:rFonts w:cstheme="minorHAnsi"/>
          <w:sz w:val="28"/>
          <w:szCs w:val="28"/>
        </w:rPr>
      </w:pPr>
      <w:r>
        <w:rPr>
          <w:rFonts w:cstheme="minorHAnsi"/>
          <w:sz w:val="36"/>
          <w:szCs w:val="36"/>
        </w:rPr>
        <w:t xml:space="preserve"> </w:t>
      </w:r>
      <w:r w:rsidRPr="00462F01">
        <w:rPr>
          <w:rFonts w:cstheme="minorHAnsi"/>
          <w:b/>
          <w:sz w:val="36"/>
          <w:szCs w:val="36"/>
        </w:rPr>
        <w:t xml:space="preserve">All </w:t>
      </w:r>
      <w:r w:rsidR="00462F01" w:rsidRPr="00462F01">
        <w:rPr>
          <w:rFonts w:cstheme="minorHAnsi"/>
          <w:b/>
          <w:sz w:val="36"/>
          <w:szCs w:val="36"/>
        </w:rPr>
        <w:t>Upfront</w:t>
      </w:r>
      <w:r w:rsidR="00462F01">
        <w:rPr>
          <w:rFonts w:cstheme="minorHAnsi"/>
          <w:sz w:val="36"/>
          <w:szCs w:val="36"/>
        </w:rPr>
        <w:t>:</w:t>
      </w:r>
      <w:r>
        <w:rPr>
          <w:rFonts w:cstheme="minorHAnsi"/>
          <w:sz w:val="36"/>
          <w:szCs w:val="36"/>
        </w:rPr>
        <w:t xml:space="preserve"> </w:t>
      </w:r>
      <w:r w:rsidR="0063627F" w:rsidRPr="002F09D2">
        <w:rPr>
          <w:rFonts w:cstheme="minorHAnsi"/>
          <w:sz w:val="28"/>
          <w:szCs w:val="28"/>
        </w:rPr>
        <w:t xml:space="preserve">Pay for the entire reservation upfront. There is no monthly charge for the customer during the term. </w:t>
      </w:r>
    </w:p>
    <w:p w:rsidR="00462F01" w:rsidRPr="002F09D2" w:rsidRDefault="00852F86" w:rsidP="0063627F">
      <w:pPr>
        <w:rPr>
          <w:rFonts w:cstheme="minorHAnsi"/>
          <w:sz w:val="28"/>
          <w:szCs w:val="28"/>
        </w:rPr>
      </w:pPr>
      <w:r w:rsidRPr="002F09D2">
        <w:rPr>
          <w:rFonts w:cstheme="minorHAnsi"/>
          <w:sz w:val="28"/>
          <w:szCs w:val="28"/>
        </w:rPr>
        <w:t xml:space="preserve"> </w:t>
      </w:r>
      <w:r w:rsidRPr="002F09D2">
        <w:rPr>
          <w:rFonts w:cstheme="minorHAnsi"/>
          <w:b/>
          <w:sz w:val="36"/>
          <w:szCs w:val="36"/>
        </w:rPr>
        <w:t>Partial Upfront</w:t>
      </w:r>
      <w:r w:rsidRPr="002F09D2">
        <w:rPr>
          <w:rFonts w:cstheme="minorHAnsi"/>
          <w:sz w:val="28"/>
          <w:szCs w:val="28"/>
        </w:rPr>
        <w:t xml:space="preserve">: </w:t>
      </w:r>
      <w:r w:rsidR="002F09D2">
        <w:rPr>
          <w:rFonts w:cstheme="minorHAnsi"/>
          <w:sz w:val="28"/>
          <w:szCs w:val="28"/>
        </w:rPr>
        <w:t xml:space="preserve"> </w:t>
      </w:r>
      <w:r w:rsidR="0063627F" w:rsidRPr="002F09D2">
        <w:rPr>
          <w:rFonts w:cstheme="minorHAnsi"/>
          <w:sz w:val="28"/>
          <w:szCs w:val="28"/>
        </w:rPr>
        <w:t xml:space="preserve">Pay a portion of the reservation charge up front and the rest in monthly installments for the duration of the term. </w:t>
      </w:r>
    </w:p>
    <w:p w:rsidR="002F09D2" w:rsidRDefault="00462F01" w:rsidP="0063627F">
      <w:pPr>
        <w:rPr>
          <w:rFonts w:cstheme="minorHAnsi"/>
          <w:sz w:val="28"/>
          <w:szCs w:val="28"/>
        </w:rPr>
      </w:pPr>
      <w:r w:rsidRPr="00462F01">
        <w:rPr>
          <w:rFonts w:cstheme="minorHAnsi"/>
          <w:b/>
          <w:sz w:val="36"/>
          <w:szCs w:val="36"/>
        </w:rPr>
        <w:t>No Upfront</w:t>
      </w:r>
      <w:r>
        <w:rPr>
          <w:rFonts w:cstheme="minorHAnsi"/>
          <w:sz w:val="36"/>
          <w:szCs w:val="36"/>
        </w:rPr>
        <w:t xml:space="preserve">: </w:t>
      </w:r>
      <w:r w:rsidR="0063627F" w:rsidRPr="002F09D2">
        <w:rPr>
          <w:rFonts w:cstheme="minorHAnsi"/>
          <w:sz w:val="28"/>
          <w:szCs w:val="28"/>
        </w:rPr>
        <w:t xml:space="preserve">Pay the entire </w:t>
      </w:r>
      <w:r w:rsidR="00175C4F" w:rsidRPr="002F09D2">
        <w:rPr>
          <w:rFonts w:cstheme="minorHAnsi"/>
          <w:sz w:val="28"/>
          <w:szCs w:val="28"/>
        </w:rPr>
        <w:t>reservation</w:t>
      </w:r>
      <w:r w:rsidR="0063627F" w:rsidRPr="002F09D2">
        <w:rPr>
          <w:rFonts w:cstheme="minorHAnsi"/>
          <w:sz w:val="28"/>
          <w:szCs w:val="28"/>
        </w:rPr>
        <w:t xml:space="preserve"> charge in monthly installments for the duration of the term. </w:t>
      </w:r>
    </w:p>
    <w:p w:rsidR="0063627F" w:rsidRPr="002F09D2" w:rsidRDefault="0063627F" w:rsidP="0063627F">
      <w:pPr>
        <w:rPr>
          <w:rFonts w:cstheme="minorHAnsi"/>
          <w:sz w:val="28"/>
          <w:szCs w:val="28"/>
        </w:rPr>
      </w:pPr>
      <w:r w:rsidRPr="002F09D2">
        <w:rPr>
          <w:rFonts w:cstheme="minorHAnsi"/>
          <w:sz w:val="28"/>
          <w:szCs w:val="28"/>
        </w:rPr>
        <w:t xml:space="preserve">• We can save up to 75 percent over on-demand hourly rate if we reserve instance through Reserved Option. </w:t>
      </w:r>
    </w:p>
    <w:p w:rsidR="004B237A" w:rsidRPr="001B2580" w:rsidRDefault="0063627F" w:rsidP="004B237A">
      <w:pPr>
        <w:rPr>
          <w:rFonts w:cstheme="minorHAnsi"/>
          <w:sz w:val="28"/>
          <w:szCs w:val="28"/>
        </w:rPr>
      </w:pPr>
      <w:r w:rsidRPr="00F859AB">
        <w:rPr>
          <w:rFonts w:cstheme="minorHAnsi"/>
          <w:b/>
          <w:sz w:val="36"/>
          <w:szCs w:val="36"/>
        </w:rPr>
        <w:t>Spot</w:t>
      </w:r>
      <w:r w:rsidR="00004D16" w:rsidRPr="00F859AB">
        <w:rPr>
          <w:rFonts w:cstheme="minorHAnsi"/>
          <w:b/>
          <w:sz w:val="36"/>
          <w:szCs w:val="36"/>
        </w:rPr>
        <w:t xml:space="preserve"> </w:t>
      </w:r>
      <w:r w:rsidR="00F859AB" w:rsidRPr="00F859AB">
        <w:rPr>
          <w:rFonts w:cstheme="minorHAnsi"/>
          <w:b/>
          <w:sz w:val="36"/>
          <w:szCs w:val="36"/>
        </w:rPr>
        <w:t>Instances</w:t>
      </w:r>
      <w:r w:rsidR="00F859AB" w:rsidRPr="00F859AB">
        <w:rPr>
          <w:rFonts w:cstheme="minorHAnsi"/>
          <w:sz w:val="36"/>
          <w:szCs w:val="36"/>
        </w:rPr>
        <w:t>:</w:t>
      </w:r>
      <w:r w:rsidR="004B237A">
        <w:rPr>
          <w:rFonts w:cstheme="minorHAnsi"/>
          <w:sz w:val="36"/>
          <w:szCs w:val="36"/>
        </w:rPr>
        <w:t xml:space="preserve"> </w:t>
      </w:r>
      <w:r w:rsidR="004B237A" w:rsidRPr="001B2580">
        <w:rPr>
          <w:rFonts w:cstheme="minorHAnsi"/>
          <w:sz w:val="28"/>
          <w:szCs w:val="28"/>
        </w:rPr>
        <w:t>For workloads that are not time critical and are tolerant of interruption, Spot Instances offer the greatest discount.</w:t>
      </w:r>
    </w:p>
    <w:p w:rsidR="004B237A" w:rsidRPr="001B2580" w:rsidRDefault="004B237A" w:rsidP="0063627F">
      <w:pPr>
        <w:pStyle w:val="ListParagraph"/>
        <w:numPr>
          <w:ilvl w:val="0"/>
          <w:numId w:val="2"/>
        </w:numPr>
        <w:rPr>
          <w:rFonts w:cstheme="minorHAnsi"/>
          <w:sz w:val="28"/>
          <w:szCs w:val="28"/>
        </w:rPr>
      </w:pPr>
      <w:r w:rsidRPr="001B2580">
        <w:rPr>
          <w:rFonts w:cstheme="minorHAnsi"/>
          <w:sz w:val="28"/>
          <w:szCs w:val="28"/>
        </w:rPr>
        <w:t xml:space="preserve">We can specify the price they are willing to pay for a certain instance type. </w:t>
      </w:r>
    </w:p>
    <w:p w:rsidR="004B237A" w:rsidRPr="001B2580" w:rsidRDefault="004B237A" w:rsidP="0063627F">
      <w:pPr>
        <w:pStyle w:val="ListParagraph"/>
        <w:numPr>
          <w:ilvl w:val="0"/>
          <w:numId w:val="2"/>
        </w:numPr>
        <w:rPr>
          <w:rFonts w:cstheme="minorHAnsi"/>
          <w:sz w:val="28"/>
          <w:szCs w:val="28"/>
        </w:rPr>
      </w:pPr>
      <w:r w:rsidRPr="004B237A">
        <w:rPr>
          <w:rFonts w:cstheme="minorHAnsi"/>
          <w:sz w:val="36"/>
          <w:szCs w:val="36"/>
        </w:rPr>
        <w:t xml:space="preserve">  </w:t>
      </w:r>
      <w:r w:rsidRPr="001B2580">
        <w:rPr>
          <w:rFonts w:cstheme="minorHAnsi"/>
          <w:sz w:val="28"/>
          <w:szCs w:val="28"/>
        </w:rPr>
        <w:t>When the bid price is above the current Spot price, we'll get the requested instance</w:t>
      </w:r>
      <w:r w:rsidR="001B2580">
        <w:rPr>
          <w:rFonts w:cstheme="minorHAnsi"/>
          <w:sz w:val="28"/>
          <w:szCs w:val="28"/>
        </w:rPr>
        <w:t>s.</w:t>
      </w:r>
    </w:p>
    <w:p w:rsidR="003A640D" w:rsidRDefault="003A640D" w:rsidP="0063627F">
      <w:pPr>
        <w:pStyle w:val="ListParagraph"/>
        <w:numPr>
          <w:ilvl w:val="0"/>
          <w:numId w:val="2"/>
        </w:numPr>
        <w:rPr>
          <w:rFonts w:cstheme="minorHAnsi"/>
          <w:sz w:val="36"/>
          <w:szCs w:val="36"/>
        </w:rPr>
      </w:pPr>
      <w:r w:rsidRPr="00E324CB">
        <w:rPr>
          <w:rFonts w:cstheme="minorHAnsi"/>
          <w:sz w:val="28"/>
          <w:szCs w:val="28"/>
        </w:rPr>
        <w:lastRenderedPageBreak/>
        <w:t>These instances will operate like all other Amazon EC2 instances; and the customer will only pay the Spot price</w:t>
      </w:r>
      <w:r w:rsidRPr="003A640D">
        <w:rPr>
          <w:rFonts w:cstheme="minorHAnsi"/>
          <w:sz w:val="36"/>
          <w:szCs w:val="36"/>
        </w:rPr>
        <w:t xml:space="preserve"> </w:t>
      </w:r>
      <w:r w:rsidRPr="00F6238C">
        <w:rPr>
          <w:rFonts w:cstheme="minorHAnsi"/>
          <w:sz w:val="28"/>
          <w:szCs w:val="28"/>
        </w:rPr>
        <w:t>for the hours that instance(s)</w:t>
      </w:r>
      <w:r w:rsidRPr="003A640D">
        <w:rPr>
          <w:rFonts w:cstheme="minorHAnsi"/>
          <w:sz w:val="36"/>
          <w:szCs w:val="36"/>
        </w:rPr>
        <w:t xml:space="preserve"> </w:t>
      </w:r>
      <w:r w:rsidRPr="00E324CB">
        <w:rPr>
          <w:rFonts w:cstheme="minorHAnsi"/>
          <w:sz w:val="28"/>
          <w:szCs w:val="28"/>
        </w:rPr>
        <w:t>run.</w:t>
      </w:r>
    </w:p>
    <w:p w:rsidR="002C0D9D" w:rsidRPr="006E1A47" w:rsidRDefault="002C0D9D" w:rsidP="002C0D9D">
      <w:pPr>
        <w:rPr>
          <w:rFonts w:cstheme="minorHAnsi"/>
          <w:sz w:val="28"/>
          <w:szCs w:val="28"/>
        </w:rPr>
      </w:pPr>
      <w:r w:rsidRPr="006E1A47">
        <w:rPr>
          <w:rFonts w:cstheme="minorHAnsi"/>
          <w:sz w:val="28"/>
          <w:szCs w:val="28"/>
        </w:rPr>
        <w:t xml:space="preserve">The instances will run until: </w:t>
      </w:r>
    </w:p>
    <w:p w:rsidR="002C0D9D" w:rsidRPr="006E1A47" w:rsidRDefault="002C0D9D" w:rsidP="002C0D9D">
      <w:pPr>
        <w:rPr>
          <w:rFonts w:cstheme="minorHAnsi"/>
          <w:sz w:val="28"/>
          <w:szCs w:val="28"/>
        </w:rPr>
      </w:pPr>
      <w:r w:rsidRPr="002C0D9D">
        <w:rPr>
          <w:rFonts w:cstheme="minorHAnsi"/>
          <w:sz w:val="36"/>
          <w:szCs w:val="36"/>
        </w:rPr>
        <w:t xml:space="preserve">• </w:t>
      </w:r>
      <w:r w:rsidRPr="006E1A47">
        <w:rPr>
          <w:rFonts w:cstheme="minorHAnsi"/>
          <w:sz w:val="28"/>
          <w:szCs w:val="28"/>
        </w:rPr>
        <w:t xml:space="preserve">Till we terminate them manually. </w:t>
      </w:r>
    </w:p>
    <w:p w:rsidR="002C0D9D" w:rsidRPr="006E1A47" w:rsidRDefault="002C0D9D" w:rsidP="002C0D9D">
      <w:pPr>
        <w:rPr>
          <w:rFonts w:cstheme="minorHAnsi"/>
          <w:sz w:val="28"/>
          <w:szCs w:val="28"/>
        </w:rPr>
      </w:pPr>
      <w:r w:rsidRPr="006E1A47">
        <w:rPr>
          <w:rFonts w:cstheme="minorHAnsi"/>
          <w:sz w:val="28"/>
          <w:szCs w:val="28"/>
        </w:rPr>
        <w:t xml:space="preserve">• The Spot price goes above our bid price. </w:t>
      </w:r>
    </w:p>
    <w:p w:rsidR="002C0D9D" w:rsidRPr="006E1A47" w:rsidRDefault="002C0D9D" w:rsidP="002C0D9D">
      <w:pPr>
        <w:rPr>
          <w:rFonts w:cstheme="minorHAnsi"/>
          <w:sz w:val="28"/>
          <w:szCs w:val="28"/>
        </w:rPr>
      </w:pPr>
      <w:r w:rsidRPr="006E1A47">
        <w:rPr>
          <w:rFonts w:cstheme="minorHAnsi"/>
          <w:sz w:val="28"/>
          <w:szCs w:val="28"/>
        </w:rPr>
        <w:t>• There is not enou</w:t>
      </w:r>
      <w:r w:rsidR="006758BA" w:rsidRPr="006E1A47">
        <w:rPr>
          <w:rFonts w:cstheme="minorHAnsi"/>
          <w:sz w:val="28"/>
          <w:szCs w:val="28"/>
        </w:rPr>
        <w:t>gh unused capacity to meet the</w:t>
      </w:r>
      <w:r w:rsidRPr="006E1A47">
        <w:rPr>
          <w:rFonts w:cstheme="minorHAnsi"/>
          <w:sz w:val="28"/>
          <w:szCs w:val="28"/>
        </w:rPr>
        <w:t xml:space="preserve"> demand for Spot Instances. </w:t>
      </w:r>
    </w:p>
    <w:p w:rsidR="002C0D9D" w:rsidRPr="006E1A47" w:rsidRDefault="002C0D9D" w:rsidP="002C0D9D">
      <w:pPr>
        <w:rPr>
          <w:rFonts w:cstheme="minorHAnsi"/>
          <w:sz w:val="28"/>
          <w:szCs w:val="28"/>
        </w:rPr>
      </w:pPr>
      <w:r w:rsidRPr="006E1A47">
        <w:rPr>
          <w:rFonts w:cstheme="minorHAnsi"/>
          <w:sz w:val="28"/>
          <w:szCs w:val="28"/>
        </w:rPr>
        <w:t xml:space="preserve">• If Amazon EC2 needs to terminate a Spot Instance, the instance will receive a termination notice providing a two-minute warning prior to termination. </w:t>
      </w:r>
    </w:p>
    <w:p w:rsidR="002C0D9D" w:rsidRPr="006E1A47" w:rsidRDefault="002C0D9D" w:rsidP="002C0D9D">
      <w:pPr>
        <w:rPr>
          <w:rFonts w:cstheme="minorHAnsi"/>
          <w:sz w:val="28"/>
          <w:szCs w:val="28"/>
        </w:rPr>
      </w:pPr>
      <w:r w:rsidRPr="006E1A47">
        <w:rPr>
          <w:rFonts w:cstheme="minorHAnsi"/>
          <w:sz w:val="28"/>
          <w:szCs w:val="28"/>
        </w:rPr>
        <w:t xml:space="preserve">• If we terminate Instance manually we have to pay for Partial hours, if </w:t>
      </w:r>
      <w:r w:rsidR="00E95478" w:rsidRPr="006E1A47">
        <w:rPr>
          <w:rFonts w:cstheme="minorHAnsi"/>
          <w:sz w:val="28"/>
          <w:szCs w:val="28"/>
        </w:rPr>
        <w:t>Amazon</w:t>
      </w:r>
      <w:r w:rsidRPr="006E1A47">
        <w:rPr>
          <w:rFonts w:cstheme="minorHAnsi"/>
          <w:sz w:val="28"/>
          <w:szCs w:val="28"/>
        </w:rPr>
        <w:t xml:space="preserve"> terminates we will not get charged for partial hours.</w:t>
      </w:r>
    </w:p>
    <w:p w:rsidR="00F23187" w:rsidRDefault="00F23187" w:rsidP="002C0D9D">
      <w:pPr>
        <w:rPr>
          <w:rFonts w:cstheme="minorHAnsi"/>
          <w:b/>
          <w:sz w:val="36"/>
          <w:szCs w:val="36"/>
        </w:rPr>
      </w:pPr>
      <w:r w:rsidRPr="005417DE">
        <w:rPr>
          <w:rFonts w:cstheme="minorHAnsi"/>
          <w:b/>
          <w:sz w:val="36"/>
          <w:szCs w:val="36"/>
        </w:rPr>
        <w:t>Tenancy Options:</w:t>
      </w:r>
    </w:p>
    <w:p w:rsidR="005D66A3" w:rsidRPr="006E1A47" w:rsidRDefault="005D66A3" w:rsidP="005D66A3">
      <w:pPr>
        <w:rPr>
          <w:rFonts w:cstheme="minorHAnsi"/>
          <w:sz w:val="28"/>
          <w:szCs w:val="28"/>
        </w:rPr>
      </w:pPr>
      <w:r w:rsidRPr="005D66A3">
        <w:rPr>
          <w:rFonts w:cstheme="minorHAnsi"/>
          <w:b/>
          <w:sz w:val="36"/>
          <w:szCs w:val="36"/>
        </w:rPr>
        <w:t xml:space="preserve">Shared Tenancy: </w:t>
      </w:r>
      <w:r w:rsidR="002009FB">
        <w:rPr>
          <w:rFonts w:cstheme="minorHAnsi"/>
          <w:b/>
          <w:sz w:val="36"/>
          <w:szCs w:val="36"/>
        </w:rPr>
        <w:t xml:space="preserve"> </w:t>
      </w:r>
      <w:r w:rsidRPr="006E1A47">
        <w:rPr>
          <w:rFonts w:cstheme="minorHAnsi"/>
          <w:sz w:val="28"/>
          <w:szCs w:val="28"/>
        </w:rPr>
        <w:t xml:space="preserve">Shared tenancy is the default tenancy model for all Amazon EC2 instances. A single host machine may house instances from different customers. (One host may share with multiple customers). </w:t>
      </w:r>
    </w:p>
    <w:p w:rsidR="005D66A3" w:rsidRPr="006E1A47" w:rsidRDefault="005D66A3" w:rsidP="005D66A3">
      <w:pPr>
        <w:rPr>
          <w:rFonts w:cstheme="minorHAnsi"/>
          <w:b/>
          <w:sz w:val="28"/>
          <w:szCs w:val="28"/>
        </w:rPr>
      </w:pPr>
      <w:r w:rsidRPr="005D66A3">
        <w:rPr>
          <w:rFonts w:cstheme="minorHAnsi"/>
          <w:b/>
          <w:sz w:val="36"/>
          <w:szCs w:val="36"/>
        </w:rPr>
        <w:t xml:space="preserve">Dedicated Instances: </w:t>
      </w:r>
      <w:r w:rsidRPr="006E1A47">
        <w:rPr>
          <w:rFonts w:cstheme="minorHAnsi"/>
          <w:sz w:val="28"/>
          <w:szCs w:val="28"/>
        </w:rPr>
        <w:t>Dedicated Instances run on hardware that's dedicated to a single customer. As a customer runs more Dedicated Instances, more underlying hardware may be dedicated to their account.</w:t>
      </w:r>
      <w:r w:rsidRPr="006E1A47">
        <w:rPr>
          <w:rFonts w:cstheme="minorHAnsi"/>
          <w:b/>
          <w:sz w:val="28"/>
          <w:szCs w:val="28"/>
        </w:rPr>
        <w:t xml:space="preserve"> </w:t>
      </w:r>
    </w:p>
    <w:p w:rsidR="005D66A3" w:rsidRDefault="00B00545" w:rsidP="005D66A3">
      <w:pPr>
        <w:rPr>
          <w:rFonts w:cstheme="minorHAnsi"/>
          <w:sz w:val="36"/>
          <w:szCs w:val="36"/>
        </w:rPr>
      </w:pPr>
      <w:r w:rsidRPr="00B00545">
        <w:rPr>
          <w:rFonts w:cstheme="minorHAnsi"/>
          <w:b/>
          <w:sz w:val="36"/>
          <w:szCs w:val="36"/>
        </w:rPr>
        <w:t xml:space="preserve">Dedicated Host: </w:t>
      </w:r>
      <w:r>
        <w:rPr>
          <w:rFonts w:cstheme="minorHAnsi"/>
          <w:b/>
          <w:sz w:val="36"/>
          <w:szCs w:val="36"/>
        </w:rPr>
        <w:t xml:space="preserve"> </w:t>
      </w:r>
      <w:r w:rsidRPr="00A83089">
        <w:rPr>
          <w:rFonts w:cstheme="minorHAnsi"/>
          <w:sz w:val="28"/>
          <w:szCs w:val="28"/>
        </w:rPr>
        <w:t>An Amazon EC2 Dedicated Host is a physical server with Amazon EC2 instance capacity fully dedicated to a single customer's use. We will get complete control over which specific host runs an instance at launch</w:t>
      </w:r>
      <w:r w:rsidR="00E038AC" w:rsidRPr="00A83089">
        <w:rPr>
          <w:rFonts w:cstheme="minorHAnsi"/>
          <w:sz w:val="28"/>
          <w:szCs w:val="28"/>
        </w:rPr>
        <w:t>.</w:t>
      </w:r>
    </w:p>
    <w:p w:rsidR="003A0A1A" w:rsidRPr="003A0A1A" w:rsidRDefault="003A0A1A" w:rsidP="003A0A1A">
      <w:pPr>
        <w:rPr>
          <w:rFonts w:cstheme="minorHAnsi"/>
          <w:b/>
          <w:sz w:val="36"/>
          <w:szCs w:val="36"/>
        </w:rPr>
      </w:pPr>
      <w:r w:rsidRPr="003A0A1A">
        <w:rPr>
          <w:rFonts w:cstheme="minorHAnsi"/>
          <w:b/>
          <w:sz w:val="36"/>
          <w:szCs w:val="36"/>
        </w:rPr>
        <w:t xml:space="preserve">Placement Groups: </w:t>
      </w:r>
      <w:r w:rsidRPr="00AA1FF3">
        <w:rPr>
          <w:rFonts w:cstheme="minorHAnsi"/>
          <w:sz w:val="28"/>
          <w:szCs w:val="28"/>
        </w:rPr>
        <w:t>A placement group is a logical grouping of instances within a single Availability Zone.</w:t>
      </w:r>
      <w:r w:rsidRPr="00AA1FF3">
        <w:rPr>
          <w:rFonts w:cstheme="minorHAnsi"/>
          <w:b/>
          <w:sz w:val="28"/>
          <w:szCs w:val="28"/>
        </w:rPr>
        <w:t xml:space="preserve"> </w:t>
      </w:r>
    </w:p>
    <w:p w:rsidR="009163AA" w:rsidRPr="009163AA" w:rsidRDefault="003A0A1A" w:rsidP="003A0A1A">
      <w:pPr>
        <w:rPr>
          <w:rFonts w:cstheme="minorHAnsi"/>
          <w:sz w:val="36"/>
          <w:szCs w:val="36"/>
        </w:rPr>
      </w:pPr>
      <w:r w:rsidRPr="003A0A1A">
        <w:rPr>
          <w:rFonts w:cstheme="minorHAnsi"/>
          <w:b/>
          <w:sz w:val="36"/>
          <w:szCs w:val="36"/>
        </w:rPr>
        <w:t xml:space="preserve">• </w:t>
      </w:r>
      <w:r w:rsidRPr="00AA1FF3">
        <w:rPr>
          <w:rFonts w:cstheme="minorHAnsi"/>
          <w:sz w:val="28"/>
          <w:szCs w:val="28"/>
        </w:rPr>
        <w:t>Placement groups enable applications to participate in a low-latency, 10 Gbps network.</w:t>
      </w:r>
      <w:r w:rsidRPr="009163AA">
        <w:rPr>
          <w:rFonts w:cstheme="minorHAnsi"/>
          <w:sz w:val="36"/>
          <w:szCs w:val="36"/>
        </w:rPr>
        <w:t xml:space="preserve"> </w:t>
      </w:r>
    </w:p>
    <w:p w:rsidR="009163AA" w:rsidRPr="009163AA" w:rsidRDefault="003A0A1A" w:rsidP="003A0A1A">
      <w:pPr>
        <w:rPr>
          <w:rFonts w:cstheme="minorHAnsi"/>
          <w:sz w:val="36"/>
          <w:szCs w:val="36"/>
        </w:rPr>
      </w:pPr>
      <w:r w:rsidRPr="009163AA">
        <w:rPr>
          <w:rFonts w:cstheme="minorHAnsi"/>
          <w:sz w:val="36"/>
          <w:szCs w:val="36"/>
        </w:rPr>
        <w:lastRenderedPageBreak/>
        <w:t xml:space="preserve">• </w:t>
      </w:r>
      <w:r w:rsidRPr="00F92235">
        <w:rPr>
          <w:rFonts w:cstheme="minorHAnsi"/>
          <w:sz w:val="28"/>
          <w:szCs w:val="28"/>
        </w:rPr>
        <w:t>Recommended for applications that benefit from low network latency, high network throughput, or both.</w:t>
      </w:r>
      <w:r w:rsidRPr="009163AA">
        <w:rPr>
          <w:rFonts w:cstheme="minorHAnsi"/>
          <w:sz w:val="36"/>
          <w:szCs w:val="36"/>
        </w:rPr>
        <w:t xml:space="preserve"> </w:t>
      </w:r>
    </w:p>
    <w:p w:rsidR="009163AA" w:rsidRPr="009163AA" w:rsidRDefault="003A0A1A" w:rsidP="003A0A1A">
      <w:pPr>
        <w:rPr>
          <w:rFonts w:cstheme="minorHAnsi"/>
          <w:sz w:val="36"/>
          <w:szCs w:val="36"/>
        </w:rPr>
      </w:pPr>
      <w:r w:rsidRPr="009163AA">
        <w:rPr>
          <w:rFonts w:cstheme="minorHAnsi"/>
          <w:sz w:val="36"/>
          <w:szCs w:val="36"/>
        </w:rPr>
        <w:t xml:space="preserve">• </w:t>
      </w:r>
      <w:r w:rsidRPr="00F92235">
        <w:rPr>
          <w:rFonts w:cstheme="minorHAnsi"/>
          <w:sz w:val="28"/>
          <w:szCs w:val="28"/>
        </w:rPr>
        <w:t>Only certain types of instances can be launched in a placement group.</w:t>
      </w:r>
      <w:r w:rsidRPr="009163AA">
        <w:rPr>
          <w:rFonts w:cstheme="minorHAnsi"/>
          <w:sz w:val="36"/>
          <w:szCs w:val="36"/>
        </w:rPr>
        <w:t xml:space="preserve"> </w:t>
      </w:r>
    </w:p>
    <w:p w:rsidR="009163AA" w:rsidRPr="009163AA" w:rsidRDefault="003A0A1A" w:rsidP="003A0A1A">
      <w:pPr>
        <w:rPr>
          <w:rFonts w:cstheme="minorHAnsi"/>
          <w:sz w:val="36"/>
          <w:szCs w:val="36"/>
        </w:rPr>
      </w:pPr>
      <w:r w:rsidRPr="009163AA">
        <w:rPr>
          <w:rFonts w:cstheme="minorHAnsi"/>
          <w:sz w:val="36"/>
          <w:szCs w:val="36"/>
        </w:rPr>
        <w:t xml:space="preserve">• </w:t>
      </w:r>
      <w:r w:rsidRPr="00F92235">
        <w:rPr>
          <w:rFonts w:cstheme="minorHAnsi"/>
          <w:sz w:val="28"/>
          <w:szCs w:val="28"/>
        </w:rPr>
        <w:t>A placement group can't span multiple Availability Zones.</w:t>
      </w:r>
      <w:r w:rsidRPr="009163AA">
        <w:rPr>
          <w:rFonts w:cstheme="minorHAnsi"/>
          <w:sz w:val="36"/>
          <w:szCs w:val="36"/>
        </w:rPr>
        <w:t xml:space="preserve"> </w:t>
      </w:r>
    </w:p>
    <w:p w:rsidR="009163AA" w:rsidRPr="009163AA" w:rsidRDefault="003A0A1A" w:rsidP="003A0A1A">
      <w:pPr>
        <w:rPr>
          <w:rFonts w:cstheme="minorHAnsi"/>
          <w:sz w:val="36"/>
          <w:szCs w:val="36"/>
        </w:rPr>
      </w:pPr>
      <w:r w:rsidRPr="009163AA">
        <w:rPr>
          <w:rFonts w:cstheme="minorHAnsi"/>
          <w:sz w:val="36"/>
          <w:szCs w:val="36"/>
        </w:rPr>
        <w:t xml:space="preserve">• </w:t>
      </w:r>
      <w:r w:rsidRPr="00F92235">
        <w:rPr>
          <w:rFonts w:cstheme="minorHAnsi"/>
          <w:sz w:val="28"/>
          <w:szCs w:val="28"/>
        </w:rPr>
        <w:t>The name you specify for a placement gro</w:t>
      </w:r>
      <w:r w:rsidR="004D5819">
        <w:rPr>
          <w:rFonts w:cstheme="minorHAnsi"/>
          <w:sz w:val="28"/>
          <w:szCs w:val="28"/>
        </w:rPr>
        <w:t>up must be unique within your A</w:t>
      </w:r>
      <w:r w:rsidRPr="00F92235">
        <w:rPr>
          <w:rFonts w:cstheme="minorHAnsi"/>
          <w:sz w:val="28"/>
          <w:szCs w:val="28"/>
        </w:rPr>
        <w:t>WS account.</w:t>
      </w:r>
      <w:r w:rsidRPr="009163AA">
        <w:rPr>
          <w:rFonts w:cstheme="minorHAnsi"/>
          <w:sz w:val="36"/>
          <w:szCs w:val="36"/>
        </w:rPr>
        <w:t xml:space="preserve"> </w:t>
      </w:r>
    </w:p>
    <w:p w:rsidR="009163AA" w:rsidRPr="00414A84" w:rsidRDefault="003A0A1A" w:rsidP="003A0A1A">
      <w:pPr>
        <w:rPr>
          <w:rFonts w:cstheme="minorHAnsi"/>
          <w:sz w:val="28"/>
          <w:szCs w:val="28"/>
        </w:rPr>
      </w:pPr>
      <w:r w:rsidRPr="009163AA">
        <w:rPr>
          <w:rFonts w:cstheme="minorHAnsi"/>
          <w:sz w:val="36"/>
          <w:szCs w:val="36"/>
        </w:rPr>
        <w:t xml:space="preserve">• </w:t>
      </w:r>
      <w:r w:rsidRPr="00414A84">
        <w:rPr>
          <w:rFonts w:cstheme="minorHAnsi"/>
          <w:sz w:val="28"/>
          <w:szCs w:val="28"/>
        </w:rPr>
        <w:t xml:space="preserve">AWS recommend homogenous instances within placement groups. </w:t>
      </w:r>
    </w:p>
    <w:p w:rsidR="009163AA" w:rsidRPr="00414A84" w:rsidRDefault="003A0A1A" w:rsidP="003A0A1A">
      <w:pPr>
        <w:rPr>
          <w:rFonts w:cstheme="minorHAnsi"/>
          <w:sz w:val="28"/>
          <w:szCs w:val="28"/>
        </w:rPr>
      </w:pPr>
      <w:r w:rsidRPr="00414A84">
        <w:rPr>
          <w:rFonts w:cstheme="minorHAnsi"/>
          <w:b/>
          <w:sz w:val="28"/>
          <w:szCs w:val="28"/>
        </w:rPr>
        <w:t xml:space="preserve">• </w:t>
      </w:r>
      <w:r w:rsidRPr="00414A84">
        <w:rPr>
          <w:rFonts w:cstheme="minorHAnsi"/>
          <w:sz w:val="28"/>
          <w:szCs w:val="28"/>
        </w:rPr>
        <w:t xml:space="preserve">You can't merge placement groups. </w:t>
      </w:r>
    </w:p>
    <w:p w:rsidR="003A0A1A" w:rsidRPr="00414A84" w:rsidRDefault="003A0A1A" w:rsidP="003A0A1A">
      <w:pPr>
        <w:rPr>
          <w:rFonts w:cstheme="minorHAnsi"/>
          <w:sz w:val="28"/>
          <w:szCs w:val="28"/>
        </w:rPr>
      </w:pPr>
      <w:r w:rsidRPr="00414A84">
        <w:rPr>
          <w:rFonts w:cstheme="minorHAnsi"/>
          <w:sz w:val="28"/>
          <w:szCs w:val="28"/>
        </w:rPr>
        <w:t>• You can't move an existing instance into a placement group.</w:t>
      </w:r>
    </w:p>
    <w:p w:rsidR="00DE58B7" w:rsidRDefault="00DE58B7" w:rsidP="003A0A1A">
      <w:pPr>
        <w:rPr>
          <w:rFonts w:cstheme="minorHAnsi"/>
          <w:b/>
          <w:sz w:val="36"/>
          <w:szCs w:val="36"/>
        </w:rPr>
      </w:pPr>
      <w:r w:rsidRPr="00DE58B7">
        <w:rPr>
          <w:rFonts w:cstheme="minorHAnsi"/>
          <w:b/>
          <w:sz w:val="36"/>
          <w:szCs w:val="36"/>
        </w:rPr>
        <w:t>Amazon Machine Images (AMis)</w:t>
      </w:r>
      <w:r>
        <w:rPr>
          <w:rFonts w:cstheme="minorHAnsi"/>
          <w:b/>
          <w:sz w:val="36"/>
          <w:szCs w:val="36"/>
        </w:rPr>
        <w:t>:</w:t>
      </w:r>
    </w:p>
    <w:p w:rsidR="006E3F09" w:rsidRPr="00BF25F9" w:rsidRDefault="006E3F09" w:rsidP="006E3F09">
      <w:pPr>
        <w:rPr>
          <w:rFonts w:cstheme="minorHAnsi"/>
          <w:sz w:val="28"/>
          <w:szCs w:val="28"/>
        </w:rPr>
      </w:pPr>
      <w:r w:rsidRPr="00BF25F9">
        <w:rPr>
          <w:rFonts w:cstheme="minorHAnsi"/>
          <w:sz w:val="28"/>
          <w:szCs w:val="28"/>
        </w:rPr>
        <w:t xml:space="preserve">The Amazon Machine Image (AMI) defines the initial software that will be on an instance when it is launched. </w:t>
      </w:r>
    </w:p>
    <w:p w:rsidR="006E3F09" w:rsidRDefault="006E3F09" w:rsidP="006E3F09">
      <w:pPr>
        <w:rPr>
          <w:rFonts w:cstheme="minorHAnsi"/>
          <w:sz w:val="36"/>
          <w:szCs w:val="36"/>
        </w:rPr>
      </w:pPr>
      <w:r w:rsidRPr="006E3F09">
        <w:rPr>
          <w:rFonts w:cstheme="minorHAnsi"/>
          <w:sz w:val="36"/>
          <w:szCs w:val="36"/>
        </w:rPr>
        <w:t xml:space="preserve">• </w:t>
      </w:r>
      <w:r w:rsidRPr="00BF25F9">
        <w:rPr>
          <w:rFonts w:cstheme="minorHAnsi"/>
          <w:sz w:val="28"/>
          <w:szCs w:val="28"/>
        </w:rPr>
        <w:t>The Operating Sy</w:t>
      </w:r>
      <w:r w:rsidR="00C4692F" w:rsidRPr="00BF25F9">
        <w:rPr>
          <w:rFonts w:cstheme="minorHAnsi"/>
          <w:sz w:val="28"/>
          <w:szCs w:val="28"/>
        </w:rPr>
        <w:t>stem (OS) and its configuration.</w:t>
      </w:r>
    </w:p>
    <w:p w:rsidR="006E3F09" w:rsidRPr="0023674B" w:rsidRDefault="006E3F09" w:rsidP="006E3F09">
      <w:pPr>
        <w:rPr>
          <w:rFonts w:cstheme="minorHAnsi"/>
          <w:sz w:val="28"/>
          <w:szCs w:val="28"/>
        </w:rPr>
      </w:pPr>
      <w:r w:rsidRPr="006E3F09">
        <w:rPr>
          <w:rFonts w:cstheme="minorHAnsi"/>
          <w:sz w:val="36"/>
          <w:szCs w:val="36"/>
        </w:rPr>
        <w:t xml:space="preserve">• . </w:t>
      </w:r>
      <w:r w:rsidR="00D55400" w:rsidRPr="0023674B">
        <w:rPr>
          <w:rFonts w:cstheme="minorHAnsi"/>
          <w:sz w:val="28"/>
          <w:szCs w:val="28"/>
        </w:rPr>
        <w:t>The initial  state</w:t>
      </w:r>
      <w:r w:rsidRPr="0023674B">
        <w:rPr>
          <w:rFonts w:cstheme="minorHAnsi"/>
          <w:sz w:val="28"/>
          <w:szCs w:val="28"/>
        </w:rPr>
        <w:t xml:space="preserve"> of any patches</w:t>
      </w:r>
      <w:r w:rsidR="00C4692F" w:rsidRPr="0023674B">
        <w:rPr>
          <w:rFonts w:cstheme="minorHAnsi"/>
          <w:sz w:val="28"/>
          <w:szCs w:val="28"/>
        </w:rPr>
        <w:t>.</w:t>
      </w:r>
      <w:r w:rsidRPr="0023674B">
        <w:rPr>
          <w:rFonts w:cstheme="minorHAnsi"/>
          <w:sz w:val="28"/>
          <w:szCs w:val="28"/>
        </w:rPr>
        <w:t xml:space="preserve"> </w:t>
      </w:r>
    </w:p>
    <w:p w:rsidR="006E3F09" w:rsidRPr="0023674B" w:rsidRDefault="006E3F09" w:rsidP="006E3F09">
      <w:pPr>
        <w:rPr>
          <w:rFonts w:cstheme="minorHAnsi"/>
          <w:sz w:val="28"/>
          <w:szCs w:val="28"/>
        </w:rPr>
      </w:pPr>
      <w:r w:rsidRPr="0023674B">
        <w:rPr>
          <w:rFonts w:cstheme="minorHAnsi"/>
          <w:sz w:val="28"/>
          <w:szCs w:val="28"/>
        </w:rPr>
        <w:t>• Application or system software</w:t>
      </w:r>
      <w:r w:rsidR="00C4692F" w:rsidRPr="0023674B">
        <w:rPr>
          <w:rFonts w:cstheme="minorHAnsi"/>
          <w:sz w:val="28"/>
          <w:szCs w:val="28"/>
        </w:rPr>
        <w:t>.</w:t>
      </w:r>
      <w:r w:rsidRPr="0023674B">
        <w:rPr>
          <w:rFonts w:cstheme="minorHAnsi"/>
          <w:sz w:val="28"/>
          <w:szCs w:val="28"/>
        </w:rPr>
        <w:t xml:space="preserve"> </w:t>
      </w:r>
    </w:p>
    <w:p w:rsidR="006E3F09" w:rsidRPr="0023674B" w:rsidRDefault="006E3F09" w:rsidP="006E3F09">
      <w:pPr>
        <w:rPr>
          <w:rFonts w:cstheme="minorHAnsi"/>
          <w:sz w:val="28"/>
          <w:szCs w:val="28"/>
        </w:rPr>
      </w:pPr>
      <w:r w:rsidRPr="0023674B">
        <w:rPr>
          <w:rFonts w:cstheme="minorHAnsi"/>
          <w:sz w:val="28"/>
          <w:szCs w:val="28"/>
        </w:rPr>
        <w:t>All AMis are based on x86 OSs, either Linux or Windows.</w:t>
      </w:r>
    </w:p>
    <w:p w:rsidR="00327629" w:rsidRPr="0023674B" w:rsidRDefault="00327629" w:rsidP="00327629">
      <w:pPr>
        <w:rPr>
          <w:rFonts w:cstheme="minorHAnsi"/>
          <w:sz w:val="28"/>
          <w:szCs w:val="28"/>
        </w:rPr>
      </w:pPr>
      <w:r w:rsidRPr="0023674B">
        <w:rPr>
          <w:rFonts w:cstheme="minorHAnsi"/>
          <w:sz w:val="28"/>
          <w:szCs w:val="28"/>
        </w:rPr>
        <w:t xml:space="preserve">We can launch instances from four options </w:t>
      </w:r>
    </w:p>
    <w:p w:rsidR="00327629" w:rsidRPr="0023674B" w:rsidRDefault="00327629" w:rsidP="00327629">
      <w:pPr>
        <w:rPr>
          <w:rFonts w:cstheme="minorHAnsi"/>
          <w:sz w:val="28"/>
          <w:szCs w:val="28"/>
        </w:rPr>
      </w:pPr>
      <w:r w:rsidRPr="0023674B">
        <w:rPr>
          <w:rFonts w:cstheme="minorHAnsi"/>
          <w:sz w:val="28"/>
          <w:szCs w:val="28"/>
        </w:rPr>
        <w:t xml:space="preserve">1. Published by AWS </w:t>
      </w:r>
    </w:p>
    <w:p w:rsidR="00327629" w:rsidRPr="0023674B" w:rsidRDefault="00327629" w:rsidP="00327629">
      <w:pPr>
        <w:rPr>
          <w:rFonts w:cstheme="minorHAnsi"/>
          <w:sz w:val="28"/>
          <w:szCs w:val="28"/>
        </w:rPr>
      </w:pPr>
      <w:r w:rsidRPr="0023674B">
        <w:rPr>
          <w:rFonts w:cstheme="minorHAnsi"/>
          <w:sz w:val="28"/>
          <w:szCs w:val="28"/>
        </w:rPr>
        <w:t xml:space="preserve">2. AWS Marketplace </w:t>
      </w:r>
    </w:p>
    <w:p w:rsidR="00327629" w:rsidRPr="0023674B" w:rsidRDefault="00327629" w:rsidP="00327629">
      <w:pPr>
        <w:rPr>
          <w:rFonts w:cstheme="minorHAnsi"/>
          <w:sz w:val="28"/>
          <w:szCs w:val="28"/>
        </w:rPr>
      </w:pPr>
      <w:r w:rsidRPr="0023674B">
        <w:rPr>
          <w:rFonts w:cstheme="minorHAnsi"/>
          <w:sz w:val="28"/>
          <w:szCs w:val="28"/>
        </w:rPr>
        <w:t xml:space="preserve">3. Generated from existing Instance </w:t>
      </w:r>
    </w:p>
    <w:p w:rsidR="00327629" w:rsidRPr="0023674B" w:rsidRDefault="00327629" w:rsidP="00327629">
      <w:pPr>
        <w:rPr>
          <w:rFonts w:cstheme="minorHAnsi"/>
          <w:sz w:val="28"/>
          <w:szCs w:val="28"/>
        </w:rPr>
      </w:pPr>
      <w:r w:rsidRPr="0023674B">
        <w:rPr>
          <w:rFonts w:cstheme="minorHAnsi"/>
          <w:sz w:val="28"/>
          <w:szCs w:val="28"/>
        </w:rPr>
        <w:t>4. Uploaded Virtual Servers</w:t>
      </w:r>
    </w:p>
    <w:p w:rsidR="0094415B" w:rsidRDefault="0094415B" w:rsidP="00327629">
      <w:pPr>
        <w:rPr>
          <w:rFonts w:cstheme="minorHAnsi"/>
          <w:sz w:val="36"/>
          <w:szCs w:val="36"/>
        </w:rPr>
      </w:pPr>
      <w:r w:rsidRPr="00604D3E">
        <w:rPr>
          <w:rFonts w:cstheme="minorHAnsi"/>
          <w:b/>
          <w:sz w:val="36"/>
          <w:szCs w:val="36"/>
        </w:rPr>
        <w:lastRenderedPageBreak/>
        <w:t>Accessing an Instance</w:t>
      </w:r>
      <w:r w:rsidRPr="0094415B">
        <w:rPr>
          <w:rFonts w:cstheme="minorHAnsi"/>
          <w:sz w:val="36"/>
          <w:szCs w:val="36"/>
        </w:rPr>
        <w:t>:</w:t>
      </w:r>
    </w:p>
    <w:p w:rsidR="0094415B" w:rsidRPr="00D34A8D" w:rsidRDefault="0094415B" w:rsidP="00327629">
      <w:pPr>
        <w:rPr>
          <w:rFonts w:cstheme="minorHAnsi"/>
          <w:sz w:val="28"/>
          <w:szCs w:val="28"/>
        </w:rPr>
      </w:pPr>
      <w:r w:rsidRPr="00D34A8D">
        <w:rPr>
          <w:rFonts w:cstheme="minorHAnsi"/>
          <w:sz w:val="28"/>
          <w:szCs w:val="28"/>
        </w:rPr>
        <w:t>We can access our Instances by Using Public DNS, Public IP address and Elastic IP addresses.</w:t>
      </w:r>
    </w:p>
    <w:p w:rsidR="00835438" w:rsidRPr="00D34A8D" w:rsidRDefault="00835438" w:rsidP="00327629">
      <w:pPr>
        <w:rPr>
          <w:rFonts w:cstheme="minorHAnsi"/>
          <w:sz w:val="28"/>
          <w:szCs w:val="28"/>
        </w:rPr>
      </w:pPr>
      <w:r w:rsidRPr="00D34A8D">
        <w:rPr>
          <w:rFonts w:cstheme="minorHAnsi"/>
          <w:b/>
          <w:sz w:val="28"/>
          <w:szCs w:val="28"/>
        </w:rPr>
        <w:t>Public DNS</w:t>
      </w:r>
      <w:r w:rsidRPr="00D34A8D">
        <w:rPr>
          <w:rFonts w:cstheme="minorHAnsi"/>
          <w:sz w:val="28"/>
          <w:szCs w:val="28"/>
        </w:rPr>
        <w:t>: When we launch instance, we will get one Public DNS associated for that instance.</w:t>
      </w:r>
    </w:p>
    <w:p w:rsidR="000A296B" w:rsidRPr="00D34A8D" w:rsidRDefault="000A296B" w:rsidP="000A296B">
      <w:pPr>
        <w:pStyle w:val="ListParagraph"/>
        <w:numPr>
          <w:ilvl w:val="0"/>
          <w:numId w:val="3"/>
        </w:numPr>
        <w:rPr>
          <w:rFonts w:cstheme="minorHAnsi"/>
          <w:sz w:val="28"/>
          <w:szCs w:val="28"/>
        </w:rPr>
      </w:pPr>
      <w:r w:rsidRPr="00D34A8D">
        <w:rPr>
          <w:rFonts w:cstheme="minorHAnsi"/>
          <w:sz w:val="28"/>
          <w:szCs w:val="28"/>
        </w:rPr>
        <w:t>Public DNS will generate automatically. We can't specify</w:t>
      </w:r>
      <w:r w:rsidR="00DC110D" w:rsidRPr="00D34A8D">
        <w:rPr>
          <w:rFonts w:cstheme="minorHAnsi"/>
          <w:sz w:val="28"/>
          <w:szCs w:val="28"/>
        </w:rPr>
        <w:t>.</w:t>
      </w:r>
    </w:p>
    <w:p w:rsidR="000A296B" w:rsidRPr="00D34A8D" w:rsidRDefault="000A296B" w:rsidP="000A296B">
      <w:pPr>
        <w:pStyle w:val="ListParagraph"/>
        <w:numPr>
          <w:ilvl w:val="0"/>
          <w:numId w:val="3"/>
        </w:numPr>
        <w:rPr>
          <w:rFonts w:cstheme="minorHAnsi"/>
          <w:sz w:val="28"/>
          <w:szCs w:val="28"/>
        </w:rPr>
      </w:pPr>
      <w:r w:rsidRPr="00D34A8D">
        <w:rPr>
          <w:rFonts w:cstheme="minorHAnsi"/>
          <w:sz w:val="28"/>
          <w:szCs w:val="28"/>
        </w:rPr>
        <w:t xml:space="preserve"> We can found this information in Instance description</w:t>
      </w:r>
      <w:r w:rsidR="00DC110D" w:rsidRPr="00D34A8D">
        <w:rPr>
          <w:rFonts w:cstheme="minorHAnsi"/>
          <w:sz w:val="28"/>
          <w:szCs w:val="28"/>
        </w:rPr>
        <w:t>.</w:t>
      </w:r>
      <w:r w:rsidRPr="00D34A8D">
        <w:rPr>
          <w:rFonts w:cstheme="minorHAnsi"/>
          <w:sz w:val="28"/>
          <w:szCs w:val="28"/>
        </w:rPr>
        <w:t xml:space="preserve"> </w:t>
      </w:r>
    </w:p>
    <w:p w:rsidR="000A296B" w:rsidRPr="00D34A8D" w:rsidRDefault="000A296B" w:rsidP="000A296B">
      <w:pPr>
        <w:pStyle w:val="ListParagraph"/>
        <w:numPr>
          <w:ilvl w:val="0"/>
          <w:numId w:val="3"/>
        </w:numPr>
        <w:rPr>
          <w:rFonts w:cstheme="minorHAnsi"/>
          <w:sz w:val="28"/>
          <w:szCs w:val="28"/>
        </w:rPr>
      </w:pPr>
      <w:r w:rsidRPr="00D34A8D">
        <w:rPr>
          <w:rFonts w:cstheme="minorHAnsi"/>
          <w:sz w:val="28"/>
          <w:szCs w:val="28"/>
        </w:rPr>
        <w:t>We cannot transfer this Public DNS to another instance.</w:t>
      </w:r>
    </w:p>
    <w:p w:rsidR="000A296B" w:rsidRPr="00D34A8D" w:rsidRDefault="000A296B" w:rsidP="000A296B">
      <w:pPr>
        <w:pStyle w:val="ListParagraph"/>
        <w:numPr>
          <w:ilvl w:val="0"/>
          <w:numId w:val="3"/>
        </w:numPr>
        <w:rPr>
          <w:rFonts w:cstheme="minorHAnsi"/>
          <w:sz w:val="28"/>
          <w:szCs w:val="28"/>
        </w:rPr>
      </w:pPr>
      <w:r w:rsidRPr="00D34A8D">
        <w:rPr>
          <w:rFonts w:cstheme="minorHAnsi"/>
          <w:sz w:val="28"/>
          <w:szCs w:val="28"/>
        </w:rPr>
        <w:t xml:space="preserve"> We will get public DNS when the instance is in running state.</w:t>
      </w:r>
    </w:p>
    <w:p w:rsidR="002521AE" w:rsidRDefault="002521AE" w:rsidP="002521AE">
      <w:pPr>
        <w:ind w:left="360"/>
        <w:rPr>
          <w:rFonts w:cstheme="minorHAnsi"/>
          <w:b/>
          <w:sz w:val="36"/>
          <w:szCs w:val="36"/>
        </w:rPr>
      </w:pPr>
      <w:r w:rsidRPr="002521AE">
        <w:rPr>
          <w:rFonts w:cstheme="minorHAnsi"/>
          <w:b/>
          <w:sz w:val="36"/>
          <w:szCs w:val="36"/>
        </w:rPr>
        <w:t>Public IP:</w:t>
      </w:r>
    </w:p>
    <w:p w:rsidR="002521AE" w:rsidRPr="00D34A8D" w:rsidRDefault="002521AE" w:rsidP="002521AE">
      <w:pPr>
        <w:pStyle w:val="ListParagraph"/>
        <w:numPr>
          <w:ilvl w:val="0"/>
          <w:numId w:val="4"/>
        </w:numPr>
        <w:rPr>
          <w:rFonts w:cstheme="minorHAnsi"/>
          <w:sz w:val="28"/>
          <w:szCs w:val="28"/>
        </w:rPr>
      </w:pPr>
      <w:r w:rsidRPr="00D34A8D">
        <w:rPr>
          <w:rFonts w:cstheme="minorHAnsi"/>
          <w:sz w:val="28"/>
          <w:szCs w:val="28"/>
        </w:rPr>
        <w:t>When we launch instance, we will get one Public IP address also.</w:t>
      </w:r>
    </w:p>
    <w:p w:rsidR="002521AE" w:rsidRPr="00D34A8D" w:rsidRDefault="002521AE" w:rsidP="002521AE">
      <w:pPr>
        <w:pStyle w:val="ListParagraph"/>
        <w:numPr>
          <w:ilvl w:val="0"/>
          <w:numId w:val="4"/>
        </w:numPr>
        <w:rPr>
          <w:rFonts w:cstheme="minorHAnsi"/>
          <w:sz w:val="28"/>
          <w:szCs w:val="28"/>
        </w:rPr>
      </w:pPr>
      <w:r w:rsidRPr="00D34A8D">
        <w:rPr>
          <w:rFonts w:cstheme="minorHAnsi"/>
          <w:sz w:val="28"/>
          <w:szCs w:val="28"/>
        </w:rPr>
        <w:t>AWS will allocate this address, no option to select specific IP.</w:t>
      </w:r>
    </w:p>
    <w:p w:rsidR="002521AE" w:rsidRPr="00D34A8D" w:rsidRDefault="002521AE" w:rsidP="002521AE">
      <w:pPr>
        <w:pStyle w:val="ListParagraph"/>
        <w:numPr>
          <w:ilvl w:val="0"/>
          <w:numId w:val="4"/>
        </w:numPr>
        <w:rPr>
          <w:rFonts w:cstheme="minorHAnsi"/>
          <w:sz w:val="28"/>
          <w:szCs w:val="28"/>
        </w:rPr>
      </w:pPr>
      <w:r w:rsidRPr="00D34A8D">
        <w:rPr>
          <w:rFonts w:cstheme="minorHAnsi"/>
          <w:sz w:val="28"/>
          <w:szCs w:val="28"/>
        </w:rPr>
        <w:t>This is unique on the Internet.</w:t>
      </w:r>
    </w:p>
    <w:p w:rsidR="00877D48" w:rsidRDefault="009D4F57" w:rsidP="00877D48">
      <w:pPr>
        <w:pStyle w:val="ListParagraph"/>
        <w:ind w:left="1080"/>
        <w:rPr>
          <w:rFonts w:cstheme="minorHAnsi"/>
          <w:b/>
          <w:sz w:val="36"/>
          <w:szCs w:val="36"/>
        </w:rPr>
      </w:pPr>
      <w:r w:rsidRPr="009D4F57">
        <w:rPr>
          <w:rFonts w:cstheme="minorHAnsi"/>
          <w:b/>
          <w:sz w:val="36"/>
          <w:szCs w:val="36"/>
        </w:rPr>
        <w:t>Elastic IP:</w:t>
      </w:r>
    </w:p>
    <w:p w:rsidR="009D4F57" w:rsidRPr="009B1893" w:rsidRDefault="009D4F57" w:rsidP="009D4F57">
      <w:pPr>
        <w:pStyle w:val="ListParagraph"/>
        <w:numPr>
          <w:ilvl w:val="0"/>
          <w:numId w:val="5"/>
        </w:numPr>
        <w:rPr>
          <w:rFonts w:cstheme="minorHAnsi"/>
          <w:sz w:val="28"/>
          <w:szCs w:val="28"/>
        </w:rPr>
      </w:pPr>
      <w:r w:rsidRPr="009B1893">
        <w:rPr>
          <w:rFonts w:cstheme="minorHAnsi"/>
          <w:sz w:val="28"/>
          <w:szCs w:val="28"/>
        </w:rPr>
        <w:t>An Elastic IP address is a static IPv4 address designed for dynamic cloud computing. An Elastic IP address is associated with your AWS account.</w:t>
      </w:r>
    </w:p>
    <w:p w:rsidR="009B1893" w:rsidRDefault="009B1893" w:rsidP="009D4F57">
      <w:pPr>
        <w:pStyle w:val="ListParagraph"/>
        <w:numPr>
          <w:ilvl w:val="0"/>
          <w:numId w:val="5"/>
        </w:numPr>
        <w:rPr>
          <w:rFonts w:cstheme="minorHAnsi"/>
          <w:sz w:val="28"/>
          <w:szCs w:val="28"/>
        </w:rPr>
      </w:pPr>
      <w:r w:rsidRPr="009B1893">
        <w:rPr>
          <w:rFonts w:cstheme="minorHAnsi"/>
          <w:sz w:val="28"/>
          <w:szCs w:val="28"/>
        </w:rPr>
        <w:t>To use an EIP address, we have to generate one to our AWS account, and then associate it with your instance or a network interface.</w:t>
      </w:r>
    </w:p>
    <w:p w:rsidR="00566535" w:rsidRDefault="00566535" w:rsidP="009D4F57">
      <w:pPr>
        <w:pStyle w:val="ListParagraph"/>
        <w:numPr>
          <w:ilvl w:val="0"/>
          <w:numId w:val="5"/>
        </w:numPr>
        <w:rPr>
          <w:rFonts w:cstheme="minorHAnsi"/>
          <w:sz w:val="28"/>
          <w:szCs w:val="28"/>
        </w:rPr>
      </w:pPr>
      <w:r w:rsidRPr="00566535">
        <w:rPr>
          <w:rFonts w:cstheme="minorHAnsi"/>
          <w:sz w:val="28"/>
          <w:szCs w:val="28"/>
        </w:rPr>
        <w:t>We can disassociate an EIP address from a resource, and reassociate it with a different resource.</w:t>
      </w:r>
    </w:p>
    <w:p w:rsidR="00FC12CA" w:rsidRDefault="00FC12CA" w:rsidP="009D4F57">
      <w:pPr>
        <w:pStyle w:val="ListParagraph"/>
        <w:numPr>
          <w:ilvl w:val="0"/>
          <w:numId w:val="5"/>
        </w:numPr>
        <w:rPr>
          <w:rFonts w:cstheme="minorHAnsi"/>
          <w:sz w:val="28"/>
          <w:szCs w:val="28"/>
        </w:rPr>
      </w:pPr>
      <w:r w:rsidRPr="00FC12CA">
        <w:rPr>
          <w:rFonts w:cstheme="minorHAnsi"/>
          <w:sz w:val="28"/>
          <w:szCs w:val="28"/>
        </w:rPr>
        <w:t>A disassociated EIP address remains allocated to your account until you manually release it.</w:t>
      </w:r>
    </w:p>
    <w:p w:rsidR="00BC0FA5" w:rsidRDefault="00BC0FA5" w:rsidP="00BC0FA5">
      <w:pPr>
        <w:pStyle w:val="ListParagraph"/>
        <w:ind w:left="1800"/>
        <w:rPr>
          <w:rFonts w:cstheme="minorHAnsi"/>
          <w:sz w:val="28"/>
          <w:szCs w:val="28"/>
        </w:rPr>
      </w:pPr>
    </w:p>
    <w:p w:rsidR="00BC0FA5" w:rsidRDefault="00BC0FA5" w:rsidP="00BC0FA5">
      <w:pPr>
        <w:pStyle w:val="ListParagraph"/>
        <w:ind w:left="1800"/>
        <w:rPr>
          <w:rFonts w:cstheme="minorHAnsi"/>
          <w:sz w:val="28"/>
          <w:szCs w:val="28"/>
        </w:rPr>
      </w:pPr>
      <w:r w:rsidRPr="00BC0FA5">
        <w:rPr>
          <w:rFonts w:cstheme="minorHAnsi"/>
          <w:b/>
          <w:sz w:val="28"/>
          <w:szCs w:val="28"/>
        </w:rPr>
        <w:t>Steps to get EIP Address</w:t>
      </w:r>
      <w:r w:rsidRPr="00BC0FA5">
        <w:rPr>
          <w:rFonts w:cstheme="minorHAnsi"/>
          <w:sz w:val="28"/>
          <w:szCs w:val="28"/>
        </w:rPr>
        <w:t>:</w:t>
      </w:r>
    </w:p>
    <w:p w:rsidR="00BC0FA5" w:rsidRDefault="00BC0FA5" w:rsidP="00BC0FA5">
      <w:pPr>
        <w:pStyle w:val="ListParagraph"/>
        <w:numPr>
          <w:ilvl w:val="0"/>
          <w:numId w:val="6"/>
        </w:numPr>
        <w:rPr>
          <w:rFonts w:cstheme="minorHAnsi"/>
          <w:sz w:val="28"/>
          <w:szCs w:val="28"/>
        </w:rPr>
      </w:pPr>
      <w:r w:rsidRPr="00BC0FA5">
        <w:rPr>
          <w:rFonts w:cstheme="minorHAnsi"/>
          <w:sz w:val="28"/>
          <w:szCs w:val="28"/>
        </w:rPr>
        <w:t>Login to A WS account and navigate to Amazon EC2 console.</w:t>
      </w:r>
    </w:p>
    <w:p w:rsidR="00AD7F60" w:rsidRDefault="00BC0FA5" w:rsidP="00AD7F60">
      <w:pPr>
        <w:pStyle w:val="ListParagraph"/>
        <w:numPr>
          <w:ilvl w:val="0"/>
          <w:numId w:val="6"/>
        </w:numPr>
        <w:rPr>
          <w:rFonts w:cstheme="minorHAnsi"/>
          <w:sz w:val="28"/>
          <w:szCs w:val="28"/>
        </w:rPr>
      </w:pPr>
      <w:r w:rsidRPr="00BC0FA5">
        <w:rPr>
          <w:rFonts w:cstheme="minorHAnsi"/>
          <w:sz w:val="28"/>
          <w:szCs w:val="28"/>
        </w:rPr>
        <w:t>In the navigation pane, choose Elastic IPs.</w:t>
      </w:r>
    </w:p>
    <w:p w:rsidR="00AD7F60" w:rsidRDefault="00AD7F60" w:rsidP="00AD7F60">
      <w:pPr>
        <w:pStyle w:val="ListParagraph"/>
        <w:numPr>
          <w:ilvl w:val="0"/>
          <w:numId w:val="6"/>
        </w:numPr>
        <w:rPr>
          <w:rFonts w:cstheme="minorHAnsi"/>
          <w:sz w:val="28"/>
          <w:szCs w:val="28"/>
        </w:rPr>
      </w:pPr>
      <w:r w:rsidRPr="00AD7F60">
        <w:rPr>
          <w:rFonts w:cstheme="minorHAnsi"/>
          <w:sz w:val="28"/>
          <w:szCs w:val="28"/>
        </w:rPr>
        <w:lastRenderedPageBreak/>
        <w:t>Choose Allocate new address.</w:t>
      </w:r>
    </w:p>
    <w:p w:rsidR="00AD7F60" w:rsidRDefault="00AD7F60" w:rsidP="00AD7F60">
      <w:pPr>
        <w:pStyle w:val="ListParagraph"/>
        <w:numPr>
          <w:ilvl w:val="0"/>
          <w:numId w:val="6"/>
        </w:numPr>
        <w:rPr>
          <w:rFonts w:cstheme="minorHAnsi"/>
          <w:sz w:val="28"/>
          <w:szCs w:val="28"/>
        </w:rPr>
      </w:pPr>
      <w:r w:rsidRPr="00AD7F60">
        <w:rPr>
          <w:rFonts w:cstheme="minorHAnsi"/>
          <w:sz w:val="28"/>
          <w:szCs w:val="28"/>
        </w:rPr>
        <w:t>Select Allocate. Close the confirmation screen.</w:t>
      </w:r>
    </w:p>
    <w:p w:rsidR="008B7540" w:rsidRDefault="00F33A3C" w:rsidP="008B7540">
      <w:pPr>
        <w:rPr>
          <w:rFonts w:cstheme="minorHAnsi"/>
          <w:sz w:val="28"/>
          <w:szCs w:val="28"/>
        </w:rPr>
      </w:pPr>
      <w:r w:rsidRPr="006A6C6E">
        <w:rPr>
          <w:rFonts w:cstheme="minorHAnsi"/>
          <w:b/>
          <w:sz w:val="36"/>
          <w:szCs w:val="36"/>
        </w:rPr>
        <w:t>Enhanced networking</w:t>
      </w:r>
      <w:r>
        <w:rPr>
          <w:rFonts w:cstheme="minorHAnsi"/>
          <w:sz w:val="28"/>
          <w:szCs w:val="28"/>
        </w:rPr>
        <w:t>: R</w:t>
      </w:r>
      <w:r w:rsidRPr="00F33A3C">
        <w:rPr>
          <w:rFonts w:cstheme="minorHAnsi"/>
          <w:sz w:val="28"/>
          <w:szCs w:val="28"/>
        </w:rPr>
        <w:t>educes the impact of virtualization on network performance by enabling a capability called Single Root I/O Virtualization (SRIOV). This results in more Packets per Second, lower latency, and less jitter.</w:t>
      </w:r>
    </w:p>
    <w:p w:rsidR="00F1001A" w:rsidRDefault="00F1001A" w:rsidP="008B7540">
      <w:pPr>
        <w:rPr>
          <w:rFonts w:cstheme="minorHAnsi"/>
          <w:b/>
          <w:sz w:val="28"/>
          <w:szCs w:val="28"/>
        </w:rPr>
      </w:pPr>
      <w:r w:rsidRPr="00F1001A">
        <w:rPr>
          <w:rFonts w:cstheme="minorHAnsi"/>
          <w:b/>
          <w:sz w:val="28"/>
          <w:szCs w:val="28"/>
        </w:rPr>
        <w:t>Instance launch process:</w:t>
      </w:r>
    </w:p>
    <w:p w:rsidR="00997617" w:rsidRPr="00997617" w:rsidRDefault="0084356C" w:rsidP="008B7540">
      <w:pPr>
        <w:pStyle w:val="ListParagraph"/>
        <w:numPr>
          <w:ilvl w:val="0"/>
          <w:numId w:val="7"/>
        </w:numPr>
        <w:rPr>
          <w:rFonts w:cstheme="minorHAnsi"/>
          <w:sz w:val="28"/>
          <w:szCs w:val="28"/>
        </w:rPr>
      </w:pPr>
      <w:r>
        <w:rPr>
          <w:rFonts w:cstheme="minorHAnsi"/>
          <w:sz w:val="28"/>
          <w:szCs w:val="28"/>
        </w:rPr>
        <w:t>Login to Your A</w:t>
      </w:r>
      <w:r w:rsidR="00877226" w:rsidRPr="00997617">
        <w:rPr>
          <w:rFonts w:cstheme="minorHAnsi"/>
          <w:sz w:val="28"/>
          <w:szCs w:val="28"/>
        </w:rPr>
        <w:t>WS Account, Select and switch to the required Region and find</w:t>
      </w:r>
      <w:r w:rsidR="00997617">
        <w:rPr>
          <w:rFonts w:cstheme="minorHAnsi"/>
          <w:sz w:val="28"/>
          <w:szCs w:val="28"/>
        </w:rPr>
        <w:t xml:space="preserve"> </w:t>
      </w:r>
      <w:r w:rsidR="00997617" w:rsidRPr="00997617">
        <w:rPr>
          <w:rFonts w:cstheme="minorHAnsi"/>
          <w:sz w:val="28"/>
          <w:szCs w:val="28"/>
        </w:rPr>
        <w:t>EC2 under Compute Section.</w:t>
      </w:r>
    </w:p>
    <w:p w:rsidR="00997617" w:rsidRDefault="00997617" w:rsidP="006F37D5">
      <w:pPr>
        <w:pStyle w:val="ListParagraph"/>
        <w:numPr>
          <w:ilvl w:val="0"/>
          <w:numId w:val="7"/>
        </w:numPr>
        <w:rPr>
          <w:rFonts w:cstheme="minorHAnsi"/>
          <w:sz w:val="28"/>
          <w:szCs w:val="28"/>
        </w:rPr>
      </w:pPr>
      <w:r w:rsidRPr="006F37D5">
        <w:rPr>
          <w:rFonts w:cstheme="minorHAnsi"/>
          <w:sz w:val="28"/>
          <w:szCs w:val="28"/>
        </w:rPr>
        <w:t>Select the Launch instance option and it will launch an instance launch wizard.</w:t>
      </w:r>
    </w:p>
    <w:p w:rsidR="00715AA8" w:rsidRDefault="00715AA8" w:rsidP="006F37D5">
      <w:pPr>
        <w:pStyle w:val="ListParagraph"/>
        <w:numPr>
          <w:ilvl w:val="0"/>
          <w:numId w:val="7"/>
        </w:numPr>
        <w:rPr>
          <w:rFonts w:cstheme="minorHAnsi"/>
          <w:sz w:val="28"/>
          <w:szCs w:val="28"/>
        </w:rPr>
      </w:pPr>
      <w:r w:rsidRPr="00715AA8">
        <w:rPr>
          <w:rFonts w:cstheme="minorHAnsi"/>
          <w:sz w:val="28"/>
          <w:szCs w:val="28"/>
        </w:rPr>
        <w:t xml:space="preserve">We have Windows and Linux </w:t>
      </w:r>
      <w:r>
        <w:rPr>
          <w:rFonts w:cstheme="minorHAnsi"/>
          <w:sz w:val="28"/>
          <w:szCs w:val="28"/>
        </w:rPr>
        <w:t>operating systems available</w:t>
      </w:r>
      <w:r w:rsidRPr="00715AA8">
        <w:rPr>
          <w:rFonts w:cstheme="minorHAnsi"/>
          <w:sz w:val="28"/>
          <w:szCs w:val="28"/>
        </w:rPr>
        <w:t xml:space="preserve"> in Quick start option</w:t>
      </w:r>
    </w:p>
    <w:p w:rsidR="00E743E4" w:rsidRDefault="003D0F0E" w:rsidP="00992A2E">
      <w:pPr>
        <w:pStyle w:val="ListParagraph"/>
        <w:rPr>
          <w:rFonts w:cstheme="minorHAnsi"/>
          <w:sz w:val="28"/>
          <w:szCs w:val="28"/>
        </w:rPr>
      </w:pPr>
      <w:r w:rsidRPr="003D0F0E">
        <w:rPr>
          <w:rFonts w:cstheme="minorHAnsi"/>
          <w:sz w:val="28"/>
          <w:szCs w:val="28"/>
        </w:rPr>
        <w:t>Along with the Quick Start option, you can also spi</w:t>
      </w:r>
      <w:r>
        <w:rPr>
          <w:rFonts w:cstheme="minorHAnsi"/>
          <w:sz w:val="28"/>
          <w:szCs w:val="28"/>
        </w:rPr>
        <w:t>n up your instances using the A</w:t>
      </w:r>
      <w:r w:rsidRPr="003D0F0E">
        <w:rPr>
          <w:rFonts w:cstheme="minorHAnsi"/>
          <w:sz w:val="28"/>
          <w:szCs w:val="28"/>
        </w:rPr>
        <w:t>WS Marketplace and the Community AMis section. Both these options contains list of customized AMis that have been created by either third-party companies or by developers and can be used for a variety of purposes.</w:t>
      </w:r>
    </w:p>
    <w:p w:rsidR="000033B4" w:rsidRDefault="000033B4" w:rsidP="000033B4">
      <w:pPr>
        <w:pStyle w:val="ListParagraph"/>
        <w:numPr>
          <w:ilvl w:val="0"/>
          <w:numId w:val="7"/>
        </w:numPr>
        <w:rPr>
          <w:rFonts w:cstheme="minorHAnsi"/>
          <w:sz w:val="28"/>
          <w:szCs w:val="28"/>
        </w:rPr>
      </w:pPr>
      <w:r w:rsidRPr="000033B4">
        <w:rPr>
          <w:rFonts w:cstheme="minorHAnsi"/>
          <w:sz w:val="28"/>
          <w:szCs w:val="28"/>
        </w:rPr>
        <w:t>Choose an instance type</w:t>
      </w:r>
      <w:r>
        <w:rPr>
          <w:rFonts w:cstheme="minorHAnsi"/>
          <w:sz w:val="28"/>
          <w:szCs w:val="28"/>
        </w:rPr>
        <w:t>:</w:t>
      </w:r>
    </w:p>
    <w:p w:rsidR="009D66D4" w:rsidRPr="009D66D4" w:rsidRDefault="009D66D4" w:rsidP="009D66D4">
      <w:pPr>
        <w:pStyle w:val="ListParagraph"/>
        <w:rPr>
          <w:rFonts w:cstheme="minorHAnsi"/>
          <w:sz w:val="28"/>
          <w:szCs w:val="28"/>
        </w:rPr>
      </w:pPr>
      <w:r w:rsidRPr="009D66D4">
        <w:rPr>
          <w:rFonts w:cstheme="minorHAnsi"/>
          <w:sz w:val="28"/>
          <w:szCs w:val="28"/>
        </w:rPr>
        <w:t xml:space="preserve">In the next step, we have to select the instance type as per our requirements. You can filter instances according to their families. </w:t>
      </w:r>
    </w:p>
    <w:p w:rsidR="009D66D4" w:rsidRDefault="009D66D4" w:rsidP="009D66D4">
      <w:pPr>
        <w:pStyle w:val="ListParagraph"/>
        <w:rPr>
          <w:rFonts w:cstheme="minorHAnsi"/>
          <w:sz w:val="28"/>
          <w:szCs w:val="28"/>
        </w:rPr>
      </w:pPr>
      <w:r w:rsidRPr="009D66D4">
        <w:rPr>
          <w:rFonts w:cstheme="minorHAnsi"/>
          <w:sz w:val="28"/>
          <w:szCs w:val="28"/>
        </w:rPr>
        <w:t>We can use the general purpose t2.micro instance type, which is comes under the free tier eligibility and configuration is 1 vCPU and 1 GB of RAM.</w:t>
      </w:r>
    </w:p>
    <w:p w:rsidR="00EA3A37" w:rsidRDefault="00EA3A37" w:rsidP="00EA3A37">
      <w:pPr>
        <w:pStyle w:val="ListParagraph"/>
        <w:numPr>
          <w:ilvl w:val="0"/>
          <w:numId w:val="7"/>
        </w:numPr>
        <w:rPr>
          <w:rFonts w:cstheme="minorHAnsi"/>
          <w:sz w:val="28"/>
          <w:szCs w:val="28"/>
        </w:rPr>
      </w:pPr>
      <w:r w:rsidRPr="00695865">
        <w:rPr>
          <w:rFonts w:cstheme="minorHAnsi"/>
          <w:b/>
          <w:sz w:val="28"/>
          <w:szCs w:val="28"/>
        </w:rPr>
        <w:t>Configure instance details</w:t>
      </w:r>
      <w:r>
        <w:rPr>
          <w:rFonts w:cstheme="minorHAnsi"/>
          <w:sz w:val="28"/>
          <w:szCs w:val="28"/>
        </w:rPr>
        <w:t xml:space="preserve">: </w:t>
      </w:r>
    </w:p>
    <w:p w:rsidR="00EA3A37" w:rsidRPr="000033B4" w:rsidRDefault="00695865" w:rsidP="00EA3A37">
      <w:pPr>
        <w:pStyle w:val="ListParagraph"/>
        <w:rPr>
          <w:rFonts w:cstheme="minorHAnsi"/>
          <w:sz w:val="28"/>
          <w:szCs w:val="28"/>
        </w:rPr>
      </w:pPr>
      <w:r w:rsidRPr="00F60E7A">
        <w:rPr>
          <w:rFonts w:cstheme="minorHAnsi"/>
          <w:b/>
          <w:sz w:val="28"/>
          <w:szCs w:val="28"/>
        </w:rPr>
        <w:t>Number of instances</w:t>
      </w:r>
      <w:r w:rsidRPr="00695865">
        <w:rPr>
          <w:rFonts w:cstheme="minorHAnsi"/>
          <w:sz w:val="28"/>
          <w:szCs w:val="28"/>
        </w:rPr>
        <w:t>: You can specify how many instances the wizard should launch using this field. By default, the value is always set to one single instance.</w:t>
      </w:r>
    </w:p>
    <w:p w:rsidR="000033B4" w:rsidRDefault="00706D27" w:rsidP="00992A2E">
      <w:pPr>
        <w:pStyle w:val="ListParagraph"/>
        <w:rPr>
          <w:rFonts w:cstheme="minorHAnsi"/>
          <w:sz w:val="28"/>
          <w:szCs w:val="28"/>
        </w:rPr>
      </w:pPr>
      <w:r w:rsidRPr="003D653F">
        <w:rPr>
          <w:rFonts w:cstheme="minorHAnsi"/>
          <w:b/>
          <w:sz w:val="28"/>
          <w:szCs w:val="28"/>
        </w:rPr>
        <w:t>Purchasing option</w:t>
      </w:r>
      <w:r w:rsidRPr="00706D27">
        <w:rPr>
          <w:rFonts w:cstheme="minorHAnsi"/>
          <w:sz w:val="28"/>
          <w:szCs w:val="28"/>
        </w:rPr>
        <w:t>: We can this instance under spot instances request. For now let's leave this option.</w:t>
      </w:r>
    </w:p>
    <w:p w:rsidR="00EB465D" w:rsidRDefault="00EB465D" w:rsidP="00992A2E">
      <w:pPr>
        <w:pStyle w:val="ListParagraph"/>
        <w:rPr>
          <w:rFonts w:cstheme="minorHAnsi"/>
          <w:sz w:val="28"/>
          <w:szCs w:val="28"/>
        </w:rPr>
      </w:pPr>
      <w:r w:rsidRPr="00EB465D">
        <w:rPr>
          <w:rFonts w:cstheme="minorHAnsi"/>
          <w:b/>
          <w:sz w:val="28"/>
          <w:szCs w:val="28"/>
        </w:rPr>
        <w:t>Network</w:t>
      </w:r>
      <w:r w:rsidRPr="00EB465D">
        <w:rPr>
          <w:rFonts w:cstheme="minorHAnsi"/>
          <w:sz w:val="28"/>
          <w:szCs w:val="28"/>
        </w:rPr>
        <w:t>:</w:t>
      </w:r>
      <w:r>
        <w:rPr>
          <w:rFonts w:cstheme="minorHAnsi"/>
          <w:sz w:val="28"/>
          <w:szCs w:val="28"/>
        </w:rPr>
        <w:t xml:space="preserve"> </w:t>
      </w:r>
      <w:r w:rsidRPr="00EB465D">
        <w:t xml:space="preserve"> </w:t>
      </w:r>
      <w:r w:rsidRPr="00EB465D">
        <w:rPr>
          <w:rFonts w:cstheme="minorHAnsi"/>
          <w:sz w:val="28"/>
          <w:szCs w:val="28"/>
        </w:rPr>
        <w:t xml:space="preserve">Select the default Virtual Private Cloud (VPC) network that is displayed in the dropdown list. We can even go ahead and create a new </w:t>
      </w:r>
      <w:r w:rsidRPr="00EB465D">
        <w:rPr>
          <w:rFonts w:cstheme="minorHAnsi"/>
          <w:sz w:val="28"/>
          <w:szCs w:val="28"/>
        </w:rPr>
        <w:lastRenderedPageBreak/>
        <w:t>VPC network for this instance, but we will leave and will see VPC in later chapters.</w:t>
      </w:r>
    </w:p>
    <w:p w:rsidR="00C92315" w:rsidRPr="00C92315" w:rsidRDefault="00C92315" w:rsidP="00C92315">
      <w:pPr>
        <w:pStyle w:val="ListParagraph"/>
        <w:rPr>
          <w:rFonts w:cstheme="minorHAnsi"/>
          <w:sz w:val="28"/>
          <w:szCs w:val="28"/>
        </w:rPr>
      </w:pPr>
      <w:r w:rsidRPr="00C92315">
        <w:rPr>
          <w:rFonts w:cstheme="minorHAnsi"/>
          <w:b/>
          <w:sz w:val="28"/>
          <w:szCs w:val="28"/>
        </w:rPr>
        <w:t>Subnet</w:t>
      </w:r>
      <w:r w:rsidRPr="00C92315">
        <w:rPr>
          <w:rFonts w:cstheme="minorHAnsi"/>
          <w:sz w:val="28"/>
          <w:szCs w:val="28"/>
        </w:rPr>
        <w:t>:</w:t>
      </w:r>
      <w:r>
        <w:rPr>
          <w:rFonts w:cstheme="minorHAnsi"/>
          <w:sz w:val="28"/>
          <w:szCs w:val="28"/>
        </w:rPr>
        <w:t xml:space="preserve"> </w:t>
      </w:r>
      <w:r w:rsidRPr="00C92315">
        <w:rPr>
          <w:rFonts w:cstheme="minorHAnsi"/>
          <w:sz w:val="28"/>
          <w:szCs w:val="28"/>
        </w:rPr>
        <w:t xml:space="preserve"> select the Subnet in which you wish to deploy your new instance. </w:t>
      </w:r>
    </w:p>
    <w:p w:rsidR="00C92315" w:rsidRDefault="00C92315" w:rsidP="00C92315">
      <w:pPr>
        <w:pStyle w:val="ListParagraph"/>
        <w:rPr>
          <w:rFonts w:cstheme="minorHAnsi"/>
          <w:sz w:val="28"/>
          <w:szCs w:val="28"/>
        </w:rPr>
      </w:pPr>
      <w:r w:rsidRPr="00C92315">
        <w:rPr>
          <w:rFonts w:cstheme="minorHAnsi"/>
          <w:sz w:val="28"/>
          <w:szCs w:val="28"/>
        </w:rPr>
        <w:t>You can either choose to have AWS select and deploy your instance in a particular subnet from an available list or you can select a particular choice of subnet on your own.</w:t>
      </w:r>
    </w:p>
    <w:p w:rsidR="006329A2" w:rsidRDefault="006329A2" w:rsidP="00C92315">
      <w:pPr>
        <w:pStyle w:val="ListParagraph"/>
        <w:rPr>
          <w:rFonts w:cstheme="minorHAnsi"/>
          <w:sz w:val="28"/>
          <w:szCs w:val="28"/>
        </w:rPr>
      </w:pPr>
      <w:r w:rsidRPr="006329A2">
        <w:rPr>
          <w:rFonts w:cstheme="minorHAnsi"/>
          <w:b/>
          <w:sz w:val="28"/>
          <w:szCs w:val="28"/>
        </w:rPr>
        <w:t>Auto-assign Public IP</w:t>
      </w:r>
      <w:r w:rsidRPr="006329A2">
        <w:rPr>
          <w:rFonts w:cstheme="minorHAnsi"/>
          <w:sz w:val="28"/>
          <w:szCs w:val="28"/>
        </w:rPr>
        <w:t xml:space="preserve">: </w:t>
      </w:r>
      <w:r w:rsidR="00B70C96">
        <w:rPr>
          <w:rFonts w:cstheme="minorHAnsi"/>
          <w:sz w:val="28"/>
          <w:szCs w:val="28"/>
        </w:rPr>
        <w:t xml:space="preserve"> </w:t>
      </w:r>
      <w:r w:rsidRPr="006329A2">
        <w:rPr>
          <w:rFonts w:cstheme="minorHAnsi"/>
          <w:sz w:val="28"/>
          <w:szCs w:val="28"/>
        </w:rPr>
        <w:t>Each instance that you launch will be assigned a Public IP. We are going to use this public IP to connect to our Instance over Internet.</w:t>
      </w:r>
    </w:p>
    <w:p w:rsidR="005C798E" w:rsidRDefault="005C798E" w:rsidP="005C798E">
      <w:pPr>
        <w:pStyle w:val="ListParagraph"/>
        <w:rPr>
          <w:rFonts w:cstheme="minorHAnsi"/>
          <w:sz w:val="28"/>
          <w:szCs w:val="28"/>
        </w:rPr>
      </w:pPr>
      <w:r w:rsidRPr="009D3238">
        <w:rPr>
          <w:rFonts w:cstheme="minorHAnsi"/>
          <w:b/>
          <w:sz w:val="28"/>
          <w:szCs w:val="28"/>
        </w:rPr>
        <w:t>IAM role</w:t>
      </w:r>
      <w:r w:rsidRPr="005C798E">
        <w:rPr>
          <w:rFonts w:cstheme="minorHAnsi"/>
          <w:sz w:val="28"/>
          <w:szCs w:val="28"/>
        </w:rPr>
        <w:t xml:space="preserve">: You can additionally select a particular IAM role to be associated with your instance. </w:t>
      </w:r>
    </w:p>
    <w:p w:rsidR="00B22117" w:rsidRDefault="00B22117" w:rsidP="005C798E">
      <w:pPr>
        <w:pStyle w:val="ListParagraph"/>
        <w:rPr>
          <w:rFonts w:cstheme="minorHAnsi"/>
          <w:sz w:val="28"/>
          <w:szCs w:val="28"/>
        </w:rPr>
      </w:pPr>
      <w:r w:rsidRPr="00B22117">
        <w:rPr>
          <w:rFonts w:cstheme="minorHAnsi"/>
          <w:b/>
          <w:sz w:val="28"/>
          <w:szCs w:val="28"/>
        </w:rPr>
        <w:t>Shutdown behavior</w:t>
      </w:r>
      <w:r w:rsidRPr="00B22117">
        <w:rPr>
          <w:rFonts w:cstheme="minorHAnsi"/>
          <w:sz w:val="28"/>
          <w:szCs w:val="28"/>
        </w:rPr>
        <w:t>: This option allows us to select whether the instance should stop or be terminated when issued a shutdown request. In this case, we have opted for the instance to stop when it is issued a shutdown command.</w:t>
      </w:r>
    </w:p>
    <w:p w:rsidR="00817B48" w:rsidRDefault="00817B48" w:rsidP="005C798E">
      <w:pPr>
        <w:pStyle w:val="ListParagraph"/>
        <w:rPr>
          <w:rFonts w:cstheme="minorHAnsi"/>
          <w:sz w:val="28"/>
          <w:szCs w:val="28"/>
        </w:rPr>
      </w:pPr>
      <w:r w:rsidRPr="00817B48">
        <w:rPr>
          <w:rFonts w:cstheme="minorHAnsi"/>
          <w:b/>
          <w:sz w:val="28"/>
          <w:szCs w:val="28"/>
        </w:rPr>
        <w:t>Enable termination protection:</w:t>
      </w:r>
      <w:r w:rsidRPr="00817B48">
        <w:rPr>
          <w:rFonts w:cstheme="minorHAnsi"/>
          <w:sz w:val="28"/>
          <w:szCs w:val="28"/>
        </w:rPr>
        <w:t xml:space="preserve"> Select this option in case you wish to protect your instance against accidental deletions. It adds additional step for instance termination. If, we enable this option, we need to manually Disable to terminate</w:t>
      </w:r>
      <w:r w:rsidR="00862064">
        <w:rPr>
          <w:rFonts w:cstheme="minorHAnsi"/>
          <w:sz w:val="28"/>
          <w:szCs w:val="28"/>
        </w:rPr>
        <w:t xml:space="preserve"> </w:t>
      </w:r>
      <w:r w:rsidR="00862064" w:rsidRPr="00862064">
        <w:rPr>
          <w:rFonts w:cstheme="minorHAnsi"/>
          <w:sz w:val="28"/>
          <w:szCs w:val="28"/>
        </w:rPr>
        <w:t>the instance.</w:t>
      </w:r>
    </w:p>
    <w:p w:rsidR="00C572B7" w:rsidRDefault="00C572B7" w:rsidP="005C798E">
      <w:pPr>
        <w:pStyle w:val="ListParagraph"/>
        <w:rPr>
          <w:rFonts w:cstheme="minorHAnsi"/>
          <w:sz w:val="28"/>
          <w:szCs w:val="28"/>
        </w:rPr>
      </w:pPr>
      <w:r w:rsidRPr="000D2E62">
        <w:rPr>
          <w:rFonts w:cstheme="minorHAnsi"/>
          <w:b/>
          <w:sz w:val="28"/>
          <w:szCs w:val="28"/>
        </w:rPr>
        <w:t>Monitoring</w:t>
      </w:r>
      <w:r w:rsidRPr="00C572B7">
        <w:rPr>
          <w:rFonts w:cstheme="minorHAnsi"/>
          <w:sz w:val="28"/>
          <w:szCs w:val="28"/>
        </w:rPr>
        <w:t xml:space="preserve">: By default, A WS will monitor few basic parameters about your instance for free, but if you wish to have an in-depth insight into your instance's performance, then select the Enable </w:t>
      </w:r>
      <w:r w:rsidR="00DC2C06" w:rsidRPr="00C572B7">
        <w:rPr>
          <w:rFonts w:cstheme="minorHAnsi"/>
          <w:sz w:val="28"/>
          <w:szCs w:val="28"/>
        </w:rPr>
        <w:t>Cloud Watch</w:t>
      </w:r>
      <w:r w:rsidRPr="00C572B7">
        <w:rPr>
          <w:rFonts w:cstheme="minorHAnsi"/>
          <w:sz w:val="28"/>
          <w:szCs w:val="28"/>
        </w:rPr>
        <w:t xml:space="preserve"> detailed monitoring option. But you'll get charged for detailed monitoring.</w:t>
      </w:r>
    </w:p>
    <w:p w:rsidR="00BB595E" w:rsidRDefault="00BB595E" w:rsidP="005C798E">
      <w:pPr>
        <w:pStyle w:val="ListParagraph"/>
        <w:rPr>
          <w:rFonts w:cstheme="minorHAnsi"/>
          <w:sz w:val="28"/>
          <w:szCs w:val="28"/>
        </w:rPr>
      </w:pPr>
      <w:r w:rsidRPr="00BB595E">
        <w:rPr>
          <w:rFonts w:cstheme="minorHAnsi"/>
          <w:b/>
          <w:sz w:val="28"/>
          <w:szCs w:val="28"/>
        </w:rPr>
        <w:t>Tenancy:</w:t>
      </w:r>
      <w:r w:rsidRPr="00BB595E">
        <w:rPr>
          <w:rFonts w:cstheme="minorHAnsi"/>
          <w:sz w:val="28"/>
          <w:szCs w:val="28"/>
        </w:rPr>
        <w:t xml:space="preserve"> We can choose to run our instances on physical servers fully dedicated for your use. The use of host tenancy will request to launch instances onto dedicated hosts.</w:t>
      </w:r>
    </w:p>
    <w:p w:rsidR="00CF213A" w:rsidRPr="00CF213A" w:rsidRDefault="00CF213A" w:rsidP="00CF213A">
      <w:pPr>
        <w:pStyle w:val="ListParagraph"/>
        <w:rPr>
          <w:rFonts w:cstheme="minorHAnsi"/>
          <w:sz w:val="28"/>
          <w:szCs w:val="28"/>
        </w:rPr>
      </w:pPr>
      <w:r w:rsidRPr="00CF213A">
        <w:rPr>
          <w:rFonts w:cstheme="minorHAnsi"/>
          <w:b/>
          <w:sz w:val="28"/>
          <w:szCs w:val="28"/>
        </w:rPr>
        <w:t>Bootstrapping</w:t>
      </w:r>
      <w:r>
        <w:rPr>
          <w:rFonts w:cstheme="minorHAnsi"/>
          <w:sz w:val="28"/>
          <w:szCs w:val="28"/>
        </w:rPr>
        <w:t xml:space="preserve"> </w:t>
      </w:r>
      <w:r w:rsidR="007506CF">
        <w:rPr>
          <w:rFonts w:cstheme="minorHAnsi"/>
          <w:sz w:val="28"/>
          <w:szCs w:val="28"/>
        </w:rPr>
        <w:t>(User-data)</w:t>
      </w:r>
      <w:r>
        <w:rPr>
          <w:rFonts w:cstheme="minorHAnsi"/>
          <w:sz w:val="28"/>
          <w:szCs w:val="28"/>
        </w:rPr>
        <w:t xml:space="preserve">: </w:t>
      </w:r>
      <w:r w:rsidRPr="00CF213A">
        <w:rPr>
          <w:rFonts w:cstheme="minorHAnsi"/>
          <w:sz w:val="28"/>
          <w:szCs w:val="28"/>
        </w:rPr>
        <w:t xml:space="preserve"> We can configure instances and install applications programmatically when an instance is launched. The process of providing code to be run on an instance at launch is called bootstrapping. </w:t>
      </w:r>
    </w:p>
    <w:p w:rsidR="00CF213A" w:rsidRDefault="00CF213A" w:rsidP="00CF213A">
      <w:pPr>
        <w:pStyle w:val="ListParagraph"/>
        <w:rPr>
          <w:rFonts w:cstheme="minorHAnsi"/>
          <w:sz w:val="28"/>
          <w:szCs w:val="28"/>
        </w:rPr>
      </w:pPr>
      <w:r w:rsidRPr="00CF213A">
        <w:rPr>
          <w:rFonts w:cstheme="minorHAnsi"/>
          <w:sz w:val="28"/>
          <w:szCs w:val="28"/>
        </w:rPr>
        <w:t xml:space="preserve">On Linux instances this can be shell script, and on Windows instances this can be a batch style script or a </w:t>
      </w:r>
      <w:r w:rsidR="00154061" w:rsidRPr="00CF213A">
        <w:rPr>
          <w:rFonts w:cstheme="minorHAnsi"/>
          <w:sz w:val="28"/>
          <w:szCs w:val="28"/>
        </w:rPr>
        <w:t>Power Shell</w:t>
      </w:r>
      <w:r w:rsidRPr="00CF213A">
        <w:rPr>
          <w:rFonts w:cstheme="minorHAnsi"/>
          <w:sz w:val="28"/>
          <w:szCs w:val="28"/>
        </w:rPr>
        <w:t xml:space="preserve"> script.</w:t>
      </w:r>
    </w:p>
    <w:p w:rsidR="00FF0F2B" w:rsidRDefault="00FF0F2B" w:rsidP="00FF0F2B">
      <w:pPr>
        <w:pStyle w:val="ListParagraph"/>
        <w:rPr>
          <w:rFonts w:cstheme="minorHAnsi"/>
          <w:sz w:val="28"/>
          <w:szCs w:val="28"/>
        </w:rPr>
      </w:pPr>
    </w:p>
    <w:p w:rsidR="00FF0F2B" w:rsidRDefault="00FF0F2B" w:rsidP="00FF0F2B">
      <w:pPr>
        <w:pStyle w:val="ListParagraph"/>
        <w:rPr>
          <w:rFonts w:cstheme="minorHAnsi"/>
          <w:sz w:val="28"/>
          <w:szCs w:val="28"/>
        </w:rPr>
      </w:pPr>
    </w:p>
    <w:p w:rsidR="00FF0F2B" w:rsidRPr="00860A94" w:rsidRDefault="00FF0F2B" w:rsidP="00FF0F2B">
      <w:pPr>
        <w:pStyle w:val="ListParagraph"/>
        <w:rPr>
          <w:rFonts w:cstheme="minorHAnsi"/>
          <w:b/>
          <w:sz w:val="28"/>
          <w:szCs w:val="28"/>
        </w:rPr>
      </w:pPr>
      <w:r w:rsidRPr="00860A94">
        <w:rPr>
          <w:rFonts w:cstheme="minorHAnsi"/>
          <w:b/>
          <w:sz w:val="28"/>
          <w:szCs w:val="28"/>
        </w:rPr>
        <w:lastRenderedPageBreak/>
        <w:t xml:space="preserve">Step 6: Add Storage </w:t>
      </w:r>
    </w:p>
    <w:p w:rsidR="00FF0F2B" w:rsidRPr="005C798E" w:rsidRDefault="00CC5CBC" w:rsidP="00FF0F2B">
      <w:pPr>
        <w:pStyle w:val="ListParagraph"/>
        <w:rPr>
          <w:rFonts w:cstheme="minorHAnsi"/>
          <w:sz w:val="28"/>
          <w:szCs w:val="28"/>
        </w:rPr>
      </w:pPr>
      <w:r>
        <w:rPr>
          <w:rFonts w:cstheme="minorHAnsi"/>
          <w:sz w:val="28"/>
          <w:szCs w:val="28"/>
        </w:rPr>
        <w:t xml:space="preserve">We can add EBS volumes to </w:t>
      </w:r>
      <w:r w:rsidR="00FF0F2B" w:rsidRPr="00FF0F2B">
        <w:rPr>
          <w:rFonts w:cstheme="minorHAnsi"/>
          <w:sz w:val="28"/>
          <w:szCs w:val="28"/>
        </w:rPr>
        <w:t>our instances. To a</w:t>
      </w:r>
      <w:r w:rsidR="00862801">
        <w:rPr>
          <w:rFonts w:cstheme="minorHAnsi"/>
          <w:sz w:val="28"/>
          <w:szCs w:val="28"/>
        </w:rPr>
        <w:t xml:space="preserve">dd new volumes, simply click on </w:t>
      </w:r>
      <w:r w:rsidR="00FF0F2B" w:rsidRPr="00FF0F2B">
        <w:rPr>
          <w:rFonts w:cstheme="minorHAnsi"/>
          <w:sz w:val="28"/>
          <w:szCs w:val="28"/>
        </w:rPr>
        <w:t>the Add New Volu</w:t>
      </w:r>
      <w:r w:rsidR="003206A0">
        <w:rPr>
          <w:rFonts w:cstheme="minorHAnsi"/>
          <w:sz w:val="28"/>
          <w:szCs w:val="28"/>
        </w:rPr>
        <w:t xml:space="preserve">me button. This will </w:t>
      </w:r>
      <w:r w:rsidR="00F21755">
        <w:rPr>
          <w:rFonts w:cstheme="minorHAnsi"/>
          <w:sz w:val="28"/>
          <w:szCs w:val="28"/>
        </w:rPr>
        <w:t xml:space="preserve">provide </w:t>
      </w:r>
      <w:r w:rsidR="00F21755" w:rsidRPr="00FF0F2B">
        <w:rPr>
          <w:rFonts w:cstheme="minorHAnsi"/>
          <w:sz w:val="28"/>
          <w:szCs w:val="28"/>
        </w:rPr>
        <w:t>with</w:t>
      </w:r>
      <w:r w:rsidR="00FF0F2B" w:rsidRPr="00FF0F2B">
        <w:rPr>
          <w:rFonts w:cstheme="minorHAnsi"/>
          <w:sz w:val="28"/>
          <w:szCs w:val="28"/>
        </w:rPr>
        <w:t xml:space="preserve"> 0ptions to provide the size of the new volume along with its mount points. There is an 8 GB volume already attached to our instance. This is the t2.micro instance's root volume.</w:t>
      </w:r>
    </w:p>
    <w:p w:rsidR="00B70C96" w:rsidRPr="009D3238" w:rsidRDefault="00B70C96" w:rsidP="009D3238">
      <w:pPr>
        <w:rPr>
          <w:rFonts w:cstheme="minorHAnsi"/>
          <w:sz w:val="28"/>
          <w:szCs w:val="28"/>
        </w:rPr>
      </w:pPr>
    </w:p>
    <w:sectPr w:rsidR="00B70C96" w:rsidRPr="009D3238" w:rsidSect="00316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782C"/>
    <w:multiLevelType w:val="hybridMultilevel"/>
    <w:tmpl w:val="1C64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82D05"/>
    <w:multiLevelType w:val="hybridMultilevel"/>
    <w:tmpl w:val="A790C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AC6892"/>
    <w:multiLevelType w:val="hybridMultilevel"/>
    <w:tmpl w:val="FBD0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80B07"/>
    <w:multiLevelType w:val="hybridMultilevel"/>
    <w:tmpl w:val="9C28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55B87"/>
    <w:multiLevelType w:val="hybridMultilevel"/>
    <w:tmpl w:val="3BB2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447D6"/>
    <w:multiLevelType w:val="hybridMultilevel"/>
    <w:tmpl w:val="1E6091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CDD0601"/>
    <w:multiLevelType w:val="hybridMultilevel"/>
    <w:tmpl w:val="EFEE09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22578"/>
    <w:rsid w:val="000033B4"/>
    <w:rsid w:val="00004D16"/>
    <w:rsid w:val="000346E8"/>
    <w:rsid w:val="000649A7"/>
    <w:rsid w:val="000A296B"/>
    <w:rsid w:val="000B381B"/>
    <w:rsid w:val="000D2E62"/>
    <w:rsid w:val="000D45F6"/>
    <w:rsid w:val="00101C77"/>
    <w:rsid w:val="00146D43"/>
    <w:rsid w:val="00154061"/>
    <w:rsid w:val="00175C4F"/>
    <w:rsid w:val="001B0FCC"/>
    <w:rsid w:val="001B2580"/>
    <w:rsid w:val="001D110D"/>
    <w:rsid w:val="002009FB"/>
    <w:rsid w:val="00221E1E"/>
    <w:rsid w:val="00232FBF"/>
    <w:rsid w:val="0023674B"/>
    <w:rsid w:val="002521AE"/>
    <w:rsid w:val="00265426"/>
    <w:rsid w:val="00294F5D"/>
    <w:rsid w:val="002C0D9D"/>
    <w:rsid w:val="002F09D2"/>
    <w:rsid w:val="00302BD7"/>
    <w:rsid w:val="0031663C"/>
    <w:rsid w:val="003206A0"/>
    <w:rsid w:val="00327629"/>
    <w:rsid w:val="003515AF"/>
    <w:rsid w:val="00356F3D"/>
    <w:rsid w:val="00392FAD"/>
    <w:rsid w:val="0039518D"/>
    <w:rsid w:val="003A0A1A"/>
    <w:rsid w:val="003A640D"/>
    <w:rsid w:val="003D0F0E"/>
    <w:rsid w:val="003D38AB"/>
    <w:rsid w:val="003D653F"/>
    <w:rsid w:val="003E4A7D"/>
    <w:rsid w:val="003E6D57"/>
    <w:rsid w:val="00414A84"/>
    <w:rsid w:val="004216F4"/>
    <w:rsid w:val="00457915"/>
    <w:rsid w:val="00462F01"/>
    <w:rsid w:val="004B237A"/>
    <w:rsid w:val="004C18EA"/>
    <w:rsid w:val="004C42D9"/>
    <w:rsid w:val="004D5819"/>
    <w:rsid w:val="004E78D8"/>
    <w:rsid w:val="00533696"/>
    <w:rsid w:val="005417DE"/>
    <w:rsid w:val="005441F2"/>
    <w:rsid w:val="00563963"/>
    <w:rsid w:val="00566535"/>
    <w:rsid w:val="005C798E"/>
    <w:rsid w:val="005D66A3"/>
    <w:rsid w:val="00604D3E"/>
    <w:rsid w:val="006329A2"/>
    <w:rsid w:val="0063627F"/>
    <w:rsid w:val="006758BA"/>
    <w:rsid w:val="00695865"/>
    <w:rsid w:val="006A6C6E"/>
    <w:rsid w:val="006B2DD2"/>
    <w:rsid w:val="006B6B6C"/>
    <w:rsid w:val="006C0A60"/>
    <w:rsid w:val="006E1A47"/>
    <w:rsid w:val="006E3D8D"/>
    <w:rsid w:val="006E3F09"/>
    <w:rsid w:val="006F37D5"/>
    <w:rsid w:val="00702AF7"/>
    <w:rsid w:val="0070648F"/>
    <w:rsid w:val="00706D27"/>
    <w:rsid w:val="007159E2"/>
    <w:rsid w:val="00715AA8"/>
    <w:rsid w:val="00725D7A"/>
    <w:rsid w:val="007327EC"/>
    <w:rsid w:val="0073634B"/>
    <w:rsid w:val="007364D2"/>
    <w:rsid w:val="007506CF"/>
    <w:rsid w:val="00750E82"/>
    <w:rsid w:val="00753C9D"/>
    <w:rsid w:val="007838AB"/>
    <w:rsid w:val="007B155A"/>
    <w:rsid w:val="007C19C4"/>
    <w:rsid w:val="00817B48"/>
    <w:rsid w:val="00822578"/>
    <w:rsid w:val="008228EC"/>
    <w:rsid w:val="00835438"/>
    <w:rsid w:val="0084356C"/>
    <w:rsid w:val="00852F86"/>
    <w:rsid w:val="00860A94"/>
    <w:rsid w:val="00862064"/>
    <w:rsid w:val="00862801"/>
    <w:rsid w:val="008725E5"/>
    <w:rsid w:val="00877226"/>
    <w:rsid w:val="00877D48"/>
    <w:rsid w:val="008A5058"/>
    <w:rsid w:val="008B34A7"/>
    <w:rsid w:val="008B7540"/>
    <w:rsid w:val="00901907"/>
    <w:rsid w:val="009163AA"/>
    <w:rsid w:val="00933E4B"/>
    <w:rsid w:val="00934FF1"/>
    <w:rsid w:val="009422D1"/>
    <w:rsid w:val="0094415B"/>
    <w:rsid w:val="00944221"/>
    <w:rsid w:val="00985793"/>
    <w:rsid w:val="00992A2E"/>
    <w:rsid w:val="00997617"/>
    <w:rsid w:val="009B1893"/>
    <w:rsid w:val="009D3238"/>
    <w:rsid w:val="009D4F57"/>
    <w:rsid w:val="009D66D4"/>
    <w:rsid w:val="00A27488"/>
    <w:rsid w:val="00A804FB"/>
    <w:rsid w:val="00A82DCF"/>
    <w:rsid w:val="00A83089"/>
    <w:rsid w:val="00A939BA"/>
    <w:rsid w:val="00AA1FF3"/>
    <w:rsid w:val="00AD6828"/>
    <w:rsid w:val="00AD7F60"/>
    <w:rsid w:val="00B00545"/>
    <w:rsid w:val="00B22117"/>
    <w:rsid w:val="00B3318B"/>
    <w:rsid w:val="00B70C96"/>
    <w:rsid w:val="00BA76ED"/>
    <w:rsid w:val="00BB595E"/>
    <w:rsid w:val="00BC0FA5"/>
    <w:rsid w:val="00BD623E"/>
    <w:rsid w:val="00BF25F9"/>
    <w:rsid w:val="00C4692F"/>
    <w:rsid w:val="00C572B7"/>
    <w:rsid w:val="00C92315"/>
    <w:rsid w:val="00CC439F"/>
    <w:rsid w:val="00CC5CBC"/>
    <w:rsid w:val="00CF213A"/>
    <w:rsid w:val="00D11970"/>
    <w:rsid w:val="00D34A8D"/>
    <w:rsid w:val="00D55400"/>
    <w:rsid w:val="00DC110D"/>
    <w:rsid w:val="00DC2C06"/>
    <w:rsid w:val="00DC2EDE"/>
    <w:rsid w:val="00DE58B7"/>
    <w:rsid w:val="00DF1A74"/>
    <w:rsid w:val="00E038AC"/>
    <w:rsid w:val="00E2182E"/>
    <w:rsid w:val="00E324CB"/>
    <w:rsid w:val="00E743E4"/>
    <w:rsid w:val="00E8016A"/>
    <w:rsid w:val="00E95478"/>
    <w:rsid w:val="00EA3A37"/>
    <w:rsid w:val="00EB465D"/>
    <w:rsid w:val="00F00497"/>
    <w:rsid w:val="00F1001A"/>
    <w:rsid w:val="00F21755"/>
    <w:rsid w:val="00F23187"/>
    <w:rsid w:val="00F2689A"/>
    <w:rsid w:val="00F33A3C"/>
    <w:rsid w:val="00F33D32"/>
    <w:rsid w:val="00F60831"/>
    <w:rsid w:val="00F60E7A"/>
    <w:rsid w:val="00F6238C"/>
    <w:rsid w:val="00F852C1"/>
    <w:rsid w:val="00F859AB"/>
    <w:rsid w:val="00F92235"/>
    <w:rsid w:val="00F97FC8"/>
    <w:rsid w:val="00FB5CD5"/>
    <w:rsid w:val="00FC12CA"/>
    <w:rsid w:val="00FC133C"/>
    <w:rsid w:val="00FD6FDA"/>
    <w:rsid w:val="00FE4B85"/>
    <w:rsid w:val="00FF0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5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37A"/>
    <w:pPr>
      <w:ind w:left="720"/>
      <w:contextualSpacing/>
    </w:pPr>
  </w:style>
  <w:style w:type="paragraph" w:styleId="BalloonText">
    <w:name w:val="Balloon Text"/>
    <w:basedOn w:val="Normal"/>
    <w:link w:val="BalloonTextChar"/>
    <w:uiPriority w:val="99"/>
    <w:semiHidden/>
    <w:unhideWhenUsed/>
    <w:rsid w:val="002C0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D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4A531-8692-4FCE-92E3-D8B5F667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1654</Words>
  <Characters>9433</Characters>
  <Application>Microsoft Office Word</Application>
  <DocSecurity>0</DocSecurity>
  <Lines>78</Lines>
  <Paragraphs>22</Paragraphs>
  <ScaleCrop>false</ScaleCrop>
  <Company/>
  <LinksUpToDate>false</LinksUpToDate>
  <CharactersWithSpaces>11065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 Sachdeva</dc:creator>
  <cp:lastModifiedBy>Ankit Sachdeva</cp:lastModifiedBy>
  <cp:revision>466</cp:revision>
  <dcterms:created xsi:type="dcterms:W3CDTF">2018-08-10T14:31:00Z</dcterms:created>
  <dcterms:modified xsi:type="dcterms:W3CDTF">2018-08-13T03:19:00Z</dcterms:modified>
</cp:coreProperties>
</file>