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8.jpg" ContentType="image/pn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AA101" w14:textId="77777777" w:rsidR="007D50CC" w:rsidRDefault="007D50CC" w:rsidP="00E31770">
      <w:pPr>
        <w:pStyle w:val="Title"/>
        <w:jc w:val="center"/>
        <w:rPr>
          <w:lang w:val="en-US"/>
        </w:rPr>
      </w:pPr>
    </w:p>
    <w:p w14:paraId="1D22110F" w14:textId="77777777" w:rsidR="007D50CC" w:rsidRDefault="007D50CC" w:rsidP="00E31770">
      <w:pPr>
        <w:pStyle w:val="Title"/>
        <w:jc w:val="center"/>
        <w:rPr>
          <w:lang w:val="en-US"/>
        </w:rPr>
      </w:pPr>
    </w:p>
    <w:p w14:paraId="5EFE7FF0" w14:textId="77777777" w:rsidR="007D50CC" w:rsidRDefault="007D50CC" w:rsidP="00E31770">
      <w:pPr>
        <w:pStyle w:val="Title"/>
        <w:jc w:val="center"/>
        <w:rPr>
          <w:lang w:val="en-US"/>
        </w:rPr>
      </w:pPr>
    </w:p>
    <w:p w14:paraId="777B2A28" w14:textId="4B0D4108" w:rsidR="007D50CC" w:rsidRDefault="007D50CC" w:rsidP="00E31770">
      <w:pPr>
        <w:pStyle w:val="Title"/>
        <w:jc w:val="center"/>
        <w:rPr>
          <w:lang w:val="en-US"/>
        </w:rPr>
      </w:pPr>
    </w:p>
    <w:p w14:paraId="5684BD86" w14:textId="77777777" w:rsidR="007D50CC" w:rsidRPr="007D50CC" w:rsidRDefault="007D50CC" w:rsidP="007D50CC">
      <w:pPr>
        <w:rPr>
          <w:lang w:val="en-US"/>
        </w:rPr>
      </w:pPr>
    </w:p>
    <w:p w14:paraId="61FDF49C" w14:textId="647F01F6" w:rsidR="00E31770" w:rsidRDefault="00E31770" w:rsidP="00E31770">
      <w:pPr>
        <w:pStyle w:val="Title"/>
        <w:jc w:val="center"/>
        <w:rPr>
          <w:lang w:val="en-US"/>
        </w:rPr>
      </w:pPr>
      <w:r>
        <w:rPr>
          <w:lang w:val="en-US"/>
        </w:rPr>
        <w:t>WEBASSEMBLY</w:t>
      </w:r>
    </w:p>
    <w:p w14:paraId="09DDD5DA" w14:textId="585BE16B" w:rsidR="00E31770" w:rsidRDefault="00E31770" w:rsidP="007D50CC">
      <w:pPr>
        <w:ind w:left="2124" w:firstLine="708"/>
        <w:rPr>
          <w:lang w:val="en-US"/>
        </w:rPr>
      </w:pPr>
      <w:r>
        <w:rPr>
          <w:lang w:val="en-US"/>
        </w:rPr>
        <w:t>Predmet:  Programski prevodioci</w:t>
      </w:r>
    </w:p>
    <w:p w14:paraId="57E3A9D3" w14:textId="0422B3B1" w:rsidR="00E31770" w:rsidRPr="00E31770" w:rsidRDefault="00E31770" w:rsidP="007D50CC">
      <w:pPr>
        <w:ind w:left="2124" w:firstLine="708"/>
      </w:pPr>
      <w:r>
        <w:rPr>
          <w:lang w:val="en-US"/>
        </w:rPr>
        <w:t>Student</w:t>
      </w:r>
      <w:r>
        <w:t>: Rajko Zagorac sw23/2019</w:t>
      </w:r>
    </w:p>
    <w:p w14:paraId="2AF9866B" w14:textId="3CAF4F4B" w:rsidR="00E31770" w:rsidRDefault="00E31770" w:rsidP="00E31770">
      <w:pPr>
        <w:rPr>
          <w:lang w:val="en-US"/>
        </w:rPr>
      </w:pPr>
    </w:p>
    <w:p w14:paraId="2C81C12C" w14:textId="08DC6F0F" w:rsidR="001D742A" w:rsidRDefault="001D742A" w:rsidP="00E31770">
      <w:pPr>
        <w:rPr>
          <w:lang w:val="en-US"/>
        </w:rPr>
      </w:pPr>
    </w:p>
    <w:p w14:paraId="0B9D3D29" w14:textId="2A4015E7" w:rsidR="001D742A" w:rsidRDefault="001D742A" w:rsidP="00E31770">
      <w:pPr>
        <w:rPr>
          <w:lang w:val="en-US"/>
        </w:rPr>
      </w:pPr>
    </w:p>
    <w:p w14:paraId="779507BF" w14:textId="2B571982" w:rsidR="001D742A" w:rsidRDefault="001D742A" w:rsidP="00E31770">
      <w:pPr>
        <w:rPr>
          <w:lang w:val="en-US"/>
        </w:rPr>
      </w:pPr>
    </w:p>
    <w:p w14:paraId="477A5217" w14:textId="3AAC093C" w:rsidR="001D742A" w:rsidRDefault="001D742A" w:rsidP="00E31770">
      <w:pPr>
        <w:rPr>
          <w:lang w:val="en-US"/>
        </w:rPr>
      </w:pPr>
    </w:p>
    <w:p w14:paraId="74EB0435" w14:textId="770D550B" w:rsidR="001D742A" w:rsidRDefault="001D742A" w:rsidP="00E31770">
      <w:pPr>
        <w:rPr>
          <w:lang w:val="en-US"/>
        </w:rPr>
      </w:pPr>
    </w:p>
    <w:p w14:paraId="5584877F" w14:textId="584F00C1" w:rsidR="001D742A" w:rsidRDefault="001D742A" w:rsidP="00E31770">
      <w:pPr>
        <w:rPr>
          <w:lang w:val="en-US"/>
        </w:rPr>
      </w:pPr>
    </w:p>
    <w:p w14:paraId="69DCE259" w14:textId="59E4624C" w:rsidR="001D742A" w:rsidRDefault="001D742A" w:rsidP="00E31770">
      <w:pPr>
        <w:rPr>
          <w:lang w:val="en-US"/>
        </w:rPr>
      </w:pPr>
    </w:p>
    <w:p w14:paraId="299BE204" w14:textId="5C3A7636" w:rsidR="001D742A" w:rsidRDefault="001D742A" w:rsidP="00E31770">
      <w:pPr>
        <w:rPr>
          <w:lang w:val="en-US"/>
        </w:rPr>
      </w:pPr>
    </w:p>
    <w:p w14:paraId="49D5EFC0" w14:textId="2F5B7570" w:rsidR="001D742A" w:rsidRDefault="001D742A" w:rsidP="00E31770">
      <w:pPr>
        <w:rPr>
          <w:lang w:val="en-US"/>
        </w:rPr>
      </w:pPr>
    </w:p>
    <w:p w14:paraId="62B5179C" w14:textId="5857B847" w:rsidR="001D742A" w:rsidRDefault="001D742A" w:rsidP="00E31770">
      <w:pPr>
        <w:rPr>
          <w:lang w:val="en-US"/>
        </w:rPr>
      </w:pPr>
    </w:p>
    <w:p w14:paraId="38455841" w14:textId="575794FF" w:rsidR="001D742A" w:rsidRDefault="001D742A" w:rsidP="00E31770">
      <w:pPr>
        <w:rPr>
          <w:lang w:val="en-US"/>
        </w:rPr>
      </w:pPr>
    </w:p>
    <w:p w14:paraId="55FBDD3E" w14:textId="3A636EDD" w:rsidR="001D742A" w:rsidRDefault="001D742A" w:rsidP="00E31770">
      <w:pPr>
        <w:rPr>
          <w:lang w:val="en-US"/>
        </w:rPr>
      </w:pPr>
    </w:p>
    <w:p w14:paraId="13A0D7E0" w14:textId="1C8659B6" w:rsidR="001D742A" w:rsidRDefault="001D742A" w:rsidP="00E31770">
      <w:pPr>
        <w:rPr>
          <w:lang w:val="en-US"/>
        </w:rPr>
      </w:pPr>
    </w:p>
    <w:p w14:paraId="692C4A78" w14:textId="6331D600" w:rsidR="001D742A" w:rsidRDefault="001D742A" w:rsidP="00E31770">
      <w:pPr>
        <w:rPr>
          <w:lang w:val="en-US"/>
        </w:rPr>
      </w:pPr>
    </w:p>
    <w:p w14:paraId="09EBBA3C" w14:textId="3354496B" w:rsidR="001D742A" w:rsidRDefault="001D742A" w:rsidP="00E31770">
      <w:pPr>
        <w:rPr>
          <w:lang w:val="en-US"/>
        </w:rPr>
      </w:pPr>
    </w:p>
    <w:p w14:paraId="43915B7F" w14:textId="3A6FF7DF" w:rsidR="001D742A" w:rsidRDefault="001D742A" w:rsidP="00E31770">
      <w:pPr>
        <w:rPr>
          <w:lang w:val="en-US"/>
        </w:rPr>
      </w:pPr>
    </w:p>
    <w:p w14:paraId="7484EC97" w14:textId="2A75611B" w:rsidR="001D742A" w:rsidRDefault="001D742A" w:rsidP="00E31770">
      <w:pPr>
        <w:rPr>
          <w:lang w:val="en-US"/>
        </w:rPr>
      </w:pPr>
    </w:p>
    <w:p w14:paraId="741B1336" w14:textId="4DBCE69E" w:rsidR="001D742A" w:rsidRDefault="001D742A" w:rsidP="00E31770">
      <w:pPr>
        <w:rPr>
          <w:lang w:val="en-US"/>
        </w:rPr>
      </w:pPr>
    </w:p>
    <w:p w14:paraId="62E819BB" w14:textId="7D300F12" w:rsidR="001D742A" w:rsidRDefault="001D742A" w:rsidP="00E31770">
      <w:pPr>
        <w:rPr>
          <w:lang w:val="en-US"/>
        </w:rPr>
      </w:pPr>
    </w:p>
    <w:p w14:paraId="37BF1436" w14:textId="38771A09" w:rsidR="001D742A" w:rsidRDefault="001D742A" w:rsidP="00E31770">
      <w:pPr>
        <w:rPr>
          <w:lang w:val="en-US"/>
        </w:rPr>
      </w:pPr>
    </w:p>
    <w:p w14:paraId="4C2E8A82" w14:textId="308482C1" w:rsidR="001D742A" w:rsidRDefault="001D742A" w:rsidP="00E31770">
      <w:pPr>
        <w:rPr>
          <w:lang w:val="en-US"/>
        </w:rPr>
      </w:pPr>
    </w:p>
    <w:p w14:paraId="669904AC" w14:textId="17551D2B" w:rsidR="001D742A" w:rsidRDefault="001D742A" w:rsidP="00E31770">
      <w:pPr>
        <w:rPr>
          <w:lang w:val="en-US"/>
        </w:rPr>
      </w:pPr>
    </w:p>
    <w:p w14:paraId="374CB691" w14:textId="15049825" w:rsidR="001D742A" w:rsidRDefault="001D742A" w:rsidP="00E31770">
      <w:pPr>
        <w:rPr>
          <w:lang w:val="en-US"/>
        </w:rPr>
      </w:pPr>
    </w:p>
    <w:p w14:paraId="6C4D7125" w14:textId="71FA9100" w:rsidR="001D742A" w:rsidRDefault="001D742A" w:rsidP="00E31770">
      <w:pPr>
        <w:rPr>
          <w:lang w:val="en-US"/>
        </w:rPr>
      </w:pPr>
    </w:p>
    <w:p w14:paraId="349990E1" w14:textId="77777777" w:rsidR="001D742A" w:rsidRDefault="001D742A" w:rsidP="00E31770">
      <w:pPr>
        <w:rPr>
          <w:lang w:val="en-US"/>
        </w:rPr>
      </w:pPr>
    </w:p>
    <w:sdt>
      <w:sdtPr>
        <w:id w:val="1157418591"/>
        <w:docPartObj>
          <w:docPartGallery w:val="Table of Contents"/>
          <w:docPartUnique/>
        </w:docPartObj>
      </w:sdtPr>
      <w:sdtEndPr>
        <w:rPr>
          <w:rFonts w:asciiTheme="minorHAnsi" w:eastAsiaTheme="minorHAnsi" w:hAnsiTheme="minorHAnsi" w:cstheme="minorBidi"/>
          <w:b/>
          <w:bCs/>
          <w:noProof/>
          <w:color w:val="auto"/>
          <w:sz w:val="22"/>
          <w:szCs w:val="22"/>
          <w:lang w:val="sr-Latn-RS"/>
        </w:rPr>
      </w:sdtEndPr>
      <w:sdtContent>
        <w:p w14:paraId="74929D73" w14:textId="77777777" w:rsidR="00875A9A" w:rsidRDefault="007D50CC" w:rsidP="00573082">
          <w:pPr>
            <w:pStyle w:val="TOCHeading"/>
            <w:rPr>
              <w:noProof/>
            </w:rPr>
          </w:pPr>
          <w:r>
            <w:t>Sadržaj</w:t>
          </w:r>
          <w:r w:rsidR="001D742A">
            <w:fldChar w:fldCharType="begin"/>
          </w:r>
          <w:r w:rsidR="001D742A">
            <w:instrText xml:space="preserve"> TOC \o "1-3" \h \z \u </w:instrText>
          </w:r>
          <w:r w:rsidR="001D742A">
            <w:fldChar w:fldCharType="separate"/>
          </w:r>
        </w:p>
        <w:p w14:paraId="37AF49C7" w14:textId="655F84C1" w:rsidR="00875A9A" w:rsidRDefault="00875A9A">
          <w:pPr>
            <w:pStyle w:val="TOC1"/>
            <w:tabs>
              <w:tab w:val="right" w:leader="dot" w:pos="9016"/>
            </w:tabs>
            <w:rPr>
              <w:rFonts w:eastAsiaTheme="minorEastAsia"/>
              <w:noProof/>
              <w:lang w:eastAsia="sr-Latn-RS"/>
            </w:rPr>
          </w:pPr>
          <w:hyperlink w:anchor="_Toc107096216" w:history="1">
            <w:r w:rsidRPr="000E07DC">
              <w:rPr>
                <w:rStyle w:val="Hyperlink"/>
                <w:noProof/>
                <w:lang w:val="en-US"/>
              </w:rPr>
              <w:t>Javascript i V8</w:t>
            </w:r>
            <w:r>
              <w:rPr>
                <w:noProof/>
                <w:webHidden/>
              </w:rPr>
              <w:tab/>
            </w:r>
            <w:r>
              <w:rPr>
                <w:noProof/>
                <w:webHidden/>
              </w:rPr>
              <w:fldChar w:fldCharType="begin"/>
            </w:r>
            <w:r>
              <w:rPr>
                <w:noProof/>
                <w:webHidden/>
              </w:rPr>
              <w:instrText xml:space="preserve"> PAGEREF _Toc107096216 \h </w:instrText>
            </w:r>
            <w:r>
              <w:rPr>
                <w:noProof/>
                <w:webHidden/>
              </w:rPr>
            </w:r>
            <w:r>
              <w:rPr>
                <w:noProof/>
                <w:webHidden/>
              </w:rPr>
              <w:fldChar w:fldCharType="separate"/>
            </w:r>
            <w:r>
              <w:rPr>
                <w:noProof/>
                <w:webHidden/>
              </w:rPr>
              <w:t>2</w:t>
            </w:r>
            <w:r>
              <w:rPr>
                <w:noProof/>
                <w:webHidden/>
              </w:rPr>
              <w:fldChar w:fldCharType="end"/>
            </w:r>
          </w:hyperlink>
        </w:p>
        <w:p w14:paraId="5AAE1AA7" w14:textId="0D8BD6F9" w:rsidR="00875A9A" w:rsidRDefault="00875A9A">
          <w:pPr>
            <w:pStyle w:val="TOC2"/>
            <w:tabs>
              <w:tab w:val="right" w:leader="dot" w:pos="9016"/>
            </w:tabs>
            <w:rPr>
              <w:rFonts w:eastAsiaTheme="minorEastAsia"/>
              <w:noProof/>
              <w:lang w:eastAsia="sr-Latn-RS"/>
            </w:rPr>
          </w:pPr>
          <w:hyperlink w:anchor="_Toc107096217" w:history="1">
            <w:r w:rsidRPr="000E07DC">
              <w:rPr>
                <w:rStyle w:val="Hyperlink"/>
                <w:noProof/>
                <w:lang w:val="en-US"/>
              </w:rPr>
              <w:t>Event loop</w:t>
            </w:r>
            <w:r>
              <w:rPr>
                <w:noProof/>
                <w:webHidden/>
              </w:rPr>
              <w:tab/>
            </w:r>
            <w:r>
              <w:rPr>
                <w:noProof/>
                <w:webHidden/>
              </w:rPr>
              <w:fldChar w:fldCharType="begin"/>
            </w:r>
            <w:r>
              <w:rPr>
                <w:noProof/>
                <w:webHidden/>
              </w:rPr>
              <w:instrText xml:space="preserve"> PAGEREF _Toc107096217 \h </w:instrText>
            </w:r>
            <w:r>
              <w:rPr>
                <w:noProof/>
                <w:webHidden/>
              </w:rPr>
            </w:r>
            <w:r>
              <w:rPr>
                <w:noProof/>
                <w:webHidden/>
              </w:rPr>
              <w:fldChar w:fldCharType="separate"/>
            </w:r>
            <w:r>
              <w:rPr>
                <w:noProof/>
                <w:webHidden/>
              </w:rPr>
              <w:t>2</w:t>
            </w:r>
            <w:r>
              <w:rPr>
                <w:noProof/>
                <w:webHidden/>
              </w:rPr>
              <w:fldChar w:fldCharType="end"/>
            </w:r>
          </w:hyperlink>
        </w:p>
        <w:p w14:paraId="64415DD2" w14:textId="04FFC8D2" w:rsidR="00875A9A" w:rsidRDefault="00875A9A">
          <w:pPr>
            <w:pStyle w:val="TOC2"/>
            <w:tabs>
              <w:tab w:val="right" w:leader="dot" w:pos="9016"/>
            </w:tabs>
            <w:rPr>
              <w:rFonts w:eastAsiaTheme="minorEastAsia"/>
              <w:noProof/>
              <w:lang w:eastAsia="sr-Latn-RS"/>
            </w:rPr>
          </w:pPr>
          <w:hyperlink w:anchor="_Toc107096218" w:history="1">
            <w:r w:rsidRPr="000E07DC">
              <w:rPr>
                <w:rStyle w:val="Hyperlink"/>
                <w:noProof/>
              </w:rPr>
              <w:t>V8</w:t>
            </w:r>
            <w:r>
              <w:rPr>
                <w:noProof/>
                <w:webHidden/>
              </w:rPr>
              <w:tab/>
            </w:r>
            <w:r>
              <w:rPr>
                <w:noProof/>
                <w:webHidden/>
              </w:rPr>
              <w:fldChar w:fldCharType="begin"/>
            </w:r>
            <w:r>
              <w:rPr>
                <w:noProof/>
                <w:webHidden/>
              </w:rPr>
              <w:instrText xml:space="preserve"> PAGEREF _Toc107096218 \h </w:instrText>
            </w:r>
            <w:r>
              <w:rPr>
                <w:noProof/>
                <w:webHidden/>
              </w:rPr>
            </w:r>
            <w:r>
              <w:rPr>
                <w:noProof/>
                <w:webHidden/>
              </w:rPr>
              <w:fldChar w:fldCharType="separate"/>
            </w:r>
            <w:r>
              <w:rPr>
                <w:noProof/>
                <w:webHidden/>
              </w:rPr>
              <w:t>3</w:t>
            </w:r>
            <w:r>
              <w:rPr>
                <w:noProof/>
                <w:webHidden/>
              </w:rPr>
              <w:fldChar w:fldCharType="end"/>
            </w:r>
          </w:hyperlink>
        </w:p>
        <w:p w14:paraId="3AB9235F" w14:textId="5AD111F3" w:rsidR="00875A9A" w:rsidRDefault="00875A9A">
          <w:pPr>
            <w:pStyle w:val="TOC3"/>
            <w:tabs>
              <w:tab w:val="right" w:leader="dot" w:pos="9016"/>
            </w:tabs>
            <w:rPr>
              <w:rFonts w:eastAsiaTheme="minorEastAsia"/>
              <w:noProof/>
              <w:lang w:eastAsia="sr-Latn-RS"/>
            </w:rPr>
          </w:pPr>
          <w:hyperlink w:anchor="_Toc107096219" w:history="1">
            <w:r w:rsidRPr="000E07DC">
              <w:rPr>
                <w:rStyle w:val="Hyperlink"/>
                <w:noProof/>
              </w:rPr>
              <w:t>Leksička analiza</w:t>
            </w:r>
            <w:r>
              <w:rPr>
                <w:noProof/>
                <w:webHidden/>
              </w:rPr>
              <w:tab/>
            </w:r>
            <w:r>
              <w:rPr>
                <w:noProof/>
                <w:webHidden/>
              </w:rPr>
              <w:fldChar w:fldCharType="begin"/>
            </w:r>
            <w:r>
              <w:rPr>
                <w:noProof/>
                <w:webHidden/>
              </w:rPr>
              <w:instrText xml:space="preserve"> PAGEREF _Toc107096219 \h </w:instrText>
            </w:r>
            <w:r>
              <w:rPr>
                <w:noProof/>
                <w:webHidden/>
              </w:rPr>
            </w:r>
            <w:r>
              <w:rPr>
                <w:noProof/>
                <w:webHidden/>
              </w:rPr>
              <w:fldChar w:fldCharType="separate"/>
            </w:r>
            <w:r>
              <w:rPr>
                <w:noProof/>
                <w:webHidden/>
              </w:rPr>
              <w:t>4</w:t>
            </w:r>
            <w:r>
              <w:rPr>
                <w:noProof/>
                <w:webHidden/>
              </w:rPr>
              <w:fldChar w:fldCharType="end"/>
            </w:r>
          </w:hyperlink>
        </w:p>
        <w:p w14:paraId="6B8EC46F" w14:textId="46A0404C" w:rsidR="00875A9A" w:rsidRDefault="00875A9A">
          <w:pPr>
            <w:pStyle w:val="TOC3"/>
            <w:tabs>
              <w:tab w:val="right" w:leader="dot" w:pos="9016"/>
            </w:tabs>
            <w:rPr>
              <w:rFonts w:eastAsiaTheme="minorEastAsia"/>
              <w:noProof/>
              <w:lang w:eastAsia="sr-Latn-RS"/>
            </w:rPr>
          </w:pPr>
          <w:hyperlink w:anchor="_Toc107096220" w:history="1">
            <w:r w:rsidRPr="000E07DC">
              <w:rPr>
                <w:rStyle w:val="Hyperlink"/>
                <w:noProof/>
              </w:rPr>
              <w:t>Sintaksna analiza</w:t>
            </w:r>
            <w:r>
              <w:rPr>
                <w:noProof/>
                <w:webHidden/>
              </w:rPr>
              <w:tab/>
            </w:r>
            <w:r>
              <w:rPr>
                <w:noProof/>
                <w:webHidden/>
              </w:rPr>
              <w:fldChar w:fldCharType="begin"/>
            </w:r>
            <w:r>
              <w:rPr>
                <w:noProof/>
                <w:webHidden/>
              </w:rPr>
              <w:instrText xml:space="preserve"> PAGEREF _Toc107096220 \h </w:instrText>
            </w:r>
            <w:r>
              <w:rPr>
                <w:noProof/>
                <w:webHidden/>
              </w:rPr>
            </w:r>
            <w:r>
              <w:rPr>
                <w:noProof/>
                <w:webHidden/>
              </w:rPr>
              <w:fldChar w:fldCharType="separate"/>
            </w:r>
            <w:r>
              <w:rPr>
                <w:noProof/>
                <w:webHidden/>
              </w:rPr>
              <w:t>4</w:t>
            </w:r>
            <w:r>
              <w:rPr>
                <w:noProof/>
                <w:webHidden/>
              </w:rPr>
              <w:fldChar w:fldCharType="end"/>
            </w:r>
          </w:hyperlink>
        </w:p>
        <w:p w14:paraId="5F12B6C1" w14:textId="1DDEC5E7" w:rsidR="00875A9A" w:rsidRDefault="00875A9A">
          <w:pPr>
            <w:pStyle w:val="TOC3"/>
            <w:tabs>
              <w:tab w:val="right" w:leader="dot" w:pos="9016"/>
            </w:tabs>
            <w:rPr>
              <w:rFonts w:eastAsiaTheme="minorEastAsia"/>
              <w:noProof/>
              <w:lang w:eastAsia="sr-Latn-RS"/>
            </w:rPr>
          </w:pPr>
          <w:hyperlink w:anchor="_Toc107096221" w:history="1">
            <w:r w:rsidRPr="000E07DC">
              <w:rPr>
                <w:rStyle w:val="Hyperlink"/>
                <w:noProof/>
              </w:rPr>
              <w:t>AST</w:t>
            </w:r>
            <w:r>
              <w:rPr>
                <w:noProof/>
                <w:webHidden/>
              </w:rPr>
              <w:tab/>
            </w:r>
            <w:r>
              <w:rPr>
                <w:noProof/>
                <w:webHidden/>
              </w:rPr>
              <w:fldChar w:fldCharType="begin"/>
            </w:r>
            <w:r>
              <w:rPr>
                <w:noProof/>
                <w:webHidden/>
              </w:rPr>
              <w:instrText xml:space="preserve"> PAGEREF _Toc107096221 \h </w:instrText>
            </w:r>
            <w:r>
              <w:rPr>
                <w:noProof/>
                <w:webHidden/>
              </w:rPr>
            </w:r>
            <w:r>
              <w:rPr>
                <w:noProof/>
                <w:webHidden/>
              </w:rPr>
              <w:fldChar w:fldCharType="separate"/>
            </w:r>
            <w:r>
              <w:rPr>
                <w:noProof/>
                <w:webHidden/>
              </w:rPr>
              <w:t>4</w:t>
            </w:r>
            <w:r>
              <w:rPr>
                <w:noProof/>
                <w:webHidden/>
              </w:rPr>
              <w:fldChar w:fldCharType="end"/>
            </w:r>
          </w:hyperlink>
        </w:p>
        <w:p w14:paraId="6BFA019F" w14:textId="3DED924C" w:rsidR="00875A9A" w:rsidRDefault="00875A9A">
          <w:pPr>
            <w:pStyle w:val="TOC3"/>
            <w:tabs>
              <w:tab w:val="right" w:leader="dot" w:pos="9016"/>
            </w:tabs>
            <w:rPr>
              <w:rFonts w:eastAsiaTheme="minorEastAsia"/>
              <w:noProof/>
              <w:lang w:eastAsia="sr-Latn-RS"/>
            </w:rPr>
          </w:pPr>
          <w:hyperlink w:anchor="_Toc107096222" w:history="1">
            <w:r w:rsidRPr="000E07DC">
              <w:rPr>
                <w:rStyle w:val="Hyperlink"/>
                <w:noProof/>
              </w:rPr>
              <w:t>Prevođenje u IR</w:t>
            </w:r>
            <w:r>
              <w:rPr>
                <w:noProof/>
                <w:webHidden/>
              </w:rPr>
              <w:tab/>
            </w:r>
            <w:r>
              <w:rPr>
                <w:noProof/>
                <w:webHidden/>
              </w:rPr>
              <w:fldChar w:fldCharType="begin"/>
            </w:r>
            <w:r>
              <w:rPr>
                <w:noProof/>
                <w:webHidden/>
              </w:rPr>
              <w:instrText xml:space="preserve"> PAGEREF _Toc107096222 \h </w:instrText>
            </w:r>
            <w:r>
              <w:rPr>
                <w:noProof/>
                <w:webHidden/>
              </w:rPr>
            </w:r>
            <w:r>
              <w:rPr>
                <w:noProof/>
                <w:webHidden/>
              </w:rPr>
              <w:fldChar w:fldCharType="separate"/>
            </w:r>
            <w:r>
              <w:rPr>
                <w:noProof/>
                <w:webHidden/>
              </w:rPr>
              <w:t>4</w:t>
            </w:r>
            <w:r>
              <w:rPr>
                <w:noProof/>
                <w:webHidden/>
              </w:rPr>
              <w:fldChar w:fldCharType="end"/>
            </w:r>
          </w:hyperlink>
        </w:p>
        <w:p w14:paraId="711D2619" w14:textId="6858B006" w:rsidR="00875A9A" w:rsidRDefault="00875A9A">
          <w:pPr>
            <w:pStyle w:val="TOC3"/>
            <w:tabs>
              <w:tab w:val="right" w:leader="dot" w:pos="9016"/>
            </w:tabs>
            <w:rPr>
              <w:rFonts w:eastAsiaTheme="minorEastAsia"/>
              <w:noProof/>
              <w:lang w:eastAsia="sr-Latn-RS"/>
            </w:rPr>
          </w:pPr>
          <w:hyperlink w:anchor="_Toc107096223" w:history="1">
            <w:r w:rsidRPr="000E07DC">
              <w:rPr>
                <w:rStyle w:val="Hyperlink"/>
                <w:noProof/>
              </w:rPr>
              <w:t>Izvršavanje i optimizacija</w:t>
            </w:r>
            <w:r>
              <w:rPr>
                <w:noProof/>
                <w:webHidden/>
              </w:rPr>
              <w:tab/>
            </w:r>
            <w:r>
              <w:rPr>
                <w:noProof/>
                <w:webHidden/>
              </w:rPr>
              <w:fldChar w:fldCharType="begin"/>
            </w:r>
            <w:r>
              <w:rPr>
                <w:noProof/>
                <w:webHidden/>
              </w:rPr>
              <w:instrText xml:space="preserve"> PAGEREF _Toc107096223 \h </w:instrText>
            </w:r>
            <w:r>
              <w:rPr>
                <w:noProof/>
                <w:webHidden/>
              </w:rPr>
            </w:r>
            <w:r>
              <w:rPr>
                <w:noProof/>
                <w:webHidden/>
              </w:rPr>
              <w:fldChar w:fldCharType="separate"/>
            </w:r>
            <w:r>
              <w:rPr>
                <w:noProof/>
                <w:webHidden/>
              </w:rPr>
              <w:t>5</w:t>
            </w:r>
            <w:r>
              <w:rPr>
                <w:noProof/>
                <w:webHidden/>
              </w:rPr>
              <w:fldChar w:fldCharType="end"/>
            </w:r>
          </w:hyperlink>
        </w:p>
        <w:p w14:paraId="064B784F" w14:textId="076FAA48" w:rsidR="00875A9A" w:rsidRDefault="00875A9A">
          <w:pPr>
            <w:pStyle w:val="TOC1"/>
            <w:tabs>
              <w:tab w:val="right" w:leader="dot" w:pos="9016"/>
            </w:tabs>
            <w:rPr>
              <w:rFonts w:eastAsiaTheme="minorEastAsia"/>
              <w:noProof/>
              <w:lang w:eastAsia="sr-Latn-RS"/>
            </w:rPr>
          </w:pPr>
          <w:hyperlink w:anchor="_Toc107096224" w:history="1">
            <w:r w:rsidRPr="000E07DC">
              <w:rPr>
                <w:rStyle w:val="Hyperlink"/>
                <w:noProof/>
              </w:rPr>
              <w:t>WEBASSEMBLY</w:t>
            </w:r>
            <w:r>
              <w:rPr>
                <w:noProof/>
                <w:webHidden/>
              </w:rPr>
              <w:tab/>
            </w:r>
            <w:r>
              <w:rPr>
                <w:noProof/>
                <w:webHidden/>
              </w:rPr>
              <w:fldChar w:fldCharType="begin"/>
            </w:r>
            <w:r>
              <w:rPr>
                <w:noProof/>
                <w:webHidden/>
              </w:rPr>
              <w:instrText xml:space="preserve"> PAGEREF _Toc107096224 \h </w:instrText>
            </w:r>
            <w:r>
              <w:rPr>
                <w:noProof/>
                <w:webHidden/>
              </w:rPr>
            </w:r>
            <w:r>
              <w:rPr>
                <w:noProof/>
                <w:webHidden/>
              </w:rPr>
              <w:fldChar w:fldCharType="separate"/>
            </w:r>
            <w:r>
              <w:rPr>
                <w:noProof/>
                <w:webHidden/>
              </w:rPr>
              <w:t>7</w:t>
            </w:r>
            <w:r>
              <w:rPr>
                <w:noProof/>
                <w:webHidden/>
              </w:rPr>
              <w:fldChar w:fldCharType="end"/>
            </w:r>
          </w:hyperlink>
        </w:p>
        <w:p w14:paraId="18531F7B" w14:textId="7A2B7430" w:rsidR="00875A9A" w:rsidRDefault="00875A9A">
          <w:pPr>
            <w:pStyle w:val="TOC2"/>
            <w:tabs>
              <w:tab w:val="right" w:leader="dot" w:pos="9016"/>
            </w:tabs>
            <w:rPr>
              <w:rFonts w:eastAsiaTheme="minorEastAsia"/>
              <w:noProof/>
              <w:lang w:eastAsia="sr-Latn-RS"/>
            </w:rPr>
          </w:pPr>
          <w:hyperlink w:anchor="_Toc107096225" w:history="1">
            <w:r w:rsidRPr="000E07DC">
              <w:rPr>
                <w:rStyle w:val="Hyperlink"/>
                <w:noProof/>
              </w:rPr>
              <w:t>Uvod</w:t>
            </w:r>
            <w:r>
              <w:rPr>
                <w:noProof/>
                <w:webHidden/>
              </w:rPr>
              <w:tab/>
            </w:r>
            <w:r>
              <w:rPr>
                <w:noProof/>
                <w:webHidden/>
              </w:rPr>
              <w:fldChar w:fldCharType="begin"/>
            </w:r>
            <w:r>
              <w:rPr>
                <w:noProof/>
                <w:webHidden/>
              </w:rPr>
              <w:instrText xml:space="preserve"> PAGEREF _Toc107096225 \h </w:instrText>
            </w:r>
            <w:r>
              <w:rPr>
                <w:noProof/>
                <w:webHidden/>
              </w:rPr>
            </w:r>
            <w:r>
              <w:rPr>
                <w:noProof/>
                <w:webHidden/>
              </w:rPr>
              <w:fldChar w:fldCharType="separate"/>
            </w:r>
            <w:r>
              <w:rPr>
                <w:noProof/>
                <w:webHidden/>
              </w:rPr>
              <w:t>7</w:t>
            </w:r>
            <w:r>
              <w:rPr>
                <w:noProof/>
                <w:webHidden/>
              </w:rPr>
              <w:fldChar w:fldCharType="end"/>
            </w:r>
          </w:hyperlink>
        </w:p>
        <w:p w14:paraId="47EB6EAD" w14:textId="2678A5F0" w:rsidR="00875A9A" w:rsidRDefault="00875A9A">
          <w:pPr>
            <w:pStyle w:val="TOC2"/>
            <w:tabs>
              <w:tab w:val="right" w:leader="dot" w:pos="9016"/>
            </w:tabs>
            <w:rPr>
              <w:rFonts w:eastAsiaTheme="minorEastAsia"/>
              <w:noProof/>
              <w:lang w:eastAsia="sr-Latn-RS"/>
            </w:rPr>
          </w:pPr>
          <w:hyperlink w:anchor="_Toc107096226" w:history="1">
            <w:r w:rsidRPr="000E07DC">
              <w:rPr>
                <w:rStyle w:val="Hyperlink"/>
                <w:noProof/>
              </w:rPr>
              <w:t>Wat2wasm  i računanje kvadrata broja</w:t>
            </w:r>
            <w:r>
              <w:rPr>
                <w:noProof/>
                <w:webHidden/>
              </w:rPr>
              <w:tab/>
            </w:r>
            <w:r>
              <w:rPr>
                <w:noProof/>
                <w:webHidden/>
              </w:rPr>
              <w:fldChar w:fldCharType="begin"/>
            </w:r>
            <w:r>
              <w:rPr>
                <w:noProof/>
                <w:webHidden/>
              </w:rPr>
              <w:instrText xml:space="preserve"> PAGEREF _Toc107096226 \h </w:instrText>
            </w:r>
            <w:r>
              <w:rPr>
                <w:noProof/>
                <w:webHidden/>
              </w:rPr>
            </w:r>
            <w:r>
              <w:rPr>
                <w:noProof/>
                <w:webHidden/>
              </w:rPr>
              <w:fldChar w:fldCharType="separate"/>
            </w:r>
            <w:r>
              <w:rPr>
                <w:noProof/>
                <w:webHidden/>
              </w:rPr>
              <w:t>8</w:t>
            </w:r>
            <w:r>
              <w:rPr>
                <w:noProof/>
                <w:webHidden/>
              </w:rPr>
              <w:fldChar w:fldCharType="end"/>
            </w:r>
          </w:hyperlink>
        </w:p>
        <w:p w14:paraId="2E01B725" w14:textId="198CD0A7" w:rsidR="00875A9A" w:rsidRDefault="00875A9A">
          <w:pPr>
            <w:pStyle w:val="TOC2"/>
            <w:tabs>
              <w:tab w:val="right" w:leader="dot" w:pos="9016"/>
            </w:tabs>
            <w:rPr>
              <w:rFonts w:eastAsiaTheme="minorEastAsia"/>
              <w:noProof/>
              <w:lang w:eastAsia="sr-Latn-RS"/>
            </w:rPr>
          </w:pPr>
          <w:hyperlink w:anchor="_Toc107096227" w:history="1">
            <w:r w:rsidRPr="000E07DC">
              <w:rPr>
                <w:rStyle w:val="Hyperlink"/>
                <w:noProof/>
                <w:lang w:val="en-US"/>
              </w:rPr>
              <w:t>Pokretanje</w:t>
            </w:r>
            <w:r>
              <w:rPr>
                <w:noProof/>
                <w:webHidden/>
              </w:rPr>
              <w:tab/>
            </w:r>
            <w:r>
              <w:rPr>
                <w:noProof/>
                <w:webHidden/>
              </w:rPr>
              <w:fldChar w:fldCharType="begin"/>
            </w:r>
            <w:r>
              <w:rPr>
                <w:noProof/>
                <w:webHidden/>
              </w:rPr>
              <w:instrText xml:space="preserve"> PAGEREF _Toc107096227 \h </w:instrText>
            </w:r>
            <w:r>
              <w:rPr>
                <w:noProof/>
                <w:webHidden/>
              </w:rPr>
            </w:r>
            <w:r>
              <w:rPr>
                <w:noProof/>
                <w:webHidden/>
              </w:rPr>
              <w:fldChar w:fldCharType="separate"/>
            </w:r>
            <w:r>
              <w:rPr>
                <w:noProof/>
                <w:webHidden/>
              </w:rPr>
              <w:t>9</w:t>
            </w:r>
            <w:r>
              <w:rPr>
                <w:noProof/>
                <w:webHidden/>
              </w:rPr>
              <w:fldChar w:fldCharType="end"/>
            </w:r>
          </w:hyperlink>
        </w:p>
        <w:p w14:paraId="12DBC72F" w14:textId="2103596E" w:rsidR="00875A9A" w:rsidRDefault="00875A9A">
          <w:pPr>
            <w:pStyle w:val="TOC2"/>
            <w:tabs>
              <w:tab w:val="right" w:leader="dot" w:pos="9016"/>
            </w:tabs>
            <w:rPr>
              <w:rFonts w:eastAsiaTheme="minorEastAsia"/>
              <w:noProof/>
              <w:lang w:eastAsia="sr-Latn-RS"/>
            </w:rPr>
          </w:pPr>
          <w:hyperlink w:anchor="_Toc107096228" w:history="1">
            <w:r w:rsidRPr="000E07DC">
              <w:rPr>
                <w:rStyle w:val="Hyperlink"/>
                <w:noProof/>
                <w:lang w:val="en-US"/>
              </w:rPr>
              <w:t>O samom jeziku</w:t>
            </w:r>
            <w:r>
              <w:rPr>
                <w:noProof/>
                <w:webHidden/>
              </w:rPr>
              <w:tab/>
            </w:r>
            <w:r>
              <w:rPr>
                <w:noProof/>
                <w:webHidden/>
              </w:rPr>
              <w:fldChar w:fldCharType="begin"/>
            </w:r>
            <w:r>
              <w:rPr>
                <w:noProof/>
                <w:webHidden/>
              </w:rPr>
              <w:instrText xml:space="preserve"> PAGEREF _Toc107096228 \h </w:instrText>
            </w:r>
            <w:r>
              <w:rPr>
                <w:noProof/>
                <w:webHidden/>
              </w:rPr>
            </w:r>
            <w:r>
              <w:rPr>
                <w:noProof/>
                <w:webHidden/>
              </w:rPr>
              <w:fldChar w:fldCharType="separate"/>
            </w:r>
            <w:r>
              <w:rPr>
                <w:noProof/>
                <w:webHidden/>
              </w:rPr>
              <w:t>10</w:t>
            </w:r>
            <w:r>
              <w:rPr>
                <w:noProof/>
                <w:webHidden/>
              </w:rPr>
              <w:fldChar w:fldCharType="end"/>
            </w:r>
          </w:hyperlink>
        </w:p>
        <w:p w14:paraId="14750728" w14:textId="4618726A" w:rsidR="00875A9A" w:rsidRDefault="00875A9A">
          <w:pPr>
            <w:pStyle w:val="TOC2"/>
            <w:tabs>
              <w:tab w:val="right" w:leader="dot" w:pos="9016"/>
            </w:tabs>
            <w:rPr>
              <w:rFonts w:eastAsiaTheme="minorEastAsia"/>
              <w:noProof/>
              <w:lang w:eastAsia="sr-Latn-RS"/>
            </w:rPr>
          </w:pPr>
          <w:hyperlink w:anchor="_Toc107096229" w:history="1">
            <w:r w:rsidRPr="000E07DC">
              <w:rPr>
                <w:rStyle w:val="Hyperlink"/>
                <w:noProof/>
                <w:lang w:val="en-US"/>
              </w:rPr>
              <w:t>Fibonači primer</w:t>
            </w:r>
            <w:r>
              <w:rPr>
                <w:noProof/>
                <w:webHidden/>
              </w:rPr>
              <w:tab/>
            </w:r>
            <w:r>
              <w:rPr>
                <w:noProof/>
                <w:webHidden/>
              </w:rPr>
              <w:fldChar w:fldCharType="begin"/>
            </w:r>
            <w:r>
              <w:rPr>
                <w:noProof/>
                <w:webHidden/>
              </w:rPr>
              <w:instrText xml:space="preserve"> PAGEREF _Toc107096229 \h </w:instrText>
            </w:r>
            <w:r>
              <w:rPr>
                <w:noProof/>
                <w:webHidden/>
              </w:rPr>
            </w:r>
            <w:r>
              <w:rPr>
                <w:noProof/>
                <w:webHidden/>
              </w:rPr>
              <w:fldChar w:fldCharType="separate"/>
            </w:r>
            <w:r>
              <w:rPr>
                <w:noProof/>
                <w:webHidden/>
              </w:rPr>
              <w:t>11</w:t>
            </w:r>
            <w:r>
              <w:rPr>
                <w:noProof/>
                <w:webHidden/>
              </w:rPr>
              <w:fldChar w:fldCharType="end"/>
            </w:r>
          </w:hyperlink>
        </w:p>
        <w:p w14:paraId="68A03C08" w14:textId="32DC2FC8" w:rsidR="00875A9A" w:rsidRDefault="00875A9A">
          <w:pPr>
            <w:pStyle w:val="TOC3"/>
            <w:tabs>
              <w:tab w:val="right" w:leader="dot" w:pos="9016"/>
            </w:tabs>
            <w:rPr>
              <w:rFonts w:eastAsiaTheme="minorEastAsia"/>
              <w:noProof/>
              <w:lang w:eastAsia="sr-Latn-RS"/>
            </w:rPr>
          </w:pPr>
          <w:hyperlink w:anchor="_Toc107096230" w:history="1">
            <w:r w:rsidRPr="000E07DC">
              <w:rPr>
                <w:rStyle w:val="Hyperlink"/>
                <w:noProof/>
              </w:rPr>
              <w:t>Ručno pisana iterativna funkcija za traženje n</w:t>
            </w:r>
            <w:r w:rsidRPr="000E07DC">
              <w:rPr>
                <w:rStyle w:val="Hyperlink"/>
                <w:noProof/>
                <w:lang w:val="en-US"/>
              </w:rPr>
              <w:t>-tog fi</w:t>
            </w:r>
            <w:r w:rsidRPr="000E07DC">
              <w:rPr>
                <w:rStyle w:val="Hyperlink"/>
                <w:noProof/>
              </w:rPr>
              <w:t>bonačijevog broja</w:t>
            </w:r>
            <w:r>
              <w:rPr>
                <w:noProof/>
                <w:webHidden/>
              </w:rPr>
              <w:tab/>
            </w:r>
            <w:r>
              <w:rPr>
                <w:noProof/>
                <w:webHidden/>
              </w:rPr>
              <w:fldChar w:fldCharType="begin"/>
            </w:r>
            <w:r>
              <w:rPr>
                <w:noProof/>
                <w:webHidden/>
              </w:rPr>
              <w:instrText xml:space="preserve"> PAGEREF _Toc107096230 \h </w:instrText>
            </w:r>
            <w:r>
              <w:rPr>
                <w:noProof/>
                <w:webHidden/>
              </w:rPr>
            </w:r>
            <w:r>
              <w:rPr>
                <w:noProof/>
                <w:webHidden/>
              </w:rPr>
              <w:fldChar w:fldCharType="separate"/>
            </w:r>
            <w:r>
              <w:rPr>
                <w:noProof/>
                <w:webHidden/>
              </w:rPr>
              <w:t>11</w:t>
            </w:r>
            <w:r>
              <w:rPr>
                <w:noProof/>
                <w:webHidden/>
              </w:rPr>
              <w:fldChar w:fldCharType="end"/>
            </w:r>
          </w:hyperlink>
        </w:p>
        <w:p w14:paraId="662BE914" w14:textId="3D3793C6" w:rsidR="00875A9A" w:rsidRDefault="00875A9A">
          <w:pPr>
            <w:pStyle w:val="TOC3"/>
            <w:tabs>
              <w:tab w:val="right" w:leader="dot" w:pos="9016"/>
            </w:tabs>
            <w:rPr>
              <w:rFonts w:eastAsiaTheme="minorEastAsia"/>
              <w:noProof/>
              <w:lang w:eastAsia="sr-Latn-RS"/>
            </w:rPr>
          </w:pPr>
          <w:hyperlink w:anchor="_Toc107096231" w:history="1">
            <w:r w:rsidRPr="000E07DC">
              <w:rPr>
                <w:rStyle w:val="Hyperlink"/>
                <w:noProof/>
              </w:rPr>
              <w:t>Ručno pisana rekurzivna funkcija za traženje n</w:t>
            </w:r>
            <w:r w:rsidRPr="000E07DC">
              <w:rPr>
                <w:rStyle w:val="Hyperlink"/>
                <w:noProof/>
                <w:lang w:val="en-US"/>
              </w:rPr>
              <w:t>-tog fi</w:t>
            </w:r>
            <w:r w:rsidRPr="000E07DC">
              <w:rPr>
                <w:rStyle w:val="Hyperlink"/>
                <w:noProof/>
              </w:rPr>
              <w:t>bonačijevog broja</w:t>
            </w:r>
            <w:r>
              <w:rPr>
                <w:noProof/>
                <w:webHidden/>
              </w:rPr>
              <w:tab/>
            </w:r>
            <w:r>
              <w:rPr>
                <w:noProof/>
                <w:webHidden/>
              </w:rPr>
              <w:fldChar w:fldCharType="begin"/>
            </w:r>
            <w:r>
              <w:rPr>
                <w:noProof/>
                <w:webHidden/>
              </w:rPr>
              <w:instrText xml:space="preserve"> PAGEREF _Toc107096231 \h </w:instrText>
            </w:r>
            <w:r>
              <w:rPr>
                <w:noProof/>
                <w:webHidden/>
              </w:rPr>
            </w:r>
            <w:r>
              <w:rPr>
                <w:noProof/>
                <w:webHidden/>
              </w:rPr>
              <w:fldChar w:fldCharType="separate"/>
            </w:r>
            <w:r>
              <w:rPr>
                <w:noProof/>
                <w:webHidden/>
              </w:rPr>
              <w:t>12</w:t>
            </w:r>
            <w:r>
              <w:rPr>
                <w:noProof/>
                <w:webHidden/>
              </w:rPr>
              <w:fldChar w:fldCharType="end"/>
            </w:r>
          </w:hyperlink>
        </w:p>
        <w:p w14:paraId="46BDEA01" w14:textId="36B8E7A6" w:rsidR="00875A9A" w:rsidRDefault="00875A9A">
          <w:pPr>
            <w:pStyle w:val="TOC3"/>
            <w:tabs>
              <w:tab w:val="right" w:leader="dot" w:pos="9016"/>
            </w:tabs>
            <w:rPr>
              <w:rFonts w:eastAsiaTheme="minorEastAsia"/>
              <w:noProof/>
              <w:lang w:eastAsia="sr-Latn-RS"/>
            </w:rPr>
          </w:pPr>
          <w:hyperlink w:anchor="_Toc107096233" w:history="1">
            <w:r w:rsidRPr="000E07DC">
              <w:rPr>
                <w:rStyle w:val="Hyperlink"/>
                <w:noProof/>
              </w:rPr>
              <w:t>Fibonači c++ kod generisan u wat</w:t>
            </w:r>
            <w:r>
              <w:rPr>
                <w:noProof/>
                <w:webHidden/>
              </w:rPr>
              <w:tab/>
            </w:r>
            <w:r>
              <w:rPr>
                <w:noProof/>
                <w:webHidden/>
              </w:rPr>
              <w:fldChar w:fldCharType="begin"/>
            </w:r>
            <w:r>
              <w:rPr>
                <w:noProof/>
                <w:webHidden/>
              </w:rPr>
              <w:instrText xml:space="preserve"> PAGEREF _Toc107096233 \h </w:instrText>
            </w:r>
            <w:r>
              <w:rPr>
                <w:noProof/>
                <w:webHidden/>
              </w:rPr>
            </w:r>
            <w:r>
              <w:rPr>
                <w:noProof/>
                <w:webHidden/>
              </w:rPr>
              <w:fldChar w:fldCharType="separate"/>
            </w:r>
            <w:r>
              <w:rPr>
                <w:noProof/>
                <w:webHidden/>
              </w:rPr>
              <w:t>12</w:t>
            </w:r>
            <w:r>
              <w:rPr>
                <w:noProof/>
                <w:webHidden/>
              </w:rPr>
              <w:fldChar w:fldCharType="end"/>
            </w:r>
          </w:hyperlink>
        </w:p>
        <w:p w14:paraId="7EC6FB88" w14:textId="2AC8265B" w:rsidR="00875A9A" w:rsidRDefault="00875A9A">
          <w:pPr>
            <w:pStyle w:val="TOC3"/>
            <w:tabs>
              <w:tab w:val="right" w:leader="dot" w:pos="9016"/>
            </w:tabs>
            <w:rPr>
              <w:rFonts w:eastAsiaTheme="minorEastAsia"/>
              <w:noProof/>
              <w:lang w:eastAsia="sr-Latn-RS"/>
            </w:rPr>
          </w:pPr>
          <w:hyperlink w:anchor="_Toc107096234" w:history="1">
            <w:r w:rsidRPr="000E07DC">
              <w:rPr>
                <w:rStyle w:val="Hyperlink"/>
                <w:noProof/>
              </w:rPr>
              <w:t>Poređenje rezultata</w:t>
            </w:r>
            <w:r>
              <w:rPr>
                <w:noProof/>
                <w:webHidden/>
              </w:rPr>
              <w:tab/>
            </w:r>
            <w:r>
              <w:rPr>
                <w:noProof/>
                <w:webHidden/>
              </w:rPr>
              <w:fldChar w:fldCharType="begin"/>
            </w:r>
            <w:r>
              <w:rPr>
                <w:noProof/>
                <w:webHidden/>
              </w:rPr>
              <w:instrText xml:space="preserve"> PAGEREF _Toc107096234 \h </w:instrText>
            </w:r>
            <w:r>
              <w:rPr>
                <w:noProof/>
                <w:webHidden/>
              </w:rPr>
            </w:r>
            <w:r>
              <w:rPr>
                <w:noProof/>
                <w:webHidden/>
              </w:rPr>
              <w:fldChar w:fldCharType="separate"/>
            </w:r>
            <w:r>
              <w:rPr>
                <w:noProof/>
                <w:webHidden/>
              </w:rPr>
              <w:t>12</w:t>
            </w:r>
            <w:r>
              <w:rPr>
                <w:noProof/>
                <w:webHidden/>
              </w:rPr>
              <w:fldChar w:fldCharType="end"/>
            </w:r>
          </w:hyperlink>
        </w:p>
        <w:p w14:paraId="32AC8213" w14:textId="2DBF8CCE" w:rsidR="00875A9A" w:rsidRDefault="00875A9A">
          <w:pPr>
            <w:pStyle w:val="TOC2"/>
            <w:tabs>
              <w:tab w:val="right" w:leader="dot" w:pos="9016"/>
            </w:tabs>
            <w:rPr>
              <w:rFonts w:eastAsiaTheme="minorEastAsia"/>
              <w:noProof/>
              <w:lang w:eastAsia="sr-Latn-RS"/>
            </w:rPr>
          </w:pPr>
          <w:hyperlink w:anchor="_Toc107096235" w:history="1">
            <w:r w:rsidRPr="000E07DC">
              <w:rPr>
                <w:rStyle w:val="Hyperlink"/>
                <w:noProof/>
              </w:rPr>
              <w:t>Nešto i o drugim alatima</w:t>
            </w:r>
            <w:r>
              <w:rPr>
                <w:noProof/>
                <w:webHidden/>
              </w:rPr>
              <w:tab/>
            </w:r>
            <w:r>
              <w:rPr>
                <w:noProof/>
                <w:webHidden/>
              </w:rPr>
              <w:fldChar w:fldCharType="begin"/>
            </w:r>
            <w:r>
              <w:rPr>
                <w:noProof/>
                <w:webHidden/>
              </w:rPr>
              <w:instrText xml:space="preserve"> PAGEREF _Toc107096235 \h </w:instrText>
            </w:r>
            <w:r>
              <w:rPr>
                <w:noProof/>
                <w:webHidden/>
              </w:rPr>
            </w:r>
            <w:r>
              <w:rPr>
                <w:noProof/>
                <w:webHidden/>
              </w:rPr>
              <w:fldChar w:fldCharType="separate"/>
            </w:r>
            <w:r>
              <w:rPr>
                <w:noProof/>
                <w:webHidden/>
              </w:rPr>
              <w:t>13</w:t>
            </w:r>
            <w:r>
              <w:rPr>
                <w:noProof/>
                <w:webHidden/>
              </w:rPr>
              <w:fldChar w:fldCharType="end"/>
            </w:r>
          </w:hyperlink>
        </w:p>
        <w:p w14:paraId="1F06DB83" w14:textId="68CBD44A" w:rsidR="00875A9A" w:rsidRDefault="00875A9A">
          <w:pPr>
            <w:pStyle w:val="TOC2"/>
            <w:tabs>
              <w:tab w:val="right" w:leader="dot" w:pos="9016"/>
            </w:tabs>
            <w:rPr>
              <w:rFonts w:eastAsiaTheme="minorEastAsia"/>
              <w:noProof/>
              <w:lang w:eastAsia="sr-Latn-RS"/>
            </w:rPr>
          </w:pPr>
          <w:hyperlink w:anchor="_Toc107096236" w:history="1">
            <w:r w:rsidRPr="000E07DC">
              <w:rPr>
                <w:rStyle w:val="Hyperlink"/>
                <w:noProof/>
                <w:lang w:val="en-US"/>
              </w:rPr>
              <w:t>Današnja primena wsm-a</w:t>
            </w:r>
            <w:r>
              <w:rPr>
                <w:noProof/>
                <w:webHidden/>
              </w:rPr>
              <w:tab/>
            </w:r>
            <w:r>
              <w:rPr>
                <w:noProof/>
                <w:webHidden/>
              </w:rPr>
              <w:fldChar w:fldCharType="begin"/>
            </w:r>
            <w:r>
              <w:rPr>
                <w:noProof/>
                <w:webHidden/>
              </w:rPr>
              <w:instrText xml:space="preserve"> PAGEREF _Toc107096236 \h </w:instrText>
            </w:r>
            <w:r>
              <w:rPr>
                <w:noProof/>
                <w:webHidden/>
              </w:rPr>
            </w:r>
            <w:r>
              <w:rPr>
                <w:noProof/>
                <w:webHidden/>
              </w:rPr>
              <w:fldChar w:fldCharType="separate"/>
            </w:r>
            <w:r>
              <w:rPr>
                <w:noProof/>
                <w:webHidden/>
              </w:rPr>
              <w:t>13</w:t>
            </w:r>
            <w:r>
              <w:rPr>
                <w:noProof/>
                <w:webHidden/>
              </w:rPr>
              <w:fldChar w:fldCharType="end"/>
            </w:r>
          </w:hyperlink>
        </w:p>
        <w:p w14:paraId="651FE470" w14:textId="5CC1C78F" w:rsidR="00875A9A" w:rsidRDefault="00875A9A">
          <w:pPr>
            <w:pStyle w:val="TOC2"/>
            <w:tabs>
              <w:tab w:val="right" w:leader="dot" w:pos="9016"/>
            </w:tabs>
            <w:rPr>
              <w:rFonts w:eastAsiaTheme="minorEastAsia"/>
              <w:noProof/>
              <w:lang w:eastAsia="sr-Latn-RS"/>
            </w:rPr>
          </w:pPr>
          <w:hyperlink w:anchor="_Toc107096237" w:history="1">
            <w:r w:rsidRPr="000E07DC">
              <w:rPr>
                <w:rStyle w:val="Hyperlink"/>
                <w:noProof/>
              </w:rPr>
              <w:t>Mane wsm-a</w:t>
            </w:r>
            <w:r>
              <w:rPr>
                <w:noProof/>
                <w:webHidden/>
              </w:rPr>
              <w:tab/>
            </w:r>
            <w:r>
              <w:rPr>
                <w:noProof/>
                <w:webHidden/>
              </w:rPr>
              <w:fldChar w:fldCharType="begin"/>
            </w:r>
            <w:r>
              <w:rPr>
                <w:noProof/>
                <w:webHidden/>
              </w:rPr>
              <w:instrText xml:space="preserve"> PAGEREF _Toc107096237 \h </w:instrText>
            </w:r>
            <w:r>
              <w:rPr>
                <w:noProof/>
                <w:webHidden/>
              </w:rPr>
            </w:r>
            <w:r>
              <w:rPr>
                <w:noProof/>
                <w:webHidden/>
              </w:rPr>
              <w:fldChar w:fldCharType="separate"/>
            </w:r>
            <w:r>
              <w:rPr>
                <w:noProof/>
                <w:webHidden/>
              </w:rPr>
              <w:t>13</w:t>
            </w:r>
            <w:r>
              <w:rPr>
                <w:noProof/>
                <w:webHidden/>
              </w:rPr>
              <w:fldChar w:fldCharType="end"/>
            </w:r>
          </w:hyperlink>
        </w:p>
        <w:p w14:paraId="138B9134" w14:textId="065868A5" w:rsidR="00875A9A" w:rsidRDefault="00875A9A">
          <w:pPr>
            <w:pStyle w:val="TOC1"/>
            <w:tabs>
              <w:tab w:val="right" w:leader="dot" w:pos="9016"/>
            </w:tabs>
            <w:rPr>
              <w:rFonts w:eastAsiaTheme="minorEastAsia"/>
              <w:noProof/>
              <w:lang w:eastAsia="sr-Latn-RS"/>
            </w:rPr>
          </w:pPr>
          <w:hyperlink w:anchor="_Toc107096238" w:history="1">
            <w:r w:rsidRPr="000E07DC">
              <w:rPr>
                <w:rStyle w:val="Hyperlink"/>
                <w:noProof/>
                <w:lang w:val="en-US"/>
              </w:rPr>
              <w:t>Sumiranje i zaklju</w:t>
            </w:r>
            <w:r w:rsidRPr="000E07DC">
              <w:rPr>
                <w:rStyle w:val="Hyperlink"/>
                <w:noProof/>
              </w:rPr>
              <w:t>čak</w:t>
            </w:r>
            <w:r>
              <w:rPr>
                <w:noProof/>
                <w:webHidden/>
              </w:rPr>
              <w:tab/>
            </w:r>
            <w:r>
              <w:rPr>
                <w:noProof/>
                <w:webHidden/>
              </w:rPr>
              <w:fldChar w:fldCharType="begin"/>
            </w:r>
            <w:r>
              <w:rPr>
                <w:noProof/>
                <w:webHidden/>
              </w:rPr>
              <w:instrText xml:space="preserve"> PAGEREF _Toc107096238 \h </w:instrText>
            </w:r>
            <w:r>
              <w:rPr>
                <w:noProof/>
                <w:webHidden/>
              </w:rPr>
            </w:r>
            <w:r>
              <w:rPr>
                <w:noProof/>
                <w:webHidden/>
              </w:rPr>
              <w:fldChar w:fldCharType="separate"/>
            </w:r>
            <w:r>
              <w:rPr>
                <w:noProof/>
                <w:webHidden/>
              </w:rPr>
              <w:t>13</w:t>
            </w:r>
            <w:r>
              <w:rPr>
                <w:noProof/>
                <w:webHidden/>
              </w:rPr>
              <w:fldChar w:fldCharType="end"/>
            </w:r>
          </w:hyperlink>
        </w:p>
        <w:p w14:paraId="03C7191D" w14:textId="7C0DA922" w:rsidR="001D742A" w:rsidRDefault="001D742A">
          <w:r>
            <w:rPr>
              <w:b/>
              <w:bCs/>
              <w:noProof/>
            </w:rPr>
            <w:fldChar w:fldCharType="end"/>
          </w:r>
        </w:p>
      </w:sdtContent>
    </w:sdt>
    <w:p w14:paraId="7DF659D6" w14:textId="0257E687" w:rsidR="00344775" w:rsidRDefault="00344775" w:rsidP="00E31770">
      <w:pPr>
        <w:rPr>
          <w:lang w:val="en-US"/>
        </w:rPr>
      </w:pPr>
    </w:p>
    <w:p w14:paraId="013373E8" w14:textId="77777777" w:rsidR="001D742A" w:rsidRDefault="001D742A" w:rsidP="00E31770">
      <w:pPr>
        <w:rPr>
          <w:lang w:val="en-US"/>
        </w:rPr>
      </w:pPr>
    </w:p>
    <w:p w14:paraId="40C907DF" w14:textId="03590126" w:rsidR="001D742A" w:rsidRDefault="001D742A" w:rsidP="00E31770">
      <w:pPr>
        <w:rPr>
          <w:lang w:val="en-US"/>
        </w:rPr>
      </w:pPr>
    </w:p>
    <w:p w14:paraId="034B40FF" w14:textId="77777777" w:rsidR="00244F54" w:rsidRDefault="00244F54" w:rsidP="00E31770">
      <w:pPr>
        <w:rPr>
          <w:lang w:val="en-US"/>
        </w:rPr>
        <w:sectPr w:rsidR="00244F54" w:rsidSect="00573082">
          <w:footerReference w:type="default" r:id="rId8"/>
          <w:pgSz w:w="11906" w:h="16838"/>
          <w:pgMar w:top="1440" w:right="1440" w:bottom="1440" w:left="1440" w:header="708" w:footer="708" w:gutter="0"/>
          <w:pgNumType w:start="2"/>
          <w:cols w:space="708"/>
          <w:docGrid w:linePitch="360"/>
        </w:sectPr>
      </w:pPr>
    </w:p>
    <w:p w14:paraId="088DB6D2" w14:textId="497657FC" w:rsidR="001D742A" w:rsidRDefault="001D742A" w:rsidP="00E31770">
      <w:pPr>
        <w:rPr>
          <w:lang w:val="en-US"/>
        </w:rPr>
      </w:pPr>
    </w:p>
    <w:p w14:paraId="5C1A2C05" w14:textId="1C26FC14" w:rsidR="001D742A" w:rsidRDefault="001D742A" w:rsidP="00E31770">
      <w:pPr>
        <w:rPr>
          <w:lang w:val="en-US"/>
        </w:rPr>
      </w:pPr>
    </w:p>
    <w:p w14:paraId="1EA15CB7" w14:textId="2E2F366B" w:rsidR="001D742A" w:rsidRDefault="001D742A" w:rsidP="00E31770">
      <w:pPr>
        <w:rPr>
          <w:lang w:val="en-US"/>
        </w:rPr>
      </w:pPr>
    </w:p>
    <w:p w14:paraId="64477D69" w14:textId="3505263C" w:rsidR="001D742A" w:rsidRDefault="001D742A" w:rsidP="00E31770">
      <w:pPr>
        <w:rPr>
          <w:lang w:val="en-US"/>
        </w:rPr>
      </w:pPr>
    </w:p>
    <w:p w14:paraId="2198990D" w14:textId="3ED42DCB" w:rsidR="001D742A" w:rsidRDefault="001D742A" w:rsidP="00E31770">
      <w:pPr>
        <w:rPr>
          <w:lang w:val="en-US"/>
        </w:rPr>
      </w:pPr>
    </w:p>
    <w:p w14:paraId="6CEDA7A6" w14:textId="676D4D02" w:rsidR="001D742A" w:rsidRDefault="001D742A" w:rsidP="00E31770">
      <w:pPr>
        <w:rPr>
          <w:lang w:val="en-US"/>
        </w:rPr>
      </w:pPr>
    </w:p>
    <w:p w14:paraId="67303691" w14:textId="37CE4FAF" w:rsidR="001D742A" w:rsidRDefault="001D742A" w:rsidP="00E31770">
      <w:pPr>
        <w:rPr>
          <w:lang w:val="en-US"/>
        </w:rPr>
      </w:pPr>
    </w:p>
    <w:p w14:paraId="00D3B15D" w14:textId="6E5DEA97" w:rsidR="001D742A" w:rsidRDefault="001D742A" w:rsidP="00E31770">
      <w:pPr>
        <w:rPr>
          <w:lang w:val="en-US"/>
        </w:rPr>
      </w:pPr>
    </w:p>
    <w:p w14:paraId="23FD8503" w14:textId="7CE5555D" w:rsidR="001D742A" w:rsidRDefault="001D742A" w:rsidP="00E31770">
      <w:pPr>
        <w:rPr>
          <w:lang w:val="en-US"/>
        </w:rPr>
      </w:pPr>
    </w:p>
    <w:p w14:paraId="0508BC63" w14:textId="642BD0C7" w:rsidR="001D742A" w:rsidRDefault="001D742A" w:rsidP="00E31770">
      <w:pPr>
        <w:rPr>
          <w:lang w:val="en-US"/>
        </w:rPr>
      </w:pPr>
    </w:p>
    <w:p w14:paraId="7FF55DC5" w14:textId="5DD3832E" w:rsidR="001D742A" w:rsidRDefault="001D742A" w:rsidP="00E31770">
      <w:pPr>
        <w:rPr>
          <w:lang w:val="en-US"/>
        </w:rPr>
      </w:pPr>
    </w:p>
    <w:p w14:paraId="165C5208" w14:textId="6D0555F9" w:rsidR="001D742A" w:rsidRDefault="001D742A" w:rsidP="00E31770">
      <w:pPr>
        <w:rPr>
          <w:lang w:val="en-US"/>
        </w:rPr>
      </w:pPr>
    </w:p>
    <w:p w14:paraId="00C01737" w14:textId="2B578392" w:rsidR="001D742A" w:rsidRDefault="001D742A" w:rsidP="00E31770">
      <w:pPr>
        <w:rPr>
          <w:lang w:val="en-US"/>
        </w:rPr>
      </w:pPr>
    </w:p>
    <w:p w14:paraId="575F4C08" w14:textId="0A342D42" w:rsidR="001D742A" w:rsidRDefault="001D742A" w:rsidP="00E31770">
      <w:pPr>
        <w:rPr>
          <w:lang w:val="en-US"/>
        </w:rPr>
      </w:pPr>
    </w:p>
    <w:p w14:paraId="0EB8EF7B" w14:textId="10607B3C" w:rsidR="001D742A" w:rsidRDefault="001D742A" w:rsidP="00E31770">
      <w:pPr>
        <w:rPr>
          <w:lang w:val="en-US"/>
        </w:rPr>
      </w:pPr>
    </w:p>
    <w:p w14:paraId="606459AD" w14:textId="77777777" w:rsidR="001D742A" w:rsidRDefault="001D742A" w:rsidP="00E31770">
      <w:pPr>
        <w:rPr>
          <w:lang w:val="en-US"/>
        </w:rPr>
      </w:pPr>
    </w:p>
    <w:p w14:paraId="74F7D27C" w14:textId="6252D655" w:rsidR="00651309" w:rsidRPr="00651309" w:rsidRDefault="00651309" w:rsidP="00651309">
      <w:pPr>
        <w:pStyle w:val="Heading1"/>
        <w:rPr>
          <w:lang w:val="en-US"/>
        </w:rPr>
      </w:pPr>
      <w:bookmarkStart w:id="0" w:name="_Toc107096216"/>
      <w:r>
        <w:rPr>
          <w:lang w:val="en-US"/>
        </w:rPr>
        <w:t>Javascript i V8</w:t>
      </w:r>
      <w:bookmarkEnd w:id="0"/>
    </w:p>
    <w:p w14:paraId="5F8C30F2" w14:textId="4186FC10" w:rsidR="00D63A54" w:rsidRPr="00933EA0" w:rsidRDefault="00344775" w:rsidP="00D63A54">
      <w:r>
        <w:rPr>
          <w:lang w:val="en-US"/>
        </w:rPr>
        <w:t xml:space="preserve">Da bi shvatili kako funkcioniše webassembly i kako je došlo do njegove ideje, prvo se moramo upoznati sa samim načinom funkcionisanja i izvršavanja javascript koda. Fokus ovog rada će biti na </w:t>
      </w:r>
      <w:hyperlink r:id="rId9" w:history="1">
        <w:r w:rsidRPr="00D63A54">
          <w:rPr>
            <w:rStyle w:val="Hyperlink"/>
            <w:lang w:val="en-US"/>
          </w:rPr>
          <w:t>V8 enginu</w:t>
        </w:r>
      </w:hyperlink>
      <w:r>
        <w:rPr>
          <w:lang w:val="en-US"/>
        </w:rPr>
        <w:t>, guglovoj implementaciji javascript engina.</w:t>
      </w:r>
      <w:r w:rsidR="00933EA0">
        <w:rPr>
          <w:lang w:val="en-US"/>
        </w:rPr>
        <w:t xml:space="preserve"> Webassembly, u nastavku wsm, predstavlja dodatak, i za kasnije smisleno pore</w:t>
      </w:r>
      <w:r w:rsidR="00933EA0">
        <w:t>đenje javascripta i wsma, moramo se upoznati sa osnovama.</w:t>
      </w:r>
    </w:p>
    <w:p w14:paraId="45BCDD23" w14:textId="2D339AA9" w:rsidR="00651309" w:rsidRDefault="00651309" w:rsidP="00651309">
      <w:pPr>
        <w:pStyle w:val="Heading2"/>
        <w:rPr>
          <w:lang w:val="en-US"/>
        </w:rPr>
      </w:pPr>
      <w:bookmarkStart w:id="1" w:name="_Toc107096217"/>
      <w:r>
        <w:rPr>
          <w:lang w:val="en-US"/>
        </w:rPr>
        <w:t>Event loop</w:t>
      </w:r>
      <w:bookmarkEnd w:id="1"/>
    </w:p>
    <w:p w14:paraId="7EEEC6A1" w14:textId="771DD9AD" w:rsidR="004A78CA" w:rsidRDefault="0061625A" w:rsidP="00D63A54">
      <w:pPr>
        <w:rPr>
          <w:lang w:val="en-US"/>
        </w:rPr>
      </w:pPr>
      <w:r>
        <w:rPr>
          <w:lang w:val="en-US"/>
        </w:rPr>
        <w:t>Da bi se javascript kod izvršavao, potrebno je neko orkuženje. Danas je to uglavnom web browser ili node.js server, ovde ću pričati u kontekstu izvršava</w:t>
      </w:r>
      <w:r w:rsidR="00AF6269">
        <w:rPr>
          <w:lang w:val="en-US"/>
        </w:rPr>
        <w:t>nja</w:t>
      </w:r>
      <w:r>
        <w:rPr>
          <w:lang w:val="en-US"/>
        </w:rPr>
        <w:t xml:space="preserve"> koda u browseru.</w:t>
      </w:r>
      <w:r w:rsidR="004A78CA">
        <w:rPr>
          <w:lang w:val="en-US"/>
        </w:rPr>
        <w:t xml:space="preserve"> Pre samog opisa rada V8 engina, ukratko ću opisati</w:t>
      </w:r>
      <w:r w:rsidR="004838E2">
        <w:rPr>
          <w:lang w:val="en-US"/>
        </w:rPr>
        <w:t xml:space="preserve"> pojmove poput call stacka, event loopa i callback queua, koji predstavljaju važan deo razumevanja izvršavanja javascript koda.</w:t>
      </w:r>
    </w:p>
    <w:p w14:paraId="3E7195B8" w14:textId="43C7C328" w:rsidR="004838E2" w:rsidRDefault="004838E2" w:rsidP="004838E2">
      <w:pPr>
        <w:jc w:val="center"/>
        <w:rPr>
          <w:lang w:val="en-US"/>
        </w:rPr>
      </w:pPr>
      <w:r>
        <w:rPr>
          <w:noProof/>
          <w:lang w:val="en-US"/>
        </w:rPr>
        <w:lastRenderedPageBreak/>
        <w:drawing>
          <wp:inline distT="0" distB="0" distL="0" distR="0" wp14:anchorId="72F59ED0" wp14:editId="1528CC37">
            <wp:extent cx="4743578" cy="2617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759840" cy="2626190"/>
                    </a:xfrm>
                    <a:prstGeom prst="rect">
                      <a:avLst/>
                    </a:prstGeom>
                  </pic:spPr>
                </pic:pic>
              </a:graphicData>
            </a:graphic>
          </wp:inline>
        </w:drawing>
      </w:r>
    </w:p>
    <w:p w14:paraId="00F2A4F1" w14:textId="4C83D1D6" w:rsidR="004838E2" w:rsidRDefault="004838E2" w:rsidP="004838E2">
      <w:r>
        <w:rPr>
          <w:lang w:val="en-US"/>
        </w:rPr>
        <w:t xml:space="preserve">Budući da je javascript single threaded, </w:t>
      </w:r>
      <w:r w:rsidR="00051011">
        <w:rPr>
          <w:lang w:val="en-US"/>
        </w:rPr>
        <w:t>potrebno je obebediti na</w:t>
      </w:r>
      <w:r w:rsidR="00051011">
        <w:t xml:space="preserve">čin izbegavanja blokirajućih funkcija poput zahteva preko mreže i pristupa bazi podataka. Sam browser rešava ovaj problem tako što nudi svoje dodatne </w:t>
      </w:r>
      <w:r w:rsidR="004356B3">
        <w:t>niti</w:t>
      </w:r>
      <w:r w:rsidR="00051011">
        <w:t xml:space="preserve"> na raspolaganje (Web Apis). Ovim možemo nastaviti izvršavanje koda, bez blokiranja, tako što će</w:t>
      </w:r>
      <w:r w:rsidR="004356B3">
        <w:t>mo</w:t>
      </w:r>
      <w:r w:rsidR="00051011">
        <w:t xml:space="preserve"> dodati callback fun</w:t>
      </w:r>
      <w:r w:rsidR="00E0632C">
        <w:t>kciju</w:t>
      </w:r>
      <w:r w:rsidR="00051011">
        <w:t xml:space="preserve"> koja će se izvršiti odma</w:t>
      </w:r>
      <w:r w:rsidR="00E0632C">
        <w:t>h</w:t>
      </w:r>
      <w:r w:rsidR="00051011">
        <w:t xml:space="preserve"> posle </w:t>
      </w:r>
      <w:r w:rsidR="004356B3">
        <w:t xml:space="preserve">blokirajuće metode. Primarne funkcije koje se trenutno izvršavaju se nalaze na call stacku, dok su sve blokirajuće metode koje su završene na redu čekanja. Kada call stack postane prazan, event loop uzima prvu slobodnu funkciju iz reda i stavlja je na stack kako bi se izvršila. Sve ovo je lepo objašnjeno </w:t>
      </w:r>
      <w:hyperlink r:id="rId11" w:history="1">
        <w:r w:rsidR="004356B3" w:rsidRPr="004356B3">
          <w:rPr>
            <w:rStyle w:val="Hyperlink"/>
          </w:rPr>
          <w:t>ovde</w:t>
        </w:r>
      </w:hyperlink>
      <w:r w:rsidR="00CC4738">
        <w:t xml:space="preserve"> gde je moguće pokrenuti simulaciju i videti kojim redom se izvršavaju funkcije kao i šta se tačno dešava prilikom blokirajućih metoda. </w:t>
      </w:r>
      <w:r w:rsidR="00E75255">
        <w:t>O</w:t>
      </w:r>
      <w:r w:rsidR="00CC4738">
        <w:t>vo je od daljeg značaja da bi shvatili u kom okruženju se V8 pokreće</w:t>
      </w:r>
      <w:r w:rsidR="00AF6269">
        <w:t>.</w:t>
      </w:r>
    </w:p>
    <w:p w14:paraId="47C89E3E" w14:textId="77777777" w:rsidR="00651309" w:rsidRDefault="00651309" w:rsidP="004838E2"/>
    <w:p w14:paraId="62812C68" w14:textId="0E3FDC16" w:rsidR="00651309" w:rsidRDefault="00651309" w:rsidP="00651309">
      <w:pPr>
        <w:pStyle w:val="Heading2"/>
      </w:pPr>
      <w:bookmarkStart w:id="2" w:name="_Toc107096218"/>
      <w:r>
        <w:t>V8</w:t>
      </w:r>
      <w:bookmarkEnd w:id="2"/>
    </w:p>
    <w:p w14:paraId="6816B797" w14:textId="4C5B274C" w:rsidR="00CC4738" w:rsidRDefault="00651309" w:rsidP="004838E2">
      <w:pPr>
        <w:rPr>
          <w:lang w:val="en-US"/>
        </w:rPr>
      </w:pPr>
      <w:r>
        <w:t>Osnovni proces prevođenja i izv</w:t>
      </w:r>
      <w:r w:rsidR="00E0632C">
        <w:t>r</w:t>
      </w:r>
      <w:r>
        <w:t>šavanja javascript koda bi bio sledeći</w:t>
      </w:r>
      <w:r>
        <w:rPr>
          <w:lang w:val="en-US"/>
        </w:rPr>
        <w:t>:</w:t>
      </w:r>
    </w:p>
    <w:p w14:paraId="6C9E608B" w14:textId="1C7BC227" w:rsidR="00651309" w:rsidRPr="00A341E7" w:rsidRDefault="00651309" w:rsidP="00651309">
      <w:pPr>
        <w:pStyle w:val="ListParagraph"/>
        <w:numPr>
          <w:ilvl w:val="0"/>
          <w:numId w:val="2"/>
        </w:numPr>
        <w:rPr>
          <w:lang w:val="en-US"/>
        </w:rPr>
      </w:pPr>
      <w:r>
        <w:rPr>
          <w:lang w:val="en-US"/>
        </w:rPr>
        <w:t>Leksi</w:t>
      </w:r>
      <w:r>
        <w:t>čka analiza</w:t>
      </w:r>
    </w:p>
    <w:p w14:paraId="4D422524" w14:textId="52D401F9" w:rsidR="00A341E7" w:rsidRPr="00A341E7" w:rsidRDefault="00A341E7" w:rsidP="00651309">
      <w:pPr>
        <w:pStyle w:val="ListParagraph"/>
        <w:numPr>
          <w:ilvl w:val="0"/>
          <w:numId w:val="2"/>
        </w:numPr>
        <w:rPr>
          <w:lang w:val="en-US"/>
        </w:rPr>
      </w:pPr>
      <w:r>
        <w:t>Sintaksna analiza</w:t>
      </w:r>
    </w:p>
    <w:p w14:paraId="2A5C82F4" w14:textId="20D5D416" w:rsidR="00A341E7" w:rsidRPr="00A341E7" w:rsidRDefault="00A341E7" w:rsidP="00651309">
      <w:pPr>
        <w:pStyle w:val="ListParagraph"/>
        <w:numPr>
          <w:ilvl w:val="0"/>
          <w:numId w:val="2"/>
        </w:numPr>
        <w:rPr>
          <w:lang w:val="en-US"/>
        </w:rPr>
      </w:pPr>
      <w:r>
        <w:t>Kreirane apstraktnog sintaksnog stabla (AST)</w:t>
      </w:r>
    </w:p>
    <w:p w14:paraId="46361B4C" w14:textId="7628048B" w:rsidR="00A341E7" w:rsidRPr="002E2C59" w:rsidRDefault="002E2C59" w:rsidP="00651309">
      <w:pPr>
        <w:pStyle w:val="ListParagraph"/>
        <w:numPr>
          <w:ilvl w:val="0"/>
          <w:numId w:val="2"/>
        </w:numPr>
        <w:rPr>
          <w:lang w:val="en-US"/>
        </w:rPr>
      </w:pPr>
      <w:r>
        <w:t xml:space="preserve">Interpreter </w:t>
      </w:r>
      <w:hyperlink r:id="rId12" w:history="1">
        <w:r w:rsidRPr="002E2C59">
          <w:rPr>
            <w:rStyle w:val="Hyperlink"/>
          </w:rPr>
          <w:t>Ignition</w:t>
        </w:r>
      </w:hyperlink>
      <w:r>
        <w:t xml:space="preserve"> prevodi AST u međukod (IR)</w:t>
      </w:r>
    </w:p>
    <w:p w14:paraId="784347CC" w14:textId="293AC07D" w:rsidR="002E2C59" w:rsidRPr="00BE703F" w:rsidRDefault="002E2C59" w:rsidP="00651309">
      <w:pPr>
        <w:pStyle w:val="ListParagraph"/>
        <w:numPr>
          <w:ilvl w:val="0"/>
          <w:numId w:val="2"/>
        </w:numPr>
        <w:rPr>
          <w:lang w:val="en-US"/>
        </w:rPr>
      </w:pPr>
      <w:r>
        <w:t xml:space="preserve">Just in time compiler (JIT) prevodi IR u mašinski kod, tako što ga kompajlira. U ovoj vazi je aktiviran </w:t>
      </w:r>
      <w:hyperlink r:id="rId13" w:history="1">
        <w:r w:rsidR="00BE703F" w:rsidRPr="00BE703F">
          <w:rPr>
            <w:rStyle w:val="Hyperlink"/>
          </w:rPr>
          <w:t>TurboFan</w:t>
        </w:r>
      </w:hyperlink>
      <w:r w:rsidR="00BE703F">
        <w:t>, koji koristi prikupljene informacije za vreme prevođenja kako bi optimizovao kod</w:t>
      </w:r>
    </w:p>
    <w:p w14:paraId="4DF732A2" w14:textId="6BB4827D" w:rsidR="00BE703F" w:rsidRDefault="00BE703F" w:rsidP="00BE703F">
      <w:pPr>
        <w:jc w:val="center"/>
        <w:rPr>
          <w:lang w:val="en-US"/>
        </w:rPr>
      </w:pPr>
      <w:r>
        <w:rPr>
          <w:noProof/>
          <w:lang w:val="en-US"/>
        </w:rPr>
        <w:drawing>
          <wp:inline distT="0" distB="0" distL="0" distR="0" wp14:anchorId="1F6059D1" wp14:editId="387BB24B">
            <wp:extent cx="4376788" cy="190714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388039" cy="1912049"/>
                    </a:xfrm>
                    <a:prstGeom prst="rect">
                      <a:avLst/>
                    </a:prstGeom>
                  </pic:spPr>
                </pic:pic>
              </a:graphicData>
            </a:graphic>
          </wp:inline>
        </w:drawing>
      </w:r>
    </w:p>
    <w:p w14:paraId="06FEF47E" w14:textId="77777777" w:rsidR="00875A9A" w:rsidRPr="00BE703F" w:rsidRDefault="00875A9A" w:rsidP="00BE703F">
      <w:pPr>
        <w:jc w:val="center"/>
        <w:rPr>
          <w:lang w:val="en-US"/>
        </w:rPr>
      </w:pPr>
    </w:p>
    <w:p w14:paraId="1B4C95BA" w14:textId="199F27C3" w:rsidR="00051011" w:rsidRDefault="00BE703F" w:rsidP="00BE703F">
      <w:pPr>
        <w:pStyle w:val="Heading3"/>
      </w:pPr>
      <w:bookmarkStart w:id="3" w:name="_Toc107096219"/>
      <w:r>
        <w:lastRenderedPageBreak/>
        <w:t>Leksička analiza</w:t>
      </w:r>
      <w:bookmarkEnd w:id="3"/>
    </w:p>
    <w:p w14:paraId="25F92680" w14:textId="43F8FCC6" w:rsidR="00B64AE5" w:rsidRDefault="00BE703F" w:rsidP="00BE703F">
      <w:r>
        <w:t xml:space="preserve">V8 koristi svoju </w:t>
      </w:r>
      <w:r w:rsidR="00B64AE5">
        <w:t xml:space="preserve">implemetaciju koja se može naći </w:t>
      </w:r>
      <w:hyperlink r:id="rId15" w:history="1">
        <w:r w:rsidR="00B64AE5" w:rsidRPr="00B64AE5">
          <w:rPr>
            <w:rStyle w:val="Hyperlink"/>
          </w:rPr>
          <w:t>ovde</w:t>
        </w:r>
      </w:hyperlink>
      <w:r w:rsidR="00B64AE5">
        <w:t xml:space="preserve">. Lista podržanih tokena se može naći </w:t>
      </w:r>
      <w:hyperlink r:id="rId16" w:history="1">
        <w:r w:rsidR="00B64AE5" w:rsidRPr="00B64AE5">
          <w:rPr>
            <w:rStyle w:val="Hyperlink"/>
          </w:rPr>
          <w:t>ovde</w:t>
        </w:r>
      </w:hyperlink>
      <w:r w:rsidR="00B64AE5">
        <w:t>.</w:t>
      </w:r>
    </w:p>
    <w:p w14:paraId="05109826" w14:textId="77777777" w:rsidR="00B64AE5" w:rsidRDefault="00B64AE5" w:rsidP="00B64AE5">
      <w:pPr>
        <w:pStyle w:val="Heading3"/>
      </w:pPr>
      <w:bookmarkStart w:id="4" w:name="_Toc107096220"/>
      <w:r>
        <w:t>Sintaksna analiza</w:t>
      </w:r>
      <w:bookmarkEnd w:id="4"/>
    </w:p>
    <w:p w14:paraId="0A771959" w14:textId="77777777" w:rsidR="00D07390" w:rsidRDefault="00CD2F82" w:rsidP="00B64AE5">
      <w:r>
        <w:t xml:space="preserve">V8 implementacija se vidi </w:t>
      </w:r>
      <w:hyperlink r:id="rId17" w:history="1">
        <w:r w:rsidRPr="00CD2F82">
          <w:rPr>
            <w:rStyle w:val="Hyperlink"/>
          </w:rPr>
          <w:t>ovde</w:t>
        </w:r>
      </w:hyperlink>
    </w:p>
    <w:p w14:paraId="07B118AE" w14:textId="77777777" w:rsidR="00D07390" w:rsidRDefault="00D07390" w:rsidP="00D07390">
      <w:pPr>
        <w:pStyle w:val="Heading3"/>
      </w:pPr>
      <w:bookmarkStart w:id="5" w:name="_Toc107096221"/>
      <w:r>
        <w:t>AST</w:t>
      </w:r>
      <w:bookmarkEnd w:id="5"/>
    </w:p>
    <w:p w14:paraId="7E1E5F37" w14:textId="77777777" w:rsidR="00D07390" w:rsidRDefault="00D07390" w:rsidP="00D07390">
      <w:r>
        <w:t xml:space="preserve">V8 kod za ast se vidi </w:t>
      </w:r>
      <w:hyperlink r:id="rId18" w:history="1">
        <w:r w:rsidRPr="00D07390">
          <w:rPr>
            <w:rStyle w:val="Hyperlink"/>
          </w:rPr>
          <w:t>ovde</w:t>
        </w:r>
      </w:hyperlink>
      <w:r>
        <w:t>.</w:t>
      </w:r>
    </w:p>
    <w:p w14:paraId="09C51991" w14:textId="6977BFC4" w:rsidR="00BE703F" w:rsidRDefault="004742CE" w:rsidP="00D07390">
      <w:hyperlink r:id="rId19" w:history="1">
        <w:r w:rsidR="00D07390" w:rsidRPr="00D07390">
          <w:rPr>
            <w:rStyle w:val="Hyperlink"/>
          </w:rPr>
          <w:t>Ovde</w:t>
        </w:r>
      </w:hyperlink>
      <w:r w:rsidR="00D07390">
        <w:t xml:space="preserve"> sam naišao na zgodan alat koji prikazuje kako bi izgledalo generisano AST stabl</w:t>
      </w:r>
      <w:r w:rsidR="00BA5549">
        <w:t>o</w:t>
      </w:r>
      <w:r w:rsidR="00D07390">
        <w:t>.</w:t>
      </w:r>
      <w:r w:rsidR="00B64AE5">
        <w:t xml:space="preserve"> </w:t>
      </w:r>
    </w:p>
    <w:p w14:paraId="3C4C2F86" w14:textId="3204B85E" w:rsidR="00BA5549" w:rsidRDefault="00BA5549" w:rsidP="00D07390">
      <w:r>
        <w:rPr>
          <w:noProof/>
        </w:rPr>
        <w:drawing>
          <wp:inline distT="0" distB="0" distL="0" distR="0" wp14:anchorId="5E5F3C15" wp14:editId="697AC4EF">
            <wp:extent cx="5731510" cy="27470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7A21B2C8" w14:textId="79D48B2E" w:rsidR="00BA5549" w:rsidRDefault="00BA5549" w:rsidP="00D07390"/>
    <w:p w14:paraId="69EC4C89" w14:textId="551208B0" w:rsidR="00BA5549" w:rsidRDefault="00BA5549" w:rsidP="00BA5549">
      <w:pPr>
        <w:pStyle w:val="Heading3"/>
      </w:pPr>
      <w:bookmarkStart w:id="6" w:name="_Toc107096222"/>
      <w:r>
        <w:t>Prevođenje u IR</w:t>
      </w:r>
      <w:bookmarkEnd w:id="6"/>
    </w:p>
    <w:p w14:paraId="4815B9BF" w14:textId="7BC9EA7C" w:rsidR="00451F6C" w:rsidRDefault="00D70A17" w:rsidP="00E70A2D">
      <w:r>
        <w:t>Kao što je ve</w:t>
      </w:r>
      <w:r w:rsidR="00E0632C">
        <w:t>ć</w:t>
      </w:r>
      <w:r>
        <w:t xml:space="preserve"> rečeno, u ovoj fazi se AST prevodi u IR. </w:t>
      </w:r>
      <w:r w:rsidR="0042322A">
        <w:rPr>
          <w:lang w:val="en-US"/>
        </w:rPr>
        <w:t xml:space="preserve">Zgodna stvar kod node.js je ta što lako možemo da vidimo koji bytecode je generisan korišćenjem komande –print-bytecode. U folderu  </w:t>
      </w:r>
      <w:r w:rsidR="0042322A" w:rsidRPr="00451F6C">
        <w:rPr>
          <w:b/>
          <w:bCs/>
          <w:lang w:val="en-US"/>
        </w:rPr>
        <w:t>v8/bytecodeExample.js</w:t>
      </w:r>
      <w:r w:rsidR="0042322A">
        <w:rPr>
          <w:lang w:val="en-US"/>
        </w:rPr>
        <w:t xml:space="preserve"> se nalazi jednostavan primer </w:t>
      </w:r>
      <w:r w:rsidR="0042322A">
        <w:t>koji ću da testiram. Kako je fokus ovog rada na w</w:t>
      </w:r>
      <w:r w:rsidR="00AF6269">
        <w:t>smu</w:t>
      </w:r>
      <w:r w:rsidR="0042322A">
        <w:t>, neću previše vremena posvetiti analizi bytecoda, al</w:t>
      </w:r>
      <w:r w:rsidR="00E0632C">
        <w:t>i</w:t>
      </w:r>
      <w:r w:rsidR="0042322A">
        <w:t xml:space="preserve"> ću ostaviti neke korisne linkove na koje sam naišao gde se može shvatiti više.</w:t>
      </w:r>
    </w:p>
    <w:p w14:paraId="2FE43E40" w14:textId="4481923F" w:rsidR="00E70A2D" w:rsidRDefault="00451F6C" w:rsidP="00E70A2D">
      <w:r>
        <w:rPr>
          <w:noProof/>
        </w:rPr>
        <w:drawing>
          <wp:inline distT="0" distB="0" distL="0" distR="0" wp14:anchorId="1A22702D" wp14:editId="55F8CA9B">
            <wp:extent cx="180975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809750" cy="647700"/>
                    </a:xfrm>
                    <a:prstGeom prst="rect">
                      <a:avLst/>
                    </a:prstGeom>
                  </pic:spPr>
                </pic:pic>
              </a:graphicData>
            </a:graphic>
          </wp:inline>
        </w:drawing>
      </w:r>
      <w:r w:rsidR="0042322A">
        <w:t xml:space="preserve"> </w:t>
      </w:r>
    </w:p>
    <w:p w14:paraId="39D450FB" w14:textId="5A49EC8F" w:rsidR="00451F6C" w:rsidRDefault="00451F6C" w:rsidP="00E70A2D">
      <w:r>
        <w:t xml:space="preserve">Generisaću bytecode za funkciju incrementX. Potrebno je uneti sledeću komandu: </w:t>
      </w:r>
      <w:r w:rsidRPr="00451F6C">
        <w:rPr>
          <w:b/>
          <w:bCs/>
        </w:rPr>
        <w:t>node –print-bytecode –print-bytecode-filter=incrementX</w:t>
      </w:r>
    </w:p>
    <w:p w14:paraId="610506EF" w14:textId="5F842891" w:rsidR="00451F6C" w:rsidRDefault="001673DB" w:rsidP="00E70A2D">
      <w:r>
        <w:t>Ispod sledi prikaz generisanog bytecoda.</w:t>
      </w:r>
    </w:p>
    <w:p w14:paraId="6C152641" w14:textId="5ACE6D63" w:rsidR="001673DB" w:rsidRDefault="001673DB" w:rsidP="00E70A2D">
      <w:r>
        <w:rPr>
          <w:noProof/>
        </w:rPr>
        <w:lastRenderedPageBreak/>
        <w:drawing>
          <wp:inline distT="0" distB="0" distL="0" distR="0" wp14:anchorId="4E6AA48A" wp14:editId="0DE30F4B">
            <wp:extent cx="4069978" cy="2143486"/>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082550" cy="2150107"/>
                    </a:xfrm>
                    <a:prstGeom prst="rect">
                      <a:avLst/>
                    </a:prstGeom>
                  </pic:spPr>
                </pic:pic>
              </a:graphicData>
            </a:graphic>
          </wp:inline>
        </w:drawing>
      </w:r>
    </w:p>
    <w:p w14:paraId="1C55F378" w14:textId="2869F94B" w:rsidR="005C4711" w:rsidRDefault="005C4711" w:rsidP="00E70A2D"/>
    <w:p w14:paraId="3C475132" w14:textId="7BD64800" w:rsidR="001673DB" w:rsidRDefault="005C4711" w:rsidP="005C4711">
      <w:r>
        <w:t>Glavna stvar kod byt</w:t>
      </w:r>
      <w:r w:rsidR="00E0632C">
        <w:t>e</w:t>
      </w:r>
      <w:r>
        <w:t>coda je ta što se uvodi dodatna apstrakcija, i što generisanje koda ne mora da zavisi od konkre</w:t>
      </w:r>
      <w:r w:rsidR="00AF6269">
        <w:t>tne</w:t>
      </w:r>
      <w:r>
        <w:t xml:space="preserve"> arhitekture. Ovaj pristup je danas dominantan u veći popularnih programskih jezika. Uglavnom se pravi takav model koji će simulirati fizički CPU. Zbog toga se interpreteri prave ili kao stek mašine ili registarske mašine. Konkretno, Ignition interpreter koji V8 koristi jeste registarska mašina sa akumulator registrom. Sle</w:t>
      </w:r>
      <w:r w:rsidR="00AF6269">
        <w:t>d</w:t>
      </w:r>
      <w:r>
        <w:t>i kratka analiza pojedinačnih instrukcija.</w:t>
      </w:r>
    </w:p>
    <w:p w14:paraId="4A581CEC" w14:textId="5C621807" w:rsidR="001673DB" w:rsidRDefault="001673DB" w:rsidP="00E70A2D">
      <w:r w:rsidRPr="001673DB">
        <w:rPr>
          <w:b/>
          <w:bCs/>
        </w:rPr>
        <w:t>LdaSmi</w:t>
      </w:r>
      <w:r w:rsidRPr="001673DB">
        <w:rPr>
          <w:b/>
          <w:bCs/>
          <w:lang w:val="en-US"/>
        </w:rPr>
        <w:t>[1]</w:t>
      </w:r>
      <w:r>
        <w:rPr>
          <w:lang w:val="en-US"/>
        </w:rPr>
        <w:t xml:space="preserve"> – U su</w:t>
      </w:r>
      <w:r>
        <w:t xml:space="preserve">štini kaže da se stavi intiger 1 u akumulator. Load small intiger in acumulator od </w:t>
      </w:r>
      <w:r w:rsidR="009B7BF8">
        <w:t>č</w:t>
      </w:r>
      <w:r>
        <w:t>ega sledi naziv.</w:t>
      </w:r>
    </w:p>
    <w:p w14:paraId="3DBBAE71" w14:textId="5B48F798" w:rsidR="001673DB" w:rsidRDefault="001673DB" w:rsidP="00E70A2D">
      <w:pPr>
        <w:rPr>
          <w:lang w:val="en-US"/>
        </w:rPr>
      </w:pPr>
      <w:r w:rsidRPr="001673DB">
        <w:rPr>
          <w:b/>
          <w:bCs/>
        </w:rPr>
        <w:t>Star0</w:t>
      </w:r>
      <w:r w:rsidR="005C4711">
        <w:rPr>
          <w:b/>
          <w:bCs/>
        </w:rPr>
        <w:t xml:space="preserve"> </w:t>
      </w:r>
      <w:r w:rsidR="005C4711">
        <w:rPr>
          <w:lang w:val="en-US"/>
        </w:rPr>
        <w:t xml:space="preserve">– Stavi ono što je u akumulatoru u registar </w:t>
      </w:r>
      <w:r w:rsidR="0002321C">
        <w:rPr>
          <w:lang w:val="en-US"/>
        </w:rPr>
        <w:t>r0.</w:t>
      </w:r>
    </w:p>
    <w:p w14:paraId="194F5E4F" w14:textId="775CD7D1" w:rsidR="0002321C" w:rsidRDefault="0002321C" w:rsidP="00E70A2D">
      <w:r w:rsidRPr="0002321C">
        <w:rPr>
          <w:b/>
          <w:bCs/>
          <w:lang w:val="en-US"/>
        </w:rPr>
        <w:t>LdaNamedProperty</w:t>
      </w:r>
      <w:r>
        <w:rPr>
          <w:b/>
          <w:bCs/>
          <w:lang w:val="en-US"/>
        </w:rPr>
        <w:t xml:space="preserve"> a0, [0], [1] </w:t>
      </w:r>
      <w:r>
        <w:rPr>
          <w:lang w:val="en-US"/>
        </w:rPr>
        <w:t>– Stavi a0 u akumulator, gde je ai redni broj parametra funkcije.  [0] nula ozna</w:t>
      </w:r>
      <w:r>
        <w:t>čava redni broj propertija objekta, u našem slučaju, to će referencirati obj.x. Postoji posebna tabela za brzu pretragu pro</w:t>
      </w:r>
      <w:r w:rsidR="00E93215">
        <w:t xml:space="preserve">pertija. Tabela se može videti u gornjem primeru u odeljku </w:t>
      </w:r>
      <w:r w:rsidR="00E93215">
        <w:rPr>
          <w:lang w:val="en-US"/>
        </w:rPr>
        <w:t xml:space="preserve">[FixedArray]. Vidimo polje </w:t>
      </w:r>
      <w:r w:rsidR="00E93215" w:rsidRPr="00E93215">
        <w:rPr>
          <w:b/>
          <w:bCs/>
          <w:lang w:val="en-US"/>
        </w:rPr>
        <w:t>0: 0x03561fbffc19 &lt;String[1]: #x&gt;</w:t>
      </w:r>
      <w:r w:rsidR="00E93215">
        <w:t xml:space="preserve"> koje refernica property x. Operand [1] na kraju instrukcije je indeks </w:t>
      </w:r>
      <w:r w:rsidR="00E93215" w:rsidRPr="00E93215">
        <w:rPr>
          <w:b/>
          <w:bCs/>
        </w:rPr>
        <w:t>feedback vectora</w:t>
      </w:r>
      <w:r w:rsidR="00E93215">
        <w:rPr>
          <w:b/>
          <w:bCs/>
        </w:rPr>
        <w:t xml:space="preserve"> </w:t>
      </w:r>
      <w:r w:rsidR="00E93215">
        <w:t>o kojem ću reći nešto više u samom nastavku.</w:t>
      </w:r>
    </w:p>
    <w:p w14:paraId="3229CA0B" w14:textId="0D3C2175" w:rsidR="00E93215" w:rsidRDefault="00E93215" w:rsidP="00E70A2D">
      <w:r w:rsidRPr="008417E2">
        <w:rPr>
          <w:b/>
          <w:bCs/>
        </w:rPr>
        <w:t>Add r0, [0]</w:t>
      </w:r>
      <w:r w:rsidR="008417E2">
        <w:rPr>
          <w:b/>
          <w:bCs/>
        </w:rPr>
        <w:t xml:space="preserve"> </w:t>
      </w:r>
      <w:r w:rsidR="008417E2">
        <w:t xml:space="preserve">– Stavi r0 u akumulator. Budući da smo u prošlom koraku imali </w:t>
      </w:r>
      <w:r w:rsidR="00022B8B">
        <w:t>1 u r0 registru, a 42 u akumulatoru, konačna vrednost akumulatora će biti 43. [0] takođe predstavlja deo koji se tiče feedback vektora.</w:t>
      </w:r>
    </w:p>
    <w:p w14:paraId="6973DB84" w14:textId="077CF842" w:rsidR="00103ED1" w:rsidRDefault="00022B8B" w:rsidP="00E70A2D">
      <w:r w:rsidRPr="00022B8B">
        <w:rPr>
          <w:b/>
          <w:bCs/>
        </w:rPr>
        <w:t>Return</w:t>
      </w:r>
      <w:r>
        <w:rPr>
          <w:b/>
          <w:bCs/>
        </w:rPr>
        <w:t xml:space="preserve"> </w:t>
      </w:r>
      <w:r>
        <w:rPr>
          <w:lang w:val="en-US"/>
        </w:rPr>
        <w:t>– povratna vrednost iz akumulatora, vra</w:t>
      </w:r>
      <w:r>
        <w:t>ća 43 kao povratnu vrednost funkcije.</w:t>
      </w:r>
    </w:p>
    <w:p w14:paraId="082CE670" w14:textId="3E0EC162" w:rsidR="00103ED1" w:rsidRDefault="00A050CD" w:rsidP="00E70A2D">
      <w:r>
        <w:t xml:space="preserve">Spisak  V8 bytecodova se može naći </w:t>
      </w:r>
      <w:hyperlink r:id="rId23" w:history="1">
        <w:r w:rsidRPr="00A050CD">
          <w:rPr>
            <w:rStyle w:val="Hyperlink"/>
          </w:rPr>
          <w:t>ov</w:t>
        </w:r>
        <w:r w:rsidRPr="00A050CD">
          <w:rPr>
            <w:rStyle w:val="Hyperlink"/>
          </w:rPr>
          <w:t>d</w:t>
        </w:r>
        <w:r w:rsidRPr="00A050CD">
          <w:rPr>
            <w:rStyle w:val="Hyperlink"/>
          </w:rPr>
          <w:t>e</w:t>
        </w:r>
      </w:hyperlink>
      <w:r>
        <w:t xml:space="preserve">. Takođe </w:t>
      </w:r>
      <w:r w:rsidR="001B49D6">
        <w:t xml:space="preserve">Chris Hay ima zanimljivu </w:t>
      </w:r>
      <w:hyperlink r:id="rId24" w:history="1">
        <w:r w:rsidR="001B49D6" w:rsidRPr="001B49D6">
          <w:rPr>
            <w:rStyle w:val="Hyperlink"/>
          </w:rPr>
          <w:t>playlistu</w:t>
        </w:r>
      </w:hyperlink>
      <w:r w:rsidR="001B49D6">
        <w:t xml:space="preserve"> na yt gde detaljnije objašnjava delove bytecoda idući od jednostavnijih ka složenijim primerima. </w:t>
      </w:r>
    </w:p>
    <w:p w14:paraId="2FB387B3" w14:textId="51A701A1" w:rsidR="00E93215" w:rsidRDefault="00103ED1" w:rsidP="00103ED1">
      <w:pPr>
        <w:pStyle w:val="Heading3"/>
      </w:pPr>
      <w:bookmarkStart w:id="7" w:name="_Toc107096223"/>
      <w:r>
        <w:t>Izvršavanje i optimizacija</w:t>
      </w:r>
      <w:bookmarkEnd w:id="7"/>
    </w:p>
    <w:p w14:paraId="525970F6" w14:textId="543BEF7E" w:rsidR="00103ED1" w:rsidRPr="0067628D" w:rsidRDefault="00103ED1" w:rsidP="00103ED1">
      <w:pPr>
        <w:rPr>
          <w:lang w:val="en-US"/>
        </w:rPr>
      </w:pPr>
      <w:r>
        <w:t>Ovde ću ukratno opisati na koji to način kod može da se optimizuje i šta je to što suštinski može da uspori izvšavanje javascript koda.</w:t>
      </w:r>
      <w:r w:rsidR="0067628D">
        <w:t xml:space="preserve"> U fajlu se </w:t>
      </w:r>
      <w:r w:rsidR="0067628D" w:rsidRPr="0067628D">
        <w:rPr>
          <w:b/>
          <w:bCs/>
        </w:rPr>
        <w:t>v8</w:t>
      </w:r>
      <w:r w:rsidR="0067628D" w:rsidRPr="0067628D">
        <w:rPr>
          <w:b/>
          <w:bCs/>
          <w:lang w:val="en-US"/>
        </w:rPr>
        <w:t>/optimization.js</w:t>
      </w:r>
      <w:r w:rsidR="0067628D">
        <w:rPr>
          <w:b/>
          <w:bCs/>
          <w:lang w:val="en-US"/>
        </w:rPr>
        <w:t xml:space="preserve"> </w:t>
      </w:r>
      <w:r w:rsidR="0067628D">
        <w:rPr>
          <w:lang w:val="en-US"/>
        </w:rPr>
        <w:t>se nalazi m</w:t>
      </w:r>
      <w:r w:rsidR="00A902DF">
        <w:rPr>
          <w:lang w:val="en-US"/>
        </w:rPr>
        <w:t>ali</w:t>
      </w:r>
      <w:r w:rsidR="0067628D">
        <w:rPr>
          <w:lang w:val="en-US"/>
        </w:rPr>
        <w:t xml:space="preserve"> primer</w:t>
      </w:r>
      <w:r w:rsidR="00A902DF">
        <w:rPr>
          <w:lang w:val="en-US"/>
        </w:rPr>
        <w:t>i koda</w:t>
      </w:r>
      <w:r w:rsidR="0067628D">
        <w:rPr>
          <w:lang w:val="en-US"/>
        </w:rPr>
        <w:t xml:space="preserve"> čisto ilustracije radi.</w:t>
      </w:r>
    </w:p>
    <w:p w14:paraId="62F32882" w14:textId="237F9C95" w:rsidR="0067628D" w:rsidRDefault="0067628D" w:rsidP="00103ED1">
      <w:r>
        <w:rPr>
          <w:lang w:val="en-US"/>
        </w:rPr>
        <w:t xml:space="preserve">Kako bismo predstavili objekte </w:t>
      </w:r>
      <w:r w:rsidR="009B7BF8">
        <w:rPr>
          <w:lang w:val="en-US"/>
        </w:rPr>
        <w:t xml:space="preserve">u </w:t>
      </w:r>
      <w:r>
        <w:rPr>
          <w:lang w:val="en-US"/>
        </w:rPr>
        <w:t>javascript</w:t>
      </w:r>
      <w:r w:rsidR="009B7BF8">
        <w:rPr>
          <w:lang w:val="en-US"/>
        </w:rPr>
        <w:t>u</w:t>
      </w:r>
      <w:r>
        <w:rPr>
          <w:lang w:val="en-US"/>
        </w:rPr>
        <w:t xml:space="preserve"> u memoriji</w:t>
      </w:r>
      <w:r w:rsidR="00A902DF">
        <w:rPr>
          <w:lang w:val="en-US"/>
        </w:rPr>
        <w:t>?</w:t>
      </w:r>
      <w:r>
        <w:rPr>
          <w:lang w:val="en-US"/>
        </w:rPr>
        <w:t xml:space="preserve"> Mogli bismo napraviti re</w:t>
      </w:r>
      <w:r>
        <w:t>čnik za svaki objekat i refer</w:t>
      </w:r>
      <w:r w:rsidR="009B7BF8">
        <w:t>e</w:t>
      </w:r>
      <w:r>
        <w:t>ncirati objekat da g</w:t>
      </w:r>
      <w:r w:rsidR="009B7BF8">
        <w:t>ađ</w:t>
      </w:r>
      <w:r>
        <w:t>a taj re</w:t>
      </w:r>
      <w:r w:rsidR="009B7BF8">
        <w:t>č</w:t>
      </w:r>
      <w:r>
        <w:t>nik iz memorije. Ovo može biti dosta neefikasno prvenstveno zato što oblici objekata mogu da se preklapaju</w:t>
      </w:r>
      <w:r w:rsidR="00A902DF">
        <w:t xml:space="preserve">. </w:t>
      </w:r>
    </w:p>
    <w:p w14:paraId="6E299938" w14:textId="785AB8AD" w:rsidR="00A902DF" w:rsidRPr="0067628D" w:rsidRDefault="00A902DF" w:rsidP="005E06F3">
      <w:r>
        <w:rPr>
          <w:noProof/>
        </w:rPr>
        <w:lastRenderedPageBreak/>
        <w:drawing>
          <wp:inline distT="0" distB="0" distL="0" distR="0" wp14:anchorId="4B6BCD5E" wp14:editId="1DD41036">
            <wp:extent cx="1907090" cy="1410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1920459" cy="1420220"/>
                    </a:xfrm>
                    <a:prstGeom prst="rect">
                      <a:avLst/>
                    </a:prstGeom>
                  </pic:spPr>
                </pic:pic>
              </a:graphicData>
            </a:graphic>
          </wp:inline>
        </w:drawing>
      </w:r>
    </w:p>
    <w:p w14:paraId="04B9D90C" w14:textId="11B175FC" w:rsidR="00103ED1" w:rsidRPr="006E3377" w:rsidRDefault="005E06F3" w:rsidP="00103ED1">
      <w:pPr>
        <w:rPr>
          <w:lang w:val="en-US"/>
        </w:rPr>
      </w:pPr>
      <w:r>
        <w:t>Ovde nema potrebe da se pravi novo mesto u memoriji za oblik objekta b2, možemo iskoristiti oblik već kreiranog b1 objekta. Problem nastaje kod dodavanja propertija naknadno kao što je to slučaj sa poslednjom linijom gde menjamo b oblik</w:t>
      </w:r>
      <w:r w:rsidR="00EA1E88">
        <w:t xml:space="preserve"> dodajući z property</w:t>
      </w:r>
      <w:r>
        <w:t>. Ovde će se napraviti novi oblik, recimo c, koji će imati referencu ka obliku b na koji dodaje dodatan property. Kada se sledeći put bude tražio odgovarajući property, moraćemo se kretati kroz ulančanu listu</w:t>
      </w:r>
      <w:r w:rsidR="00EA1E88">
        <w:t xml:space="preserve"> oblika</w:t>
      </w:r>
      <w:r>
        <w:t>, što dosta smanjuje vreme pristupa pogotovo u kompleksnijim aplikacijama sa dosta objekata različitih oblika i međusobnih referenci.</w:t>
      </w:r>
      <w:r w:rsidR="00EA1E88">
        <w:t xml:space="preserve"> Zbog ovoga V8 koristi </w:t>
      </w:r>
      <w:hyperlink r:id="rId26" w:history="1">
        <w:r w:rsidR="00EA1E88" w:rsidRPr="00EA1E88">
          <w:rPr>
            <w:rStyle w:val="Hyperlink"/>
          </w:rPr>
          <w:t>Inline Cahce(IC)</w:t>
        </w:r>
      </w:hyperlink>
      <w:r w:rsidR="00EA1E88">
        <w:t xml:space="preserve">. </w:t>
      </w:r>
      <w:r w:rsidR="00467516">
        <w:t xml:space="preserve">IC služi kako </w:t>
      </w:r>
      <w:r w:rsidR="000A61B5">
        <w:t>b</w:t>
      </w:r>
      <w:r w:rsidR="00467516">
        <w:t xml:space="preserve">i memorisao informacije o propertijima da bi </w:t>
      </w:r>
      <w:r w:rsidR="000A61B5">
        <w:t xml:space="preserve">ih </w:t>
      </w:r>
      <w:r w:rsidR="00467516">
        <w:t>lakše našao sledeći put. Struktura koja se za to koristi jeste feedback vector o kojem je bilo reči nešto ranije prilikom analize bytecoda.</w:t>
      </w:r>
    </w:p>
    <w:p w14:paraId="61950FB4" w14:textId="79EDAF07" w:rsidR="001673DB" w:rsidRDefault="006E3377" w:rsidP="00E70A2D">
      <w:r>
        <w:rPr>
          <w:noProof/>
        </w:rPr>
        <w:drawing>
          <wp:inline distT="0" distB="0" distL="0" distR="0" wp14:anchorId="7D53F243" wp14:editId="3C1482E0">
            <wp:extent cx="3401390" cy="1522376"/>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418248" cy="1529921"/>
                    </a:xfrm>
                    <a:prstGeom prst="rect">
                      <a:avLst/>
                    </a:prstGeom>
                  </pic:spPr>
                </pic:pic>
              </a:graphicData>
            </a:graphic>
          </wp:inline>
        </w:drawing>
      </w:r>
    </w:p>
    <w:p w14:paraId="2E608FB6" w14:textId="648DA878" w:rsidR="006E3377" w:rsidRDefault="006E3377" w:rsidP="00E70A2D">
      <w:r>
        <w:t xml:space="preserve">Posmatrajmo primer iznad. Posle izvršavanja prve load funkcije, feedback vector može da izgleda ovako </w:t>
      </w:r>
      <w:r w:rsidR="000A61B5" w:rsidRPr="00F87E46">
        <w:rPr>
          <w:b/>
          <w:bCs/>
        </w:rPr>
        <w:t>[{ slot: 0, icType: LOAD, value: MONO(A)}]</w:t>
      </w:r>
      <w:r w:rsidR="000A61B5">
        <w:t xml:space="preserve">. </w:t>
      </w:r>
      <w:r w:rsidR="000A61B5" w:rsidRPr="00F87E46">
        <w:rPr>
          <w:b/>
          <w:bCs/>
        </w:rPr>
        <w:t>A</w:t>
      </w:r>
      <w:r w:rsidR="000A61B5">
        <w:t xml:space="preserve"> predstavlja oblik objekta koji sadrži jedan property key. Nakon izvršavanja druge load metode, lookup će biti znatno brži jer je već pretpostavljeno da funkcija radi samo sa objektima oblika A. Ovo je jedan primer kako TurboFan može da </w:t>
      </w:r>
      <w:r w:rsidR="00F87E46" w:rsidRPr="00F87E46">
        <w:rPr>
          <w:b/>
          <w:bCs/>
        </w:rPr>
        <w:t>optimizuje</w:t>
      </w:r>
      <w:r w:rsidR="00F87E46">
        <w:t xml:space="preserve"> kod. Problem može da nastane kada dođe do izvršenja poslednje metode. U tom slučaju će feedback vector struktura biti izmen</w:t>
      </w:r>
      <w:r w:rsidR="009B7BF8">
        <w:t>jena</w:t>
      </w:r>
      <w:r w:rsidR="00F87E46">
        <w:t xml:space="preserve"> i izgledaće ovako </w:t>
      </w:r>
      <w:r w:rsidR="00F87E46" w:rsidRPr="00F87E46">
        <w:rPr>
          <w:b/>
          <w:bCs/>
        </w:rPr>
        <w:t xml:space="preserve">[{ slot: 0, icType: LOAD, value: </w:t>
      </w:r>
      <w:r w:rsidR="00F87E46">
        <w:rPr>
          <w:b/>
          <w:bCs/>
        </w:rPr>
        <w:t>POLY[A, B]</w:t>
      </w:r>
      <w:r w:rsidR="00F87E46" w:rsidRPr="00F87E46">
        <w:rPr>
          <w:b/>
          <w:bCs/>
        </w:rPr>
        <w:t>}]</w:t>
      </w:r>
      <w:r w:rsidR="00F87E46">
        <w:t xml:space="preserve">. Sada svaki put kada treba da se pozove funkcija, moraćemo da prolazimo kroz sve oblike a ne samo jedan oblik kao u prvom slučaju. Ovo je proces </w:t>
      </w:r>
      <w:r w:rsidR="00F87E46" w:rsidRPr="00F87E46">
        <w:rPr>
          <w:b/>
          <w:bCs/>
        </w:rPr>
        <w:t>deoptimizacije</w:t>
      </w:r>
      <w:r w:rsidR="00EF76A8">
        <w:t xml:space="preserve">, inicijalno smo pretpostavili da će funkcija primati samo objekat oblika </w:t>
      </w:r>
      <w:r w:rsidR="00EF76A8" w:rsidRPr="00EF76A8">
        <w:rPr>
          <w:b/>
          <w:bCs/>
        </w:rPr>
        <w:t>A</w:t>
      </w:r>
      <w:r w:rsidR="00EF76A8">
        <w:t xml:space="preserve">  tako da je TurboFan mogao da optimizuje kod, ali posle smo joj poslali drugačiji oblik, te prvobitna optimizacija više nije validna. </w:t>
      </w:r>
      <w:r w:rsidR="009B7BF8">
        <w:t xml:space="preserve">Ovo ukazuje na to da </w:t>
      </w:r>
      <w:r w:rsidR="00DA5727">
        <w:t>ukoliko želimo brži kod ne bismo trebali previše menjati oblike i strukture.</w:t>
      </w:r>
      <w:r w:rsidR="009B7BF8">
        <w:t xml:space="preserve"> </w:t>
      </w:r>
      <w:r w:rsidR="00EF76A8">
        <w:t xml:space="preserve">Smenjivanje između optimizacije i deoptimizacije predstavlja važnu stvar za </w:t>
      </w:r>
      <w:r w:rsidR="00933EA0">
        <w:t>analizu performansi i dalje razumevanje wsm-a.</w:t>
      </w:r>
    </w:p>
    <w:p w14:paraId="2984E201" w14:textId="04DC219D" w:rsidR="005D3301" w:rsidRDefault="005D3301" w:rsidP="00E70A2D">
      <w:r>
        <w:t xml:space="preserve">Zanimljiv video na temu optimizacije i deoptimizacije možete pogledati </w:t>
      </w:r>
      <w:hyperlink r:id="rId28" w:history="1">
        <w:r w:rsidRPr="005D3301">
          <w:rPr>
            <w:rStyle w:val="Hyperlink"/>
          </w:rPr>
          <w:t>ov</w:t>
        </w:r>
        <w:r w:rsidRPr="005D3301">
          <w:rPr>
            <w:rStyle w:val="Hyperlink"/>
          </w:rPr>
          <w:t>d</w:t>
        </w:r>
        <w:r w:rsidRPr="005D3301">
          <w:rPr>
            <w:rStyle w:val="Hyperlink"/>
          </w:rPr>
          <w:t>e</w:t>
        </w:r>
      </w:hyperlink>
      <w:r>
        <w:t>.</w:t>
      </w:r>
    </w:p>
    <w:p w14:paraId="025CFB93" w14:textId="442BDFC3" w:rsidR="00DA5727" w:rsidRDefault="00DA5727" w:rsidP="00E70A2D"/>
    <w:p w14:paraId="62341FDF" w14:textId="50FED3A2" w:rsidR="00DA5727" w:rsidRDefault="00DA5727" w:rsidP="00DA5727">
      <w:pPr>
        <w:pStyle w:val="Heading1"/>
      </w:pPr>
      <w:bookmarkStart w:id="8" w:name="_Toc107096224"/>
      <w:r>
        <w:lastRenderedPageBreak/>
        <w:t>WEBASSEMBLY</w:t>
      </w:r>
      <w:bookmarkEnd w:id="8"/>
    </w:p>
    <w:p w14:paraId="5B09C3CB" w14:textId="6CE43B63" w:rsidR="001330BA" w:rsidRPr="001330BA" w:rsidRDefault="001330BA" w:rsidP="001330BA">
      <w:pPr>
        <w:pStyle w:val="Heading2"/>
      </w:pPr>
      <w:bookmarkStart w:id="9" w:name="_Toc107096225"/>
      <w:r>
        <w:t>Uvod</w:t>
      </w:r>
      <w:bookmarkEnd w:id="9"/>
    </w:p>
    <w:p w14:paraId="1980E29F" w14:textId="5954A41E" w:rsidR="00DA5727" w:rsidRDefault="00DA5727" w:rsidP="00DA5727">
      <w:r>
        <w:t>Sada kada imamo osnovu funkcionisanja javascripta i V8 engina, možemo da vidimo kako se wsm uklapa u celu priču.</w:t>
      </w:r>
    </w:p>
    <w:p w14:paraId="1F28FE33" w14:textId="307DA0B1" w:rsidR="00C33076" w:rsidRDefault="00A15EAA" w:rsidP="00DA5727">
      <w:r>
        <w:t>WebAssembly je inspiran asemblerom i glavni zadatak jeste da omogući brzo izvršavanje koda na webu, i da reši neke probleme koje ima javascript, a koje smo videli u prethodnom poglavlju (deoptimizacija i usporavanje koda npr). Pored toga još jedan od glavnih ciljeva jeste da developerima  omogući programiranje u drugim programskim jezicima poput C++ ili Rusta davanjem odgovarajućih alata koji će tako napisan kod prevesti u webassebmly koji potop može da se izvršava na webu.</w:t>
      </w:r>
    </w:p>
    <w:p w14:paraId="5E8A810A" w14:textId="46EC2B79" w:rsidR="005A7304" w:rsidRDefault="005A7304" w:rsidP="00DA5727">
      <w:r>
        <w:t xml:space="preserve">WebAssembly je inspirisan </w:t>
      </w:r>
      <w:r w:rsidRPr="00015078">
        <w:rPr>
          <w:b/>
          <w:bCs/>
        </w:rPr>
        <w:t>asm.js</w:t>
      </w:r>
      <w:r w:rsidR="00015078">
        <w:t>-om</w:t>
      </w:r>
      <w:r>
        <w:t xml:space="preserve">, projektom koji je tim Mozile prezentovao još u 2013. </w:t>
      </w:r>
      <w:r w:rsidR="00015078">
        <w:t xml:space="preserve">Glavna ideja je bila da se dodatno proširi sintaksa javascripta na pojedinim mestima kako bi se poboljšale performanse. Specifikacija se može videti </w:t>
      </w:r>
      <w:hyperlink r:id="rId29" w:history="1">
        <w:r w:rsidR="00015078" w:rsidRPr="00015078">
          <w:rPr>
            <w:rStyle w:val="Hyperlink"/>
          </w:rPr>
          <w:t>ovde</w:t>
        </w:r>
      </w:hyperlink>
      <w:r w:rsidR="00015078">
        <w:t>. Iako je na startu ima</w:t>
      </w:r>
      <w:r w:rsidR="00E75255">
        <w:t>o</w:t>
      </w:r>
      <w:r w:rsidR="00015078">
        <w:t xml:space="preserve"> početne uspehe, zbog nedostatka standarda i alata koji bi pomogli u rad</w:t>
      </w:r>
      <w:r w:rsidR="00121D90">
        <w:t>u</w:t>
      </w:r>
      <w:r w:rsidR="00015078">
        <w:t>, projekat je napušten.</w:t>
      </w:r>
    </w:p>
    <w:p w14:paraId="17D66F1C" w14:textId="6D4CA908" w:rsidR="00015078" w:rsidRDefault="004619B0" w:rsidP="00DA5727">
      <w:pPr>
        <w:rPr>
          <w:lang w:val="en-US"/>
        </w:rPr>
      </w:pPr>
      <w:r>
        <w:t>Kao što se može videti iz specifikacije wsm</w:t>
      </w:r>
      <w:r>
        <w:rPr>
          <w:lang w:val="en-US"/>
        </w:rPr>
        <w:t>-a, glavni ciljevi prilikom dizajna su bili da jezik bude brz, siguran, dobro definisan, nezavisan od hardvera, nezavisan od jezika, nezavisan od platforme</w:t>
      </w:r>
      <w:r w:rsidR="006D0270">
        <w:rPr>
          <w:lang w:val="en-US"/>
        </w:rPr>
        <w:t xml:space="preserve"> i otvoren.</w:t>
      </w:r>
      <w:r w:rsidR="00704F83">
        <w:rPr>
          <w:lang w:val="en-US"/>
        </w:rPr>
        <w:t xml:space="preserve"> Odličan </w:t>
      </w:r>
      <w:hyperlink r:id="rId30" w:history="1">
        <w:r w:rsidR="00704F83" w:rsidRPr="00704F83">
          <w:rPr>
            <w:rStyle w:val="Hyperlink"/>
            <w:lang w:val="en-US"/>
          </w:rPr>
          <w:t>video</w:t>
        </w:r>
      </w:hyperlink>
      <w:r w:rsidR="00704F83">
        <w:rPr>
          <w:lang w:val="en-US"/>
        </w:rPr>
        <w:t xml:space="preserve"> o kratkom nastanku wsm-a.</w:t>
      </w:r>
      <w:r w:rsidR="005C6968">
        <w:rPr>
          <w:lang w:val="en-US"/>
        </w:rPr>
        <w:t xml:space="preserve"> Wsm je danas podržan u svim modernim browserima. Implementacija je doduše ostavljena na samim enginima. Kao što sam ranije rekao, fokus rada je na V8 enginu, tako da ću dalje pričati u tom konteks</w:t>
      </w:r>
      <w:r w:rsidR="00121D90">
        <w:rPr>
          <w:lang w:val="en-US"/>
        </w:rPr>
        <w:t>t</w:t>
      </w:r>
      <w:r w:rsidR="005C6968">
        <w:rPr>
          <w:lang w:val="en-US"/>
        </w:rPr>
        <w:t>u.</w:t>
      </w:r>
    </w:p>
    <w:p w14:paraId="24EE625C" w14:textId="6BD38E17" w:rsidR="00812EE2" w:rsidRDefault="00ED2DDF" w:rsidP="00DA5727">
      <w:r>
        <w:rPr>
          <w:lang w:val="en-US"/>
        </w:rPr>
        <w:t>Da bi wsm mogao da se izvr</w:t>
      </w:r>
      <w:r>
        <w:t>šava u V8 enginu, bilo to browser ili node js, potrebno ga je nekako prevesti u bytecode, sličan onom koji generiše Ignition interpreter. Za ovako nešto je potreban dodan alat</w:t>
      </w:r>
      <w:r w:rsidR="003F170C">
        <w:t>, kompajler,</w:t>
      </w:r>
      <w:r>
        <w:t xml:space="preserve"> kakav je </w:t>
      </w:r>
      <w:hyperlink r:id="rId31" w:history="1">
        <w:r w:rsidR="003F170C" w:rsidRPr="003F170C">
          <w:rPr>
            <w:rStyle w:val="Hyperlink"/>
          </w:rPr>
          <w:t>Liftoff</w:t>
        </w:r>
      </w:hyperlink>
      <w:r w:rsidR="003F170C">
        <w:t>. Bytecode koji proizvede liftoff se prosleđuje TurboFanu da ga optimizuje i proizvede mašinski kod. Ovog puta, proizvede mašinski kod ima skoro nativnu brzinu.</w:t>
      </w:r>
      <w:r w:rsidR="00812EE2">
        <w:t xml:space="preserve"> Na slici ispod je prikazan tok izvršavanja.</w:t>
      </w:r>
    </w:p>
    <w:p w14:paraId="2DFEF90D" w14:textId="2240FE36" w:rsidR="00812EE2" w:rsidRDefault="00812EE2" w:rsidP="00DA5727">
      <w:r>
        <w:rPr>
          <w:noProof/>
        </w:rPr>
        <w:drawing>
          <wp:inline distT="0" distB="0" distL="0" distR="0" wp14:anchorId="1200446C" wp14:editId="50532F0E">
            <wp:extent cx="5731510" cy="2498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32651417" w14:textId="6AC09237" w:rsidR="00812EE2" w:rsidRDefault="00812EE2" w:rsidP="00DA5727"/>
    <w:p w14:paraId="78B63C57" w14:textId="0AC74193" w:rsidR="00812EE2" w:rsidRDefault="00812EE2" w:rsidP="00DA5727">
      <w:r>
        <w:t>W</w:t>
      </w:r>
      <w:r w:rsidR="00C9234D">
        <w:t>a</w:t>
      </w:r>
      <w:r>
        <w:t>sm</w:t>
      </w:r>
      <w:r w:rsidR="00C9234D">
        <w:t xml:space="preserve"> fajlovi </w:t>
      </w:r>
      <w:r>
        <w:t>se završavaju uglavnom ekstenzijom .wasm</w:t>
      </w:r>
      <w:r w:rsidR="00C9234D">
        <w:t xml:space="preserve"> i sadrže binarne instrukcije propisane </w:t>
      </w:r>
      <w:hyperlink r:id="rId33" w:history="1">
        <w:r w:rsidR="00C9234D" w:rsidRPr="00C9234D">
          <w:rPr>
            <w:rStyle w:val="Hyperlink"/>
          </w:rPr>
          <w:t>standardom</w:t>
        </w:r>
      </w:hyperlink>
      <w:r w:rsidR="00C9234D">
        <w:t xml:space="preserve">. Takođe, pored binarne reprezentacije, postoji i čitljivija tekstualna reprezentacija u obliku .wat fajlova. Wat specifikacija se može pronaći </w:t>
      </w:r>
      <w:hyperlink r:id="rId34" w:history="1">
        <w:r w:rsidR="00C9234D" w:rsidRPr="00C9234D">
          <w:rPr>
            <w:rStyle w:val="Hyperlink"/>
          </w:rPr>
          <w:t>ovde</w:t>
        </w:r>
      </w:hyperlink>
      <w:r w:rsidR="00C9234D">
        <w:t xml:space="preserve">. Iako je wsm dobio veću popularnost korišćenjem bogatih alata, tako da programeri ne moraju direktno da pišu wat fajlove, odlučio sam </w:t>
      </w:r>
      <w:r w:rsidR="00C9234D">
        <w:lastRenderedPageBreak/>
        <w:t xml:space="preserve">da ipak krenem drugačijim pristupom i da </w:t>
      </w:r>
      <w:r w:rsidR="00AC7D50">
        <w:t>napišem po koji jednostavan wat fajl direktno, čisto da steknem osećaj kako stvari funkcionišu. Da ne bih odjednom opisivao glavne koncepte wsm</w:t>
      </w:r>
      <w:r w:rsidR="00AC7D50">
        <w:rPr>
          <w:lang w:val="en-US"/>
        </w:rPr>
        <w:t xml:space="preserve">-a, polako </w:t>
      </w:r>
      <w:r w:rsidR="00AC7D50">
        <w:t>ću ih uvodi kroz primere.</w:t>
      </w:r>
      <w:r w:rsidR="00C9234D">
        <w:t xml:space="preserve"> </w:t>
      </w:r>
    </w:p>
    <w:p w14:paraId="192B5A94" w14:textId="4A941502" w:rsidR="001330BA" w:rsidRDefault="001330BA" w:rsidP="001330BA">
      <w:pPr>
        <w:pStyle w:val="Heading2"/>
      </w:pPr>
      <w:bookmarkStart w:id="10" w:name="_Toc107096226"/>
      <w:r>
        <w:t xml:space="preserve">Wat2wasm  </w:t>
      </w:r>
      <w:r w:rsidR="00875A9A">
        <w:t>i r</w:t>
      </w:r>
      <w:r>
        <w:t>ačunanje kvadrata broja</w:t>
      </w:r>
      <w:bookmarkEnd w:id="10"/>
    </w:p>
    <w:p w14:paraId="071EC171" w14:textId="28FF7AD7" w:rsidR="00AC7D50" w:rsidRDefault="00AC7D50" w:rsidP="00DA5727">
      <w:pPr>
        <w:rPr>
          <w:lang w:val="en-US"/>
        </w:rPr>
      </w:pPr>
      <w:r>
        <w:t>Budući da nam tekstualna reprezentacija binarnih instrukcija kroz wat fajl nije od velikog značaja prilikom izvršavanja, potreban nam je alat koji će odraditi konverziju wat fajla u wasm fajl.</w:t>
      </w:r>
      <w:r w:rsidR="0012584C">
        <w:t xml:space="preserve"> Koristio sam </w:t>
      </w:r>
      <w:r w:rsidR="0012584C" w:rsidRPr="0012584C">
        <w:rPr>
          <w:b/>
          <w:bCs/>
        </w:rPr>
        <w:t>wat2wasm</w:t>
      </w:r>
      <w:r w:rsidR="0012584C">
        <w:rPr>
          <w:b/>
          <w:bCs/>
        </w:rPr>
        <w:t xml:space="preserve"> </w:t>
      </w:r>
      <w:r w:rsidR="0012584C">
        <w:t xml:space="preserve">iz  </w:t>
      </w:r>
      <w:r w:rsidR="0012584C" w:rsidRPr="0012584C">
        <w:rPr>
          <w:b/>
          <w:bCs/>
        </w:rPr>
        <w:t>wabt</w:t>
      </w:r>
      <w:r w:rsidR="0012584C">
        <w:t xml:space="preserve">  tolkita koji je dostupan ovde </w:t>
      </w:r>
      <w:hyperlink r:id="rId35" w:history="1">
        <w:r w:rsidR="0012584C" w:rsidRPr="0012584C">
          <w:rPr>
            <w:rStyle w:val="Hyperlink"/>
          </w:rPr>
          <w:t>ovde</w:t>
        </w:r>
      </w:hyperlink>
      <w:r w:rsidR="0012584C">
        <w:t>. Kako koristim windows, upotreba je sledeća</w:t>
      </w:r>
      <w:r w:rsidR="0012584C">
        <w:rPr>
          <w:lang w:val="en-US"/>
        </w:rPr>
        <w:t>:</w:t>
      </w:r>
    </w:p>
    <w:p w14:paraId="6C18600C" w14:textId="45AEC241" w:rsidR="0012584C" w:rsidRDefault="0012584C" w:rsidP="0012584C">
      <w:pPr>
        <w:pStyle w:val="ListParagraph"/>
        <w:numPr>
          <w:ilvl w:val="0"/>
          <w:numId w:val="2"/>
        </w:numPr>
        <w:rPr>
          <w:lang w:val="en-US"/>
        </w:rPr>
      </w:pPr>
      <w:r w:rsidRPr="0012584C">
        <w:rPr>
          <w:lang w:val="en-US"/>
        </w:rPr>
        <w:t xml:space="preserve">git clone --recursive </w:t>
      </w:r>
      <w:hyperlink r:id="rId36" w:history="1">
        <w:r w:rsidRPr="0005178D">
          <w:rPr>
            <w:rStyle w:val="Hyperlink"/>
            <w:lang w:val="en-US"/>
          </w:rPr>
          <w:t>https://github.com/WebAssembly/wabt</w:t>
        </w:r>
      </w:hyperlink>
      <w:r>
        <w:rPr>
          <w:lang w:val="en-US"/>
        </w:rPr>
        <w:t xml:space="preserve"> u trenutnom folderu gde se I nalazi dokumentacija</w:t>
      </w:r>
    </w:p>
    <w:p w14:paraId="5C5F1C17" w14:textId="6088F7D9" w:rsidR="0012584C" w:rsidRDefault="0012584C" w:rsidP="0012584C">
      <w:pPr>
        <w:pStyle w:val="ListParagraph"/>
        <w:numPr>
          <w:ilvl w:val="0"/>
          <w:numId w:val="2"/>
        </w:numPr>
        <w:rPr>
          <w:lang w:val="en-US"/>
        </w:rPr>
      </w:pPr>
      <w:r>
        <w:rPr>
          <w:lang w:val="en-US"/>
        </w:rPr>
        <w:t>cd wabt</w:t>
      </w:r>
    </w:p>
    <w:p w14:paraId="019920DE" w14:textId="024FFA65" w:rsidR="0012584C" w:rsidRDefault="0012584C" w:rsidP="0012584C">
      <w:pPr>
        <w:pStyle w:val="ListParagraph"/>
        <w:numPr>
          <w:ilvl w:val="0"/>
          <w:numId w:val="2"/>
        </w:numPr>
        <w:rPr>
          <w:lang w:val="en-US"/>
        </w:rPr>
      </w:pPr>
      <w:r>
        <w:rPr>
          <w:lang w:val="en-US"/>
        </w:rPr>
        <w:t>git submodule update –init</w:t>
      </w:r>
    </w:p>
    <w:p w14:paraId="0D08E92E" w14:textId="046E9FB3" w:rsidR="0012584C" w:rsidRDefault="0012584C" w:rsidP="0012584C">
      <w:pPr>
        <w:pStyle w:val="ListParagraph"/>
        <w:numPr>
          <w:ilvl w:val="0"/>
          <w:numId w:val="2"/>
        </w:numPr>
        <w:rPr>
          <w:lang w:val="en-US"/>
        </w:rPr>
      </w:pPr>
      <w:r>
        <w:rPr>
          <w:lang w:val="en-US"/>
        </w:rPr>
        <w:t>Za cmake i build sam koristio visual studio 2019 koji ima ugra</w:t>
      </w:r>
      <w:r>
        <w:t xml:space="preserve">đenu podršku. </w:t>
      </w:r>
      <w:r w:rsidR="00A37973">
        <w:t>Otvoriti wabt folder pomoću vs</w:t>
      </w:r>
      <w:r w:rsidR="00A37973">
        <w:rPr>
          <w:lang w:val="en-US"/>
        </w:rPr>
        <w:t>-a.</w:t>
      </w:r>
    </w:p>
    <w:p w14:paraId="22F1489B" w14:textId="2BCDB118" w:rsidR="00A37973" w:rsidRDefault="00A37973" w:rsidP="0012584C">
      <w:pPr>
        <w:pStyle w:val="ListParagraph"/>
        <w:numPr>
          <w:ilvl w:val="0"/>
          <w:numId w:val="2"/>
        </w:numPr>
        <w:rPr>
          <w:lang w:val="en-US"/>
        </w:rPr>
      </w:pPr>
      <w:r>
        <w:rPr>
          <w:lang w:val="en-US"/>
        </w:rPr>
        <w:t>Kreirati build folder sa mkdir build</w:t>
      </w:r>
    </w:p>
    <w:p w14:paraId="0D0FA69C" w14:textId="44294AE6" w:rsidR="00A37973" w:rsidRDefault="00A37973" w:rsidP="0012584C">
      <w:pPr>
        <w:pStyle w:val="ListParagraph"/>
        <w:numPr>
          <w:ilvl w:val="0"/>
          <w:numId w:val="2"/>
        </w:numPr>
        <w:rPr>
          <w:lang w:val="en-US"/>
        </w:rPr>
      </w:pPr>
      <w:r>
        <w:rPr>
          <w:lang w:val="en-US"/>
        </w:rPr>
        <w:t>cd build</w:t>
      </w:r>
    </w:p>
    <w:p w14:paraId="7F2B4287" w14:textId="7BD6616B" w:rsidR="00A37973" w:rsidRDefault="00A37973" w:rsidP="0012584C">
      <w:pPr>
        <w:pStyle w:val="ListParagraph"/>
        <w:numPr>
          <w:ilvl w:val="0"/>
          <w:numId w:val="2"/>
        </w:numPr>
        <w:rPr>
          <w:lang w:val="en-US"/>
        </w:rPr>
      </w:pPr>
      <w:r w:rsidRPr="00A37973">
        <w:rPr>
          <w:lang w:val="en-US"/>
        </w:rPr>
        <w:t>cmake .. -DCMAKE_BUILD_TYPE=DEBUG -DCMAKE_INSTALL_PREFIX=..\ -G "Visual Studio 1</w:t>
      </w:r>
      <w:r>
        <w:rPr>
          <w:lang w:val="en-US"/>
        </w:rPr>
        <w:t>6</w:t>
      </w:r>
      <w:r w:rsidRPr="00A37973">
        <w:rPr>
          <w:lang w:val="en-US"/>
        </w:rPr>
        <w:t xml:space="preserve"> 201</w:t>
      </w:r>
      <w:r>
        <w:rPr>
          <w:lang w:val="en-US"/>
        </w:rPr>
        <w:t>9</w:t>
      </w:r>
      <w:r w:rsidRPr="00A37973">
        <w:rPr>
          <w:lang w:val="en-US"/>
        </w:rPr>
        <w:t>"</w:t>
      </w:r>
    </w:p>
    <w:p w14:paraId="6A643A75" w14:textId="64E0C303" w:rsidR="00A37973" w:rsidRDefault="00A37973" w:rsidP="0012584C">
      <w:pPr>
        <w:pStyle w:val="ListParagraph"/>
        <w:numPr>
          <w:ilvl w:val="0"/>
          <w:numId w:val="2"/>
        </w:numPr>
        <w:rPr>
          <w:lang w:val="en-US"/>
        </w:rPr>
      </w:pPr>
      <w:r w:rsidRPr="00A37973">
        <w:rPr>
          <w:lang w:val="en-US"/>
        </w:rPr>
        <w:t>cmake --build . --config DEBUG --target install</w:t>
      </w:r>
    </w:p>
    <w:p w14:paraId="2CCD81C3" w14:textId="50313BB9" w:rsidR="00BC4B47" w:rsidRDefault="00A37973" w:rsidP="00A37973">
      <w:r>
        <w:rPr>
          <w:lang w:val="en-US"/>
        </w:rPr>
        <w:t>Sad</w:t>
      </w:r>
      <w:r w:rsidR="00121D90">
        <w:rPr>
          <w:lang w:val="en-US"/>
        </w:rPr>
        <w:t>a kada</w:t>
      </w:r>
      <w:r>
        <w:rPr>
          <w:lang w:val="en-US"/>
        </w:rPr>
        <w:t xml:space="preserve"> </w:t>
      </w:r>
      <w:r w:rsidR="00BC4B47">
        <w:rPr>
          <w:lang w:val="en-US"/>
        </w:rPr>
        <w:t>i</w:t>
      </w:r>
      <w:r>
        <w:rPr>
          <w:lang w:val="en-US"/>
        </w:rPr>
        <w:t>mamo spreman alat, mo</w:t>
      </w:r>
      <w:r>
        <w:t xml:space="preserve">žemo krenuti pisati wat fajlove. </w:t>
      </w:r>
      <w:r w:rsidR="00BC4B47">
        <w:t xml:space="preserve"> U folderu </w:t>
      </w:r>
      <w:r w:rsidR="00BC4B47" w:rsidRPr="00BC4B47">
        <w:rPr>
          <w:b/>
          <w:bCs/>
        </w:rPr>
        <w:t>wasm</w:t>
      </w:r>
      <w:r w:rsidR="00BC4B47">
        <w:rPr>
          <w:b/>
          <w:bCs/>
        </w:rPr>
        <w:t xml:space="preserve"> </w:t>
      </w:r>
      <w:r w:rsidR="00BC4B47">
        <w:t>će se nalaziti svi primeri u daljem nast</w:t>
      </w:r>
      <w:r w:rsidR="00121D90">
        <w:t>a</w:t>
      </w:r>
      <w:r w:rsidR="00BC4B47">
        <w:t>vku. Prvi primer je jednostavan i predstavlja računanje kvadrata nekog broja.</w:t>
      </w:r>
    </w:p>
    <w:p w14:paraId="338C063E" w14:textId="56A291A6" w:rsidR="00BC4B47" w:rsidRDefault="00BC4B47" w:rsidP="00A37973">
      <w:r>
        <w:rPr>
          <w:noProof/>
        </w:rPr>
        <w:drawing>
          <wp:inline distT="0" distB="0" distL="0" distR="0" wp14:anchorId="75AD35EC" wp14:editId="79914F77">
            <wp:extent cx="2441534" cy="126982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2444423" cy="1271331"/>
                    </a:xfrm>
                    <a:prstGeom prst="rect">
                      <a:avLst/>
                    </a:prstGeom>
                  </pic:spPr>
                </pic:pic>
              </a:graphicData>
            </a:graphic>
          </wp:inline>
        </w:drawing>
      </w:r>
    </w:p>
    <w:p w14:paraId="6FAEC6C6" w14:textId="77777777" w:rsidR="00733945" w:rsidRDefault="00BC4B47" w:rsidP="00A37973">
      <w:r>
        <w:t>Kao što vidimo wat fajlove definišemo kroz module. Napisali smo jednu funkciju koja prima 32</w:t>
      </w:r>
      <w:r>
        <w:rPr>
          <w:lang w:val="en-US"/>
        </w:rPr>
        <w:t>-bitni broj i tako</w:t>
      </w:r>
      <w:r>
        <w:t xml:space="preserve">đe vraća rezultat </w:t>
      </w:r>
      <w:r w:rsidR="00340791">
        <w:t xml:space="preserve">u 32 bita. </w:t>
      </w:r>
      <w:r w:rsidR="00340791" w:rsidRPr="00340791">
        <w:rPr>
          <w:b/>
          <w:bCs/>
        </w:rPr>
        <w:t>local.get 0</w:t>
      </w:r>
      <w:r w:rsidR="00340791">
        <w:rPr>
          <w:b/>
          <w:bCs/>
        </w:rPr>
        <w:t xml:space="preserve"> </w:t>
      </w:r>
      <w:r w:rsidR="00340791">
        <w:t xml:space="preserve">govori da stavimo prvi parametar funkcije na stek. Webassembly funkcioniše po principu stek mašine, o čemu ću više pričati u nastavku. Operacija </w:t>
      </w:r>
      <w:r w:rsidR="00340791" w:rsidRPr="00340791">
        <w:rPr>
          <w:b/>
          <w:bCs/>
        </w:rPr>
        <w:t>i32.mul</w:t>
      </w:r>
      <w:r w:rsidR="00340791">
        <w:rPr>
          <w:b/>
          <w:bCs/>
        </w:rPr>
        <w:t xml:space="preserve"> </w:t>
      </w:r>
      <w:r w:rsidR="00340791">
        <w:t>zahteva dva parametra na steku, zbog toga smo duplirali liniju na kojoj stavljamo prvi parametar funkcije na stek. Kao povratna vrednost će se uzeti upravo izračunat kvadrat broja, kao proizvod poslednja dva elementa steka. Na kraju u delu za export, definišemo da želimo da eksportujemo funkciju da bismo je mogli koristiti direktno kao poziv javascript funkcije.</w:t>
      </w:r>
      <w:r w:rsidR="00733945">
        <w:t xml:space="preserve"> Pošto javascript ne razume wat fajlove, već samo wasm, koristiću wat2wasm.</w:t>
      </w:r>
    </w:p>
    <w:p w14:paraId="36B5FFF8" w14:textId="3B054C41" w:rsidR="00340791" w:rsidRDefault="00733945" w:rsidP="00A37973">
      <w:pPr>
        <w:rPr>
          <w:b/>
          <w:bCs/>
        </w:rPr>
      </w:pPr>
      <w:r>
        <w:rPr>
          <w:lang w:val="en-US"/>
        </w:rPr>
        <w:t>PS: D:\Faks\PP\webassembly\code\wasm&gt;</w:t>
      </w:r>
      <w:r>
        <w:t xml:space="preserve">  </w:t>
      </w:r>
      <w:r w:rsidRPr="00733945">
        <w:rPr>
          <w:b/>
          <w:bCs/>
        </w:rPr>
        <w:t>../../wabt/bin/wat2wasm square.wat -o square.wasm</w:t>
      </w:r>
    </w:p>
    <w:p w14:paraId="60C8DAEE" w14:textId="54C783E6" w:rsidR="00766974" w:rsidRDefault="00733945" w:rsidP="00A37973">
      <w:pPr>
        <w:rPr>
          <w:lang w:val="en-US"/>
        </w:rPr>
      </w:pPr>
      <w:r>
        <w:t>Sadržaj generisan</w:t>
      </w:r>
      <w:r w:rsidR="00121D90">
        <w:t>og</w:t>
      </w:r>
      <w:r>
        <w:t xml:space="preserve"> koda se može videti pomoću </w:t>
      </w:r>
      <w:r w:rsidRPr="00733945">
        <w:rPr>
          <w:b/>
          <w:bCs/>
        </w:rPr>
        <w:t>xxd</w:t>
      </w:r>
      <w:r>
        <w:t xml:space="preserve"> komande. Pošto</w:t>
      </w:r>
      <w:r w:rsidR="00121D90">
        <w:t xml:space="preserve"> komanda</w:t>
      </w:r>
      <w:r>
        <w:t xml:space="preserve"> nije po defaultu podržana u w</w:t>
      </w:r>
      <w:r w:rsidR="00766974">
        <w:t>indowsu, može se skinuti ekvivalent</w:t>
      </w:r>
      <w:r w:rsidR="00121D90">
        <w:t xml:space="preserve"> unixove</w:t>
      </w:r>
      <w:r w:rsidR="00766974">
        <w:t xml:space="preserve"> </w:t>
      </w:r>
      <w:hyperlink r:id="rId38" w:history="1">
        <w:r w:rsidR="00766974" w:rsidRPr="00766974">
          <w:rPr>
            <w:rStyle w:val="Hyperlink"/>
          </w:rPr>
          <w:t>ovde</w:t>
        </w:r>
      </w:hyperlink>
      <w:r w:rsidR="00766974">
        <w:t>. Pokretanjem komande xxd .</w:t>
      </w:r>
      <w:r w:rsidR="00766974">
        <w:rPr>
          <w:lang w:val="en-US"/>
        </w:rPr>
        <w:t>\square.wasm dobijamo slede</w:t>
      </w:r>
      <w:r w:rsidR="00766974">
        <w:t>ći ispis</w:t>
      </w:r>
      <w:r w:rsidR="00766974">
        <w:rPr>
          <w:lang w:val="en-US"/>
        </w:rPr>
        <w:t>:</w:t>
      </w:r>
    </w:p>
    <w:p w14:paraId="1120AEA5" w14:textId="31E518C2" w:rsidR="00766974" w:rsidRDefault="00766974" w:rsidP="00A37973">
      <w:pPr>
        <w:rPr>
          <w:lang w:val="en-US"/>
        </w:rPr>
      </w:pPr>
      <w:r>
        <w:rPr>
          <w:noProof/>
          <w:lang w:val="en-US"/>
        </w:rPr>
        <w:drawing>
          <wp:inline distT="0" distB="0" distL="0" distR="0" wp14:anchorId="33832554" wp14:editId="05D61616">
            <wp:extent cx="3762656" cy="4794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3785793" cy="482446"/>
                    </a:xfrm>
                    <a:prstGeom prst="rect">
                      <a:avLst/>
                    </a:prstGeom>
                  </pic:spPr>
                </pic:pic>
              </a:graphicData>
            </a:graphic>
          </wp:inline>
        </w:drawing>
      </w:r>
    </w:p>
    <w:p w14:paraId="3CF3A597" w14:textId="3ECCA6A4" w:rsidR="00766974" w:rsidRDefault="00766974" w:rsidP="00A37973">
      <w:pPr>
        <w:rPr>
          <w:lang w:val="en-US"/>
        </w:rPr>
      </w:pPr>
      <w:r>
        <w:rPr>
          <w:lang w:val="en-US"/>
        </w:rPr>
        <w:lastRenderedPageBreak/>
        <w:t>Postoji i du</w:t>
      </w:r>
      <w:r>
        <w:t xml:space="preserve">ža verzija, sa dodatnim objašnjenima sa strane. </w:t>
      </w:r>
      <w:r w:rsidR="00590D35">
        <w:t xml:space="preserve">Potrebno je pokrenuti prethodnu komandu sa </w:t>
      </w:r>
      <w:r w:rsidR="00590D35">
        <w:rPr>
          <w:lang w:val="en-US"/>
        </w:rPr>
        <w:t>-v flagom.</w:t>
      </w:r>
    </w:p>
    <w:p w14:paraId="4C21B8DF" w14:textId="3EA2F077" w:rsidR="00590D35" w:rsidRDefault="00590D35" w:rsidP="00A37973">
      <w:pPr>
        <w:rPr>
          <w:lang w:val="en-US"/>
        </w:rPr>
      </w:pPr>
      <w:r>
        <w:rPr>
          <w:noProof/>
          <w:lang w:val="en-US"/>
        </w:rPr>
        <w:drawing>
          <wp:inline distT="0" distB="0" distL="0" distR="0" wp14:anchorId="3A4FD5CC" wp14:editId="300D79BD">
            <wp:extent cx="3778986" cy="4103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3793167" cy="4119348"/>
                    </a:xfrm>
                    <a:prstGeom prst="rect">
                      <a:avLst/>
                    </a:prstGeom>
                  </pic:spPr>
                </pic:pic>
              </a:graphicData>
            </a:graphic>
          </wp:inline>
        </w:drawing>
      </w:r>
    </w:p>
    <w:p w14:paraId="0BEFD449" w14:textId="3691CE56" w:rsidR="005C6968" w:rsidRDefault="005C6968" w:rsidP="005C6968">
      <w:pPr>
        <w:pStyle w:val="Heading2"/>
        <w:rPr>
          <w:lang w:val="en-US"/>
        </w:rPr>
      </w:pPr>
      <w:bookmarkStart w:id="11" w:name="_Toc107096227"/>
      <w:r>
        <w:rPr>
          <w:lang w:val="en-US"/>
        </w:rPr>
        <w:t>Pokretanje</w:t>
      </w:r>
      <w:bookmarkEnd w:id="11"/>
    </w:p>
    <w:p w14:paraId="339CE6A1" w14:textId="3246CBEB" w:rsidR="004E17D4" w:rsidRDefault="005C6968" w:rsidP="005C6968">
      <w:r>
        <w:rPr>
          <w:lang w:val="en-US"/>
        </w:rPr>
        <w:t>Wasm fajl mo</w:t>
      </w:r>
      <w:r>
        <w:t>žemo da pokrećemo i u browseru i u node js okruženju, budući da oba interno sadrže V8 engine. Prvo ću prikazati pokretanje u node.js</w:t>
      </w:r>
      <w:r w:rsidR="004E17D4">
        <w:t xml:space="preserve"> a potom i u browseru.</w:t>
      </w:r>
    </w:p>
    <w:p w14:paraId="683BABDC" w14:textId="5DC00998" w:rsidR="004E17D4" w:rsidRDefault="004E17D4" w:rsidP="004E17D4">
      <w:pPr>
        <w:pStyle w:val="Heading4"/>
      </w:pPr>
      <w:r>
        <w:t>Node</w:t>
      </w:r>
    </w:p>
    <w:p w14:paraId="09848BAF" w14:textId="778A08BF" w:rsidR="005C6968" w:rsidRDefault="005C6968" w:rsidP="005C6968">
      <w:r>
        <w:t xml:space="preserve"> Napraviti novo okruženje sa </w:t>
      </w:r>
      <w:r w:rsidRPr="004E17D4">
        <w:rPr>
          <w:b/>
          <w:bCs/>
        </w:rPr>
        <w:t>node init</w:t>
      </w:r>
      <w:r>
        <w:t xml:space="preserve">. U package json staviti index.js kao entry point, i naznačiti da se radi o modulu, dodavanjem </w:t>
      </w:r>
      <w:r w:rsidR="004E17D4" w:rsidRPr="004E17D4">
        <w:rPr>
          <w:b/>
          <w:bCs/>
          <w:lang w:val="en-US"/>
        </w:rPr>
        <w:t>“type”:”module”</w:t>
      </w:r>
      <w:r w:rsidR="004E17D4">
        <w:rPr>
          <w:lang w:val="en-US"/>
        </w:rPr>
        <w:t xml:space="preserve"> u </w:t>
      </w:r>
      <w:r w:rsidR="004E17D4" w:rsidRPr="004E17D4">
        <w:rPr>
          <w:b/>
          <w:bCs/>
          <w:lang w:val="en-US"/>
        </w:rPr>
        <w:t>package.json</w:t>
      </w:r>
      <w:r w:rsidR="004E17D4">
        <w:rPr>
          <w:lang w:val="en-US"/>
        </w:rPr>
        <w:t>. Sadr</w:t>
      </w:r>
      <w:r w:rsidR="004E17D4">
        <w:t>žaj index.js fajla je dat ispod.</w:t>
      </w:r>
    </w:p>
    <w:p w14:paraId="057E790F" w14:textId="346ABA35" w:rsidR="004E17D4" w:rsidRDefault="004E17D4" w:rsidP="005C6968">
      <w:r>
        <w:rPr>
          <w:noProof/>
        </w:rPr>
        <w:drawing>
          <wp:inline distT="0" distB="0" distL="0" distR="0" wp14:anchorId="0F7A7C1B" wp14:editId="0A98CA14">
            <wp:extent cx="4195823" cy="116054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4237971" cy="1172204"/>
                    </a:xfrm>
                    <a:prstGeom prst="rect">
                      <a:avLst/>
                    </a:prstGeom>
                  </pic:spPr>
                </pic:pic>
              </a:graphicData>
            </a:graphic>
          </wp:inline>
        </w:drawing>
      </w:r>
    </w:p>
    <w:p w14:paraId="7D7656A5" w14:textId="2F6E7158" w:rsidR="004E17D4" w:rsidRDefault="004E17D4" w:rsidP="005C6968">
      <w:pPr>
        <w:rPr>
          <w:lang w:val="en-US"/>
        </w:rPr>
      </w:pPr>
      <w:r>
        <w:t xml:space="preserve">Naznačimo da ćemo da koristimo fajl sistem, konvertujemo wasm u odgovarajuću bajt reprezentaciju, i na kraju instanciramo wasm modul. </w:t>
      </w:r>
      <w:r w:rsidR="00306006">
        <w:t xml:space="preserve">Javascript engine nam nudi </w:t>
      </w:r>
      <w:r w:rsidR="00306006" w:rsidRPr="00306006">
        <w:rPr>
          <w:b/>
          <w:bCs/>
        </w:rPr>
        <w:t>WebAssembly interface</w:t>
      </w:r>
      <w:r w:rsidR="00306006">
        <w:t>. Ovo predstavlja elegantan način za komunikaciju između js</w:t>
      </w:r>
      <w:r w:rsidR="00306006">
        <w:rPr>
          <w:lang w:val="en-US"/>
        </w:rPr>
        <w:t xml:space="preserve">-a i wsm-a. Specifikacije se može videte </w:t>
      </w:r>
      <w:hyperlink r:id="rId42" w:history="1">
        <w:r w:rsidR="00306006" w:rsidRPr="00306006">
          <w:rPr>
            <w:rStyle w:val="Hyperlink"/>
            <w:lang w:val="en-US"/>
          </w:rPr>
          <w:t>ovde</w:t>
        </w:r>
      </w:hyperlink>
      <w:r w:rsidR="00306006">
        <w:rPr>
          <w:lang w:val="en-US"/>
        </w:rPr>
        <w:t xml:space="preserve">, kao i na mozilinoj dokumentaciji </w:t>
      </w:r>
      <w:hyperlink r:id="rId43" w:history="1">
        <w:r w:rsidR="00306006" w:rsidRPr="00306006">
          <w:rPr>
            <w:rStyle w:val="Hyperlink"/>
            <w:lang w:val="en-US"/>
          </w:rPr>
          <w:t>ovde</w:t>
        </w:r>
      </w:hyperlink>
      <w:r w:rsidR="00306006">
        <w:rPr>
          <w:lang w:val="en-US"/>
        </w:rPr>
        <w:t>. Kada instanciramo modul, možemo da ga koristimo za poziv</w:t>
      </w:r>
      <w:r w:rsidR="00CE4954">
        <w:rPr>
          <w:lang w:val="en-US"/>
        </w:rPr>
        <w:t xml:space="preserve">anje svih funkcija kao da koristimo običan javascript. Ovo predstavlja veliku prednost wsm-a u odnosu na njegovog pretka </w:t>
      </w:r>
      <w:r w:rsidR="00CE4954" w:rsidRPr="00CE4954">
        <w:rPr>
          <w:b/>
          <w:bCs/>
          <w:lang w:val="en-US"/>
        </w:rPr>
        <w:t>asm.js</w:t>
      </w:r>
      <w:r w:rsidR="00CE4954">
        <w:rPr>
          <w:lang w:val="en-US"/>
        </w:rPr>
        <w:t>. Ne moramo da menjamo sintaksu javascripta, dovoljno je samo da instanciramo wasm modul, i da ga posle toga direktno pozivamo.</w:t>
      </w:r>
    </w:p>
    <w:p w14:paraId="3FDF1B7D" w14:textId="2992649D" w:rsidR="00CE4954" w:rsidRDefault="00CE4954" w:rsidP="005C6968">
      <w:r>
        <w:rPr>
          <w:lang w:val="en-US"/>
        </w:rPr>
        <w:lastRenderedPageBreak/>
        <w:t>Nakon pokretanja vidimo o</w:t>
      </w:r>
      <w:r>
        <w:t>čekivani ispis.</w:t>
      </w:r>
    </w:p>
    <w:p w14:paraId="702AA330" w14:textId="5FF4F7FB" w:rsidR="00CE4954" w:rsidRDefault="00CE4954" w:rsidP="005C6968">
      <w:r>
        <w:rPr>
          <w:noProof/>
        </w:rPr>
        <w:drawing>
          <wp:inline distT="0" distB="0" distL="0" distR="0" wp14:anchorId="6E9D93DC" wp14:editId="2A4CDAF1">
            <wp:extent cx="2933700" cy="27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4">
                      <a:extLst>
                        <a:ext uri="{28A0092B-C50C-407E-A947-70E740481C1C}">
                          <a14:useLocalDpi xmlns:a14="http://schemas.microsoft.com/office/drawing/2010/main" val="0"/>
                        </a:ext>
                      </a:extLst>
                    </a:blip>
                    <a:stretch>
                      <a:fillRect/>
                    </a:stretch>
                  </pic:blipFill>
                  <pic:spPr>
                    <a:xfrm>
                      <a:off x="0" y="0"/>
                      <a:ext cx="2933700" cy="273050"/>
                    </a:xfrm>
                    <a:prstGeom prst="rect">
                      <a:avLst/>
                    </a:prstGeom>
                  </pic:spPr>
                </pic:pic>
              </a:graphicData>
            </a:graphic>
          </wp:inline>
        </w:drawing>
      </w:r>
    </w:p>
    <w:p w14:paraId="53DA3911" w14:textId="028CFCA1" w:rsidR="00A1600F" w:rsidRDefault="00A1600F" w:rsidP="00A1600F">
      <w:pPr>
        <w:pStyle w:val="Heading4"/>
      </w:pPr>
      <w:r>
        <w:t>Browser</w:t>
      </w:r>
    </w:p>
    <w:p w14:paraId="046EA5D1" w14:textId="46A54BB4" w:rsidR="00B92551" w:rsidRDefault="00B92551" w:rsidP="00A1600F">
      <w:r>
        <w:rPr>
          <w:lang w:val="en-US"/>
        </w:rPr>
        <w:t>Za bismo mogli da serviramo wasm fajlove</w:t>
      </w:r>
      <w:r w:rsidR="005205F8">
        <w:rPr>
          <w:lang w:val="en-US"/>
        </w:rPr>
        <w:t xml:space="preserve">, </w:t>
      </w:r>
      <w:r>
        <w:rPr>
          <w:lang w:val="en-US"/>
        </w:rPr>
        <w:t>koristi</w:t>
      </w:r>
      <w:r>
        <w:t xml:space="preserve">ćemo express server. Instalirati express sa </w:t>
      </w:r>
      <w:r w:rsidRPr="00B92551">
        <w:rPr>
          <w:b/>
          <w:bCs/>
        </w:rPr>
        <w:t>npm install –save express</w:t>
      </w:r>
      <w:r>
        <w:t xml:space="preserve">. U fajlu </w:t>
      </w:r>
      <w:r w:rsidRPr="00B92551">
        <w:rPr>
          <w:b/>
          <w:bCs/>
        </w:rPr>
        <w:t>server.js</w:t>
      </w:r>
      <w:r>
        <w:rPr>
          <w:b/>
          <w:bCs/>
        </w:rPr>
        <w:t xml:space="preserve"> </w:t>
      </w:r>
      <w:r>
        <w:t xml:space="preserve">se nalazi jednostavna konfiguracija. Svi wasm i ostali statički fajlovi će biti locirani u </w:t>
      </w:r>
      <w:r w:rsidRPr="00B92551">
        <w:rPr>
          <w:b/>
          <w:bCs/>
        </w:rPr>
        <w:t>public</w:t>
      </w:r>
      <w:r>
        <w:t xml:space="preserve"> folderu. U </w:t>
      </w:r>
      <w:r w:rsidRPr="00B92551">
        <w:rPr>
          <w:b/>
          <w:bCs/>
        </w:rPr>
        <w:t>testSquare.html</w:t>
      </w:r>
      <w:r>
        <w:rPr>
          <w:b/>
          <w:bCs/>
        </w:rPr>
        <w:t xml:space="preserve"> </w:t>
      </w:r>
      <w:r>
        <w:t>importujemo wasm module u script tagu</w:t>
      </w:r>
    </w:p>
    <w:p w14:paraId="029B7088" w14:textId="742C149F" w:rsidR="00B92551" w:rsidRDefault="00B92551" w:rsidP="00A1600F">
      <w:pPr>
        <w:rPr>
          <w:lang w:val="en-US"/>
        </w:rPr>
      </w:pPr>
      <w:r>
        <w:rPr>
          <w:noProof/>
          <w:lang w:val="en-US"/>
        </w:rPr>
        <w:drawing>
          <wp:inline distT="0" distB="0" distL="0" distR="0" wp14:anchorId="34898E9D" wp14:editId="01CDC9B4">
            <wp:extent cx="3181832" cy="8986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3202858" cy="904584"/>
                    </a:xfrm>
                    <a:prstGeom prst="rect">
                      <a:avLst/>
                    </a:prstGeom>
                  </pic:spPr>
                </pic:pic>
              </a:graphicData>
            </a:graphic>
          </wp:inline>
        </w:drawing>
      </w:r>
    </w:p>
    <w:p w14:paraId="5A200634" w14:textId="4B4CCA1B" w:rsidR="00BE5606" w:rsidRDefault="00BE5606" w:rsidP="00A1600F">
      <w:pPr>
        <w:rPr>
          <w:lang w:val="en-US"/>
        </w:rPr>
      </w:pPr>
      <w:r>
        <w:rPr>
          <w:lang w:val="en-US"/>
        </w:rPr>
        <w:t xml:space="preserve">Primer je sličan kao I kod pokretanja kroz node, samo što je ovde potrebno fetchovati fajl. Kada pokrenemo server sa </w:t>
      </w:r>
      <w:r w:rsidRPr="00BE5606">
        <w:rPr>
          <w:b/>
          <w:bCs/>
          <w:lang w:val="en-US"/>
        </w:rPr>
        <w:t>node server.js</w:t>
      </w:r>
      <w:r>
        <w:rPr>
          <w:b/>
          <w:bCs/>
          <w:lang w:val="en-US"/>
        </w:rPr>
        <w:t xml:space="preserve"> </w:t>
      </w:r>
      <w:r>
        <w:rPr>
          <w:lang w:val="en-US"/>
        </w:rPr>
        <w:t>i pogodimo url u browseru, dobićemo validan rezultat.</w:t>
      </w:r>
    </w:p>
    <w:p w14:paraId="3E37E335" w14:textId="6BADE492" w:rsidR="00BE5606" w:rsidRDefault="00BE5606" w:rsidP="00A1600F">
      <w:pPr>
        <w:rPr>
          <w:lang w:val="en-US"/>
        </w:rPr>
      </w:pPr>
      <w:r>
        <w:rPr>
          <w:noProof/>
          <w:lang w:val="en-US"/>
        </w:rPr>
        <w:drawing>
          <wp:inline distT="0" distB="0" distL="0" distR="0" wp14:anchorId="730DACAE" wp14:editId="051DFB2D">
            <wp:extent cx="29718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6">
                      <a:extLst>
                        <a:ext uri="{28A0092B-C50C-407E-A947-70E740481C1C}">
                          <a14:useLocalDpi xmlns:a14="http://schemas.microsoft.com/office/drawing/2010/main" val="0"/>
                        </a:ext>
                      </a:extLst>
                    </a:blip>
                    <a:stretch>
                      <a:fillRect/>
                    </a:stretch>
                  </pic:blipFill>
                  <pic:spPr>
                    <a:xfrm>
                      <a:off x="0" y="0"/>
                      <a:ext cx="2971800" cy="1600200"/>
                    </a:xfrm>
                    <a:prstGeom prst="rect">
                      <a:avLst/>
                    </a:prstGeom>
                  </pic:spPr>
                </pic:pic>
              </a:graphicData>
            </a:graphic>
          </wp:inline>
        </w:drawing>
      </w:r>
    </w:p>
    <w:p w14:paraId="548262D7" w14:textId="2E219A03" w:rsidR="008E5617" w:rsidRDefault="008E5617" w:rsidP="008E5617">
      <w:pPr>
        <w:pStyle w:val="Heading2"/>
        <w:rPr>
          <w:lang w:val="en-US"/>
        </w:rPr>
      </w:pPr>
      <w:bookmarkStart w:id="12" w:name="_Toc107096228"/>
      <w:r>
        <w:rPr>
          <w:lang w:val="en-US"/>
        </w:rPr>
        <w:t>O samom jeziku</w:t>
      </w:r>
      <w:bookmarkEnd w:id="12"/>
    </w:p>
    <w:p w14:paraId="1FC9B0D0" w14:textId="1F35C1D9" w:rsidR="008E5617" w:rsidRDefault="008E5617" w:rsidP="008E5617">
      <w:pPr>
        <w:rPr>
          <w:lang w:val="en-US"/>
        </w:rPr>
      </w:pPr>
      <w:r>
        <w:rPr>
          <w:lang w:val="en-US"/>
        </w:rPr>
        <w:t xml:space="preserve">Nakon jednog jednostavnog praktičnog primera, u ovom delu ću malo više pričati o samoj strukturi wsm-a, i nekim osnovnim teorijskim konceptima. </w:t>
      </w:r>
      <w:r w:rsidR="00F760DA">
        <w:rPr>
          <w:lang w:val="en-US"/>
        </w:rPr>
        <w:t xml:space="preserve">Rad koji predstavlja polaznu tačku o teoriji iza wsm-a je </w:t>
      </w:r>
      <w:hyperlink r:id="rId47" w:history="1">
        <w:r w:rsidRPr="008E5617">
          <w:rPr>
            <w:rStyle w:val="Hyperlink"/>
            <w:lang w:val="en-US"/>
          </w:rPr>
          <w:t>Bringing the Web up to Speed with WebAssembly</w:t>
        </w:r>
      </w:hyperlink>
      <w:r w:rsidR="00F760DA">
        <w:rPr>
          <w:lang w:val="en-US"/>
        </w:rPr>
        <w:t>. Ovde se pri</w:t>
      </w:r>
      <w:r w:rsidR="00F760DA">
        <w:t xml:space="preserve">ča o dizajnu i </w:t>
      </w:r>
      <w:r w:rsidR="00F760DA">
        <w:rPr>
          <w:lang w:val="en-US"/>
        </w:rPr>
        <w:t>odlukama koje su donošene. Wsm je dizajniran kao stek ma</w:t>
      </w:r>
      <w:r w:rsidR="00F760DA">
        <w:t xml:space="preserve">šina koju sam spomenuo i ranije prilikom opisa nekih od instrukcija. </w:t>
      </w:r>
      <w:r w:rsidR="008C1776">
        <w:t xml:space="preserve">Odabir ovog dizajna u poređenju sa registarskom mašinom se može obrazložiti zauzećem memorije koje je manje u slučaju stek mašine. </w:t>
      </w:r>
      <w:r w:rsidR="00F760DA">
        <w:rPr>
          <w:lang w:val="en-US"/>
        </w:rPr>
        <w:t xml:space="preserve">Na slici ispod je dat prikaz glavne specifikacije sintakse jezika, slika je preuzeta </w:t>
      </w:r>
      <w:r w:rsidR="008C1776">
        <w:rPr>
          <w:lang w:val="en-US"/>
        </w:rPr>
        <w:t>iz</w:t>
      </w:r>
      <w:r w:rsidR="00F760DA">
        <w:rPr>
          <w:lang w:val="en-US"/>
        </w:rPr>
        <w:t xml:space="preserve"> spomenutog rada.</w:t>
      </w:r>
    </w:p>
    <w:p w14:paraId="08A3308F" w14:textId="6C5A5468" w:rsidR="00F760DA" w:rsidRDefault="00F760DA" w:rsidP="008E5617">
      <w:pPr>
        <w:rPr>
          <w:lang w:val="en-US"/>
        </w:rPr>
      </w:pPr>
      <w:r>
        <w:rPr>
          <w:noProof/>
          <w:lang w:val="en-US"/>
        </w:rPr>
        <w:drawing>
          <wp:inline distT="0" distB="0" distL="0" distR="0" wp14:anchorId="00EA0ABC" wp14:editId="041F33BE">
            <wp:extent cx="5517764" cy="2106604"/>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5541391" cy="2115624"/>
                    </a:xfrm>
                    <a:prstGeom prst="rect">
                      <a:avLst/>
                    </a:prstGeom>
                  </pic:spPr>
                </pic:pic>
              </a:graphicData>
            </a:graphic>
          </wp:inline>
        </w:drawing>
      </w:r>
    </w:p>
    <w:p w14:paraId="0CCE7874" w14:textId="2D352A8B" w:rsidR="007D50CC" w:rsidRDefault="0048783C" w:rsidP="008E5617">
      <w:pPr>
        <w:rPr>
          <w:lang w:val="en-US"/>
        </w:rPr>
      </w:pPr>
      <w:r>
        <w:rPr>
          <w:lang w:val="en-US"/>
        </w:rPr>
        <w:lastRenderedPageBreak/>
        <w:t xml:space="preserve">Kao što se može primetiti, wsm podržava 4 osnovna tipa podataka. 32 bitni I 64 bitni intiger I float brojevi. Što se tiče wat sintakse, ona je predstavljena u obliku S izraza. S izrazi </w:t>
      </w:r>
      <w:r w:rsidR="008A6B16">
        <w:rPr>
          <w:lang w:val="en-US"/>
        </w:rPr>
        <w:t xml:space="preserve">mogu da predstave strukturu wsm modula u obliku stabla. Svaki izraz prvo sadrži tip čvora  a potom posle razmaka sledi lista atributa ili ostalih čvorova. Npr za izraz </w:t>
      </w:r>
      <w:r w:rsidR="008A6B16" w:rsidRPr="008A6B16">
        <w:rPr>
          <w:b/>
          <w:bCs/>
          <w:lang w:val="en-US"/>
        </w:rPr>
        <w:t>(module (memory 1) (func))</w:t>
      </w:r>
      <w:r w:rsidR="008A6B16">
        <w:rPr>
          <w:b/>
          <w:bCs/>
          <w:lang w:val="en-US"/>
        </w:rPr>
        <w:t xml:space="preserve"> </w:t>
      </w:r>
      <w:r w:rsidR="001D742A">
        <w:rPr>
          <w:lang w:val="en-US"/>
        </w:rPr>
        <w:t>stablo će biti prezentovano sa korenskim čvorom ‘module’ i dva čvora deteta, ‘memory’ sa atributom 1 i ‘func’ detetom.</w:t>
      </w:r>
    </w:p>
    <w:p w14:paraId="72572762" w14:textId="0D544C42" w:rsidR="007D50CC" w:rsidRDefault="006E5454" w:rsidP="006E5454">
      <w:pPr>
        <w:pStyle w:val="Heading2"/>
        <w:rPr>
          <w:lang w:val="en-US"/>
        </w:rPr>
      </w:pPr>
      <w:bookmarkStart w:id="13" w:name="_Toc107096229"/>
      <w:r>
        <w:rPr>
          <w:lang w:val="en-US"/>
        </w:rPr>
        <w:t>Fibonači primer</w:t>
      </w:r>
      <w:bookmarkEnd w:id="13"/>
    </w:p>
    <w:p w14:paraId="75FE2BCF" w14:textId="374CF060" w:rsidR="006E5454" w:rsidRDefault="006E5454" w:rsidP="006E5454">
      <w:r>
        <w:rPr>
          <w:lang w:val="en-US"/>
        </w:rPr>
        <w:t>U ovom delu ću prikazati primer računanja fibonačijevih brojeva u wsm-u pa potom i u js-u. Na kraju ću porediti dobijene rezultate u smislu brzine izvršenja. Fibonačijevi brojevi su čest primer prilikom poređenja performasni, jer je kod jednostavan a razlike u brzini dovoljno velike da mo</w:t>
      </w:r>
      <w:r>
        <w:t xml:space="preserve">žemo doći do nekih zaključaka. </w:t>
      </w:r>
      <w:r w:rsidR="00180B32">
        <w:t>Neću odmah krenuti sa korišćenjem alata koji transformišu kod napisan u nekom višem jeziku direktno u wsm, već ću i</w:t>
      </w:r>
      <w:r w:rsidR="00AF3818">
        <w:t xml:space="preserve"> </w:t>
      </w:r>
      <w:r w:rsidR="00180B32">
        <w:t xml:space="preserve">dalje kod pisati ručno u wat formatu prateći ovaj </w:t>
      </w:r>
      <w:hyperlink r:id="rId49" w:history="1">
        <w:r w:rsidR="00180B32" w:rsidRPr="00180B32">
          <w:rPr>
            <w:rStyle w:val="Hyperlink"/>
          </w:rPr>
          <w:t>video</w:t>
        </w:r>
      </w:hyperlink>
      <w:r w:rsidR="00180B32">
        <w:t xml:space="preserve"> .</w:t>
      </w:r>
    </w:p>
    <w:p w14:paraId="38F0B779" w14:textId="347C65DF" w:rsidR="00180B32" w:rsidRDefault="00180B32" w:rsidP="00180B32">
      <w:pPr>
        <w:pStyle w:val="Heading3"/>
      </w:pPr>
      <w:bookmarkStart w:id="14" w:name="_Toc107096230"/>
      <w:r>
        <w:t>Ručno pisan</w:t>
      </w:r>
      <w:r w:rsidR="00D71A4C">
        <w:t>a iterativna funkcija za traženje n</w:t>
      </w:r>
      <w:r w:rsidR="00D71A4C">
        <w:rPr>
          <w:lang w:val="en-US"/>
        </w:rPr>
        <w:t>-tog fi</w:t>
      </w:r>
      <w:r w:rsidR="00D71A4C">
        <w:t>bonačijevog broja</w:t>
      </w:r>
      <w:bookmarkEnd w:id="14"/>
    </w:p>
    <w:p w14:paraId="73280E89" w14:textId="7D7E5241" w:rsidR="00180B32" w:rsidRDefault="00DB72C3" w:rsidP="00180B32">
      <w:pPr>
        <w:rPr>
          <w:lang w:val="en-US"/>
        </w:rPr>
      </w:pPr>
      <w:r>
        <w:rPr>
          <w:noProof/>
          <w:lang w:val="en-US"/>
        </w:rPr>
        <w:drawing>
          <wp:inline distT="0" distB="0" distL="0" distR="0" wp14:anchorId="545364A4" wp14:editId="45F99B14">
            <wp:extent cx="3410585" cy="414735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3454529" cy="4200787"/>
                    </a:xfrm>
                    <a:prstGeom prst="rect">
                      <a:avLst/>
                    </a:prstGeom>
                  </pic:spPr>
                </pic:pic>
              </a:graphicData>
            </a:graphic>
          </wp:inline>
        </w:drawing>
      </w:r>
    </w:p>
    <w:p w14:paraId="24858B61" w14:textId="19708F68" w:rsidR="00B77594" w:rsidRDefault="00B77594" w:rsidP="00180B32">
      <w:r>
        <w:rPr>
          <w:lang w:val="en-US"/>
        </w:rPr>
        <w:t>U primeru iznad je ru</w:t>
      </w:r>
      <w:r>
        <w:t xml:space="preserve">čno napisan wat fajl. Sve lokalne promenljive koje se koriste se moraju naznačiti na vrhu funkcije što vidimo po ključnoj reči local. </w:t>
      </w:r>
      <w:r>
        <w:t>Kao što se može videti, sve operacije se obavljaju preko steka.</w:t>
      </w:r>
      <w:r>
        <w:t xml:space="preserve"> Na primer operacija smanjivanja brojaca (n - -), bi se mogla prevesti u nekoliko koraka:</w:t>
      </w:r>
    </w:p>
    <w:p w14:paraId="0E3A3E95" w14:textId="12187A8E" w:rsidR="00B77594" w:rsidRDefault="00B77594" w:rsidP="00B77594">
      <w:pPr>
        <w:pStyle w:val="ListParagraph"/>
        <w:numPr>
          <w:ilvl w:val="0"/>
          <w:numId w:val="2"/>
        </w:numPr>
      </w:pPr>
      <w:r>
        <w:t>local.get $n  -&gt; postavi vrednost n na stek</w:t>
      </w:r>
    </w:p>
    <w:p w14:paraId="5022565A" w14:textId="04E06BB9" w:rsidR="00B77594" w:rsidRDefault="00B77594" w:rsidP="00B77594">
      <w:pPr>
        <w:pStyle w:val="ListParagraph"/>
        <w:numPr>
          <w:ilvl w:val="0"/>
          <w:numId w:val="2"/>
        </w:numPr>
      </w:pPr>
      <w:r>
        <w:t>i32.const 1   -&gt; stavi vrednost 1 na stek</w:t>
      </w:r>
    </w:p>
    <w:p w14:paraId="30915B45" w14:textId="716051DA" w:rsidR="00B77594" w:rsidRDefault="00B77594" w:rsidP="00B77594">
      <w:pPr>
        <w:pStyle w:val="ListParagraph"/>
        <w:numPr>
          <w:ilvl w:val="0"/>
          <w:numId w:val="2"/>
        </w:numPr>
      </w:pPr>
      <w:r>
        <w:t>i32.sub          -&gt;</w:t>
      </w:r>
      <w:r w:rsidR="005A638F">
        <w:t xml:space="preserve"> popuj dve vrednosti sa steka, oduzmi ih i rezultat stavi nazad na stek</w:t>
      </w:r>
    </w:p>
    <w:p w14:paraId="17311B2D" w14:textId="724AAC60" w:rsidR="005A638F" w:rsidRPr="00573082" w:rsidRDefault="005A638F" w:rsidP="00B77594">
      <w:pPr>
        <w:pStyle w:val="ListParagraph"/>
        <w:numPr>
          <w:ilvl w:val="0"/>
          <w:numId w:val="2"/>
        </w:numPr>
      </w:pPr>
      <w:r>
        <w:t xml:space="preserve">local.set $n  </w:t>
      </w:r>
      <w:r>
        <w:rPr>
          <w:lang w:val="en-US"/>
        </w:rPr>
        <w:t>-&gt; skini vrednost sa steka i ubaci u n</w:t>
      </w:r>
    </w:p>
    <w:p w14:paraId="35C3DEC7" w14:textId="77777777" w:rsidR="00573082" w:rsidRPr="001E28E6" w:rsidRDefault="00573082" w:rsidP="00573082"/>
    <w:p w14:paraId="2B05B73E" w14:textId="7A24C250" w:rsidR="00D71A4C" w:rsidRDefault="00D71A4C" w:rsidP="00D71A4C">
      <w:pPr>
        <w:pStyle w:val="Heading3"/>
      </w:pPr>
      <w:bookmarkStart w:id="15" w:name="_Toc107096231"/>
      <w:r>
        <w:lastRenderedPageBreak/>
        <w:t xml:space="preserve">Ručno pisana </w:t>
      </w:r>
      <w:r>
        <w:t>rekurzivna</w:t>
      </w:r>
      <w:r>
        <w:t xml:space="preserve"> funkcija za traženje n</w:t>
      </w:r>
      <w:r>
        <w:rPr>
          <w:lang w:val="en-US"/>
        </w:rPr>
        <w:t>-tog fi</w:t>
      </w:r>
      <w:r>
        <w:t>bonačijevog broja</w:t>
      </w:r>
      <w:bookmarkEnd w:id="15"/>
    </w:p>
    <w:p w14:paraId="6F3F8127" w14:textId="77777777" w:rsidR="00573082" w:rsidRPr="00573082" w:rsidRDefault="00573082" w:rsidP="00573082"/>
    <w:p w14:paraId="18484746" w14:textId="260A88D3" w:rsidR="001E28E6" w:rsidRPr="00BA6CE3" w:rsidRDefault="00BA6CE3" w:rsidP="001E28E6">
      <w:pPr>
        <w:pStyle w:val="Heading3"/>
        <w:rPr>
          <w:lang w:val="en-US"/>
        </w:rPr>
      </w:pPr>
      <w:bookmarkStart w:id="16" w:name="_Toc107095598"/>
      <w:bookmarkStart w:id="17" w:name="_Toc107096232"/>
      <w:r>
        <w:rPr>
          <w:noProof/>
          <w:lang w:val="en-US"/>
        </w:rPr>
        <w:drawing>
          <wp:inline distT="0" distB="0" distL="0" distR="0" wp14:anchorId="7D2FD1CD" wp14:editId="6135B64D">
            <wp:extent cx="4140324" cy="2622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4148194" cy="2627535"/>
                    </a:xfrm>
                    <a:prstGeom prst="rect">
                      <a:avLst/>
                    </a:prstGeom>
                  </pic:spPr>
                </pic:pic>
              </a:graphicData>
            </a:graphic>
          </wp:inline>
        </w:drawing>
      </w:r>
      <w:bookmarkEnd w:id="16"/>
      <w:bookmarkEnd w:id="17"/>
    </w:p>
    <w:p w14:paraId="02A47240" w14:textId="650E9BC5" w:rsidR="001E28E6" w:rsidRDefault="00BA6CE3" w:rsidP="001E28E6">
      <w:r>
        <w:t>Ovde je prikaz još jedan način implementacije korišćenjem rekurzije. Prilikom poziva funkcije koristimo ključnu reč call.</w:t>
      </w:r>
    </w:p>
    <w:p w14:paraId="0D898F07" w14:textId="77777777" w:rsidR="00BA6CE3" w:rsidRDefault="00BA6CE3" w:rsidP="00BA6CE3">
      <w:pPr>
        <w:pStyle w:val="Heading3"/>
      </w:pPr>
    </w:p>
    <w:p w14:paraId="59B37021" w14:textId="7C7AC94D" w:rsidR="00BA6CE3" w:rsidRDefault="00BA6CE3" w:rsidP="00BA6CE3">
      <w:pPr>
        <w:pStyle w:val="Heading3"/>
      </w:pPr>
      <w:bookmarkStart w:id="18" w:name="_Toc107096233"/>
      <w:r>
        <w:t>Fibonači c++ kod generisan u wat</w:t>
      </w:r>
      <w:bookmarkEnd w:id="18"/>
    </w:p>
    <w:p w14:paraId="5C933C4B" w14:textId="6EC1845F" w:rsidR="00BA6CE3" w:rsidRDefault="00BA6CE3" w:rsidP="00BA6CE3">
      <w:r>
        <w:t xml:space="preserve">Da ne bismo ručno pisali wat fajlove, postoje alati koji direktno prevode kod napisan u višem programskom jeziku direktno u wat ili wasm fajlove. </w:t>
      </w:r>
      <w:r w:rsidR="00123012">
        <w:t>U slučaju C</w:t>
      </w:r>
      <w:r w:rsidR="00123012">
        <w:rPr>
          <w:lang w:val="en-US"/>
        </w:rPr>
        <w:t xml:space="preserve">/C++ koristi se </w:t>
      </w:r>
      <w:r w:rsidR="00123012" w:rsidRPr="00123012">
        <w:rPr>
          <w:b/>
          <w:bCs/>
          <w:lang w:val="en-US"/>
        </w:rPr>
        <w:t>Emscripten</w:t>
      </w:r>
      <w:r w:rsidR="00123012">
        <w:rPr>
          <w:lang w:val="en-US"/>
        </w:rPr>
        <w:t xml:space="preserve">. Ovaj alat interno koristi </w:t>
      </w:r>
      <w:hyperlink r:id="rId52" w:history="1">
        <w:r w:rsidR="00123012" w:rsidRPr="00123012">
          <w:rPr>
            <w:rStyle w:val="Hyperlink"/>
            <w:lang w:val="en-US"/>
          </w:rPr>
          <w:t>LLVM</w:t>
        </w:r>
      </w:hyperlink>
      <w:r w:rsidR="00123012">
        <w:rPr>
          <w:lang w:val="en-US"/>
        </w:rPr>
        <w:t xml:space="preserve"> i </w:t>
      </w:r>
      <w:hyperlink r:id="rId53" w:history="1">
        <w:r w:rsidR="00123012" w:rsidRPr="00123012">
          <w:rPr>
            <w:rStyle w:val="Hyperlink"/>
            <w:lang w:val="en-US"/>
          </w:rPr>
          <w:t>Binaryen</w:t>
        </w:r>
      </w:hyperlink>
      <w:r w:rsidR="00123012">
        <w:rPr>
          <w:lang w:val="en-US"/>
        </w:rPr>
        <w:t>. Tako</w:t>
      </w:r>
      <w:r w:rsidR="00123012">
        <w:t xml:space="preserve">đe postoje i online alati kao što je </w:t>
      </w:r>
      <w:hyperlink r:id="rId54" w:history="1">
        <w:r w:rsidR="00123012" w:rsidRPr="007536F4">
          <w:rPr>
            <w:rStyle w:val="Hyperlink"/>
          </w:rPr>
          <w:t>WebAssemblyExplorer</w:t>
        </w:r>
      </w:hyperlink>
      <w:r w:rsidR="007536F4">
        <w:t xml:space="preserve">. Konkretno ovde sam koristio online alat, budući da sam imao problema prilikom instalacije emscriptena na windowsu. Fajl </w:t>
      </w:r>
      <w:r w:rsidR="007536F4" w:rsidRPr="007536F4">
        <w:rPr>
          <w:b/>
          <w:bCs/>
        </w:rPr>
        <w:t>fibonacciInC++.cpp</w:t>
      </w:r>
      <w:r w:rsidR="007536F4">
        <w:rPr>
          <w:b/>
          <w:bCs/>
        </w:rPr>
        <w:t xml:space="preserve"> </w:t>
      </w:r>
      <w:r w:rsidR="007536F4">
        <w:t>sadrži c++ implementaciju traženja n</w:t>
      </w:r>
      <w:r w:rsidR="007536F4">
        <w:rPr>
          <w:lang w:val="en-AS"/>
        </w:rPr>
        <w:t xml:space="preserve">-tog </w:t>
      </w:r>
      <w:r w:rsidR="007536F4">
        <w:t xml:space="preserve">fibonačijevog broja, dok se u </w:t>
      </w:r>
      <w:r w:rsidR="007536F4" w:rsidRPr="007536F4">
        <w:rPr>
          <w:b/>
          <w:bCs/>
        </w:rPr>
        <w:t>fibonacciFromC++.wat</w:t>
      </w:r>
      <w:r w:rsidR="007536F4">
        <w:t xml:space="preserve"> nalazi generisan wat fajl alata. Generisan kod je morao biti malo promenjen da bi radio ispravno.</w:t>
      </w:r>
    </w:p>
    <w:p w14:paraId="11001525" w14:textId="147862A7" w:rsidR="00564D19" w:rsidRDefault="00564D19" w:rsidP="00564D19">
      <w:pPr>
        <w:pStyle w:val="Heading3"/>
      </w:pPr>
      <w:bookmarkStart w:id="19" w:name="_Toc107096234"/>
      <w:r>
        <w:t>Poređenje rezultata</w:t>
      </w:r>
      <w:bookmarkEnd w:id="19"/>
    </w:p>
    <w:p w14:paraId="696D5989" w14:textId="533199BF" w:rsidR="00564D19" w:rsidRDefault="00564D19" w:rsidP="00564D19">
      <w:r>
        <w:t>U ovom delu ću porediti rezultate prethodnih implementacija fibonačijih brojeva. Ukoliko je express server pokrenut, otići na localhost</w:t>
      </w:r>
      <w:r>
        <w:rPr>
          <w:lang w:val="en-US"/>
        </w:rPr>
        <w:t>:3000. Trebalo bi da se prika</w:t>
      </w:r>
      <w:r>
        <w:t>že ovakva slika.</w:t>
      </w:r>
    </w:p>
    <w:p w14:paraId="77E6DBB8" w14:textId="30E418A4" w:rsidR="00564D19" w:rsidRDefault="00564D19" w:rsidP="00564D19">
      <w:r>
        <w:rPr>
          <w:noProof/>
        </w:rPr>
        <w:drawing>
          <wp:inline distT="0" distB="0" distL="0" distR="0" wp14:anchorId="7899581A" wp14:editId="6860588A">
            <wp:extent cx="3244850" cy="128855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5">
                      <a:extLst>
                        <a:ext uri="{28A0092B-C50C-407E-A947-70E740481C1C}">
                          <a14:useLocalDpi xmlns:a14="http://schemas.microsoft.com/office/drawing/2010/main" val="0"/>
                        </a:ext>
                      </a:extLst>
                    </a:blip>
                    <a:stretch>
                      <a:fillRect/>
                    </a:stretch>
                  </pic:blipFill>
                  <pic:spPr>
                    <a:xfrm>
                      <a:off x="0" y="0"/>
                      <a:ext cx="3250229" cy="1290686"/>
                    </a:xfrm>
                    <a:prstGeom prst="rect">
                      <a:avLst/>
                    </a:prstGeom>
                  </pic:spPr>
                </pic:pic>
              </a:graphicData>
            </a:graphic>
          </wp:inline>
        </w:drawing>
      </w:r>
    </w:p>
    <w:p w14:paraId="399226C4" w14:textId="7CD407E8" w:rsidR="00564D19" w:rsidRDefault="00564D19" w:rsidP="00564D19">
      <w:r>
        <w:t xml:space="preserve">Za primer je korišćeno računanje 42. fib broja. </w:t>
      </w:r>
      <w:r w:rsidR="00CD58A6">
        <w:t>Slede rezultati</w:t>
      </w:r>
    </w:p>
    <w:p w14:paraId="128BA0E8" w14:textId="655E6D3E" w:rsidR="00CD58A6" w:rsidRPr="00456848" w:rsidRDefault="00CD58A6" w:rsidP="00456848">
      <w:pPr>
        <w:rPr>
          <w:lang w:val="en-US"/>
        </w:rPr>
      </w:pPr>
      <w:r>
        <w:t>----------</w:t>
      </w:r>
      <w:r w:rsidR="00564D19">
        <w:t>Regularni javascript</w:t>
      </w:r>
      <w:r>
        <w:rPr>
          <w:lang w:val="en-US"/>
        </w:rPr>
        <w:t>----------------------------------------------------</w:t>
      </w:r>
    </w:p>
    <w:p w14:paraId="39601424" w14:textId="4A3CA922" w:rsidR="00564D19" w:rsidRDefault="00456848" w:rsidP="00CD58A6">
      <w:pPr>
        <w:jc w:val="center"/>
        <w:rPr>
          <w:lang w:val="en-US"/>
        </w:rPr>
      </w:pPr>
      <w:r>
        <w:rPr>
          <w:noProof/>
          <w:lang w:val="en-US"/>
        </w:rPr>
        <w:drawing>
          <wp:inline distT="0" distB="0" distL="0" distR="0" wp14:anchorId="7746FD67" wp14:editId="186AA867">
            <wp:extent cx="1154430" cy="5715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75814" cy="582086"/>
                    </a:xfrm>
                    <a:prstGeom prst="rect">
                      <a:avLst/>
                    </a:prstGeom>
                  </pic:spPr>
                </pic:pic>
              </a:graphicData>
            </a:graphic>
          </wp:inline>
        </w:drawing>
      </w:r>
    </w:p>
    <w:p w14:paraId="1226BDF8" w14:textId="762DDAA8" w:rsidR="00456848" w:rsidRDefault="00CD58A6" w:rsidP="00564D19">
      <w:pPr>
        <w:rPr>
          <w:lang w:val="en-US"/>
        </w:rPr>
      </w:pPr>
      <w:r>
        <w:rPr>
          <w:lang w:val="en-US"/>
        </w:rPr>
        <w:lastRenderedPageBreak/>
        <w:t>---------I</w:t>
      </w:r>
      <w:r w:rsidR="00456848">
        <w:rPr>
          <w:lang w:val="en-US"/>
        </w:rPr>
        <w:t>terativna implementacija wsm</w:t>
      </w:r>
      <w:r>
        <w:rPr>
          <w:lang w:val="en-US"/>
        </w:rPr>
        <w:t>-------------------------------------</w:t>
      </w:r>
    </w:p>
    <w:p w14:paraId="2D071312" w14:textId="699112DD" w:rsidR="00456848" w:rsidRDefault="00456848" w:rsidP="00CD58A6">
      <w:pPr>
        <w:jc w:val="center"/>
        <w:rPr>
          <w:lang w:val="en-US"/>
        </w:rPr>
      </w:pPr>
      <w:r>
        <w:rPr>
          <w:noProof/>
          <w:lang w:val="en-US"/>
        </w:rPr>
        <w:drawing>
          <wp:inline distT="0" distB="0" distL="0" distR="0" wp14:anchorId="47FAA770" wp14:editId="5288EA4B">
            <wp:extent cx="1802746" cy="495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23" cy="497492"/>
                    </a:xfrm>
                    <a:prstGeom prst="rect">
                      <a:avLst/>
                    </a:prstGeom>
                  </pic:spPr>
                </pic:pic>
              </a:graphicData>
            </a:graphic>
          </wp:inline>
        </w:drawing>
      </w:r>
    </w:p>
    <w:p w14:paraId="7D8D9D65" w14:textId="3FC4BD2C" w:rsidR="00456848" w:rsidRDefault="00CD58A6" w:rsidP="00564D19">
      <w:pPr>
        <w:rPr>
          <w:lang w:val="en-US"/>
        </w:rPr>
      </w:pPr>
      <w:r>
        <w:rPr>
          <w:lang w:val="en-US"/>
        </w:rPr>
        <w:t>--------</w:t>
      </w:r>
      <w:r w:rsidR="00456848">
        <w:rPr>
          <w:lang w:val="en-US"/>
        </w:rPr>
        <w:t>Rekurzivna implementacija</w:t>
      </w:r>
      <w:r>
        <w:rPr>
          <w:lang w:val="en-US"/>
        </w:rPr>
        <w:t>-------------------------------------------</w:t>
      </w:r>
    </w:p>
    <w:p w14:paraId="34B3D2CD" w14:textId="58E28BA1" w:rsidR="00456848" w:rsidRDefault="00456848" w:rsidP="00CD58A6">
      <w:pPr>
        <w:jc w:val="center"/>
        <w:rPr>
          <w:lang w:val="en-US"/>
        </w:rPr>
      </w:pPr>
      <w:r>
        <w:rPr>
          <w:noProof/>
          <w:lang w:val="en-US"/>
        </w:rPr>
        <w:drawing>
          <wp:inline distT="0" distB="0" distL="0" distR="0" wp14:anchorId="586D56A7" wp14:editId="501F3935">
            <wp:extent cx="1893842" cy="55237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0045" cy="568762"/>
                    </a:xfrm>
                    <a:prstGeom prst="rect">
                      <a:avLst/>
                    </a:prstGeom>
                  </pic:spPr>
                </pic:pic>
              </a:graphicData>
            </a:graphic>
          </wp:inline>
        </w:drawing>
      </w:r>
    </w:p>
    <w:p w14:paraId="0613967A" w14:textId="62FB867D" w:rsidR="00456848" w:rsidRDefault="00CD58A6" w:rsidP="00564D19">
      <w:pPr>
        <w:rPr>
          <w:lang w:val="en-US"/>
        </w:rPr>
      </w:pPr>
      <w:r>
        <w:rPr>
          <w:lang w:val="en-US"/>
        </w:rPr>
        <w:t>--------</w:t>
      </w:r>
      <w:r w:rsidR="00456848">
        <w:rPr>
          <w:lang w:val="en-US"/>
        </w:rPr>
        <w:t xml:space="preserve">C++ </w:t>
      </w:r>
      <w:r>
        <w:rPr>
          <w:lang w:val="en-US"/>
        </w:rPr>
        <w:t>generisan pomoću alata-----------------------------------------</w:t>
      </w:r>
    </w:p>
    <w:p w14:paraId="55C90A24" w14:textId="4D36BD54" w:rsidR="00CD58A6" w:rsidRDefault="00CD58A6" w:rsidP="00CD58A6">
      <w:pPr>
        <w:jc w:val="center"/>
        <w:rPr>
          <w:lang w:val="en-US"/>
        </w:rPr>
      </w:pPr>
      <w:r>
        <w:rPr>
          <w:noProof/>
          <w:lang w:val="en-US"/>
        </w:rPr>
        <w:drawing>
          <wp:inline distT="0" distB="0" distL="0" distR="0" wp14:anchorId="23CBA8F6" wp14:editId="5949D78D">
            <wp:extent cx="1784350" cy="52215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5336" cy="528299"/>
                    </a:xfrm>
                    <a:prstGeom prst="rect">
                      <a:avLst/>
                    </a:prstGeom>
                  </pic:spPr>
                </pic:pic>
              </a:graphicData>
            </a:graphic>
          </wp:inline>
        </w:drawing>
      </w:r>
    </w:p>
    <w:p w14:paraId="2F757939" w14:textId="5AB06E9E" w:rsidR="002F1ED0" w:rsidRDefault="002F1ED0" w:rsidP="002F1ED0">
      <w:r>
        <w:rPr>
          <w:lang w:val="en-US"/>
        </w:rPr>
        <w:t xml:space="preserve">Kao što se može primetiti, wsm je </w:t>
      </w:r>
      <w:r w:rsidR="005377CB">
        <w:rPr>
          <w:lang w:val="en-US"/>
        </w:rPr>
        <w:t>pokazao bolje rezultate u pore</w:t>
      </w:r>
      <w:r w:rsidR="005377CB">
        <w:t>đenju sa običnim javascriptom. Između rekurzivne i iterativne implementacije nema nikakve razlike. Možemo primetiti da je online alat za generisanje koda dao dosta lošije rezultate u poređenju sa ručno pisanim wat fajlovima. Ovo i jeste mana, ali zbog toga je alat i namenjen više za istraživanje nego za pravo produkciono okruženje. Za bolji kod bi svakako trebalo koristiti alate kakav je Emscripten.</w:t>
      </w:r>
    </w:p>
    <w:p w14:paraId="3D908B66" w14:textId="0CA60E59" w:rsidR="001A55B5" w:rsidRDefault="001A55B5" w:rsidP="00573082">
      <w:pPr>
        <w:pStyle w:val="Heading2"/>
      </w:pPr>
      <w:bookmarkStart w:id="20" w:name="_Toc107096235"/>
      <w:r>
        <w:t>Nešto i o drugim alatima</w:t>
      </w:r>
      <w:bookmarkEnd w:id="20"/>
    </w:p>
    <w:p w14:paraId="59811D2F" w14:textId="45E6913F" w:rsidR="001A55B5" w:rsidRDefault="001A55B5" w:rsidP="002F1ED0">
      <w:r>
        <w:t>Budući da je wsm postaje sve popularniji na vebu, razvijaju se i alata koji će olakšati posao programerima. Pored pomenut</w:t>
      </w:r>
      <w:r w:rsidR="00D006B0">
        <w:t>og</w:t>
      </w:r>
      <w:r>
        <w:t xml:space="preserve"> Emscriptena, koji ima podršku za C i C++ programe, rust se pokazao kao </w:t>
      </w:r>
      <w:r w:rsidR="00350976">
        <w:t xml:space="preserve">jezik koji trenutno ima i najveću podršku wasm-a kroz alate kakav je </w:t>
      </w:r>
      <w:hyperlink r:id="rId60" w:history="1">
        <w:r w:rsidR="00350976" w:rsidRPr="00350976">
          <w:rPr>
            <w:rStyle w:val="Hyperlink"/>
            <w:b/>
            <w:bCs/>
          </w:rPr>
          <w:t>Yew</w:t>
        </w:r>
      </w:hyperlink>
      <w:r w:rsidR="00350976">
        <w:rPr>
          <w:b/>
          <w:bCs/>
        </w:rPr>
        <w:t xml:space="preserve">. </w:t>
      </w:r>
      <w:r w:rsidR="00350976">
        <w:t>Razlog zbog kog se rust pokazao kao dobar izbor se može naći u činjenici da je dobar deo wasm runtima implementiran baš u rastu.</w:t>
      </w:r>
      <w:r w:rsidR="008B6742">
        <w:t xml:space="preserve">Takođe, još jedan od alata za .NET platformu predstavlja </w:t>
      </w:r>
      <w:hyperlink r:id="rId61" w:history="1">
        <w:r w:rsidR="008B6742" w:rsidRPr="008B6742">
          <w:rPr>
            <w:rStyle w:val="Hyperlink"/>
            <w:b/>
            <w:bCs/>
          </w:rPr>
          <w:t>Blazor WebAssembly</w:t>
        </w:r>
      </w:hyperlink>
      <w:r w:rsidR="008B6742">
        <w:rPr>
          <w:b/>
          <w:bCs/>
        </w:rPr>
        <w:t xml:space="preserve">. </w:t>
      </w:r>
      <w:r w:rsidR="008C57F3">
        <w:rPr>
          <w:b/>
          <w:bCs/>
        </w:rPr>
        <w:t xml:space="preserve"> </w:t>
      </w:r>
      <w:r w:rsidR="008C57F3">
        <w:t xml:space="preserve">U slučaju pythona, često se koristi </w:t>
      </w:r>
      <w:hyperlink r:id="rId62" w:history="1">
        <w:r w:rsidR="008C57F3" w:rsidRPr="008C57F3">
          <w:rPr>
            <w:rStyle w:val="Hyperlink"/>
          </w:rPr>
          <w:t>Pyodide</w:t>
        </w:r>
      </w:hyperlink>
      <w:r w:rsidR="008C57F3">
        <w:t>.</w:t>
      </w:r>
    </w:p>
    <w:p w14:paraId="46DB81DB" w14:textId="0C2688B0" w:rsidR="008C57F3" w:rsidRDefault="008C57F3" w:rsidP="002F1ED0">
      <w:pPr>
        <w:rPr>
          <w:lang w:val="en-US"/>
        </w:rPr>
      </w:pPr>
    </w:p>
    <w:p w14:paraId="3D567E7C" w14:textId="357C532E" w:rsidR="00CD5E0A" w:rsidRDefault="00CD5E0A" w:rsidP="00573082">
      <w:pPr>
        <w:pStyle w:val="Heading2"/>
        <w:rPr>
          <w:lang w:val="en-US"/>
        </w:rPr>
      </w:pPr>
      <w:bookmarkStart w:id="21" w:name="_Toc107096236"/>
      <w:r>
        <w:rPr>
          <w:lang w:val="en-US"/>
        </w:rPr>
        <w:t>Današnja prime</w:t>
      </w:r>
      <w:r w:rsidR="00875A9A">
        <w:rPr>
          <w:lang w:val="en-US"/>
        </w:rPr>
        <w:t>na</w:t>
      </w:r>
      <w:r>
        <w:rPr>
          <w:lang w:val="en-US"/>
        </w:rPr>
        <w:t xml:space="preserve"> wsm-a</w:t>
      </w:r>
      <w:bookmarkEnd w:id="21"/>
    </w:p>
    <w:p w14:paraId="47B79E5C" w14:textId="427AB31B" w:rsidR="00CD5E0A" w:rsidRDefault="002A5D7E" w:rsidP="002F1ED0">
      <w:r>
        <w:rPr>
          <w:lang w:val="en-US"/>
        </w:rPr>
        <w:t xml:space="preserve">Zanimljiv, iako malo stariji, </w:t>
      </w:r>
      <w:hyperlink r:id="rId63" w:history="1">
        <w:r w:rsidRPr="002A5D7E">
          <w:rPr>
            <w:rStyle w:val="Hyperlink"/>
            <w:lang w:val="en-US"/>
          </w:rPr>
          <w:t>video</w:t>
        </w:r>
      </w:hyperlink>
      <w:r>
        <w:rPr>
          <w:lang w:val="en-US"/>
        </w:rPr>
        <w:t>, koji govori o nekim od primena wsm-a. Danas se webassembly koristi na mestima u aplikacijama koje zahtevaju velik</w:t>
      </w:r>
      <w:r>
        <w:rPr>
          <w:lang w:val="en-AS"/>
        </w:rPr>
        <w:t>i broj ra</w:t>
      </w:r>
      <w:r>
        <w:t xml:space="preserve">čunanja i visoko zauzeće CPU-a. </w:t>
      </w:r>
      <w:r w:rsidR="007906D5">
        <w:t xml:space="preserve">Dobri kandidati mogu biti igrice, naučne simulacije visokih performansi, strimovanje muzike, obrada i keširanje slika, aplikacije za enkripciju osetljivih podataka. </w:t>
      </w:r>
    </w:p>
    <w:p w14:paraId="7835F496" w14:textId="2A7B1D1C" w:rsidR="007906D5" w:rsidRDefault="007906D5" w:rsidP="00573082">
      <w:pPr>
        <w:pStyle w:val="Heading2"/>
      </w:pPr>
      <w:bookmarkStart w:id="22" w:name="_Toc107096237"/>
      <w:r>
        <w:t>Mane wsm-a</w:t>
      </w:r>
      <w:bookmarkEnd w:id="22"/>
    </w:p>
    <w:p w14:paraId="50188727" w14:textId="23AD50FB" w:rsidR="007906D5" w:rsidRPr="00805631" w:rsidRDefault="007906D5" w:rsidP="002F1ED0">
      <w:pPr>
        <w:rPr>
          <w:lang w:val="en-US"/>
        </w:rPr>
      </w:pPr>
      <w:r>
        <w:t xml:space="preserve">Trenutno nema podršku za više </w:t>
      </w:r>
      <w:r w:rsidR="00D006B0">
        <w:t>niti</w:t>
      </w:r>
      <w:r>
        <w:t xml:space="preserve">. Ovo i ne mora biti toliki problem jer se wsm može pokrenuti iz Web Workera. Nema podršku za rukavanje izuzecima što može otežati debagovanje. </w:t>
      </w:r>
      <w:r w:rsidR="00805631">
        <w:t>Nema svoj garbage kolektor, jer ima poseban heap koji ne prati javascript. Nema mogućnost direktnog rukovanja sa DOM stablom. Ovo je glavni razlog zašto se danas i dalje većiniski koristi samo javascript. Većina koda na webu ne zahteva preterano kompleksne operacije, te nema potrebe za wasm</w:t>
      </w:r>
      <w:r w:rsidR="00805631">
        <w:rPr>
          <w:lang w:val="en-US"/>
        </w:rPr>
        <w:t xml:space="preserve">-om. </w:t>
      </w:r>
    </w:p>
    <w:p w14:paraId="5C360CC0" w14:textId="37EFF8BF" w:rsidR="00CD5E0A" w:rsidRDefault="00CD5E0A" w:rsidP="00573082">
      <w:pPr>
        <w:pStyle w:val="Heading1"/>
      </w:pPr>
      <w:bookmarkStart w:id="23" w:name="_Toc107096238"/>
      <w:r>
        <w:rPr>
          <w:lang w:val="en-US"/>
        </w:rPr>
        <w:t>Sumiranje i zaklju</w:t>
      </w:r>
      <w:r>
        <w:t>čak</w:t>
      </w:r>
      <w:bookmarkEnd w:id="23"/>
    </w:p>
    <w:p w14:paraId="6A32C9FD" w14:textId="1B3464B6" w:rsidR="00CD5E0A" w:rsidRDefault="00CD5E0A" w:rsidP="00564D19">
      <w:r>
        <w:t>Wsm nije tu da zameni javascript, već da ga dopuni.</w:t>
      </w:r>
      <w:r w:rsidR="00805631">
        <w:t xml:space="preserve"> Što se tiče perfomansi, web assembly uglavnom jeste brži, ali moramo se setiti da se na kraju sve izvršava </w:t>
      </w:r>
      <w:r w:rsidR="00AA6B6C">
        <w:t xml:space="preserve">kroz engine. Ovo je važno shvatiti, jer sam javascript sa TurboFanom može biti identične brzine kao i wsm. Problem kada dobijamo usporenje je </w:t>
      </w:r>
      <w:r w:rsidR="00AA6B6C">
        <w:lastRenderedPageBreak/>
        <w:t>deoptimizacija, što je bilo reči i ranije. Wsm može da smanji te deoptimizacije, jer na samom startu naglašava koji su tipovi promenljivi, i time dobija na brzini.</w:t>
      </w:r>
    </w:p>
    <w:p w14:paraId="44085084" w14:textId="6FA6119E" w:rsidR="00AA6B6C" w:rsidRPr="001330BA" w:rsidRDefault="00AA6B6C" w:rsidP="00564D19">
      <w:pPr>
        <w:rPr>
          <w:lang w:val="en-US"/>
        </w:rPr>
      </w:pPr>
      <w:r>
        <w:t xml:space="preserve">Iako je tu već 5 godina, wsm nije još u potpunosti ispunio svoj potencijal. </w:t>
      </w:r>
      <w:r w:rsidR="001330BA">
        <w:t>Verujem da će p</w:t>
      </w:r>
      <w:r>
        <w:t xml:space="preserve">ojavom novih slučajeva korišćenja </w:t>
      </w:r>
      <w:r w:rsidR="001330BA">
        <w:t>i proširenjem dostupnih alata, rasti i potreba za poznavanjem i upotrebom wasm</w:t>
      </w:r>
      <w:r w:rsidR="001330BA">
        <w:rPr>
          <w:lang w:val="en-US"/>
        </w:rPr>
        <w:t>-a.</w:t>
      </w:r>
    </w:p>
    <w:p w14:paraId="40C6A983" w14:textId="77777777" w:rsidR="00456848" w:rsidRDefault="00456848" w:rsidP="00564D19">
      <w:pPr>
        <w:rPr>
          <w:lang w:val="en-US"/>
        </w:rPr>
      </w:pPr>
    </w:p>
    <w:p w14:paraId="6264AE6E" w14:textId="77777777" w:rsidR="00456848" w:rsidRPr="00564D19" w:rsidRDefault="00456848" w:rsidP="00564D19">
      <w:pPr>
        <w:rPr>
          <w:lang w:val="en-US"/>
        </w:rPr>
      </w:pPr>
    </w:p>
    <w:sectPr w:rsidR="00456848" w:rsidRPr="00564D19" w:rsidSect="00573082">
      <w:footerReference w:type="default" r:id="rId64"/>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346F7" w14:textId="77777777" w:rsidR="004742CE" w:rsidRDefault="004742CE" w:rsidP="00573082">
      <w:pPr>
        <w:spacing w:after="0" w:line="240" w:lineRule="auto"/>
      </w:pPr>
      <w:r>
        <w:separator/>
      </w:r>
    </w:p>
  </w:endnote>
  <w:endnote w:type="continuationSeparator" w:id="0">
    <w:p w14:paraId="2AA5A91F" w14:textId="77777777" w:rsidR="004742CE" w:rsidRDefault="004742CE" w:rsidP="00573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74191"/>
      <w:docPartObj>
        <w:docPartGallery w:val="Page Numbers (Bottom of Page)"/>
        <w:docPartUnique/>
      </w:docPartObj>
    </w:sdtPr>
    <w:sdtContent>
      <w:p w14:paraId="6D06694F" w14:textId="449F29D0" w:rsidR="00244F54" w:rsidRDefault="00244F54">
        <w:pPr>
          <w:pStyle w:val="Footer"/>
          <w:jc w:val="center"/>
        </w:pPr>
      </w:p>
    </w:sdtContent>
  </w:sdt>
  <w:p w14:paraId="08EF8522" w14:textId="77777777" w:rsidR="00573082" w:rsidRDefault="005730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129560"/>
      <w:docPartObj>
        <w:docPartGallery w:val="Page Numbers (Bottom of Page)"/>
        <w:docPartUnique/>
      </w:docPartObj>
    </w:sdtPr>
    <w:sdtContent>
      <w:p w14:paraId="51351645" w14:textId="77777777" w:rsidR="00244F54" w:rsidRDefault="00244F54">
        <w:pPr>
          <w:pStyle w:val="Footer"/>
          <w:jc w:val="center"/>
        </w:pPr>
        <w:r>
          <w:fldChar w:fldCharType="begin"/>
        </w:r>
        <w:r>
          <w:instrText>PAGE   \* MERGEFORMAT</w:instrText>
        </w:r>
        <w:r>
          <w:fldChar w:fldCharType="separate"/>
        </w:r>
        <w:r>
          <w:t>2</w:t>
        </w:r>
        <w:r>
          <w:fldChar w:fldCharType="end"/>
        </w:r>
      </w:p>
    </w:sdtContent>
  </w:sdt>
  <w:p w14:paraId="7CA442AF" w14:textId="77777777" w:rsidR="00244F54" w:rsidRDefault="00244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90FA7" w14:textId="77777777" w:rsidR="004742CE" w:rsidRDefault="004742CE" w:rsidP="00573082">
      <w:pPr>
        <w:spacing w:after="0" w:line="240" w:lineRule="auto"/>
      </w:pPr>
      <w:r>
        <w:separator/>
      </w:r>
    </w:p>
  </w:footnote>
  <w:footnote w:type="continuationSeparator" w:id="0">
    <w:p w14:paraId="453CCADD" w14:textId="77777777" w:rsidR="004742CE" w:rsidRDefault="004742CE" w:rsidP="00573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214F0"/>
    <w:multiLevelType w:val="hybridMultilevel"/>
    <w:tmpl w:val="DFCE6100"/>
    <w:lvl w:ilvl="0" w:tplc="A0FEB2D4">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71AE02CF"/>
    <w:multiLevelType w:val="hybridMultilevel"/>
    <w:tmpl w:val="E2940B56"/>
    <w:lvl w:ilvl="0" w:tplc="2FAE721A">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675421639">
    <w:abstractNumId w:val="1"/>
  </w:num>
  <w:num w:numId="2" w16cid:durableId="114448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8FF"/>
    <w:rsid w:val="00015078"/>
    <w:rsid w:val="00022B8B"/>
    <w:rsid w:val="0002321C"/>
    <w:rsid w:val="00051011"/>
    <w:rsid w:val="000A61B5"/>
    <w:rsid w:val="00103ED1"/>
    <w:rsid w:val="00121D90"/>
    <w:rsid w:val="00123012"/>
    <w:rsid w:val="0012584C"/>
    <w:rsid w:val="001330BA"/>
    <w:rsid w:val="00161038"/>
    <w:rsid w:val="001673DB"/>
    <w:rsid w:val="00180B32"/>
    <w:rsid w:val="001A55B5"/>
    <w:rsid w:val="001B49D6"/>
    <w:rsid w:val="001D742A"/>
    <w:rsid w:val="001E28E6"/>
    <w:rsid w:val="00244F54"/>
    <w:rsid w:val="002A5D7E"/>
    <w:rsid w:val="002E2C59"/>
    <w:rsid w:val="002F1ED0"/>
    <w:rsid w:val="00306006"/>
    <w:rsid w:val="00340791"/>
    <w:rsid w:val="00344775"/>
    <w:rsid w:val="00350976"/>
    <w:rsid w:val="00362C25"/>
    <w:rsid w:val="003B50DA"/>
    <w:rsid w:val="003F170C"/>
    <w:rsid w:val="0042322A"/>
    <w:rsid w:val="004308FF"/>
    <w:rsid w:val="004356B3"/>
    <w:rsid w:val="00451F6C"/>
    <w:rsid w:val="00456848"/>
    <w:rsid w:val="004619B0"/>
    <w:rsid w:val="00467516"/>
    <w:rsid w:val="004742CE"/>
    <w:rsid w:val="004838E2"/>
    <w:rsid w:val="0048783C"/>
    <w:rsid w:val="004A78CA"/>
    <w:rsid w:val="004E17D4"/>
    <w:rsid w:val="005205F8"/>
    <w:rsid w:val="005377CB"/>
    <w:rsid w:val="00564D19"/>
    <w:rsid w:val="00573082"/>
    <w:rsid w:val="00590D35"/>
    <w:rsid w:val="005A638F"/>
    <w:rsid w:val="005A7304"/>
    <w:rsid w:val="005C4711"/>
    <w:rsid w:val="005C6968"/>
    <w:rsid w:val="005D3301"/>
    <w:rsid w:val="005E06F3"/>
    <w:rsid w:val="0061625A"/>
    <w:rsid w:val="00651309"/>
    <w:rsid w:val="0067628D"/>
    <w:rsid w:val="006D0270"/>
    <w:rsid w:val="006E3377"/>
    <w:rsid w:val="006E5454"/>
    <w:rsid w:val="006E61C9"/>
    <w:rsid w:val="00704F83"/>
    <w:rsid w:val="00733945"/>
    <w:rsid w:val="007536F4"/>
    <w:rsid w:val="00766974"/>
    <w:rsid w:val="007906D5"/>
    <w:rsid w:val="007D50CC"/>
    <w:rsid w:val="00805631"/>
    <w:rsid w:val="00812EE2"/>
    <w:rsid w:val="008417E2"/>
    <w:rsid w:val="00875A9A"/>
    <w:rsid w:val="008A6B16"/>
    <w:rsid w:val="008B6742"/>
    <w:rsid w:val="008C1776"/>
    <w:rsid w:val="008C57F3"/>
    <w:rsid w:val="008E5617"/>
    <w:rsid w:val="00933EA0"/>
    <w:rsid w:val="009B7BF8"/>
    <w:rsid w:val="00A050CD"/>
    <w:rsid w:val="00A15EAA"/>
    <w:rsid w:val="00A1600F"/>
    <w:rsid w:val="00A341E7"/>
    <w:rsid w:val="00A37973"/>
    <w:rsid w:val="00A902DF"/>
    <w:rsid w:val="00AA6B6C"/>
    <w:rsid w:val="00AC7D50"/>
    <w:rsid w:val="00AF3818"/>
    <w:rsid w:val="00AF6269"/>
    <w:rsid w:val="00B05EE5"/>
    <w:rsid w:val="00B64AE5"/>
    <w:rsid w:val="00B77594"/>
    <w:rsid w:val="00B92551"/>
    <w:rsid w:val="00BA5549"/>
    <w:rsid w:val="00BA6CE3"/>
    <w:rsid w:val="00BC4B47"/>
    <w:rsid w:val="00BE5606"/>
    <w:rsid w:val="00BE703F"/>
    <w:rsid w:val="00C33076"/>
    <w:rsid w:val="00C61731"/>
    <w:rsid w:val="00C9234D"/>
    <w:rsid w:val="00CC4738"/>
    <w:rsid w:val="00CD2F82"/>
    <w:rsid w:val="00CD58A6"/>
    <w:rsid w:val="00CD5E0A"/>
    <w:rsid w:val="00CE4954"/>
    <w:rsid w:val="00D006B0"/>
    <w:rsid w:val="00D07390"/>
    <w:rsid w:val="00D63A54"/>
    <w:rsid w:val="00D70A17"/>
    <w:rsid w:val="00D71A4C"/>
    <w:rsid w:val="00DA5727"/>
    <w:rsid w:val="00DB72C3"/>
    <w:rsid w:val="00E0632C"/>
    <w:rsid w:val="00E31770"/>
    <w:rsid w:val="00E70A2D"/>
    <w:rsid w:val="00E75255"/>
    <w:rsid w:val="00E93215"/>
    <w:rsid w:val="00EA1E88"/>
    <w:rsid w:val="00ED2DDF"/>
    <w:rsid w:val="00EF76A8"/>
    <w:rsid w:val="00F760DA"/>
    <w:rsid w:val="00F87E4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CEC32"/>
  <w15:chartTrackingRefBased/>
  <w15:docId w15:val="{C8D61804-77BF-49BF-AD68-D86A06B49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7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7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17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77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317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77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63A54"/>
    <w:rPr>
      <w:color w:val="0563C1" w:themeColor="hyperlink"/>
      <w:u w:val="single"/>
    </w:rPr>
  </w:style>
  <w:style w:type="character" w:styleId="UnresolvedMention">
    <w:name w:val="Unresolved Mention"/>
    <w:basedOn w:val="DefaultParagraphFont"/>
    <w:uiPriority w:val="99"/>
    <w:semiHidden/>
    <w:unhideWhenUsed/>
    <w:rsid w:val="00D63A54"/>
    <w:rPr>
      <w:color w:val="605E5C"/>
      <w:shd w:val="clear" w:color="auto" w:fill="E1DFDD"/>
    </w:rPr>
  </w:style>
  <w:style w:type="character" w:styleId="FollowedHyperlink">
    <w:name w:val="FollowedHyperlink"/>
    <w:basedOn w:val="DefaultParagraphFont"/>
    <w:uiPriority w:val="99"/>
    <w:semiHidden/>
    <w:unhideWhenUsed/>
    <w:rsid w:val="004356B3"/>
    <w:rPr>
      <w:color w:val="954F72" w:themeColor="followedHyperlink"/>
      <w:u w:val="single"/>
    </w:rPr>
  </w:style>
  <w:style w:type="paragraph" w:styleId="ListParagraph">
    <w:name w:val="List Paragraph"/>
    <w:basedOn w:val="Normal"/>
    <w:uiPriority w:val="34"/>
    <w:qFormat/>
    <w:rsid w:val="00651309"/>
    <w:pPr>
      <w:ind w:left="720"/>
      <w:contextualSpacing/>
    </w:pPr>
  </w:style>
  <w:style w:type="character" w:customStyle="1" w:styleId="Heading2Char">
    <w:name w:val="Heading 2 Char"/>
    <w:basedOn w:val="DefaultParagraphFont"/>
    <w:link w:val="Heading2"/>
    <w:uiPriority w:val="9"/>
    <w:rsid w:val="0065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70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17D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D742A"/>
    <w:pPr>
      <w:outlineLvl w:val="9"/>
    </w:pPr>
    <w:rPr>
      <w:lang w:val="en-US"/>
    </w:rPr>
  </w:style>
  <w:style w:type="paragraph" w:styleId="TOC1">
    <w:name w:val="toc 1"/>
    <w:basedOn w:val="Normal"/>
    <w:next w:val="Normal"/>
    <w:autoRedefine/>
    <w:uiPriority w:val="39"/>
    <w:unhideWhenUsed/>
    <w:rsid w:val="001D742A"/>
    <w:pPr>
      <w:spacing w:after="100"/>
    </w:pPr>
  </w:style>
  <w:style w:type="paragraph" w:styleId="TOC2">
    <w:name w:val="toc 2"/>
    <w:basedOn w:val="Normal"/>
    <w:next w:val="Normal"/>
    <w:autoRedefine/>
    <w:uiPriority w:val="39"/>
    <w:unhideWhenUsed/>
    <w:rsid w:val="001D742A"/>
    <w:pPr>
      <w:spacing w:after="100"/>
      <w:ind w:left="220"/>
    </w:pPr>
  </w:style>
  <w:style w:type="paragraph" w:styleId="TOC3">
    <w:name w:val="toc 3"/>
    <w:basedOn w:val="Normal"/>
    <w:next w:val="Normal"/>
    <w:autoRedefine/>
    <w:uiPriority w:val="39"/>
    <w:unhideWhenUsed/>
    <w:rsid w:val="001D742A"/>
    <w:pPr>
      <w:spacing w:after="100"/>
      <w:ind w:left="440"/>
    </w:pPr>
  </w:style>
  <w:style w:type="paragraph" w:styleId="Header">
    <w:name w:val="header"/>
    <w:basedOn w:val="Normal"/>
    <w:link w:val="HeaderChar"/>
    <w:uiPriority w:val="99"/>
    <w:unhideWhenUsed/>
    <w:rsid w:val="00573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082"/>
  </w:style>
  <w:style w:type="paragraph" w:styleId="Footer">
    <w:name w:val="footer"/>
    <w:basedOn w:val="Normal"/>
    <w:link w:val="FooterChar"/>
    <w:uiPriority w:val="99"/>
    <w:unhideWhenUsed/>
    <w:rsid w:val="00573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3758">
      <w:bodyDiv w:val="1"/>
      <w:marLeft w:val="0"/>
      <w:marRight w:val="0"/>
      <w:marTop w:val="0"/>
      <w:marBottom w:val="0"/>
      <w:divBdr>
        <w:top w:val="none" w:sz="0" w:space="0" w:color="auto"/>
        <w:left w:val="none" w:sz="0" w:space="0" w:color="auto"/>
        <w:bottom w:val="none" w:sz="0" w:space="0" w:color="auto"/>
        <w:right w:val="none" w:sz="0" w:space="0" w:color="auto"/>
      </w:divBdr>
    </w:div>
    <w:div w:id="428544937">
      <w:bodyDiv w:val="1"/>
      <w:marLeft w:val="0"/>
      <w:marRight w:val="0"/>
      <w:marTop w:val="0"/>
      <w:marBottom w:val="0"/>
      <w:divBdr>
        <w:top w:val="none" w:sz="0" w:space="0" w:color="auto"/>
        <w:left w:val="none" w:sz="0" w:space="0" w:color="auto"/>
        <w:bottom w:val="none" w:sz="0" w:space="0" w:color="auto"/>
        <w:right w:val="none" w:sz="0" w:space="0" w:color="auto"/>
      </w:divBdr>
    </w:div>
    <w:div w:id="458647672">
      <w:bodyDiv w:val="1"/>
      <w:marLeft w:val="0"/>
      <w:marRight w:val="0"/>
      <w:marTop w:val="0"/>
      <w:marBottom w:val="0"/>
      <w:divBdr>
        <w:top w:val="none" w:sz="0" w:space="0" w:color="auto"/>
        <w:left w:val="none" w:sz="0" w:space="0" w:color="auto"/>
        <w:bottom w:val="none" w:sz="0" w:space="0" w:color="auto"/>
        <w:right w:val="none" w:sz="0" w:space="0" w:color="auto"/>
      </w:divBdr>
    </w:div>
    <w:div w:id="764308788">
      <w:bodyDiv w:val="1"/>
      <w:marLeft w:val="0"/>
      <w:marRight w:val="0"/>
      <w:marTop w:val="0"/>
      <w:marBottom w:val="0"/>
      <w:divBdr>
        <w:top w:val="none" w:sz="0" w:space="0" w:color="auto"/>
        <w:left w:val="none" w:sz="0" w:space="0" w:color="auto"/>
        <w:bottom w:val="none" w:sz="0" w:space="0" w:color="auto"/>
        <w:right w:val="none" w:sz="0" w:space="0" w:color="auto"/>
      </w:divBdr>
    </w:div>
    <w:div w:id="1147745682">
      <w:bodyDiv w:val="1"/>
      <w:marLeft w:val="0"/>
      <w:marRight w:val="0"/>
      <w:marTop w:val="0"/>
      <w:marBottom w:val="0"/>
      <w:divBdr>
        <w:top w:val="none" w:sz="0" w:space="0" w:color="auto"/>
        <w:left w:val="none" w:sz="0" w:space="0" w:color="auto"/>
        <w:bottom w:val="none" w:sz="0" w:space="0" w:color="auto"/>
        <w:right w:val="none" w:sz="0" w:space="0" w:color="auto"/>
      </w:divBdr>
    </w:div>
    <w:div w:id="1151411793">
      <w:bodyDiv w:val="1"/>
      <w:marLeft w:val="0"/>
      <w:marRight w:val="0"/>
      <w:marTop w:val="0"/>
      <w:marBottom w:val="0"/>
      <w:divBdr>
        <w:top w:val="none" w:sz="0" w:space="0" w:color="auto"/>
        <w:left w:val="none" w:sz="0" w:space="0" w:color="auto"/>
        <w:bottom w:val="none" w:sz="0" w:space="0" w:color="auto"/>
        <w:right w:val="none" w:sz="0" w:space="0" w:color="auto"/>
      </w:divBdr>
    </w:div>
    <w:div w:id="1459642453">
      <w:bodyDiv w:val="1"/>
      <w:marLeft w:val="0"/>
      <w:marRight w:val="0"/>
      <w:marTop w:val="0"/>
      <w:marBottom w:val="0"/>
      <w:divBdr>
        <w:top w:val="none" w:sz="0" w:space="0" w:color="auto"/>
        <w:left w:val="none" w:sz="0" w:space="0" w:color="auto"/>
        <w:bottom w:val="none" w:sz="0" w:space="0" w:color="auto"/>
        <w:right w:val="none" w:sz="0" w:space="0" w:color="auto"/>
      </w:divBdr>
      <w:divsChild>
        <w:div w:id="421225571">
          <w:marLeft w:val="0"/>
          <w:marRight w:val="0"/>
          <w:marTop w:val="0"/>
          <w:marBottom w:val="0"/>
          <w:divBdr>
            <w:top w:val="none" w:sz="0" w:space="0" w:color="auto"/>
            <w:left w:val="none" w:sz="0" w:space="0" w:color="auto"/>
            <w:bottom w:val="none" w:sz="0" w:space="0" w:color="auto"/>
            <w:right w:val="none" w:sz="0" w:space="0" w:color="auto"/>
          </w:divBdr>
          <w:divsChild>
            <w:div w:id="387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thiasbynens.be/notes/shapes-ics" TargetMode="External"/><Relationship Id="rId21" Type="http://schemas.openxmlformats.org/officeDocument/2006/relationships/image" Target="media/image4.jpg"/><Relationship Id="rId34" Type="http://schemas.openxmlformats.org/officeDocument/2006/relationships/hyperlink" Target="https://webassembly.github.io/spec/core/text/index.html" TargetMode="External"/><Relationship Id="rId42" Type="http://schemas.openxmlformats.org/officeDocument/2006/relationships/hyperlink" Target="https://www.w3.org/TR/2019/REC-wasm-js-api-1-20191205/" TargetMode="External"/><Relationship Id="rId47" Type="http://schemas.openxmlformats.org/officeDocument/2006/relationships/hyperlink" Target="https://people.mpi-sws.org/~rossberg/papers/Haas,%20Rossberg,%20Schuff,%20Titzer,%20Gohman,%20Wagner,%20Zakai,%20Bastien,%20Holman%20-%20Bringing%20the%20Web%20up%20to%20Speed%20with%20WebAssembly.pdf" TargetMode="External"/><Relationship Id="rId50" Type="http://schemas.openxmlformats.org/officeDocument/2006/relationships/image" Target="media/image17.jpg"/><Relationship Id="rId55" Type="http://schemas.openxmlformats.org/officeDocument/2006/relationships/image" Target="media/image19.jpg"/><Relationship Id="rId63" Type="http://schemas.openxmlformats.org/officeDocument/2006/relationships/hyperlink" Target="https://www.youtube.com/watch?v=ysFJHpS-O08&amp;ab_channel=CodingTe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v8/v8/blob/master/src/parsing/keywords.txt" TargetMode="External"/><Relationship Id="rId29" Type="http://schemas.openxmlformats.org/officeDocument/2006/relationships/hyperlink" Target="http://asmjs.org/spec/latest/" TargetMode="External"/><Relationship Id="rId11" Type="http://schemas.openxmlformats.org/officeDocument/2006/relationships/hyperlink" Target="http://latentflip.com/loupe/?code=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PGJ1dHRvbj5DbGljayBtZSE8L2J1dHRvbj4%3D" TargetMode="External"/><Relationship Id="rId24" Type="http://schemas.openxmlformats.org/officeDocument/2006/relationships/hyperlink" Target="https://www.youtube.com/watch?v=LLxNAw4CVTs&amp;list=PL5Dc_611BqV2MmCEgEz1G1nn8jZLs7jR4&amp;ab_channel=ChrisHay" TargetMode="External"/><Relationship Id="rId32" Type="http://schemas.openxmlformats.org/officeDocument/2006/relationships/image" Target="media/image8.jpg"/><Relationship Id="rId37" Type="http://schemas.openxmlformats.org/officeDocument/2006/relationships/image" Target="media/image9.jpg"/><Relationship Id="rId40" Type="http://schemas.openxmlformats.org/officeDocument/2006/relationships/image" Target="media/image11.jpg"/><Relationship Id="rId45" Type="http://schemas.openxmlformats.org/officeDocument/2006/relationships/image" Target="media/image14.jpg"/><Relationship Id="rId53" Type="http://schemas.openxmlformats.org/officeDocument/2006/relationships/hyperlink" Target="https://github.com/WebAssembly/binaryen" TargetMode="External"/><Relationship Id="rId58" Type="http://schemas.openxmlformats.org/officeDocument/2006/relationships/image" Target="media/image22.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ocksolidknowledge.com/articles/an-introduction-to-blazor-webassembly" TargetMode="External"/><Relationship Id="rId19" Type="http://schemas.openxmlformats.org/officeDocument/2006/relationships/hyperlink" Target="https://astexplorer.net/" TargetMode="External"/><Relationship Id="rId14" Type="http://schemas.openxmlformats.org/officeDocument/2006/relationships/image" Target="media/image2.png"/><Relationship Id="rId22" Type="http://schemas.openxmlformats.org/officeDocument/2006/relationships/image" Target="media/image5.jpg"/><Relationship Id="rId27" Type="http://schemas.openxmlformats.org/officeDocument/2006/relationships/image" Target="media/image7.jpg"/><Relationship Id="rId30" Type="http://schemas.openxmlformats.org/officeDocument/2006/relationships/hyperlink" Target="https://www.youtube.com/watch?v=o52_5qAJhNg&amp;t=3s&amp;ab_channel=MozillaHacks" TargetMode="External"/><Relationship Id="rId35" Type="http://schemas.openxmlformats.org/officeDocument/2006/relationships/hyperlink" Target="https://github.com/WebAssembly/wabt" TargetMode="External"/><Relationship Id="rId43" Type="http://schemas.openxmlformats.org/officeDocument/2006/relationships/hyperlink" Target="https://developer.mozilla.org/en-US/docs/Web/JavaScript/Reference/Global_Objects/WebAssembly" TargetMode="External"/><Relationship Id="rId48" Type="http://schemas.openxmlformats.org/officeDocument/2006/relationships/image" Target="media/image16.jpg"/><Relationship Id="rId56" Type="http://schemas.openxmlformats.org/officeDocument/2006/relationships/image" Target="media/image20.jp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18.jpg"/><Relationship Id="rId3" Type="http://schemas.openxmlformats.org/officeDocument/2006/relationships/styles" Target="styles.xml"/><Relationship Id="rId12" Type="http://schemas.openxmlformats.org/officeDocument/2006/relationships/hyperlink" Target="https://v8.dev/docs/ignition" TargetMode="External"/><Relationship Id="rId17" Type="http://schemas.openxmlformats.org/officeDocument/2006/relationships/hyperlink" Target="https://github.com/v8/v8/blob/master/src/parsing/parser.h" TargetMode="External"/><Relationship Id="rId25" Type="http://schemas.openxmlformats.org/officeDocument/2006/relationships/image" Target="media/image6.jpg"/><Relationship Id="rId33" Type="http://schemas.openxmlformats.org/officeDocument/2006/relationships/hyperlink" Target="https://webassembly.github.io/spec/core/binary/index.html" TargetMode="External"/><Relationship Id="rId38" Type="http://schemas.openxmlformats.org/officeDocument/2006/relationships/hyperlink" Target="https://sourceforge.net/projects/xxd-for-windows/" TargetMode="External"/><Relationship Id="rId46" Type="http://schemas.openxmlformats.org/officeDocument/2006/relationships/image" Target="media/image15.jpg"/><Relationship Id="rId59" Type="http://schemas.openxmlformats.org/officeDocument/2006/relationships/image" Target="media/image23.jpeg"/><Relationship Id="rId20" Type="http://schemas.openxmlformats.org/officeDocument/2006/relationships/image" Target="media/image3.jpeg"/><Relationship Id="rId41" Type="http://schemas.openxmlformats.org/officeDocument/2006/relationships/image" Target="media/image12.jpg"/><Relationship Id="rId54" Type="http://schemas.openxmlformats.org/officeDocument/2006/relationships/hyperlink" Target="https://mbebenita.github.io/WasmExplorer/" TargetMode="External"/><Relationship Id="rId62" Type="http://schemas.openxmlformats.org/officeDocument/2006/relationships/hyperlink" Target="https://pyodide.org/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v8/v8/blob/master/src/parsing/scanner.h" TargetMode="External"/><Relationship Id="rId23" Type="http://schemas.openxmlformats.org/officeDocument/2006/relationships/hyperlink" Target="https://github.com/v8/v8/blob/master/src/interpreter/bytecodes.h" TargetMode="External"/><Relationship Id="rId28" Type="http://schemas.openxmlformats.org/officeDocument/2006/relationships/hyperlink" Target="https://www.youtube.com/watch?v=p-iiEDtpy6I&amp;ab_channel=JSConf" TargetMode="External"/><Relationship Id="rId36" Type="http://schemas.openxmlformats.org/officeDocument/2006/relationships/hyperlink" Target="https://github.com/WebAssembly/wabt" TargetMode="External"/><Relationship Id="rId49" Type="http://schemas.openxmlformats.org/officeDocument/2006/relationships/hyperlink" Target="https://www.youtube.com/watch?v=zRfAZihtLus&amp;list=PL5Dc_611BqV2NXJpSaOa1neQCwRLCGEIC&amp;index=4&amp;ab_channel=ChrisHay" TargetMode="External"/><Relationship Id="rId57" Type="http://schemas.openxmlformats.org/officeDocument/2006/relationships/image" Target="media/image21.jpeg"/><Relationship Id="rId10" Type="http://schemas.openxmlformats.org/officeDocument/2006/relationships/image" Target="media/image1.png"/><Relationship Id="rId31" Type="http://schemas.openxmlformats.org/officeDocument/2006/relationships/hyperlink" Target="https://v8.dev/blog/liftoff" TargetMode="External"/><Relationship Id="rId44" Type="http://schemas.openxmlformats.org/officeDocument/2006/relationships/image" Target="media/image13.jpg"/><Relationship Id="rId52" Type="http://schemas.openxmlformats.org/officeDocument/2006/relationships/hyperlink" Target="https://llvm.org/" TargetMode="External"/><Relationship Id="rId60" Type="http://schemas.openxmlformats.org/officeDocument/2006/relationships/hyperlink" Target="https://github.com/yewstack/yew"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8.dev/docs" TargetMode="External"/><Relationship Id="rId13" Type="http://schemas.openxmlformats.org/officeDocument/2006/relationships/hyperlink" Target="https://v8.dev/docs/turbofan" TargetMode="External"/><Relationship Id="rId18" Type="http://schemas.openxmlformats.org/officeDocument/2006/relationships/hyperlink" Target="https://github.com/v8/v8/tree/master/src/ast" TargetMode="External"/><Relationship Id="rId39"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D52AA-DE1E-4E14-AD06-AC0D1EEAB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15</Pages>
  <Words>3653</Words>
  <Characters>20827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Rajko Zagorac</dc:creator>
  <cp:keywords/>
  <dc:description/>
  <cp:lastModifiedBy>Rajko Zagorac</cp:lastModifiedBy>
  <cp:revision>4</cp:revision>
  <dcterms:created xsi:type="dcterms:W3CDTF">2022-06-23T19:39:00Z</dcterms:created>
  <dcterms:modified xsi:type="dcterms:W3CDTF">2022-06-25T22:56:00Z</dcterms:modified>
</cp:coreProperties>
</file>