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A3FC" w14:textId="77777777" w:rsidR="00683CFE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C1C356" wp14:editId="2B6F7B35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6ED6663C" wp14:editId="321CFEAA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BA03" w14:textId="77777777" w:rsidR="00683CFE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0302D92A" w14:textId="77777777" w:rsidR="00683CFE" w:rsidRDefault="00683CF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83CFE" w14:paraId="0B9B7DA4" w14:textId="77777777">
        <w:trPr>
          <w:trHeight w:val="419"/>
        </w:trPr>
        <w:tc>
          <w:tcPr>
            <w:tcW w:w="2820" w:type="dxa"/>
          </w:tcPr>
          <w:p w14:paraId="1F51CC18" w14:textId="77777777" w:rsidR="00683CFE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00F722A" w14:textId="185D8AB1" w:rsidR="00683CFE" w:rsidRDefault="00F1519C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683CFE" w14:paraId="35288FD8" w14:textId="77777777">
        <w:trPr>
          <w:trHeight w:val="420"/>
        </w:trPr>
        <w:tc>
          <w:tcPr>
            <w:tcW w:w="2820" w:type="dxa"/>
          </w:tcPr>
          <w:p w14:paraId="672FC1E2" w14:textId="77777777" w:rsidR="00683CFE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E2DFBFB" w14:textId="77777777" w:rsidR="00683CFE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683CFE" w14:paraId="70626DC5" w14:textId="77777777">
        <w:trPr>
          <w:trHeight w:val="399"/>
        </w:trPr>
        <w:tc>
          <w:tcPr>
            <w:tcW w:w="2820" w:type="dxa"/>
          </w:tcPr>
          <w:p w14:paraId="70232C21" w14:textId="77777777" w:rsidR="00683CFE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060E5F4" w14:textId="7EB2D19E" w:rsidR="00683CFE" w:rsidRDefault="00F1519C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F1519C">
              <w:rPr>
                <w:b/>
                <w:bCs/>
                <w:spacing w:val="-2"/>
                <w:sz w:val="20"/>
              </w:rPr>
              <w:t>Flood Prediction</w:t>
            </w:r>
          </w:p>
        </w:tc>
      </w:tr>
      <w:tr w:rsidR="00683CFE" w14:paraId="201C4151" w14:textId="77777777">
        <w:trPr>
          <w:trHeight w:val="420"/>
        </w:trPr>
        <w:tc>
          <w:tcPr>
            <w:tcW w:w="2820" w:type="dxa"/>
          </w:tcPr>
          <w:p w14:paraId="0B1A1E3F" w14:textId="77777777" w:rsidR="00683CFE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4071E26" w14:textId="77777777" w:rsidR="00683CFE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7028C07" w14:textId="77777777" w:rsidR="00683CFE" w:rsidRDefault="00683CFE">
      <w:pPr>
        <w:pStyle w:val="BodyText"/>
        <w:spacing w:before="210"/>
        <w:rPr>
          <w:rFonts w:ascii="Arial"/>
          <w:b/>
          <w:sz w:val="28"/>
        </w:rPr>
      </w:pPr>
    </w:p>
    <w:p w14:paraId="37C2CCF3" w14:textId="77777777" w:rsidR="00683CFE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73D490A" w14:textId="77777777" w:rsidR="00683CFE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1527D868" w14:textId="77777777" w:rsidR="00683CFE" w:rsidRDefault="00683CF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83CFE" w14:paraId="30C6458D" w14:textId="77777777">
        <w:trPr>
          <w:trHeight w:val="599"/>
        </w:trPr>
        <w:tc>
          <w:tcPr>
            <w:tcW w:w="680" w:type="dxa"/>
          </w:tcPr>
          <w:p w14:paraId="34A5C41B" w14:textId="77777777" w:rsidR="00683CFE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56610DBC" w14:textId="77777777" w:rsidR="00683CFE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6458BB8A" w14:textId="77777777" w:rsidR="00683CFE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3B1F7998" w14:textId="77777777" w:rsidR="00683CFE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41889B9A" w14:textId="77777777" w:rsidR="00683CFE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83CFE" w14:paraId="017B19F3" w14:textId="77777777">
        <w:trPr>
          <w:trHeight w:val="619"/>
        </w:trPr>
        <w:tc>
          <w:tcPr>
            <w:tcW w:w="680" w:type="dxa"/>
          </w:tcPr>
          <w:p w14:paraId="41670D8F" w14:textId="77777777" w:rsidR="00683CF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5453" w:rsidRPr="00845453" w14:paraId="0DA48B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7D0138" w14:textId="77777777" w:rsidR="00845453" w:rsidRPr="00845453" w:rsidRDefault="00845453" w:rsidP="0084545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7C8C46A4" w14:textId="77777777" w:rsidR="00845453" w:rsidRPr="00845453" w:rsidRDefault="00845453" w:rsidP="00845453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7"/>
            </w:tblGrid>
            <w:tr w:rsidR="00845453" w:rsidRPr="00845453" w14:paraId="215CD16B" w14:textId="77777777">
              <w:trPr>
                <w:tblCellSpacing w:w="15" w:type="dxa"/>
              </w:trPr>
              <w:tc>
                <w:tcPr>
                  <w:tcW w:w="3637" w:type="dxa"/>
                  <w:vAlign w:val="center"/>
                  <w:hideMark/>
                </w:tcPr>
                <w:p w14:paraId="4B38A09C" w14:textId="77777777" w:rsidR="00845453" w:rsidRDefault="00845453" w:rsidP="00845453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845453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Introduction &amp; Problem</w:t>
                  </w:r>
                </w:p>
                <w:p w14:paraId="2C7F0E85" w14:textId="1261C113" w:rsidR="00845453" w:rsidRPr="00845453" w:rsidRDefault="00845453" w:rsidP="0084545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845453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 xml:space="preserve"> Statement</w:t>
                  </w:r>
                </w:p>
              </w:tc>
            </w:tr>
          </w:tbl>
          <w:p w14:paraId="298010E6" w14:textId="77777777" w:rsidR="00683CFE" w:rsidRDefault="00683C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31151B40" w14:textId="4E928C88" w:rsidR="00683CFE" w:rsidRDefault="00735957">
            <w:pPr>
              <w:pStyle w:val="TableParagraph"/>
              <w:rPr>
                <w:rFonts w:ascii="Times New Roman"/>
                <w:sz w:val="18"/>
              </w:rPr>
            </w:pPr>
            <w:r w:rsidRPr="00735957">
              <w:rPr>
                <w:rFonts w:ascii="Times New Roman"/>
                <w:sz w:val="18"/>
              </w:rPr>
              <w:t>Introduce the project, explain the importance of flood prediction, existing challenges, and project objectives.</w:t>
            </w:r>
          </w:p>
        </w:tc>
        <w:tc>
          <w:tcPr>
            <w:tcW w:w="1680" w:type="dxa"/>
          </w:tcPr>
          <w:p w14:paraId="11C33BF9" w14:textId="0C24D290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p w14:paraId="09E06B25" w14:textId="4FD87A72" w:rsidR="00683CFE" w:rsidRDefault="00F17864">
            <w:pPr>
              <w:pStyle w:val="TableParagraph"/>
              <w:rPr>
                <w:rFonts w:ascii="Times New Roman"/>
                <w:sz w:val="18"/>
              </w:rPr>
            </w:pPr>
            <w:r w:rsidRPr="00F17864">
              <w:rPr>
                <w:rFonts w:ascii="Times New Roman"/>
                <w:sz w:val="18"/>
              </w:rPr>
              <w:t>Team Member 1</w:t>
            </w:r>
          </w:p>
        </w:tc>
      </w:tr>
      <w:tr w:rsidR="00683CFE" w14:paraId="258F0B09" w14:textId="77777777">
        <w:trPr>
          <w:trHeight w:val="600"/>
        </w:trPr>
        <w:tc>
          <w:tcPr>
            <w:tcW w:w="680" w:type="dxa"/>
          </w:tcPr>
          <w:p w14:paraId="6A9F38E5" w14:textId="77777777" w:rsidR="00683CF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9569D2E" w14:textId="49F47A5D" w:rsidR="00683CFE" w:rsidRDefault="00845453">
            <w:pPr>
              <w:pStyle w:val="TableParagraph"/>
              <w:rPr>
                <w:rFonts w:ascii="Times New Roman"/>
                <w:sz w:val="18"/>
              </w:rPr>
            </w:pPr>
            <w:r w:rsidRPr="00845453">
              <w:rPr>
                <w:rFonts w:ascii="Times New Roman"/>
                <w:sz w:val="18"/>
              </w:rPr>
              <w:t>Dataset &amp; Machine Learning Models</w:t>
            </w:r>
          </w:p>
        </w:tc>
        <w:tc>
          <w:tcPr>
            <w:tcW w:w="3420" w:type="dxa"/>
          </w:tcPr>
          <w:p w14:paraId="0AD8D9E9" w14:textId="5161A0B1" w:rsidR="00683CFE" w:rsidRDefault="00735957">
            <w:pPr>
              <w:pStyle w:val="TableParagraph"/>
              <w:rPr>
                <w:rFonts w:ascii="Times New Roman"/>
                <w:sz w:val="18"/>
              </w:rPr>
            </w:pPr>
            <w:r w:rsidRPr="00735957">
              <w:rPr>
                <w:rFonts w:ascii="Times New Roman"/>
                <w:sz w:val="18"/>
              </w:rPr>
              <w:t xml:space="preserve">Explain the historical weather dataset, preprocessing steps, and the machine learning algorithms used (Decision Tree, Random Forest, KNN, and </w:t>
            </w:r>
            <w:proofErr w:type="spellStart"/>
            <w:r w:rsidRPr="00735957">
              <w:rPr>
                <w:rFonts w:ascii="Times New Roman"/>
                <w:sz w:val="18"/>
              </w:rPr>
              <w:t>XGBoost</w:t>
            </w:r>
            <w:proofErr w:type="spellEnd"/>
            <w:r w:rsidRPr="00735957">
              <w:rPr>
                <w:rFonts w:ascii="Times New Roman"/>
                <w:sz w:val="18"/>
              </w:rPr>
              <w:t>).</w:t>
            </w:r>
          </w:p>
        </w:tc>
        <w:tc>
          <w:tcPr>
            <w:tcW w:w="1680" w:type="dxa"/>
          </w:tcPr>
          <w:p w14:paraId="3C2C7E36" w14:textId="7BAE8426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280" w:type="dxa"/>
          </w:tcPr>
          <w:p w14:paraId="11F2AACC" w14:textId="1955338E" w:rsidR="00683CFE" w:rsidRDefault="00F17864">
            <w:pPr>
              <w:pStyle w:val="TableParagraph"/>
              <w:rPr>
                <w:rFonts w:ascii="Times New Roman"/>
                <w:sz w:val="18"/>
              </w:rPr>
            </w:pPr>
            <w:r w:rsidRPr="00F17864">
              <w:rPr>
                <w:rFonts w:ascii="Times New Roman"/>
                <w:sz w:val="18"/>
              </w:rPr>
              <w:t xml:space="preserve">Team Member </w:t>
            </w:r>
            <w:r w:rsidR="009B2AEA">
              <w:rPr>
                <w:rFonts w:ascii="Times New Roman"/>
                <w:sz w:val="18"/>
              </w:rPr>
              <w:t>2</w:t>
            </w:r>
          </w:p>
        </w:tc>
      </w:tr>
      <w:tr w:rsidR="00683CFE" w14:paraId="26E97D34" w14:textId="77777777">
        <w:trPr>
          <w:trHeight w:val="620"/>
        </w:trPr>
        <w:tc>
          <w:tcPr>
            <w:tcW w:w="680" w:type="dxa"/>
          </w:tcPr>
          <w:p w14:paraId="7BA71136" w14:textId="77777777" w:rsidR="00683CF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34C469E" w14:textId="3D62C6C0" w:rsidR="00683CFE" w:rsidRDefault="0046509E">
            <w:pPr>
              <w:pStyle w:val="TableParagraph"/>
              <w:rPr>
                <w:rFonts w:ascii="Times New Roman"/>
                <w:sz w:val="18"/>
              </w:rPr>
            </w:pPr>
            <w:r w:rsidRPr="0046509E">
              <w:rPr>
                <w:rFonts w:ascii="Times New Roman"/>
                <w:sz w:val="18"/>
              </w:rPr>
              <w:t>Live Application Demonstration</w:t>
            </w:r>
          </w:p>
        </w:tc>
        <w:tc>
          <w:tcPr>
            <w:tcW w:w="3420" w:type="dxa"/>
          </w:tcPr>
          <w:p w14:paraId="303DFAEF" w14:textId="0815F4E6" w:rsidR="00683CFE" w:rsidRDefault="003B53C8">
            <w:pPr>
              <w:pStyle w:val="TableParagraph"/>
              <w:rPr>
                <w:rFonts w:ascii="Times New Roman"/>
                <w:sz w:val="18"/>
              </w:rPr>
            </w:pPr>
            <w:r w:rsidRPr="003B53C8">
              <w:rPr>
                <w:rFonts w:ascii="Times New Roman"/>
                <w:sz w:val="18"/>
              </w:rPr>
              <w:t>Demonstrate the Flask web application by entering weather parameters and showing the flood prediction result in real time.</w:t>
            </w:r>
          </w:p>
        </w:tc>
        <w:tc>
          <w:tcPr>
            <w:tcW w:w="1680" w:type="dxa"/>
          </w:tcPr>
          <w:p w14:paraId="54D06D01" w14:textId="71109B97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2280" w:type="dxa"/>
          </w:tcPr>
          <w:p w14:paraId="5AF29275" w14:textId="5D0C8541" w:rsidR="00683CFE" w:rsidRDefault="00F17864">
            <w:pPr>
              <w:pStyle w:val="TableParagraph"/>
              <w:rPr>
                <w:rFonts w:ascii="Times New Roman"/>
                <w:sz w:val="18"/>
              </w:rPr>
            </w:pPr>
            <w:r w:rsidRPr="00F17864">
              <w:rPr>
                <w:rFonts w:ascii="Times New Roman"/>
                <w:sz w:val="18"/>
              </w:rPr>
              <w:t xml:space="preserve">Team Member </w:t>
            </w:r>
            <w:r w:rsidR="009B2AEA">
              <w:rPr>
                <w:rFonts w:ascii="Times New Roman"/>
                <w:sz w:val="18"/>
              </w:rPr>
              <w:t>3</w:t>
            </w:r>
          </w:p>
        </w:tc>
      </w:tr>
      <w:tr w:rsidR="00683CFE" w14:paraId="379AFF98" w14:textId="77777777">
        <w:trPr>
          <w:trHeight w:val="600"/>
        </w:trPr>
        <w:tc>
          <w:tcPr>
            <w:tcW w:w="680" w:type="dxa"/>
          </w:tcPr>
          <w:p w14:paraId="6675008A" w14:textId="77777777" w:rsidR="00683CF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1A2A75E" w14:textId="6C46455A" w:rsidR="00683CFE" w:rsidRDefault="0046509E">
            <w:pPr>
              <w:pStyle w:val="TableParagraph"/>
              <w:rPr>
                <w:rFonts w:ascii="Times New Roman"/>
                <w:sz w:val="18"/>
              </w:rPr>
            </w:pPr>
            <w:r w:rsidRPr="0046509E">
              <w:rPr>
                <w:rFonts w:ascii="Times New Roman"/>
                <w:sz w:val="18"/>
              </w:rPr>
              <w:t>Results &amp; Performance</w:t>
            </w:r>
          </w:p>
        </w:tc>
        <w:tc>
          <w:tcPr>
            <w:tcW w:w="3420" w:type="dxa"/>
          </w:tcPr>
          <w:p w14:paraId="47FB96F1" w14:textId="781EC4E0" w:rsidR="00683CFE" w:rsidRDefault="003B53C8">
            <w:pPr>
              <w:pStyle w:val="TableParagraph"/>
              <w:rPr>
                <w:rFonts w:ascii="Times New Roman"/>
                <w:sz w:val="18"/>
              </w:rPr>
            </w:pPr>
            <w:r w:rsidRPr="003B53C8">
              <w:rPr>
                <w:rFonts w:ascii="Times New Roman"/>
                <w:sz w:val="18"/>
              </w:rPr>
              <w:t xml:space="preserve">Present the model comparison, explain why </w:t>
            </w:r>
            <w:proofErr w:type="spellStart"/>
            <w:r w:rsidRPr="003B53C8">
              <w:rPr>
                <w:rFonts w:ascii="Times New Roman"/>
                <w:sz w:val="18"/>
              </w:rPr>
              <w:t>XGBoost</w:t>
            </w:r>
            <w:proofErr w:type="spellEnd"/>
            <w:r w:rsidRPr="003B53C8">
              <w:rPr>
                <w:rFonts w:ascii="Times New Roman"/>
                <w:sz w:val="18"/>
              </w:rPr>
              <w:t xml:space="preserve"> was selected, and highlight the achieved </w:t>
            </w:r>
            <w:r w:rsidRPr="003B53C8">
              <w:rPr>
                <w:rFonts w:ascii="Times New Roman"/>
                <w:b/>
                <w:bCs/>
                <w:sz w:val="18"/>
              </w:rPr>
              <w:t>96.55% accuracy</w:t>
            </w:r>
            <w:r w:rsidRPr="003B53C8">
              <w:rPr>
                <w:rFonts w:ascii="Times New Roman"/>
                <w:sz w:val="18"/>
              </w:rPr>
              <w:t>.</w:t>
            </w:r>
          </w:p>
        </w:tc>
        <w:tc>
          <w:tcPr>
            <w:tcW w:w="1680" w:type="dxa"/>
          </w:tcPr>
          <w:p w14:paraId="19DA7491" w14:textId="252DDE60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p w14:paraId="6CB6B06C" w14:textId="56326B42" w:rsidR="00683CFE" w:rsidRDefault="00F17864">
            <w:pPr>
              <w:pStyle w:val="TableParagraph"/>
              <w:rPr>
                <w:rFonts w:ascii="Times New Roman"/>
                <w:sz w:val="18"/>
              </w:rPr>
            </w:pPr>
            <w:r w:rsidRPr="00F17864">
              <w:rPr>
                <w:rFonts w:ascii="Times New Roman"/>
                <w:sz w:val="18"/>
              </w:rPr>
              <w:t xml:space="preserve">Team Member </w:t>
            </w:r>
            <w:r w:rsidR="009B2AEA">
              <w:rPr>
                <w:rFonts w:ascii="Times New Roman"/>
                <w:sz w:val="18"/>
              </w:rPr>
              <w:t>4</w:t>
            </w:r>
          </w:p>
        </w:tc>
      </w:tr>
      <w:tr w:rsidR="00683CFE" w14:paraId="740D9E59" w14:textId="77777777">
        <w:trPr>
          <w:trHeight w:val="619"/>
        </w:trPr>
        <w:tc>
          <w:tcPr>
            <w:tcW w:w="680" w:type="dxa"/>
          </w:tcPr>
          <w:p w14:paraId="504C3479" w14:textId="77777777" w:rsidR="00683CF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685E006" w14:textId="24033336" w:rsidR="00683CFE" w:rsidRDefault="0046509E">
            <w:pPr>
              <w:pStyle w:val="TableParagraph"/>
              <w:rPr>
                <w:rFonts w:ascii="Times New Roman"/>
                <w:sz w:val="18"/>
              </w:rPr>
            </w:pPr>
            <w:r w:rsidRPr="0046509E">
              <w:rPr>
                <w:rFonts w:ascii="Times New Roman"/>
                <w:sz w:val="18"/>
              </w:rPr>
              <w:t>Future Enhancements</w:t>
            </w:r>
          </w:p>
        </w:tc>
        <w:tc>
          <w:tcPr>
            <w:tcW w:w="3420" w:type="dxa"/>
          </w:tcPr>
          <w:p w14:paraId="28F00665" w14:textId="4C1EC3D1" w:rsidR="00683CFE" w:rsidRDefault="003B53C8">
            <w:pPr>
              <w:pStyle w:val="TableParagraph"/>
              <w:rPr>
                <w:rFonts w:ascii="Times New Roman"/>
                <w:sz w:val="18"/>
              </w:rPr>
            </w:pPr>
            <w:r w:rsidRPr="003B53C8">
              <w:rPr>
                <w:rFonts w:ascii="Times New Roman"/>
                <w:sz w:val="18"/>
              </w:rPr>
              <w:t>Discuss future improvements such as live weather API integration, SMS/Email alerts, GIS maps, and IBM Cloud deployment.</w:t>
            </w:r>
          </w:p>
        </w:tc>
        <w:tc>
          <w:tcPr>
            <w:tcW w:w="1680" w:type="dxa"/>
          </w:tcPr>
          <w:p w14:paraId="1B321DB8" w14:textId="6BB8DFB7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p w14:paraId="6CAAEB31" w14:textId="150575ED" w:rsidR="00683CFE" w:rsidRDefault="00F17864">
            <w:pPr>
              <w:pStyle w:val="TableParagraph"/>
              <w:rPr>
                <w:rFonts w:ascii="Times New Roman"/>
                <w:sz w:val="18"/>
              </w:rPr>
            </w:pPr>
            <w:r w:rsidRPr="00F17864">
              <w:rPr>
                <w:rFonts w:ascii="Times New Roman"/>
                <w:sz w:val="18"/>
              </w:rPr>
              <w:t>Team Member 1</w:t>
            </w:r>
          </w:p>
        </w:tc>
      </w:tr>
      <w:tr w:rsidR="00683CFE" w14:paraId="4BAEF57D" w14:textId="77777777">
        <w:trPr>
          <w:trHeight w:val="599"/>
        </w:trPr>
        <w:tc>
          <w:tcPr>
            <w:tcW w:w="680" w:type="dxa"/>
          </w:tcPr>
          <w:p w14:paraId="4980BDBC" w14:textId="77777777" w:rsidR="00683CF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AFBA372" w14:textId="773CBFCF" w:rsidR="00683CFE" w:rsidRDefault="00735957">
            <w:pPr>
              <w:pStyle w:val="TableParagraph"/>
              <w:rPr>
                <w:rFonts w:ascii="Times New Roman"/>
                <w:sz w:val="18"/>
              </w:rPr>
            </w:pPr>
            <w:r w:rsidRPr="00735957">
              <w:rPr>
                <w:rFonts w:ascii="Times New Roman"/>
                <w:sz w:val="18"/>
              </w:rPr>
              <w:t>Conclusion &amp; Questions</w:t>
            </w:r>
          </w:p>
        </w:tc>
        <w:tc>
          <w:tcPr>
            <w:tcW w:w="3420" w:type="dxa"/>
          </w:tcPr>
          <w:p w14:paraId="52BA3790" w14:textId="2FB21700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 w:rsidRPr="00C84440">
              <w:rPr>
                <w:rFonts w:ascii="Times New Roman"/>
                <w:sz w:val="18"/>
              </w:rPr>
              <w:t>Summarize the project benefits and answer questions from the evaluator.</w:t>
            </w:r>
          </w:p>
        </w:tc>
        <w:tc>
          <w:tcPr>
            <w:tcW w:w="1680" w:type="dxa"/>
          </w:tcPr>
          <w:p w14:paraId="4CF25F8F" w14:textId="2E6B5D54" w:rsidR="00683CFE" w:rsidRDefault="00C8444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17864" w:rsidRPr="00F17864" w14:paraId="327EFD2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A6AE71" w14:textId="77777777" w:rsidR="00F17864" w:rsidRPr="00F17864" w:rsidRDefault="00F17864" w:rsidP="00F17864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4CC32579" w14:textId="77777777" w:rsidR="00F17864" w:rsidRPr="00F17864" w:rsidRDefault="00F17864" w:rsidP="00F17864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0"/>
            </w:tblGrid>
            <w:tr w:rsidR="00F17864" w:rsidRPr="00F17864" w14:paraId="03DB2165" w14:textId="77777777">
              <w:trPr>
                <w:tblCellSpacing w:w="15" w:type="dxa"/>
              </w:trPr>
              <w:tc>
                <w:tcPr>
                  <w:tcW w:w="1910" w:type="dxa"/>
                  <w:vAlign w:val="center"/>
                  <w:hideMark/>
                </w:tcPr>
                <w:p w14:paraId="75817E67" w14:textId="77777777" w:rsidR="00F17864" w:rsidRPr="00F17864" w:rsidRDefault="00F17864" w:rsidP="00F17864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F17864">
                    <w:rPr>
                      <w:rFonts w:ascii="Times New Roman"/>
                      <w:sz w:val="18"/>
                      <w:lang w:val="en-IN"/>
                    </w:rPr>
                    <w:t>All Team Members</w:t>
                  </w:r>
                </w:p>
              </w:tc>
            </w:tr>
          </w:tbl>
          <w:p w14:paraId="0948DF66" w14:textId="77777777" w:rsidR="00683CFE" w:rsidRDefault="00683C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0CA769" w14:textId="77777777" w:rsidR="00683CFE" w:rsidRDefault="00683CFE">
      <w:pPr>
        <w:pStyle w:val="BodyText"/>
      </w:pPr>
    </w:p>
    <w:p w14:paraId="0A7F294F" w14:textId="77777777" w:rsidR="00683CFE" w:rsidRDefault="00683CFE">
      <w:pPr>
        <w:pStyle w:val="BodyText"/>
        <w:spacing w:before="77"/>
      </w:pPr>
    </w:p>
    <w:p w14:paraId="4B607E16" w14:textId="77777777" w:rsidR="00683CFE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83CFE" w14:paraId="51F197DE" w14:textId="77777777">
        <w:trPr>
          <w:trHeight w:val="499"/>
        </w:trPr>
        <w:tc>
          <w:tcPr>
            <w:tcW w:w="1140" w:type="dxa"/>
          </w:tcPr>
          <w:p w14:paraId="4FD1E948" w14:textId="77777777" w:rsidR="00683CFE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42EF6073" w14:textId="77777777" w:rsidR="00683CFE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7453E7D4" w14:textId="77777777" w:rsidR="00683CFE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83CFE" w14:paraId="43F2E9E6" w14:textId="77777777">
        <w:trPr>
          <w:trHeight w:val="480"/>
        </w:trPr>
        <w:tc>
          <w:tcPr>
            <w:tcW w:w="1140" w:type="dxa"/>
          </w:tcPr>
          <w:p w14:paraId="3C5BF032" w14:textId="77777777" w:rsidR="00683CF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2E1A921F" w14:textId="77777777" w:rsidR="00683CF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C646E93" w14:textId="29293708" w:rsidR="00683CFE" w:rsidRDefault="00CD7E44">
            <w:pPr>
              <w:pStyle w:val="TableParagraph"/>
              <w:rPr>
                <w:rFonts w:ascii="Times New Roman"/>
                <w:sz w:val="18"/>
              </w:rPr>
            </w:pPr>
            <w:r w:rsidRPr="00CD7E44">
              <w:rPr>
                <w:rFonts w:ascii="Times New Roman"/>
                <w:sz w:val="18"/>
              </w:rPr>
              <w:t>Explain the need for an intelligent flood prediction system and the project's objectives.</w:t>
            </w:r>
          </w:p>
        </w:tc>
      </w:tr>
      <w:tr w:rsidR="00683CFE" w14:paraId="17617533" w14:textId="77777777">
        <w:trPr>
          <w:trHeight w:val="499"/>
        </w:trPr>
        <w:tc>
          <w:tcPr>
            <w:tcW w:w="1140" w:type="dxa"/>
          </w:tcPr>
          <w:p w14:paraId="5903F6FE" w14:textId="77777777" w:rsidR="00683CF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08275155" w14:textId="77777777" w:rsidR="00683CF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6767E24C" w14:textId="71CDE19C" w:rsidR="00683CFE" w:rsidRDefault="00CD7E44">
            <w:pPr>
              <w:pStyle w:val="TableParagraph"/>
              <w:rPr>
                <w:rFonts w:ascii="Times New Roman"/>
                <w:sz w:val="18"/>
              </w:rPr>
            </w:pPr>
            <w:r w:rsidRPr="00CD7E44">
              <w:rPr>
                <w:rFonts w:ascii="Times New Roman"/>
                <w:sz w:val="18"/>
              </w:rPr>
              <w:t xml:space="preserve">Describe the system architecture, historical weather dataset, Flask application, and machine learning models (Decision Tree, Random Forest, KNN, and </w:t>
            </w:r>
            <w:proofErr w:type="spellStart"/>
            <w:r w:rsidRPr="00CD7E44">
              <w:rPr>
                <w:rFonts w:ascii="Times New Roman"/>
                <w:sz w:val="18"/>
              </w:rPr>
              <w:t>XGBoost</w:t>
            </w:r>
            <w:proofErr w:type="spellEnd"/>
            <w:r w:rsidRPr="00CD7E44">
              <w:rPr>
                <w:rFonts w:ascii="Times New Roman"/>
                <w:sz w:val="18"/>
              </w:rPr>
              <w:t>).</w:t>
            </w:r>
          </w:p>
        </w:tc>
      </w:tr>
      <w:tr w:rsidR="00683CFE" w14:paraId="1849F614" w14:textId="77777777">
        <w:trPr>
          <w:trHeight w:val="479"/>
        </w:trPr>
        <w:tc>
          <w:tcPr>
            <w:tcW w:w="1140" w:type="dxa"/>
          </w:tcPr>
          <w:p w14:paraId="10D9D51C" w14:textId="77777777" w:rsidR="00683CF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0FD153C3" w14:textId="77777777" w:rsidR="00683CF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6C872958" w14:textId="1B11CA4C" w:rsidR="00683CFE" w:rsidRDefault="00CD7E44">
            <w:pPr>
              <w:pStyle w:val="TableParagraph"/>
              <w:rPr>
                <w:rFonts w:ascii="Times New Roman"/>
                <w:sz w:val="18"/>
              </w:rPr>
            </w:pPr>
            <w:r w:rsidRPr="00CD7E44">
              <w:rPr>
                <w:rFonts w:ascii="Times New Roman"/>
                <w:sz w:val="18"/>
              </w:rPr>
              <w:t>Show the Flask web application, enter weather parameters, generate a flood prediction, and explain the result.</w:t>
            </w:r>
          </w:p>
        </w:tc>
      </w:tr>
      <w:tr w:rsidR="00683CFE" w14:paraId="6017298F" w14:textId="77777777">
        <w:trPr>
          <w:trHeight w:val="500"/>
        </w:trPr>
        <w:tc>
          <w:tcPr>
            <w:tcW w:w="1140" w:type="dxa"/>
          </w:tcPr>
          <w:p w14:paraId="68722053" w14:textId="77777777" w:rsidR="00683CF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7D4EFFCB" w14:textId="77777777" w:rsidR="00683CF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5AB8014F" w14:textId="419CA14F" w:rsidR="00683CFE" w:rsidRDefault="00CD7E44">
            <w:pPr>
              <w:pStyle w:val="TableParagraph"/>
              <w:rPr>
                <w:rFonts w:ascii="Times New Roman"/>
                <w:sz w:val="18"/>
              </w:rPr>
            </w:pPr>
            <w:r w:rsidRPr="00CD7E44">
              <w:rPr>
                <w:rFonts w:ascii="Times New Roman"/>
                <w:sz w:val="18"/>
              </w:rPr>
              <w:t>Answer evaluator questions, discuss model accuracy (</w:t>
            </w:r>
            <w:r w:rsidRPr="00CD7E44">
              <w:rPr>
                <w:rFonts w:ascii="Times New Roman"/>
                <w:b/>
                <w:bCs/>
                <w:sz w:val="18"/>
              </w:rPr>
              <w:t>96.55%</w:t>
            </w:r>
            <w:r w:rsidRPr="00CD7E44">
              <w:rPr>
                <w:rFonts w:ascii="Times New Roman"/>
                <w:sz w:val="18"/>
              </w:rPr>
              <w:t>), limitations, and future enhancements.</w:t>
            </w:r>
          </w:p>
        </w:tc>
      </w:tr>
    </w:tbl>
    <w:p w14:paraId="73A2486F" w14:textId="77777777" w:rsidR="00C15096" w:rsidRDefault="00C15096"/>
    <w:sectPr w:rsidR="00C15096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3CFE"/>
    <w:rsid w:val="002859FE"/>
    <w:rsid w:val="003B53C8"/>
    <w:rsid w:val="00403A31"/>
    <w:rsid w:val="0046509E"/>
    <w:rsid w:val="00683CFE"/>
    <w:rsid w:val="00735957"/>
    <w:rsid w:val="00845453"/>
    <w:rsid w:val="009B2AEA"/>
    <w:rsid w:val="00C15096"/>
    <w:rsid w:val="00C84440"/>
    <w:rsid w:val="00CD7E44"/>
    <w:rsid w:val="00F1519C"/>
    <w:rsid w:val="00F1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AB39"/>
  <w15:docId w15:val="{7A5FA8EE-86C2-4CD5-A01C-28210F1C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Pavan Barre</cp:lastModifiedBy>
  <cp:revision>11</cp:revision>
  <dcterms:created xsi:type="dcterms:W3CDTF">2026-07-06T14:07:00Z</dcterms:created>
  <dcterms:modified xsi:type="dcterms:W3CDTF">2026-07-06T14:12:00Z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