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9D7E5" w14:textId="77777777" w:rsidR="00801F68" w:rsidRDefault="00411F46">
      <w:pPr>
        <w:pStyle w:val="Heading1"/>
      </w:pPr>
      <w:r>
        <w:t>Coding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Solution</w:t>
      </w:r>
    </w:p>
    <w:p w14:paraId="365C2A4F" w14:textId="77777777" w:rsidR="00801F68" w:rsidRDefault="00801F68">
      <w:pPr>
        <w:pStyle w:val="BodyText"/>
        <w:spacing w:before="5"/>
        <w:rPr>
          <w:rFonts w:ascii="Arial"/>
          <w:b/>
          <w:sz w:val="15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380"/>
      </w:tblGrid>
      <w:tr w:rsidR="00801F68" w14:paraId="50FCEEBB" w14:textId="77777777">
        <w:trPr>
          <w:trHeight w:val="399"/>
        </w:trPr>
        <w:tc>
          <w:tcPr>
            <w:tcW w:w="1980" w:type="dxa"/>
          </w:tcPr>
          <w:p w14:paraId="08CFE26F" w14:textId="77777777" w:rsidR="00801F68" w:rsidRDefault="00411F46">
            <w:pPr>
              <w:pStyle w:val="TableParagraph"/>
              <w:spacing w:before="8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Date</w:t>
            </w:r>
          </w:p>
        </w:tc>
        <w:tc>
          <w:tcPr>
            <w:tcW w:w="7380" w:type="dxa"/>
          </w:tcPr>
          <w:p w14:paraId="2A2E659D" w14:textId="7DEA176D" w:rsidR="00801F68" w:rsidRDefault="004A28E7">
            <w:pPr>
              <w:pStyle w:val="TableParagraph"/>
              <w:spacing w:before="86"/>
              <w:ind w:left="139"/>
            </w:pPr>
            <w:r w:rsidRPr="004A28E7">
              <w:t>2 JULY 2026</w:t>
            </w:r>
          </w:p>
        </w:tc>
      </w:tr>
      <w:tr w:rsidR="00801F68" w14:paraId="51E6A5E0" w14:textId="77777777">
        <w:trPr>
          <w:trHeight w:val="400"/>
        </w:trPr>
        <w:tc>
          <w:tcPr>
            <w:tcW w:w="1980" w:type="dxa"/>
          </w:tcPr>
          <w:p w14:paraId="125F6CB4" w14:textId="77777777" w:rsidR="00801F68" w:rsidRDefault="00411F46">
            <w:pPr>
              <w:pStyle w:val="TableParagraph"/>
              <w:spacing w:before="8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Team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ID</w:t>
            </w:r>
          </w:p>
        </w:tc>
        <w:tc>
          <w:tcPr>
            <w:tcW w:w="7380" w:type="dxa"/>
          </w:tcPr>
          <w:p w14:paraId="71D9F706" w14:textId="77777777" w:rsidR="00801F68" w:rsidRDefault="00411F46">
            <w:pPr>
              <w:pStyle w:val="TableParagraph"/>
              <w:spacing w:before="84"/>
              <w:ind w:left="139"/>
            </w:pPr>
            <w:r>
              <w:rPr>
                <w:spacing w:val="-2"/>
              </w:rPr>
              <w:t>xxxxxx</w:t>
            </w:r>
          </w:p>
        </w:tc>
      </w:tr>
      <w:tr w:rsidR="00801F68" w14:paraId="6DB22892" w14:textId="77777777">
        <w:trPr>
          <w:trHeight w:val="400"/>
        </w:trPr>
        <w:tc>
          <w:tcPr>
            <w:tcW w:w="1980" w:type="dxa"/>
          </w:tcPr>
          <w:p w14:paraId="18767697" w14:textId="77777777" w:rsidR="00801F68" w:rsidRDefault="00411F46">
            <w:pPr>
              <w:pStyle w:val="TableParagraph"/>
              <w:spacing w:before="8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Project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Name</w:t>
            </w:r>
          </w:p>
        </w:tc>
        <w:tc>
          <w:tcPr>
            <w:tcW w:w="7380" w:type="dxa"/>
          </w:tcPr>
          <w:p w14:paraId="13B04E22" w14:textId="43D81534" w:rsidR="00801F68" w:rsidRDefault="000F6BC8">
            <w:pPr>
              <w:pStyle w:val="TableParagraph"/>
              <w:spacing w:before="82"/>
              <w:ind w:left="139"/>
            </w:pPr>
            <w:r w:rsidRPr="000F6BC8">
              <w:rPr>
                <w:b/>
                <w:bCs/>
              </w:rPr>
              <w:t>Flood Prediction</w:t>
            </w:r>
          </w:p>
        </w:tc>
      </w:tr>
      <w:tr w:rsidR="00801F68" w14:paraId="1FA5B6FE" w14:textId="77777777">
        <w:trPr>
          <w:trHeight w:val="400"/>
        </w:trPr>
        <w:tc>
          <w:tcPr>
            <w:tcW w:w="1980" w:type="dxa"/>
          </w:tcPr>
          <w:p w14:paraId="66CB480C" w14:textId="77777777" w:rsidR="00801F68" w:rsidRDefault="00411F46">
            <w:pPr>
              <w:pStyle w:val="TableParagraph"/>
              <w:spacing w:before="8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Maximum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Marks</w:t>
            </w:r>
          </w:p>
        </w:tc>
        <w:tc>
          <w:tcPr>
            <w:tcW w:w="7380" w:type="dxa"/>
          </w:tcPr>
          <w:p w14:paraId="1F97DA7D" w14:textId="77777777" w:rsidR="00801F68" w:rsidRDefault="00411F46">
            <w:pPr>
              <w:pStyle w:val="TableParagraph"/>
              <w:spacing w:before="80"/>
              <w:ind w:left="139"/>
            </w:pPr>
            <w:r>
              <w:t>5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3369EFFD" w14:textId="77777777" w:rsidR="00801F68" w:rsidRDefault="00801F68">
      <w:pPr>
        <w:pStyle w:val="BodyText"/>
        <w:spacing w:before="119"/>
        <w:rPr>
          <w:rFonts w:ascii="Arial"/>
          <w:b/>
          <w:sz w:val="26"/>
        </w:rPr>
      </w:pPr>
    </w:p>
    <w:p w14:paraId="02287BDB" w14:textId="77777777" w:rsidR="00801F68" w:rsidRDefault="00411F46">
      <w:pPr>
        <w:pStyle w:val="Heading2"/>
      </w:pPr>
      <w:bookmarkStart w:id="0" w:name="Coding_&amp;_Solution_"/>
      <w:bookmarkEnd w:id="0"/>
      <w:r>
        <w:t>Coding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Solution</w:t>
      </w:r>
    </w:p>
    <w:p w14:paraId="662423D9" w14:textId="77777777" w:rsidR="00801F68" w:rsidRDefault="00411F46">
      <w:pPr>
        <w:pStyle w:val="BodyText"/>
        <w:ind w:right="540"/>
        <w:jc w:val="both"/>
      </w:pPr>
      <w:r>
        <w:t>This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completeness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overall solution. Your submission should demonstrate</w:t>
      </w:r>
      <w:r>
        <w:rPr>
          <w:spacing w:val="-8"/>
        </w:rPr>
        <w:t xml:space="preserve"> </w:t>
      </w:r>
      <w:r>
        <w:t>working</w:t>
      </w:r>
      <w:r>
        <w:rPr>
          <w:spacing w:val="-8"/>
        </w:rPr>
        <w:t xml:space="preserve"> </w:t>
      </w:r>
      <w:r>
        <w:t>functionality,</w:t>
      </w:r>
      <w:r>
        <w:rPr>
          <w:spacing w:val="-8"/>
        </w:rPr>
        <w:t xml:space="preserve"> </w:t>
      </w:r>
      <w:r>
        <w:t>clean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practices,</w:t>
      </w:r>
      <w:r>
        <w:rPr>
          <w:spacing w:val="-8"/>
        </w:rPr>
        <w:t xml:space="preserve"> </w:t>
      </w:r>
      <w:r>
        <w:t>and alignment with your defined requirements.</w:t>
      </w:r>
    </w:p>
    <w:p w14:paraId="13802AE2" w14:textId="77777777" w:rsidR="00801F68" w:rsidRDefault="00801F68">
      <w:pPr>
        <w:pStyle w:val="BodyText"/>
        <w:spacing w:before="0"/>
      </w:pPr>
    </w:p>
    <w:p w14:paraId="36F9CB90" w14:textId="77777777" w:rsidR="00801F68" w:rsidRDefault="00801F68">
      <w:pPr>
        <w:pStyle w:val="BodyText"/>
        <w:spacing w:before="7"/>
      </w:pPr>
    </w:p>
    <w:p w14:paraId="28031447" w14:textId="77777777" w:rsidR="00801F68" w:rsidRDefault="00411F46">
      <w:pPr>
        <w:pStyle w:val="Heading2"/>
      </w:pPr>
      <w:bookmarkStart w:id="1" w:name="Instructions:_"/>
      <w:bookmarkEnd w:id="1"/>
      <w:r>
        <w:rPr>
          <w:spacing w:val="-2"/>
        </w:rPr>
        <w:t>Instructions:</w:t>
      </w:r>
    </w:p>
    <w:p w14:paraId="192DADC7" w14:textId="77777777" w:rsidR="00801F68" w:rsidRDefault="00411F46">
      <w:pPr>
        <w:pStyle w:val="ListParagraph"/>
        <w:numPr>
          <w:ilvl w:val="0"/>
          <w:numId w:val="1"/>
        </w:numPr>
        <w:tabs>
          <w:tab w:val="left" w:pos="719"/>
        </w:tabs>
        <w:ind w:right="847" w:firstLine="0"/>
      </w:pPr>
      <w:r>
        <w:t>Ensure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well-structured,</w:t>
      </w:r>
      <w:r>
        <w:rPr>
          <w:spacing w:val="-4"/>
        </w:rPr>
        <w:t xml:space="preserve"> </w:t>
      </w:r>
      <w:r>
        <w:t>commented,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 chosen technology stack.</w:t>
      </w:r>
    </w:p>
    <w:p w14:paraId="087077CC" w14:textId="77777777" w:rsidR="00801F68" w:rsidRDefault="00411F46">
      <w:pPr>
        <w:pStyle w:val="ListParagraph"/>
        <w:numPr>
          <w:ilvl w:val="0"/>
          <w:numId w:val="1"/>
        </w:numPr>
        <w:tabs>
          <w:tab w:val="left" w:pos="719"/>
        </w:tabs>
        <w:ind w:right="1238" w:firstLine="0"/>
      </w:pPr>
      <w:r>
        <w:t>The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 functional requirements.</w:t>
      </w:r>
    </w:p>
    <w:p w14:paraId="5DB0920B" w14:textId="77777777" w:rsidR="00801F68" w:rsidRDefault="00411F46">
      <w:pPr>
        <w:pStyle w:val="ListParagraph"/>
        <w:numPr>
          <w:ilvl w:val="0"/>
          <w:numId w:val="1"/>
        </w:numPr>
        <w:tabs>
          <w:tab w:val="left" w:pos="238"/>
        </w:tabs>
        <w:ind w:left="238" w:hanging="238"/>
      </w:pPr>
      <w:r>
        <w:t>Include</w:t>
      </w:r>
      <w:r>
        <w:rPr>
          <w:spacing w:val="-8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source</w:t>
      </w:r>
      <w:r>
        <w:rPr>
          <w:spacing w:val="-6"/>
        </w:rPr>
        <w:t xml:space="preserve"> </w:t>
      </w:r>
      <w:r>
        <w:t>files,</w:t>
      </w:r>
      <w:r>
        <w:rPr>
          <w:spacing w:val="-6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t>files,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setup</w:t>
      </w:r>
      <w:r>
        <w:rPr>
          <w:spacing w:val="-6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t>needed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application.</w:t>
      </w:r>
    </w:p>
    <w:p w14:paraId="59DF8E08" w14:textId="77777777" w:rsidR="00801F68" w:rsidRDefault="00411F46">
      <w:pPr>
        <w:pStyle w:val="ListParagraph"/>
        <w:numPr>
          <w:ilvl w:val="0"/>
          <w:numId w:val="1"/>
        </w:numPr>
        <w:tabs>
          <w:tab w:val="left" w:pos="238"/>
        </w:tabs>
        <w:ind w:left="238" w:hanging="238"/>
      </w:pPr>
      <w:r>
        <w:t>Attach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link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repository</w:t>
      </w:r>
      <w:r>
        <w:rPr>
          <w:spacing w:val="-5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GitHub)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below.</w:t>
      </w:r>
    </w:p>
    <w:p w14:paraId="7058A12B" w14:textId="77777777" w:rsidR="00801F68" w:rsidRDefault="00801F68">
      <w:pPr>
        <w:pStyle w:val="BodyText"/>
        <w:spacing w:before="0"/>
      </w:pPr>
    </w:p>
    <w:p w14:paraId="132BEDC7" w14:textId="77777777" w:rsidR="00801F68" w:rsidRDefault="00801F68">
      <w:pPr>
        <w:pStyle w:val="BodyText"/>
        <w:spacing w:before="7"/>
      </w:pPr>
    </w:p>
    <w:p w14:paraId="174DA836" w14:textId="77777777" w:rsidR="00801F68" w:rsidRDefault="00411F46">
      <w:pPr>
        <w:pStyle w:val="Heading2"/>
      </w:pPr>
      <w:bookmarkStart w:id="2" w:name="Solution_Summary_"/>
      <w:bookmarkEnd w:id="2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Summary</w:t>
      </w:r>
    </w:p>
    <w:p w14:paraId="193AECF2" w14:textId="77777777" w:rsidR="00801F68" w:rsidRDefault="00801F68">
      <w:pPr>
        <w:pStyle w:val="BodyText"/>
        <w:spacing w:before="0"/>
        <w:rPr>
          <w:rFonts w:ascii="Arial"/>
          <w:b/>
          <w:sz w:val="7"/>
        </w:rPr>
      </w:pPr>
    </w:p>
    <w:tbl>
      <w:tblPr>
        <w:tblW w:w="9923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923"/>
      </w:tblGrid>
      <w:tr w:rsidR="00801F68" w14:paraId="57DE3106" w14:textId="77777777" w:rsidTr="00CF3AC0">
        <w:trPr>
          <w:trHeight w:val="380"/>
        </w:trPr>
        <w:tc>
          <w:tcPr>
            <w:tcW w:w="3000" w:type="dxa"/>
          </w:tcPr>
          <w:p w14:paraId="04A0C4C7" w14:textId="77777777" w:rsidR="00801F68" w:rsidRDefault="00411F46">
            <w:pPr>
              <w:pStyle w:val="TableParagraph"/>
              <w:spacing w:before="83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Field</w:t>
            </w:r>
          </w:p>
        </w:tc>
        <w:tc>
          <w:tcPr>
            <w:tcW w:w="6923" w:type="dxa"/>
          </w:tcPr>
          <w:p w14:paraId="26A9B700" w14:textId="77777777" w:rsidR="00801F68" w:rsidRDefault="00411F46">
            <w:pPr>
              <w:pStyle w:val="TableParagraph"/>
              <w:spacing w:before="83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801F68" w14:paraId="18841AE2" w14:textId="77777777" w:rsidTr="00CF3AC0">
        <w:trPr>
          <w:trHeight w:val="400"/>
        </w:trPr>
        <w:tc>
          <w:tcPr>
            <w:tcW w:w="3000" w:type="dxa"/>
          </w:tcPr>
          <w:p w14:paraId="020B8B99" w14:textId="77777777" w:rsidR="00801F68" w:rsidRDefault="00411F46">
            <w:pPr>
              <w:pStyle w:val="TableParagraph"/>
              <w:spacing w:before="9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Repository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Link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5"/>
              </w:rPr>
              <w:t xml:space="preserve"> URL</w:t>
            </w:r>
          </w:p>
        </w:tc>
        <w:tc>
          <w:tcPr>
            <w:tcW w:w="6923" w:type="dxa"/>
          </w:tcPr>
          <w:p w14:paraId="0FF72CF3" w14:textId="6ECD3559" w:rsidR="00801F68" w:rsidRDefault="00AB453B">
            <w:pPr>
              <w:pStyle w:val="TableParagraph"/>
              <w:spacing w:before="91"/>
            </w:pPr>
            <w:hyperlink r:id="rId7" w:history="1">
              <w:r w:rsidRPr="00AB453B">
                <w:rPr>
                  <w:rStyle w:val="Hyperlink"/>
                </w:rPr>
                <w:t>https://github.com/rajkumar0611</w:t>
              </w:r>
            </w:hyperlink>
          </w:p>
        </w:tc>
      </w:tr>
      <w:tr w:rsidR="00801F68" w14:paraId="3ADD33D8" w14:textId="77777777" w:rsidTr="00CF3AC0">
        <w:trPr>
          <w:trHeight w:val="660"/>
        </w:trPr>
        <w:tc>
          <w:tcPr>
            <w:tcW w:w="3000" w:type="dxa"/>
          </w:tcPr>
          <w:p w14:paraId="1F0807DA" w14:textId="77777777" w:rsidR="00801F68" w:rsidRDefault="00411F46">
            <w:pPr>
              <w:pStyle w:val="TableParagraph"/>
              <w:spacing w:before="89"/>
              <w:ind w:right="18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Programming Language(s)</w:t>
            </w:r>
          </w:p>
        </w:tc>
        <w:tc>
          <w:tcPr>
            <w:tcW w:w="6923" w:type="dxa"/>
          </w:tcPr>
          <w:p w14:paraId="1221EF12" w14:textId="69A7C1B1" w:rsidR="00801F68" w:rsidRDefault="00F40FE0">
            <w:pPr>
              <w:pStyle w:val="TableParagraph"/>
              <w:spacing w:before="216"/>
            </w:pPr>
            <w:r w:rsidRPr="00F40FE0">
              <w:t>Python, HTML, CSS, JavaScript</w:t>
            </w:r>
          </w:p>
        </w:tc>
      </w:tr>
      <w:tr w:rsidR="00801F68" w14:paraId="1BC4DAB1" w14:textId="77777777" w:rsidTr="00CF3AC0">
        <w:trPr>
          <w:trHeight w:val="400"/>
        </w:trPr>
        <w:tc>
          <w:tcPr>
            <w:tcW w:w="3000" w:type="dxa"/>
          </w:tcPr>
          <w:p w14:paraId="531AC90C" w14:textId="77777777" w:rsidR="00801F68" w:rsidRDefault="00411F46">
            <w:pPr>
              <w:pStyle w:val="TableParagraph"/>
              <w:spacing w:before="7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Framework(s)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Used</w:t>
            </w:r>
          </w:p>
        </w:tc>
        <w:tc>
          <w:tcPr>
            <w:tcW w:w="6923" w:type="dxa"/>
          </w:tcPr>
          <w:p w14:paraId="459FBA8F" w14:textId="5364A149" w:rsidR="00801F68" w:rsidRDefault="00F763D9">
            <w:pPr>
              <w:pStyle w:val="TableParagraph"/>
              <w:spacing w:before="75"/>
            </w:pPr>
            <w:r w:rsidRPr="00F763D9">
              <w:t>Flask, Scikit-learn, XGBoost</w:t>
            </w:r>
          </w:p>
        </w:tc>
      </w:tr>
      <w:tr w:rsidR="00801F68" w14:paraId="4C3D0EFA" w14:textId="77777777" w:rsidTr="00CF3AC0">
        <w:trPr>
          <w:trHeight w:val="640"/>
        </w:trPr>
        <w:tc>
          <w:tcPr>
            <w:tcW w:w="3000" w:type="dxa"/>
          </w:tcPr>
          <w:p w14:paraId="6A066A80" w14:textId="77777777" w:rsidR="00801F68" w:rsidRDefault="00411F46">
            <w:pPr>
              <w:pStyle w:val="TableParagraph"/>
              <w:spacing w:before="73"/>
              <w:ind w:right="147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Key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Features </w:t>
            </w:r>
            <w:r>
              <w:rPr>
                <w:rFonts w:ascii="Arial"/>
                <w:b/>
                <w:spacing w:val="-2"/>
              </w:rPr>
              <w:t>Implemented</w:t>
            </w:r>
          </w:p>
        </w:tc>
        <w:tc>
          <w:tcPr>
            <w:tcW w:w="6923" w:type="dxa"/>
          </w:tcPr>
          <w:p w14:paraId="1330A52B" w14:textId="408AF5F4" w:rsidR="00801F68" w:rsidRDefault="00F763D9">
            <w:pPr>
              <w:pStyle w:val="TableParagraph"/>
              <w:ind w:left="0"/>
              <w:rPr>
                <w:rFonts w:ascii="Times New Roman"/>
              </w:rPr>
            </w:pPr>
            <w:r w:rsidRPr="00F763D9">
              <w:rPr>
                <w:rFonts w:ascii="Times New Roman"/>
              </w:rPr>
              <w:t>•</w:t>
            </w:r>
            <w:r w:rsidRPr="00F763D9">
              <w:rPr>
                <w:rFonts w:ascii="Times New Roman"/>
              </w:rPr>
              <w:t xml:space="preserve"> Historical weather data preprocessing.</w:t>
            </w:r>
            <w:r w:rsidRPr="00F763D9">
              <w:rPr>
                <w:rFonts w:ascii="Times New Roman"/>
              </w:rPr>
              <w:br/>
            </w:r>
            <w:r w:rsidRPr="00F763D9">
              <w:rPr>
                <w:rFonts w:ascii="Times New Roman"/>
              </w:rPr>
              <w:t>•</w:t>
            </w:r>
            <w:r w:rsidRPr="00F763D9">
              <w:rPr>
                <w:rFonts w:ascii="Times New Roman"/>
              </w:rPr>
              <w:t xml:space="preserve"> Flood prediction using Decision Tree, Random Forest, KNN, and XGBoost.</w:t>
            </w:r>
            <w:r w:rsidRPr="00F763D9">
              <w:rPr>
                <w:rFonts w:ascii="Times New Roman"/>
              </w:rPr>
              <w:br/>
            </w:r>
            <w:r w:rsidRPr="00F763D9">
              <w:rPr>
                <w:rFonts w:ascii="Times New Roman"/>
              </w:rPr>
              <w:t>•</w:t>
            </w:r>
            <w:r w:rsidRPr="00F763D9">
              <w:rPr>
                <w:rFonts w:ascii="Times New Roman"/>
              </w:rPr>
              <w:t xml:space="preserve"> Selection of the best-performing model (XGBoost </w:t>
            </w:r>
            <w:r w:rsidRPr="00F763D9">
              <w:rPr>
                <w:rFonts w:ascii="Times New Roman"/>
              </w:rPr>
              <w:t>–</w:t>
            </w:r>
            <w:r w:rsidRPr="00F763D9">
              <w:rPr>
                <w:rFonts w:ascii="Times New Roman"/>
              </w:rPr>
              <w:t xml:space="preserve"> 96.55% accuracy).</w:t>
            </w:r>
            <w:r w:rsidRPr="00F763D9">
              <w:rPr>
                <w:rFonts w:ascii="Times New Roman"/>
              </w:rPr>
              <w:br/>
            </w:r>
            <w:r w:rsidRPr="00F763D9">
              <w:rPr>
                <w:rFonts w:ascii="Times New Roman"/>
              </w:rPr>
              <w:t>•</w:t>
            </w:r>
            <w:r w:rsidRPr="00F763D9">
              <w:rPr>
                <w:rFonts w:ascii="Times New Roman"/>
              </w:rPr>
              <w:t xml:space="preserve"> Flask-based web application for user input and prediction.</w:t>
            </w:r>
            <w:r w:rsidRPr="00F763D9">
              <w:rPr>
                <w:rFonts w:ascii="Times New Roman"/>
              </w:rPr>
              <w:br/>
            </w:r>
            <w:r w:rsidRPr="00F763D9">
              <w:rPr>
                <w:rFonts w:ascii="Times New Roman"/>
              </w:rPr>
              <w:t>•</w:t>
            </w:r>
            <w:r w:rsidRPr="00F763D9">
              <w:rPr>
                <w:rFonts w:ascii="Times New Roman"/>
              </w:rPr>
              <w:t xml:space="preserve"> User-friendly interface for disaster management authorities.</w:t>
            </w:r>
            <w:r w:rsidRPr="00F763D9">
              <w:rPr>
                <w:rFonts w:ascii="Times New Roman"/>
              </w:rPr>
              <w:br/>
            </w:r>
            <w:r w:rsidRPr="00F763D9">
              <w:rPr>
                <w:rFonts w:ascii="Times New Roman"/>
              </w:rPr>
              <w:t>•</w:t>
            </w:r>
            <w:r w:rsidRPr="00F763D9">
              <w:rPr>
                <w:rFonts w:ascii="Times New Roman"/>
              </w:rPr>
              <w:t xml:space="preserve"> Support for future deployment on IBM Cloud.</w:t>
            </w:r>
          </w:p>
        </w:tc>
      </w:tr>
      <w:tr w:rsidR="00801F68" w14:paraId="35EB6ED4" w14:textId="77777777" w:rsidTr="00CF3AC0">
        <w:trPr>
          <w:trHeight w:val="640"/>
        </w:trPr>
        <w:tc>
          <w:tcPr>
            <w:tcW w:w="3000" w:type="dxa"/>
          </w:tcPr>
          <w:p w14:paraId="5D747B0A" w14:textId="77777777" w:rsidR="00801F68" w:rsidRDefault="00411F46">
            <w:pPr>
              <w:pStyle w:val="TableParagraph"/>
              <w:spacing w:before="8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Pending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 xml:space="preserve">Incomplete </w:t>
            </w:r>
            <w:r>
              <w:rPr>
                <w:rFonts w:ascii="Arial"/>
                <w:b/>
                <w:spacing w:val="-2"/>
              </w:rPr>
              <w:t>Features</w:t>
            </w:r>
          </w:p>
        </w:tc>
        <w:tc>
          <w:tcPr>
            <w:tcW w:w="6923" w:type="dxa"/>
          </w:tcPr>
          <w:p w14:paraId="58A10FE3" w14:textId="31844E52" w:rsidR="00801F68" w:rsidRDefault="001D2A60">
            <w:pPr>
              <w:pStyle w:val="TableParagraph"/>
              <w:ind w:left="0"/>
              <w:rPr>
                <w:rFonts w:ascii="Times New Roman"/>
              </w:rPr>
            </w:pPr>
            <w:r w:rsidRPr="001D2A60">
              <w:rPr>
                <w:rFonts w:ascii="Times New Roman"/>
              </w:rPr>
              <w:t>•</w:t>
            </w:r>
            <w:r w:rsidRPr="001D2A60">
              <w:rPr>
                <w:rFonts w:ascii="Times New Roman"/>
              </w:rPr>
              <w:t xml:space="preserve"> Integration with live weather APIs.</w:t>
            </w:r>
            <w:r w:rsidRPr="001D2A60">
              <w:rPr>
                <w:rFonts w:ascii="Times New Roman"/>
              </w:rPr>
              <w:br/>
            </w:r>
            <w:r w:rsidRPr="001D2A60">
              <w:rPr>
                <w:rFonts w:ascii="Times New Roman"/>
              </w:rPr>
              <w:t>•</w:t>
            </w:r>
            <w:r w:rsidRPr="001D2A60">
              <w:rPr>
                <w:rFonts w:ascii="Times New Roman"/>
              </w:rPr>
              <w:t xml:space="preserve"> SMS/Email alert notifications.</w:t>
            </w:r>
            <w:r w:rsidRPr="001D2A60">
              <w:rPr>
                <w:rFonts w:ascii="Times New Roman"/>
              </w:rPr>
              <w:br/>
            </w:r>
            <w:r w:rsidRPr="001D2A60">
              <w:rPr>
                <w:rFonts w:ascii="Times New Roman"/>
              </w:rPr>
              <w:t>•</w:t>
            </w:r>
            <w:r w:rsidRPr="001D2A60">
              <w:rPr>
                <w:rFonts w:ascii="Times New Roman"/>
              </w:rPr>
              <w:t xml:space="preserve"> Interactive GIS map visualization.</w:t>
            </w:r>
            <w:r w:rsidRPr="001D2A60">
              <w:rPr>
                <w:rFonts w:ascii="Times New Roman"/>
              </w:rPr>
              <w:br/>
            </w:r>
            <w:r w:rsidRPr="001D2A60">
              <w:rPr>
                <w:rFonts w:ascii="Times New Roman"/>
              </w:rPr>
              <w:t>•</w:t>
            </w:r>
            <w:r w:rsidRPr="001D2A60">
              <w:rPr>
                <w:rFonts w:ascii="Times New Roman"/>
              </w:rPr>
              <w:t xml:space="preserve"> Mobile application support.</w:t>
            </w:r>
          </w:p>
        </w:tc>
      </w:tr>
      <w:tr w:rsidR="00801F68" w14:paraId="7A083203" w14:textId="77777777" w:rsidTr="00CF3AC0">
        <w:trPr>
          <w:trHeight w:val="639"/>
        </w:trPr>
        <w:tc>
          <w:tcPr>
            <w:tcW w:w="3000" w:type="dxa"/>
          </w:tcPr>
          <w:p w14:paraId="24077C0E" w14:textId="77777777" w:rsidR="00801F68" w:rsidRDefault="00411F46">
            <w:pPr>
              <w:pStyle w:val="TableParagraph"/>
              <w:spacing w:before="2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Setup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Run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Instructions</w:t>
            </w:r>
          </w:p>
        </w:tc>
        <w:tc>
          <w:tcPr>
            <w:tcW w:w="6923" w:type="dxa"/>
          </w:tcPr>
          <w:p w14:paraId="4E2EF209" w14:textId="7F365AE5" w:rsidR="00801F68" w:rsidRDefault="001D2A60">
            <w:pPr>
              <w:pStyle w:val="TableParagraph"/>
              <w:ind w:left="0"/>
              <w:rPr>
                <w:rFonts w:ascii="Times New Roman"/>
              </w:rPr>
            </w:pPr>
            <w:r w:rsidRPr="001D2A60">
              <w:rPr>
                <w:rFonts w:ascii="Times New Roman"/>
                <w:b/>
                <w:bCs/>
              </w:rPr>
              <w:t>1.</w:t>
            </w:r>
            <w:r w:rsidRPr="001D2A60">
              <w:rPr>
                <w:rFonts w:ascii="Times New Roman"/>
              </w:rPr>
              <w:t xml:space="preserve"> Install Python and required libraries (Flask, Scikit-learn, XGBoost, Pandas, NumPy, Matplotlib).</w:t>
            </w:r>
            <w:r w:rsidRPr="001D2A60">
              <w:rPr>
                <w:rFonts w:ascii="Times New Roman"/>
              </w:rPr>
              <w:br/>
            </w:r>
            <w:r w:rsidRPr="001D2A60">
              <w:rPr>
                <w:rFonts w:ascii="Times New Roman"/>
                <w:b/>
                <w:bCs/>
              </w:rPr>
              <w:t>2.</w:t>
            </w:r>
            <w:r w:rsidRPr="001D2A60">
              <w:rPr>
                <w:rFonts w:ascii="Times New Roman"/>
              </w:rPr>
              <w:t xml:space="preserve"> Clone the GitHub repository.</w:t>
            </w:r>
            <w:r w:rsidRPr="001D2A60">
              <w:rPr>
                <w:rFonts w:ascii="Times New Roman"/>
              </w:rPr>
              <w:br/>
            </w:r>
            <w:r w:rsidRPr="001D2A60">
              <w:rPr>
                <w:rFonts w:ascii="Times New Roman"/>
                <w:b/>
                <w:bCs/>
              </w:rPr>
              <w:t>3.</w:t>
            </w:r>
            <w:r w:rsidRPr="001D2A60">
              <w:rPr>
                <w:rFonts w:ascii="Times New Roman"/>
              </w:rPr>
              <w:t xml:space="preserve"> Install dependencies using pip install -r requirements.txt (if available).</w:t>
            </w:r>
            <w:r w:rsidRPr="001D2A60">
              <w:rPr>
                <w:rFonts w:ascii="Times New Roman"/>
              </w:rPr>
              <w:br/>
            </w:r>
            <w:r w:rsidRPr="001D2A60">
              <w:rPr>
                <w:rFonts w:ascii="Times New Roman"/>
                <w:b/>
                <w:bCs/>
              </w:rPr>
              <w:t>4.</w:t>
            </w:r>
            <w:r w:rsidRPr="001D2A60">
              <w:rPr>
                <w:rFonts w:ascii="Times New Roman"/>
              </w:rPr>
              <w:t xml:space="preserve"> Run the Flask application using python app.py.</w:t>
            </w:r>
            <w:r w:rsidRPr="001D2A60">
              <w:rPr>
                <w:rFonts w:ascii="Times New Roman"/>
              </w:rPr>
              <w:br/>
            </w:r>
            <w:r w:rsidRPr="001D2A60">
              <w:rPr>
                <w:rFonts w:ascii="Times New Roman"/>
                <w:b/>
                <w:bCs/>
              </w:rPr>
              <w:t>5.</w:t>
            </w:r>
            <w:r w:rsidRPr="001D2A60">
              <w:rPr>
                <w:rFonts w:ascii="Times New Roman"/>
              </w:rPr>
              <w:t xml:space="preserve"> Open the provided local URL (e.g., http://127.0.0.1:5000) in a web browser and enter weather details to obtain flood predictions.</w:t>
            </w:r>
          </w:p>
        </w:tc>
      </w:tr>
    </w:tbl>
    <w:p w14:paraId="277388C3" w14:textId="77777777" w:rsidR="00801F68" w:rsidRDefault="00801F68">
      <w:pPr>
        <w:pStyle w:val="TableParagraph"/>
        <w:rPr>
          <w:rFonts w:ascii="Times New Roman"/>
        </w:rPr>
        <w:sectPr w:rsidR="00801F68">
          <w:headerReference w:type="default" r:id="rId8"/>
          <w:type w:val="continuous"/>
          <w:pgSz w:w="12240" w:h="15840"/>
          <w:pgMar w:top="1780" w:right="1440" w:bottom="280" w:left="1080" w:header="225" w:footer="0" w:gutter="0"/>
          <w:pgNumType w:start="1"/>
          <w:cols w:space="720"/>
        </w:sectPr>
      </w:pPr>
    </w:p>
    <w:p w14:paraId="16527B6E" w14:textId="77777777" w:rsidR="00801F68" w:rsidRDefault="00411F46">
      <w:pPr>
        <w:pStyle w:val="Heading2"/>
        <w:spacing w:before="83"/>
      </w:pPr>
      <w:bookmarkStart w:id="3" w:name="Code_Quality_Checklist_"/>
      <w:bookmarkEnd w:id="3"/>
      <w:r>
        <w:lastRenderedPageBreak/>
        <w:t>Code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rPr>
          <w:spacing w:val="-2"/>
        </w:rPr>
        <w:t>Checklist</w:t>
      </w:r>
    </w:p>
    <w:p w14:paraId="7555F596" w14:textId="77777777" w:rsidR="00801F68" w:rsidRDefault="00801F68"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200"/>
        <w:gridCol w:w="1440"/>
      </w:tblGrid>
      <w:tr w:rsidR="00801F68" w14:paraId="5019D88E" w14:textId="77777777">
        <w:trPr>
          <w:trHeight w:val="639"/>
        </w:trPr>
        <w:tc>
          <w:tcPr>
            <w:tcW w:w="720" w:type="dxa"/>
          </w:tcPr>
          <w:p w14:paraId="7DBB7865" w14:textId="77777777" w:rsidR="00801F68" w:rsidRDefault="00411F46">
            <w:pPr>
              <w:pStyle w:val="TableParagraph"/>
              <w:spacing w:before="80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S.N</w:t>
            </w:r>
          </w:p>
          <w:p w14:paraId="1C06B31B" w14:textId="77777777" w:rsidR="00801F68" w:rsidRDefault="00411F46">
            <w:pPr>
              <w:pStyle w:val="TableParagraph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o</w:t>
            </w:r>
          </w:p>
        </w:tc>
        <w:tc>
          <w:tcPr>
            <w:tcW w:w="7200" w:type="dxa"/>
          </w:tcPr>
          <w:p w14:paraId="4811C263" w14:textId="77777777" w:rsidR="00801F68" w:rsidRDefault="00411F46">
            <w:pPr>
              <w:pStyle w:val="TableParagraph"/>
              <w:spacing w:before="206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440" w:type="dxa"/>
          </w:tcPr>
          <w:p w14:paraId="6C5B36EA" w14:textId="77777777" w:rsidR="00801F68" w:rsidRDefault="00411F46">
            <w:pPr>
              <w:pStyle w:val="TableParagraph"/>
              <w:spacing w:before="80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Status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(Yes</w:t>
            </w:r>
          </w:p>
          <w:p w14:paraId="02569EE1" w14:textId="77777777" w:rsidR="00801F68" w:rsidRDefault="00411F46">
            <w:pPr>
              <w:pStyle w:val="TableParagraph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No)</w:t>
            </w:r>
          </w:p>
        </w:tc>
      </w:tr>
      <w:tr w:rsidR="00801F68" w14:paraId="1AF8AC33" w14:textId="77777777">
        <w:trPr>
          <w:trHeight w:val="639"/>
        </w:trPr>
        <w:tc>
          <w:tcPr>
            <w:tcW w:w="720" w:type="dxa"/>
          </w:tcPr>
          <w:p w14:paraId="0A95AFFC" w14:textId="77777777" w:rsidR="00801F68" w:rsidRDefault="00411F46">
            <w:pPr>
              <w:pStyle w:val="TableParagraph"/>
              <w:spacing w:before="206"/>
              <w:ind w:left="45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200" w:type="dxa"/>
          </w:tcPr>
          <w:p w14:paraId="2B8D0C59" w14:textId="77777777" w:rsidR="00801F68" w:rsidRDefault="00411F46">
            <w:pPr>
              <w:pStyle w:val="TableParagraph"/>
              <w:spacing w:before="206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modular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organized</w:t>
            </w:r>
            <w:r>
              <w:rPr>
                <w:spacing w:val="-5"/>
              </w:rPr>
              <w:t xml:space="preserve"> </w:t>
            </w:r>
            <w:r>
              <w:t>into</w:t>
            </w:r>
            <w:r>
              <w:rPr>
                <w:spacing w:val="-5"/>
              </w:rPr>
              <w:t xml:space="preserve"> </w:t>
            </w:r>
            <w:r>
              <w:t>functions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classes</w:t>
            </w:r>
          </w:p>
        </w:tc>
        <w:tc>
          <w:tcPr>
            <w:tcW w:w="1440" w:type="dxa"/>
          </w:tcPr>
          <w:p w14:paraId="5D1F75D7" w14:textId="02C48D6B" w:rsidR="00801F68" w:rsidRDefault="000939EC">
            <w:pPr>
              <w:pStyle w:val="TableParagraph"/>
              <w:ind w:left="0"/>
              <w:rPr>
                <w:rFonts w:ascii="Times New Roman"/>
              </w:rPr>
            </w:pPr>
            <w:r w:rsidRPr="000939EC">
              <w:rPr>
                <w:rFonts w:ascii="Times New Roman"/>
              </w:rPr>
              <w:t>Yes</w:t>
            </w:r>
          </w:p>
        </w:tc>
      </w:tr>
      <w:tr w:rsidR="00801F68" w14:paraId="695F279E" w14:textId="77777777">
        <w:trPr>
          <w:trHeight w:val="619"/>
        </w:trPr>
        <w:tc>
          <w:tcPr>
            <w:tcW w:w="720" w:type="dxa"/>
          </w:tcPr>
          <w:p w14:paraId="50F2D401" w14:textId="77777777" w:rsidR="00801F68" w:rsidRDefault="00411F46">
            <w:pPr>
              <w:pStyle w:val="TableParagraph"/>
              <w:spacing w:before="204"/>
              <w:ind w:left="4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200" w:type="dxa"/>
          </w:tcPr>
          <w:p w14:paraId="0EBBFC0A" w14:textId="77777777" w:rsidR="00801F68" w:rsidRDefault="00411F46">
            <w:pPr>
              <w:pStyle w:val="TableParagraph"/>
              <w:spacing w:before="204"/>
            </w:pPr>
            <w:r>
              <w:t>Meaningful</w:t>
            </w:r>
            <w:r>
              <w:rPr>
                <w:spacing w:val="-7"/>
              </w:rPr>
              <w:t xml:space="preserve"> </w:t>
            </w:r>
            <w:r>
              <w:t>variable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function</w:t>
            </w:r>
            <w:r>
              <w:rPr>
                <w:spacing w:val="-6"/>
              </w:rPr>
              <w:t xml:space="preserve"> </w:t>
            </w:r>
            <w:r>
              <w:t>names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  <w:tc>
          <w:tcPr>
            <w:tcW w:w="1440" w:type="dxa"/>
          </w:tcPr>
          <w:p w14:paraId="5CC0BEA8" w14:textId="6EE68373" w:rsidR="00801F68" w:rsidRDefault="000939EC">
            <w:pPr>
              <w:pStyle w:val="TableParagraph"/>
              <w:ind w:left="0"/>
              <w:rPr>
                <w:rFonts w:ascii="Times New Roman"/>
              </w:rPr>
            </w:pPr>
            <w:r w:rsidRPr="000939EC">
              <w:rPr>
                <w:rFonts w:ascii="Times New Roman"/>
              </w:rPr>
              <w:t>Yes</w:t>
            </w:r>
          </w:p>
        </w:tc>
      </w:tr>
      <w:tr w:rsidR="00801F68" w14:paraId="16C7F77E" w14:textId="77777777">
        <w:trPr>
          <w:trHeight w:val="640"/>
        </w:trPr>
        <w:tc>
          <w:tcPr>
            <w:tcW w:w="720" w:type="dxa"/>
          </w:tcPr>
          <w:p w14:paraId="027FCA85" w14:textId="77777777" w:rsidR="00801F68" w:rsidRDefault="00411F46">
            <w:pPr>
              <w:pStyle w:val="TableParagraph"/>
              <w:spacing w:before="212"/>
              <w:ind w:left="45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7200" w:type="dxa"/>
          </w:tcPr>
          <w:p w14:paraId="7B88F5ED" w14:textId="77777777" w:rsidR="00801F68" w:rsidRDefault="00411F46">
            <w:pPr>
              <w:pStyle w:val="TableParagraph"/>
              <w:spacing w:before="212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includes</w:t>
            </w:r>
            <w:r>
              <w:rPr>
                <w:spacing w:val="-6"/>
              </w:rPr>
              <w:t xml:space="preserve"> </w:t>
            </w:r>
            <w:r>
              <w:t>comments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t>documentation</w:t>
            </w:r>
            <w:r>
              <w:rPr>
                <w:spacing w:val="-7"/>
              </w:rPr>
              <w:t xml:space="preserve"> </w:t>
            </w:r>
            <w:r>
              <w:t>where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necessary</w:t>
            </w:r>
          </w:p>
        </w:tc>
        <w:tc>
          <w:tcPr>
            <w:tcW w:w="1440" w:type="dxa"/>
          </w:tcPr>
          <w:p w14:paraId="504F8C58" w14:textId="47721A71" w:rsidR="00801F68" w:rsidRDefault="000939EC">
            <w:pPr>
              <w:pStyle w:val="TableParagraph"/>
              <w:ind w:left="0"/>
              <w:rPr>
                <w:rFonts w:ascii="Times New Roman"/>
              </w:rPr>
            </w:pPr>
            <w:r w:rsidRPr="000939EC">
              <w:rPr>
                <w:rFonts w:ascii="Times New Roman"/>
              </w:rPr>
              <w:t>Yes</w:t>
            </w:r>
          </w:p>
        </w:tc>
      </w:tr>
      <w:tr w:rsidR="00801F68" w14:paraId="4CA3C0C7" w14:textId="77777777">
        <w:trPr>
          <w:trHeight w:val="640"/>
        </w:trPr>
        <w:tc>
          <w:tcPr>
            <w:tcW w:w="720" w:type="dxa"/>
          </w:tcPr>
          <w:p w14:paraId="106E695A" w14:textId="77777777" w:rsidR="00801F68" w:rsidRDefault="00411F46">
            <w:pPr>
              <w:pStyle w:val="TableParagraph"/>
              <w:spacing w:before="210"/>
              <w:ind w:left="45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7200" w:type="dxa"/>
          </w:tcPr>
          <w:p w14:paraId="76CC6D98" w14:textId="77777777" w:rsidR="00801F68" w:rsidRDefault="00411F46">
            <w:pPr>
              <w:pStyle w:val="TableParagraph"/>
              <w:spacing w:before="210"/>
            </w:pPr>
            <w:r>
              <w:t>Error</w:t>
            </w:r>
            <w:r>
              <w:rPr>
                <w:spacing w:val="-7"/>
              </w:rPr>
              <w:t xml:space="preserve"> </w:t>
            </w:r>
            <w:r>
              <w:t>handling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implemented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critical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operations</w:t>
            </w:r>
          </w:p>
        </w:tc>
        <w:tc>
          <w:tcPr>
            <w:tcW w:w="1440" w:type="dxa"/>
          </w:tcPr>
          <w:p w14:paraId="1B956080" w14:textId="6D79D6A9" w:rsidR="00801F68" w:rsidRDefault="00151972">
            <w:pPr>
              <w:pStyle w:val="TableParagraph"/>
              <w:ind w:left="0"/>
              <w:rPr>
                <w:rFonts w:ascii="Times New Roman"/>
              </w:rPr>
            </w:pPr>
            <w:r w:rsidRPr="000939EC">
              <w:rPr>
                <w:rFonts w:ascii="Times New Roman"/>
              </w:rPr>
              <w:t>Yes</w:t>
            </w:r>
          </w:p>
        </w:tc>
      </w:tr>
      <w:tr w:rsidR="00801F68" w14:paraId="5743CBE5" w14:textId="77777777">
        <w:trPr>
          <w:trHeight w:val="640"/>
        </w:trPr>
        <w:tc>
          <w:tcPr>
            <w:tcW w:w="720" w:type="dxa"/>
          </w:tcPr>
          <w:p w14:paraId="41276790" w14:textId="77777777" w:rsidR="00801F68" w:rsidRDefault="00411F46">
            <w:pPr>
              <w:pStyle w:val="TableParagraph"/>
              <w:spacing w:before="208"/>
              <w:ind w:left="45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7200" w:type="dxa"/>
          </w:tcPr>
          <w:p w14:paraId="1FBCCDEA" w14:textId="77777777" w:rsidR="00801F68" w:rsidRDefault="00411F46">
            <w:pPr>
              <w:pStyle w:val="TableParagraph"/>
              <w:spacing w:before="208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application</w:t>
            </w:r>
            <w:r>
              <w:rPr>
                <w:spacing w:val="-7"/>
              </w:rPr>
              <w:t xml:space="preserve"> </w:t>
            </w:r>
            <w:r>
              <w:t>runs</w:t>
            </w:r>
            <w:r>
              <w:rPr>
                <w:spacing w:val="-6"/>
              </w:rPr>
              <w:t xml:space="preserve"> </w:t>
            </w:r>
            <w:r>
              <w:t>without</w:t>
            </w:r>
            <w:r>
              <w:rPr>
                <w:spacing w:val="-7"/>
              </w:rPr>
              <w:t xml:space="preserve"> </w:t>
            </w:r>
            <w:r>
              <w:t>critical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errors</w:t>
            </w:r>
          </w:p>
        </w:tc>
        <w:tc>
          <w:tcPr>
            <w:tcW w:w="1440" w:type="dxa"/>
          </w:tcPr>
          <w:p w14:paraId="2934523E" w14:textId="1C45468E" w:rsidR="00801F68" w:rsidRDefault="00151972">
            <w:pPr>
              <w:pStyle w:val="TableParagraph"/>
              <w:ind w:left="0"/>
              <w:rPr>
                <w:rFonts w:ascii="Times New Roman"/>
              </w:rPr>
            </w:pPr>
            <w:r w:rsidRPr="000939EC">
              <w:rPr>
                <w:rFonts w:ascii="Times New Roman"/>
              </w:rPr>
              <w:t>Yes</w:t>
            </w:r>
          </w:p>
        </w:tc>
      </w:tr>
      <w:tr w:rsidR="00801F68" w14:paraId="7CCE55E2" w14:textId="77777777">
        <w:trPr>
          <w:trHeight w:val="640"/>
        </w:trPr>
        <w:tc>
          <w:tcPr>
            <w:tcW w:w="720" w:type="dxa"/>
          </w:tcPr>
          <w:p w14:paraId="5EF1F2F2" w14:textId="77777777" w:rsidR="00801F68" w:rsidRDefault="00411F46">
            <w:pPr>
              <w:pStyle w:val="TableParagraph"/>
              <w:spacing w:before="206"/>
              <w:ind w:left="45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7200" w:type="dxa"/>
          </w:tcPr>
          <w:p w14:paraId="03021731" w14:textId="77777777" w:rsidR="00801F68" w:rsidRDefault="00411F46">
            <w:pPr>
              <w:pStyle w:val="TableParagraph"/>
              <w:spacing w:before="206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committed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version</w:t>
            </w:r>
            <w:r>
              <w:rPr>
                <w:spacing w:val="-5"/>
              </w:rPr>
              <w:t xml:space="preserve"> </w:t>
            </w:r>
            <w:r>
              <w:t>control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repository</w:t>
            </w:r>
          </w:p>
        </w:tc>
        <w:tc>
          <w:tcPr>
            <w:tcW w:w="1440" w:type="dxa"/>
          </w:tcPr>
          <w:p w14:paraId="02406E26" w14:textId="3ACA5C14" w:rsidR="00801F68" w:rsidRDefault="00151972">
            <w:pPr>
              <w:pStyle w:val="TableParagraph"/>
              <w:ind w:left="0"/>
              <w:rPr>
                <w:rFonts w:ascii="Times New Roman"/>
              </w:rPr>
            </w:pPr>
            <w:r w:rsidRPr="000939EC">
              <w:rPr>
                <w:rFonts w:ascii="Times New Roman"/>
              </w:rPr>
              <w:t>Yes</w:t>
            </w:r>
          </w:p>
        </w:tc>
      </w:tr>
    </w:tbl>
    <w:p w14:paraId="12C1CB24" w14:textId="77777777" w:rsidR="00801F68" w:rsidRDefault="00801F68">
      <w:pPr>
        <w:pStyle w:val="BodyText"/>
        <w:spacing w:before="173"/>
        <w:rPr>
          <w:rFonts w:ascii="Arial"/>
          <w:b/>
        </w:rPr>
      </w:pPr>
    </w:p>
    <w:p w14:paraId="2F8AC515" w14:textId="0334EEA5" w:rsidR="00151972" w:rsidRPr="00151972" w:rsidRDefault="00411F46" w:rsidP="00151972">
      <w:pPr>
        <w:pStyle w:val="Heading2"/>
        <w:rPr>
          <w:spacing w:val="-2"/>
          <w:lang w:val="en-IN"/>
        </w:rPr>
      </w:pPr>
      <w:bookmarkStart w:id="4" w:name="Additional_Notes_/_Comments:_"/>
      <w:bookmarkEnd w:id="4"/>
      <w:r>
        <w:t>Additional</w:t>
      </w:r>
      <w:r>
        <w:rPr>
          <w:spacing w:val="-6"/>
        </w:rPr>
        <w:t xml:space="preserve"> </w:t>
      </w:r>
      <w:r>
        <w:t>Notes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Comments:</w:t>
      </w:r>
      <w:r w:rsidR="00151972" w:rsidRPr="00151972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</w:t>
      </w:r>
      <w:r w:rsidR="00151972" w:rsidRPr="00151972">
        <w:rPr>
          <w:spacing w:val="-2"/>
          <w:lang w:val="en-IN"/>
        </w:rPr>
        <w:t xml:space="preserve">  The project follows clean coding practices with a modular structure. </w:t>
      </w:r>
    </w:p>
    <w:p w14:paraId="79B78C32" w14:textId="77777777" w:rsidR="00151972" w:rsidRPr="00151972" w:rsidRDefault="00151972" w:rsidP="00151972">
      <w:pPr>
        <w:pStyle w:val="Heading2"/>
        <w:rPr>
          <w:spacing w:val="-2"/>
          <w:lang w:val="en-IN"/>
        </w:rPr>
      </w:pPr>
      <w:r w:rsidRPr="00151972">
        <w:rPr>
          <w:spacing w:val="-2"/>
          <w:lang w:val="en-IN"/>
        </w:rPr>
        <w:t xml:space="preserve">  Multiple Machine Learning algorithms (Decision Tree, Random Forest, KNN, and XGBoost) were evaluated, with XGBoost achieving 96.55% accuracy. </w:t>
      </w:r>
    </w:p>
    <w:p w14:paraId="118A44A4" w14:textId="77777777" w:rsidR="00151972" w:rsidRPr="00151972" w:rsidRDefault="00151972" w:rsidP="00151972">
      <w:pPr>
        <w:pStyle w:val="Heading2"/>
        <w:rPr>
          <w:spacing w:val="-2"/>
          <w:lang w:val="en-IN"/>
        </w:rPr>
      </w:pPr>
      <w:r w:rsidRPr="00151972">
        <w:rPr>
          <w:spacing w:val="-2"/>
          <w:lang w:val="en-IN"/>
        </w:rPr>
        <w:t xml:space="preserve">  The Flask web application provides a simple and responsive interface for flood prediction. </w:t>
      </w:r>
    </w:p>
    <w:p w14:paraId="0077FF67" w14:textId="77777777" w:rsidR="00151972" w:rsidRPr="00151972" w:rsidRDefault="00151972" w:rsidP="00151972">
      <w:pPr>
        <w:pStyle w:val="Heading2"/>
        <w:rPr>
          <w:spacing w:val="-2"/>
          <w:lang w:val="en-IN"/>
        </w:rPr>
      </w:pPr>
      <w:r w:rsidRPr="00151972">
        <w:rPr>
          <w:spacing w:val="-2"/>
          <w:lang w:val="en-IN"/>
        </w:rPr>
        <w:t xml:space="preserve">  The solution is designed to support early flood warning, resource allocation, and disaster preparedness. </w:t>
      </w:r>
    </w:p>
    <w:p w14:paraId="2F9AE2A5" w14:textId="168DD242" w:rsidR="00801F68" w:rsidRDefault="00151972" w:rsidP="00151972">
      <w:pPr>
        <w:pStyle w:val="Heading2"/>
      </w:pPr>
      <w:r w:rsidRPr="00151972">
        <w:rPr>
          <w:spacing w:val="-2"/>
          <w:lang w:val="en-IN"/>
        </w:rPr>
        <w:t>  The architecture allows future enhancements such as real-time weather API integration, cloud deployment, and automated alert systems.</w:t>
      </w:r>
    </w:p>
    <w:p w14:paraId="63F5A11E" w14:textId="21989757" w:rsidR="00801F68" w:rsidRDefault="00673FA0">
      <w:pPr>
        <w:pStyle w:val="BodyText"/>
        <w:spacing w:before="2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w:drawing>
          <wp:anchor distT="0" distB="0" distL="0" distR="0" simplePos="0" relativeHeight="487587840" behindDoc="1" locked="0" layoutInCell="1" allowOverlap="1" wp14:anchorId="6132D92F" wp14:editId="3F0A98F2">
            <wp:simplePos x="0" y="0"/>
            <wp:positionH relativeFrom="page">
              <wp:posOffset>693420</wp:posOffset>
            </wp:positionH>
            <wp:positionV relativeFrom="paragraph">
              <wp:posOffset>2312035</wp:posOffset>
            </wp:positionV>
            <wp:extent cx="5897245" cy="563880"/>
            <wp:effectExtent l="0" t="0" r="8255" b="762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245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801F68">
      <w:pgSz w:w="12240" w:h="15840"/>
      <w:pgMar w:top="1780" w:right="1440" w:bottom="280" w:left="108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510D7" w14:textId="77777777" w:rsidR="00497FE7" w:rsidRDefault="00497FE7">
      <w:r>
        <w:separator/>
      </w:r>
    </w:p>
  </w:endnote>
  <w:endnote w:type="continuationSeparator" w:id="0">
    <w:p w14:paraId="6C06D7B3" w14:textId="77777777" w:rsidR="00497FE7" w:rsidRDefault="00497F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CC2D6" w14:textId="77777777" w:rsidR="00497FE7" w:rsidRDefault="00497FE7">
      <w:r>
        <w:separator/>
      </w:r>
    </w:p>
  </w:footnote>
  <w:footnote w:type="continuationSeparator" w:id="0">
    <w:p w14:paraId="718D31D8" w14:textId="77777777" w:rsidR="00497FE7" w:rsidRDefault="00497F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233F8" w14:textId="77777777" w:rsidR="00801F68" w:rsidRDefault="00411F46">
    <w:pPr>
      <w:pStyle w:val="BodyText"/>
      <w:spacing w:before="0"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85952" behindDoc="1" locked="0" layoutInCell="1" allowOverlap="1" wp14:anchorId="4BBFA143" wp14:editId="119A592A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6464" behindDoc="1" locked="0" layoutInCell="1" allowOverlap="1" wp14:anchorId="695B6CAF" wp14:editId="736559E6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3629EF"/>
    <w:multiLevelType w:val="hybridMultilevel"/>
    <w:tmpl w:val="530EC652"/>
    <w:lvl w:ilvl="0" w:tplc="AABC9E00">
      <w:start w:val="1"/>
      <w:numFmt w:val="decimal"/>
      <w:lvlText w:val="%1."/>
      <w:lvlJc w:val="left"/>
      <w:pPr>
        <w:ind w:left="0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B725C9A">
      <w:numFmt w:val="bullet"/>
      <w:lvlText w:val="•"/>
      <w:lvlJc w:val="left"/>
      <w:pPr>
        <w:ind w:left="972" w:hanging="720"/>
      </w:pPr>
      <w:rPr>
        <w:rFonts w:hint="default"/>
        <w:lang w:val="en-US" w:eastAsia="en-US" w:bidi="ar-SA"/>
      </w:rPr>
    </w:lvl>
    <w:lvl w:ilvl="2" w:tplc="07DCE700"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3" w:tplc="90C41E56">
      <w:numFmt w:val="bullet"/>
      <w:lvlText w:val="•"/>
      <w:lvlJc w:val="left"/>
      <w:pPr>
        <w:ind w:left="2916" w:hanging="720"/>
      </w:pPr>
      <w:rPr>
        <w:rFonts w:hint="default"/>
        <w:lang w:val="en-US" w:eastAsia="en-US" w:bidi="ar-SA"/>
      </w:rPr>
    </w:lvl>
    <w:lvl w:ilvl="4" w:tplc="469E9DBA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5" w:tplc="6CC076C4"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 w:tplc="AAF295D6">
      <w:numFmt w:val="bullet"/>
      <w:lvlText w:val="•"/>
      <w:lvlJc w:val="left"/>
      <w:pPr>
        <w:ind w:left="5832" w:hanging="720"/>
      </w:pPr>
      <w:rPr>
        <w:rFonts w:hint="default"/>
        <w:lang w:val="en-US" w:eastAsia="en-US" w:bidi="ar-SA"/>
      </w:rPr>
    </w:lvl>
    <w:lvl w:ilvl="7" w:tplc="B01484A8">
      <w:numFmt w:val="bullet"/>
      <w:lvlText w:val="•"/>
      <w:lvlJc w:val="left"/>
      <w:pPr>
        <w:ind w:left="6804" w:hanging="720"/>
      </w:pPr>
      <w:rPr>
        <w:rFonts w:hint="default"/>
        <w:lang w:val="en-US" w:eastAsia="en-US" w:bidi="ar-SA"/>
      </w:rPr>
    </w:lvl>
    <w:lvl w:ilvl="8" w:tplc="C7D23B98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</w:abstractNum>
  <w:num w:numId="1" w16cid:durableId="1827235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1F68"/>
    <w:rsid w:val="000939EC"/>
    <w:rsid w:val="000F6BC8"/>
    <w:rsid w:val="00151972"/>
    <w:rsid w:val="001D2A60"/>
    <w:rsid w:val="00320150"/>
    <w:rsid w:val="00411F46"/>
    <w:rsid w:val="00497FE7"/>
    <w:rsid w:val="004A28E7"/>
    <w:rsid w:val="006310B6"/>
    <w:rsid w:val="00673FA0"/>
    <w:rsid w:val="00801F68"/>
    <w:rsid w:val="008645A4"/>
    <w:rsid w:val="00957702"/>
    <w:rsid w:val="00AB453B"/>
    <w:rsid w:val="00CF3AC0"/>
    <w:rsid w:val="00F20A11"/>
    <w:rsid w:val="00F40FE0"/>
    <w:rsid w:val="00F763D9"/>
    <w:rsid w:val="00F95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911F1"/>
  <w15:docId w15:val="{9AFFC9AC-1608-4260-80BE-DF03BDDF2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0"/>
    </w:pPr>
  </w:style>
  <w:style w:type="paragraph" w:styleId="ListParagraph">
    <w:name w:val="List Paragraph"/>
    <w:basedOn w:val="Normal"/>
    <w:uiPriority w:val="1"/>
    <w:qFormat/>
    <w:pPr>
      <w:spacing w:before="100"/>
      <w:ind w:hanging="238"/>
    </w:pPr>
  </w:style>
  <w:style w:type="paragraph" w:customStyle="1" w:styleId="TableParagraph">
    <w:name w:val="Table Paragraph"/>
    <w:basedOn w:val="Normal"/>
    <w:uiPriority w:val="1"/>
    <w:qFormat/>
    <w:pPr>
      <w:ind w:left="124"/>
    </w:pPr>
  </w:style>
  <w:style w:type="character" w:styleId="Hyperlink">
    <w:name w:val="Hyperlink"/>
    <w:basedOn w:val="DefaultParagraphFont"/>
    <w:uiPriority w:val="99"/>
    <w:unhideWhenUsed/>
    <w:rsid w:val="00AB45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45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rajkumar061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cp:lastModifiedBy>Pavan Barre</cp:lastModifiedBy>
  <cp:revision>3</cp:revision>
  <dcterms:created xsi:type="dcterms:W3CDTF">2026-07-05T10:16:00Z</dcterms:created>
  <dcterms:modified xsi:type="dcterms:W3CDTF">2026-07-06T15:54:00Z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2026-07-05T00:00:00Z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2026-07-05T00:00:00Z</vt:filetime>
  </property>
</Properties>
</file>