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1225" w14:textId="77777777" w:rsidR="00F0236D" w:rsidRDefault="00000000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1F03B0D" wp14:editId="58164E25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6AC0B4E9" wp14:editId="7DE935D1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D9B4" w14:textId="77777777" w:rsidR="00F0236D" w:rsidRDefault="00000000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78C89412" w14:textId="77777777" w:rsidR="00F0236D" w:rsidRDefault="00F0236D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F0236D" w14:paraId="0A34243C" w14:textId="77777777">
        <w:trPr>
          <w:trHeight w:val="419"/>
        </w:trPr>
        <w:tc>
          <w:tcPr>
            <w:tcW w:w="2820" w:type="dxa"/>
          </w:tcPr>
          <w:p w14:paraId="41E57F65" w14:textId="77777777" w:rsidR="00F0236D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C5529DF" w14:textId="761E76EF" w:rsidR="00F0236D" w:rsidRDefault="00D83EB6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2 </w:t>
            </w:r>
            <w:proofErr w:type="spellStart"/>
            <w:r>
              <w:rPr>
                <w:rFonts w:ascii="Arial MT"/>
                <w:sz w:val="20"/>
              </w:rPr>
              <w:t>july</w:t>
            </w:r>
            <w:proofErr w:type="spellEnd"/>
            <w:r>
              <w:rPr>
                <w:rFonts w:ascii="Arial MT"/>
                <w:sz w:val="20"/>
              </w:rPr>
              <w:t xml:space="preserve"> 2026</w:t>
            </w:r>
          </w:p>
        </w:tc>
      </w:tr>
      <w:tr w:rsidR="00F0236D" w14:paraId="0936DDA7" w14:textId="77777777">
        <w:trPr>
          <w:trHeight w:val="420"/>
        </w:trPr>
        <w:tc>
          <w:tcPr>
            <w:tcW w:w="2820" w:type="dxa"/>
          </w:tcPr>
          <w:p w14:paraId="0D5ECB92" w14:textId="77777777" w:rsidR="00F0236D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8B4553E" w14:textId="77777777" w:rsidR="00F0236D" w:rsidRDefault="00000000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F0236D" w14:paraId="7419F2F3" w14:textId="77777777">
        <w:trPr>
          <w:trHeight w:val="399"/>
        </w:trPr>
        <w:tc>
          <w:tcPr>
            <w:tcW w:w="2820" w:type="dxa"/>
          </w:tcPr>
          <w:p w14:paraId="18E21701" w14:textId="77777777" w:rsidR="00F0236D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49931D8" w14:textId="0C44AB54" w:rsidR="00F0236D" w:rsidRDefault="00A25673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 w:rsidRPr="00A25673">
              <w:rPr>
                <w:rFonts w:ascii="Arial MT"/>
                <w:b/>
                <w:bCs/>
                <w:spacing w:val="-2"/>
                <w:sz w:val="20"/>
              </w:rPr>
              <w:t>Flood Prediction</w:t>
            </w:r>
          </w:p>
        </w:tc>
      </w:tr>
      <w:tr w:rsidR="00F0236D" w14:paraId="5AEC2C56" w14:textId="77777777">
        <w:trPr>
          <w:trHeight w:val="420"/>
        </w:trPr>
        <w:tc>
          <w:tcPr>
            <w:tcW w:w="2820" w:type="dxa"/>
          </w:tcPr>
          <w:p w14:paraId="228A390F" w14:textId="77777777" w:rsidR="00F0236D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2BBBB3C4" w14:textId="77777777" w:rsidR="00F0236D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316DB9AF" w14:textId="77777777" w:rsidR="00F0236D" w:rsidRDefault="00F0236D">
      <w:pPr>
        <w:pStyle w:val="BodyText"/>
        <w:spacing w:before="210"/>
        <w:rPr>
          <w:rFonts w:ascii="Arial"/>
          <w:b/>
          <w:sz w:val="28"/>
        </w:rPr>
      </w:pPr>
    </w:p>
    <w:p w14:paraId="59792B44" w14:textId="77777777" w:rsidR="00F0236D" w:rsidRDefault="00000000">
      <w:pPr>
        <w:pStyle w:val="Heading2"/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187DAE7D" w14:textId="77777777" w:rsidR="00F0236D" w:rsidRDefault="00000000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289BC2A2" w14:textId="77777777" w:rsidR="00F0236D" w:rsidRDefault="00F0236D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F0236D" w14:paraId="3D6660AF" w14:textId="77777777">
        <w:trPr>
          <w:trHeight w:val="1079"/>
        </w:trPr>
        <w:tc>
          <w:tcPr>
            <w:tcW w:w="580" w:type="dxa"/>
          </w:tcPr>
          <w:p w14:paraId="7A8696CB" w14:textId="77777777" w:rsidR="00F0236D" w:rsidRDefault="00F0236D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1853D0B3" w14:textId="77777777" w:rsidR="00F0236D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627A2CAE" w14:textId="77777777" w:rsidR="00F0236D" w:rsidRDefault="00F0236D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0410FE42" w14:textId="77777777" w:rsidR="00F0236D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1AF6E4CC" w14:textId="77777777" w:rsidR="00F0236D" w:rsidRDefault="00F0236D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0CB43024" w14:textId="77777777" w:rsidR="00F0236D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77A79A3C" w14:textId="77777777" w:rsidR="00F0236D" w:rsidRDefault="00000000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73D4E2BC" w14:textId="77777777" w:rsidR="00F0236D" w:rsidRDefault="00F0236D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490B38B6" w14:textId="77777777" w:rsidR="00F0236D" w:rsidRDefault="00000000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4E8B860B" w14:textId="77777777" w:rsidR="00F0236D" w:rsidRDefault="00F0236D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59A22B5C" w14:textId="77777777" w:rsidR="00F0236D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F0236D" w14:paraId="592288AE" w14:textId="77777777">
        <w:trPr>
          <w:trHeight w:val="619"/>
        </w:trPr>
        <w:tc>
          <w:tcPr>
            <w:tcW w:w="580" w:type="dxa"/>
          </w:tcPr>
          <w:p w14:paraId="1B97E182" w14:textId="77777777" w:rsidR="00F0236D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3EB6" w:rsidRPr="00D83EB6" w14:paraId="52E85C3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4EFA62" w14:textId="77777777" w:rsidR="00D83EB6" w:rsidRPr="00D83EB6" w:rsidRDefault="00D83EB6" w:rsidP="00D83EB6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37258E6E" w14:textId="77777777" w:rsidR="00D83EB6" w:rsidRPr="00D83EB6" w:rsidRDefault="00D83EB6" w:rsidP="00D83EB6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D83EB6" w:rsidRPr="00D83EB6" w14:paraId="47456ED6" w14:textId="77777777">
              <w:trPr>
                <w:tblCellSpacing w:w="15" w:type="dxa"/>
              </w:trPr>
              <w:tc>
                <w:tcPr>
                  <w:tcW w:w="1970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607D01" w:rsidRPr="00607D01" w14:paraId="2293951F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7E4E72B5" w14:textId="77777777" w:rsidR="00607D01" w:rsidRPr="00607D01" w:rsidRDefault="00607D01" w:rsidP="00607D01">
                        <w:pPr>
                          <w:pStyle w:val="TableParagraph"/>
                          <w:rPr>
                            <w:rFonts w:ascii="Times New Roman"/>
                            <w:sz w:val="18"/>
                            <w:lang w:val="en-IN"/>
                          </w:rPr>
                        </w:pPr>
                      </w:p>
                    </w:tc>
                  </w:tr>
                </w:tbl>
                <w:p w14:paraId="12CC9A69" w14:textId="77777777" w:rsidR="00607D01" w:rsidRPr="00607D01" w:rsidRDefault="00607D01" w:rsidP="00607D01">
                  <w:pPr>
                    <w:pStyle w:val="TableParagraph"/>
                    <w:rPr>
                      <w:rFonts w:ascii="Times New Roman"/>
                      <w:vanish/>
                      <w:sz w:val="18"/>
                      <w:lang w:val="en-IN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83"/>
                  </w:tblGrid>
                  <w:tr w:rsidR="00607D01" w:rsidRPr="00607D01" w14:paraId="63300398" w14:textId="77777777">
                    <w:trPr>
                      <w:tblCellSpacing w:w="15" w:type="dxa"/>
                    </w:trPr>
                    <w:tc>
                      <w:tcPr>
                        <w:tcW w:w="1923" w:type="dxa"/>
                        <w:vAlign w:val="center"/>
                        <w:hideMark/>
                      </w:tcPr>
                      <w:p w14:paraId="4E4C60F2" w14:textId="77777777" w:rsidR="00607D01" w:rsidRPr="00607D01" w:rsidRDefault="00607D01" w:rsidP="00607D01">
                        <w:pPr>
                          <w:pStyle w:val="TableParagraph"/>
                          <w:rPr>
                            <w:rFonts w:ascii="Times New Roman"/>
                            <w:sz w:val="18"/>
                            <w:lang w:val="en-IN"/>
                          </w:rPr>
                        </w:pPr>
                        <w:r w:rsidRPr="00607D01">
                          <w:rPr>
                            <w:rFonts w:ascii="Times New Roman"/>
                            <w:sz w:val="18"/>
                            <w:lang w:val="en-IN"/>
                          </w:rPr>
                          <w:t>Weather Data Input</w:t>
                        </w:r>
                      </w:p>
                    </w:tc>
                  </w:tr>
                </w:tbl>
                <w:p w14:paraId="36D5E881" w14:textId="3803A144" w:rsidR="00D83EB6" w:rsidRPr="00D83EB6" w:rsidRDefault="00D83EB6" w:rsidP="00D83EB6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2CB2FA17" w14:textId="77777777" w:rsidR="00F0236D" w:rsidRDefault="00F0236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0" w:type="dxa"/>
          </w:tcPr>
          <w:p w14:paraId="6931113B" w14:textId="1DAEF47D" w:rsidR="00F0236D" w:rsidRDefault="00FA7672">
            <w:pPr>
              <w:pStyle w:val="TableParagraph"/>
              <w:rPr>
                <w:rFonts w:ascii="Times New Roman"/>
                <w:sz w:val="18"/>
              </w:rPr>
            </w:pPr>
            <w:r w:rsidRPr="00FA7672">
              <w:rPr>
                <w:rFonts w:ascii="Times New Roman"/>
                <w:sz w:val="18"/>
              </w:rPr>
              <w:t>Allows users to enter weather parameters such as rainfall, cloud visibility, and seasonal rainfall through the web application.</w:t>
            </w:r>
          </w:p>
        </w:tc>
        <w:tc>
          <w:tcPr>
            <w:tcW w:w="1980" w:type="dxa"/>
          </w:tcPr>
          <w:p w14:paraId="1A6EEC36" w14:textId="74AED9A4" w:rsidR="00F0236D" w:rsidRDefault="00AE5AFA">
            <w:pPr>
              <w:pStyle w:val="TableParagraph"/>
              <w:rPr>
                <w:rFonts w:ascii="Times New Roman"/>
                <w:sz w:val="18"/>
              </w:rPr>
            </w:pPr>
            <w:r w:rsidRPr="00AE5AFA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2C689D0C" w14:textId="7C70FD29" w:rsidR="00F0236D" w:rsidRDefault="000C4463">
            <w:pPr>
              <w:pStyle w:val="TableParagraph"/>
              <w:rPr>
                <w:rFonts w:ascii="Times New Roman"/>
                <w:sz w:val="18"/>
              </w:rPr>
            </w:pPr>
            <w:r w:rsidRPr="000C4463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445DAF80" w14:textId="44E0EB7A" w:rsidR="00F0236D" w:rsidRDefault="001D73DF">
            <w:pPr>
              <w:pStyle w:val="TableParagraph"/>
              <w:rPr>
                <w:rFonts w:ascii="Times New Roman"/>
                <w:sz w:val="18"/>
              </w:rPr>
            </w:pPr>
            <w:r w:rsidRPr="001D73DF">
              <w:rPr>
                <w:rFonts w:ascii="Times New Roman"/>
                <w:sz w:val="18"/>
              </w:rPr>
              <w:t>Successfully accepts user input.</w:t>
            </w:r>
          </w:p>
        </w:tc>
      </w:tr>
      <w:tr w:rsidR="00F0236D" w14:paraId="6FF792B0" w14:textId="77777777">
        <w:trPr>
          <w:trHeight w:val="600"/>
        </w:trPr>
        <w:tc>
          <w:tcPr>
            <w:tcW w:w="580" w:type="dxa"/>
          </w:tcPr>
          <w:p w14:paraId="1CE26A7B" w14:textId="77777777" w:rsidR="00F0236D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7672" w:rsidRPr="00FA7672" w14:paraId="6719F63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1CC0B7" w14:textId="77777777" w:rsidR="00FA7672" w:rsidRPr="00FA7672" w:rsidRDefault="00FA7672" w:rsidP="00FA7672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6A075C44" w14:textId="77777777" w:rsidR="00FA7672" w:rsidRPr="00FA7672" w:rsidRDefault="00FA7672" w:rsidP="00FA7672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0"/>
            </w:tblGrid>
            <w:tr w:rsidR="00FA7672" w:rsidRPr="00FA7672" w14:paraId="358F0C0B" w14:textId="77777777">
              <w:trPr>
                <w:tblCellSpacing w:w="15" w:type="dxa"/>
              </w:trPr>
              <w:tc>
                <w:tcPr>
                  <w:tcW w:w="1890" w:type="dxa"/>
                  <w:vAlign w:val="center"/>
                  <w:hideMark/>
                </w:tcPr>
                <w:p w14:paraId="376B9710" w14:textId="77777777" w:rsidR="00FA7672" w:rsidRPr="00FA7672" w:rsidRDefault="00FA7672" w:rsidP="00FA7672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FA7672">
                    <w:rPr>
                      <w:rFonts w:ascii="Times New Roman"/>
                      <w:sz w:val="18"/>
                      <w:lang w:val="en-IN"/>
                    </w:rPr>
                    <w:t>Data Preprocessing</w:t>
                  </w:r>
                </w:p>
              </w:tc>
            </w:tr>
          </w:tbl>
          <w:p w14:paraId="351BC069" w14:textId="77777777" w:rsidR="00F0236D" w:rsidRDefault="00F0236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0" w:type="dxa"/>
          </w:tcPr>
          <w:p w14:paraId="04B139D1" w14:textId="7C8C1DCE" w:rsidR="00F0236D" w:rsidRDefault="00C5533C">
            <w:pPr>
              <w:pStyle w:val="TableParagraph"/>
              <w:rPr>
                <w:rFonts w:ascii="Times New Roman"/>
                <w:sz w:val="18"/>
              </w:rPr>
            </w:pPr>
            <w:r w:rsidRPr="00C5533C">
              <w:rPr>
                <w:rFonts w:ascii="Times New Roman"/>
                <w:sz w:val="18"/>
              </w:rPr>
              <w:t>Cleans and prepares the input data before sending it to the prediction model.</w:t>
            </w:r>
          </w:p>
        </w:tc>
        <w:tc>
          <w:tcPr>
            <w:tcW w:w="1980" w:type="dxa"/>
          </w:tcPr>
          <w:p w14:paraId="1E03A6D9" w14:textId="50D21CCF" w:rsidR="00F0236D" w:rsidRDefault="00AE5AFA">
            <w:pPr>
              <w:pStyle w:val="TableParagraph"/>
              <w:rPr>
                <w:rFonts w:ascii="Times New Roman"/>
                <w:sz w:val="18"/>
              </w:rPr>
            </w:pPr>
            <w:r w:rsidRPr="00AE5AFA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0D2494D9" w14:textId="713BF0C0" w:rsidR="00F0236D" w:rsidRDefault="000C4463">
            <w:pPr>
              <w:pStyle w:val="TableParagraph"/>
              <w:rPr>
                <w:rFonts w:ascii="Times New Roman"/>
                <w:sz w:val="18"/>
              </w:rPr>
            </w:pPr>
            <w:r w:rsidRPr="000C4463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4F6EFD48" w14:textId="1C9A5D98" w:rsidR="00F0236D" w:rsidRDefault="001D73DF">
            <w:pPr>
              <w:pStyle w:val="TableParagraph"/>
              <w:rPr>
                <w:rFonts w:ascii="Times New Roman"/>
                <w:sz w:val="18"/>
              </w:rPr>
            </w:pPr>
            <w:r w:rsidRPr="001D73DF">
              <w:rPr>
                <w:rFonts w:ascii="Times New Roman"/>
                <w:sz w:val="18"/>
              </w:rPr>
              <w:t>Improves prediction accuracy.</w:t>
            </w:r>
          </w:p>
        </w:tc>
      </w:tr>
      <w:tr w:rsidR="00F0236D" w14:paraId="2453AB71" w14:textId="77777777">
        <w:trPr>
          <w:trHeight w:val="619"/>
        </w:trPr>
        <w:tc>
          <w:tcPr>
            <w:tcW w:w="580" w:type="dxa"/>
          </w:tcPr>
          <w:p w14:paraId="07C35A7C" w14:textId="77777777" w:rsidR="00F0236D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7672" w:rsidRPr="00FA7672" w14:paraId="2C758E1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0D11ED" w14:textId="77777777" w:rsidR="00FA7672" w:rsidRPr="00FA7672" w:rsidRDefault="00FA7672" w:rsidP="00FA7672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34D8A56E" w14:textId="77777777" w:rsidR="00FA7672" w:rsidRPr="00FA7672" w:rsidRDefault="00FA7672" w:rsidP="00FA7672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3"/>
            </w:tblGrid>
            <w:tr w:rsidR="00FA7672" w:rsidRPr="00FA7672" w14:paraId="57599ACE" w14:textId="77777777">
              <w:trPr>
                <w:tblCellSpacing w:w="15" w:type="dxa"/>
              </w:trPr>
              <w:tc>
                <w:tcPr>
                  <w:tcW w:w="2843" w:type="dxa"/>
                  <w:vAlign w:val="center"/>
                  <w:hideMark/>
                </w:tcPr>
                <w:p w14:paraId="764F32B7" w14:textId="77777777" w:rsidR="00FA7672" w:rsidRPr="00FA7672" w:rsidRDefault="00FA7672" w:rsidP="00FA7672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FA7672">
                    <w:rPr>
                      <w:rFonts w:ascii="Times New Roman"/>
                      <w:sz w:val="18"/>
                      <w:lang w:val="en-IN"/>
                    </w:rPr>
                    <w:t>Machine Learning Prediction</w:t>
                  </w:r>
                </w:p>
              </w:tc>
            </w:tr>
          </w:tbl>
          <w:p w14:paraId="6C72F3ED" w14:textId="77777777" w:rsidR="00F0236D" w:rsidRDefault="00F0236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0" w:type="dxa"/>
          </w:tcPr>
          <w:p w14:paraId="1104C3BC" w14:textId="57EBA80F" w:rsidR="00F0236D" w:rsidRDefault="00C5533C">
            <w:pPr>
              <w:pStyle w:val="TableParagraph"/>
              <w:rPr>
                <w:rFonts w:ascii="Times New Roman"/>
                <w:sz w:val="18"/>
              </w:rPr>
            </w:pPr>
            <w:r w:rsidRPr="00C5533C">
              <w:rPr>
                <w:rFonts w:ascii="Times New Roman"/>
                <w:sz w:val="18"/>
              </w:rPr>
              <w:t xml:space="preserve">Uses Decision Tree, Random Forest, KNN, and </w:t>
            </w:r>
            <w:proofErr w:type="spellStart"/>
            <w:r w:rsidRPr="00C5533C">
              <w:rPr>
                <w:rFonts w:ascii="Times New Roman"/>
                <w:sz w:val="18"/>
              </w:rPr>
              <w:t>XGBoost</w:t>
            </w:r>
            <w:proofErr w:type="spellEnd"/>
            <w:r w:rsidRPr="00C5533C">
              <w:rPr>
                <w:rFonts w:ascii="Times New Roman"/>
                <w:sz w:val="18"/>
              </w:rPr>
              <w:t xml:space="preserve"> to predict flood occurrence.</w:t>
            </w:r>
          </w:p>
        </w:tc>
        <w:tc>
          <w:tcPr>
            <w:tcW w:w="1980" w:type="dxa"/>
          </w:tcPr>
          <w:p w14:paraId="7ED5C7DA" w14:textId="7F015A97" w:rsidR="00F0236D" w:rsidRDefault="00AE5AFA">
            <w:pPr>
              <w:pStyle w:val="TableParagraph"/>
              <w:rPr>
                <w:rFonts w:ascii="Times New Roman"/>
                <w:sz w:val="18"/>
              </w:rPr>
            </w:pPr>
            <w:r w:rsidRPr="00AE5AFA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6A60FE1D" w14:textId="3E657D2C" w:rsidR="00F0236D" w:rsidRDefault="000C4463">
            <w:pPr>
              <w:pStyle w:val="TableParagraph"/>
              <w:rPr>
                <w:rFonts w:ascii="Times New Roman"/>
                <w:sz w:val="18"/>
              </w:rPr>
            </w:pPr>
            <w:r w:rsidRPr="000C4463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25F1" w:rsidRPr="00E525F1" w14:paraId="3719BF0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DEB02E" w14:textId="77777777" w:rsidR="00E525F1" w:rsidRPr="00E525F1" w:rsidRDefault="00E525F1" w:rsidP="00E525F1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71C28C71" w14:textId="77777777" w:rsidR="00E525F1" w:rsidRPr="00E525F1" w:rsidRDefault="00E525F1" w:rsidP="00E525F1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0"/>
            </w:tblGrid>
            <w:tr w:rsidR="00E525F1" w:rsidRPr="00E525F1" w14:paraId="49D7B90A" w14:textId="77777777">
              <w:trPr>
                <w:tblCellSpacing w:w="15" w:type="dxa"/>
              </w:trPr>
              <w:tc>
                <w:tcPr>
                  <w:tcW w:w="3730" w:type="dxa"/>
                  <w:vAlign w:val="center"/>
                  <w:hideMark/>
                </w:tcPr>
                <w:p w14:paraId="4F92B287" w14:textId="77777777" w:rsidR="00E525F1" w:rsidRPr="00E525F1" w:rsidRDefault="00E525F1" w:rsidP="00E525F1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proofErr w:type="spellStart"/>
                  <w:r w:rsidRPr="00E525F1">
                    <w:rPr>
                      <w:rFonts w:ascii="Times New Roman"/>
                      <w:sz w:val="18"/>
                      <w:lang w:val="en-IN"/>
                    </w:rPr>
                    <w:t>XGBoost</w:t>
                  </w:r>
                  <w:proofErr w:type="spellEnd"/>
                  <w:r w:rsidRPr="00E525F1">
                    <w:rPr>
                      <w:rFonts w:ascii="Times New Roman"/>
                      <w:sz w:val="18"/>
                      <w:lang w:val="en-IN"/>
                    </w:rPr>
                    <w:t xml:space="preserve"> achieved </w:t>
                  </w:r>
                  <w:r w:rsidRPr="00E525F1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96.55% accuracy</w:t>
                  </w:r>
                  <w:r w:rsidRPr="00E525F1">
                    <w:rPr>
                      <w:rFonts w:ascii="Times New Roman"/>
                      <w:sz w:val="18"/>
                      <w:lang w:val="en-IN"/>
                    </w:rPr>
                    <w:t>.</w:t>
                  </w:r>
                </w:p>
              </w:tc>
            </w:tr>
          </w:tbl>
          <w:p w14:paraId="26018B8F" w14:textId="77777777" w:rsidR="00F0236D" w:rsidRDefault="00F023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0236D" w14:paraId="68CE450B" w14:textId="77777777">
        <w:trPr>
          <w:trHeight w:val="600"/>
        </w:trPr>
        <w:tc>
          <w:tcPr>
            <w:tcW w:w="580" w:type="dxa"/>
          </w:tcPr>
          <w:p w14:paraId="38E4D442" w14:textId="77777777" w:rsidR="00F0236D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5533C" w:rsidRPr="00C5533C" w14:paraId="14020F8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2B8E62" w14:textId="77777777" w:rsidR="00C5533C" w:rsidRPr="00C5533C" w:rsidRDefault="00C5533C" w:rsidP="00C5533C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2E1B9F24" w14:textId="77777777" w:rsidR="00C5533C" w:rsidRPr="00C5533C" w:rsidRDefault="00C5533C" w:rsidP="00C5533C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7"/>
            </w:tblGrid>
            <w:tr w:rsidR="00C5533C" w:rsidRPr="00C5533C" w14:paraId="5DB8B5D2" w14:textId="77777777">
              <w:trPr>
                <w:tblCellSpacing w:w="15" w:type="dxa"/>
              </w:trPr>
              <w:tc>
                <w:tcPr>
                  <w:tcW w:w="2497" w:type="dxa"/>
                  <w:vAlign w:val="center"/>
                  <w:hideMark/>
                </w:tcPr>
                <w:p w14:paraId="74B4F8C6" w14:textId="77777777" w:rsidR="00C5533C" w:rsidRPr="00C5533C" w:rsidRDefault="00C5533C" w:rsidP="00C5533C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C5533C">
                    <w:rPr>
                      <w:rFonts w:ascii="Times New Roman"/>
                      <w:sz w:val="18"/>
                      <w:lang w:val="en-IN"/>
                    </w:rPr>
                    <w:t>Prediction Result Display</w:t>
                  </w:r>
                </w:p>
              </w:tc>
            </w:tr>
          </w:tbl>
          <w:p w14:paraId="3DAFC962" w14:textId="77777777" w:rsidR="00F0236D" w:rsidRDefault="00F0236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0" w:type="dxa"/>
          </w:tcPr>
          <w:p w14:paraId="1BCD938A" w14:textId="5B5E18B6" w:rsidR="00F0236D" w:rsidRDefault="00401CFD">
            <w:pPr>
              <w:pStyle w:val="TableParagraph"/>
              <w:rPr>
                <w:rFonts w:ascii="Times New Roman"/>
                <w:sz w:val="18"/>
              </w:rPr>
            </w:pPr>
            <w:r w:rsidRPr="00401CFD">
              <w:rPr>
                <w:rFonts w:ascii="Times New Roman"/>
                <w:sz w:val="18"/>
              </w:rPr>
              <w:t>Displays flood prediction results (Flood / No Flood or Risk Level) through the Flask web application.</w:t>
            </w:r>
          </w:p>
        </w:tc>
        <w:tc>
          <w:tcPr>
            <w:tcW w:w="1980" w:type="dxa"/>
          </w:tcPr>
          <w:p w14:paraId="38A1CDEE" w14:textId="353B866E" w:rsidR="00F0236D" w:rsidRDefault="00AE5AFA">
            <w:pPr>
              <w:pStyle w:val="TableParagraph"/>
              <w:rPr>
                <w:rFonts w:ascii="Times New Roman"/>
                <w:sz w:val="18"/>
              </w:rPr>
            </w:pPr>
            <w:r w:rsidRPr="00AE5AFA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3265F12A" w14:textId="285BE234" w:rsidR="00F0236D" w:rsidRDefault="000C4463">
            <w:pPr>
              <w:pStyle w:val="TableParagraph"/>
              <w:rPr>
                <w:rFonts w:ascii="Times New Roman"/>
                <w:sz w:val="18"/>
              </w:rPr>
            </w:pPr>
            <w:r w:rsidRPr="000C4463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0BE19999" w14:textId="0EB215AD" w:rsidR="00F0236D" w:rsidRDefault="00E525F1">
            <w:pPr>
              <w:pStyle w:val="TableParagraph"/>
              <w:rPr>
                <w:rFonts w:ascii="Times New Roman"/>
                <w:sz w:val="18"/>
              </w:rPr>
            </w:pPr>
            <w:r w:rsidRPr="00E525F1">
              <w:rPr>
                <w:rFonts w:ascii="Times New Roman"/>
                <w:sz w:val="18"/>
              </w:rPr>
              <w:t>Results shown instantly on the web page.</w:t>
            </w:r>
          </w:p>
        </w:tc>
      </w:tr>
      <w:tr w:rsidR="00F0236D" w14:paraId="28485655" w14:textId="77777777">
        <w:trPr>
          <w:trHeight w:val="620"/>
        </w:trPr>
        <w:tc>
          <w:tcPr>
            <w:tcW w:w="580" w:type="dxa"/>
          </w:tcPr>
          <w:p w14:paraId="4C3B9541" w14:textId="77777777" w:rsidR="00F0236D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24D9CBC9" w14:textId="019D04A2" w:rsidR="00F0236D" w:rsidRDefault="00401CFD">
            <w:pPr>
              <w:pStyle w:val="TableParagraph"/>
              <w:rPr>
                <w:rFonts w:ascii="Times New Roman"/>
                <w:sz w:val="18"/>
              </w:rPr>
            </w:pPr>
            <w:r w:rsidRPr="00401CFD">
              <w:rPr>
                <w:rFonts w:ascii="Times New Roman"/>
                <w:sz w:val="18"/>
              </w:rPr>
              <w:t>Model Comparison</w:t>
            </w:r>
          </w:p>
        </w:tc>
        <w:tc>
          <w:tcPr>
            <w:tcW w:w="2840" w:type="dxa"/>
          </w:tcPr>
          <w:p w14:paraId="526BAA72" w14:textId="7C8B9E54" w:rsidR="00F0236D" w:rsidRDefault="00401CFD">
            <w:pPr>
              <w:pStyle w:val="TableParagraph"/>
              <w:rPr>
                <w:rFonts w:ascii="Times New Roman"/>
                <w:sz w:val="18"/>
              </w:rPr>
            </w:pPr>
            <w:r w:rsidRPr="00401CFD">
              <w:rPr>
                <w:rFonts w:ascii="Times New Roman"/>
                <w:sz w:val="18"/>
              </w:rPr>
              <w:t>Compares the performance of multiple machine learning algorithms to select the best model.</w:t>
            </w:r>
          </w:p>
        </w:tc>
        <w:tc>
          <w:tcPr>
            <w:tcW w:w="1980" w:type="dxa"/>
          </w:tcPr>
          <w:p w14:paraId="0776BBBF" w14:textId="151C7031" w:rsidR="00F0236D" w:rsidRDefault="00AE5AFA">
            <w:pPr>
              <w:pStyle w:val="TableParagraph"/>
              <w:rPr>
                <w:rFonts w:ascii="Times New Roman"/>
                <w:sz w:val="18"/>
              </w:rPr>
            </w:pPr>
            <w:r w:rsidRPr="00AE5AFA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710D4A2D" w14:textId="0EBD23ED" w:rsidR="00F0236D" w:rsidRDefault="000C4463">
            <w:pPr>
              <w:pStyle w:val="TableParagraph"/>
              <w:rPr>
                <w:rFonts w:ascii="Times New Roman"/>
                <w:sz w:val="18"/>
              </w:rPr>
            </w:pPr>
            <w:r w:rsidRPr="000C4463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25E39E9B" w14:textId="7ECCA94A" w:rsidR="00F0236D" w:rsidRDefault="00E525F1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E525F1">
              <w:rPr>
                <w:rFonts w:ascii="Times New Roman"/>
                <w:sz w:val="18"/>
              </w:rPr>
              <w:t>XGBoost</w:t>
            </w:r>
            <w:proofErr w:type="spellEnd"/>
            <w:r w:rsidRPr="00E525F1">
              <w:rPr>
                <w:rFonts w:ascii="Times New Roman"/>
                <w:sz w:val="18"/>
              </w:rPr>
              <w:t xml:space="preserve"> selected as the best-performing model.</w:t>
            </w:r>
          </w:p>
        </w:tc>
      </w:tr>
      <w:tr w:rsidR="00F0236D" w14:paraId="113C32DB" w14:textId="77777777">
        <w:trPr>
          <w:trHeight w:val="599"/>
        </w:trPr>
        <w:tc>
          <w:tcPr>
            <w:tcW w:w="580" w:type="dxa"/>
          </w:tcPr>
          <w:p w14:paraId="7A24D34B" w14:textId="77777777" w:rsidR="00F0236D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71CACAF8" w14:textId="628D1950" w:rsidR="00F0236D" w:rsidRDefault="00401CFD">
            <w:pPr>
              <w:pStyle w:val="TableParagraph"/>
              <w:rPr>
                <w:rFonts w:ascii="Times New Roman"/>
                <w:sz w:val="18"/>
              </w:rPr>
            </w:pPr>
            <w:r w:rsidRPr="00401CFD">
              <w:rPr>
                <w:rFonts w:ascii="Times New Roman"/>
                <w:sz w:val="18"/>
              </w:rPr>
              <w:t>IBM Cloud Deployment Support</w:t>
            </w:r>
          </w:p>
        </w:tc>
        <w:tc>
          <w:tcPr>
            <w:tcW w:w="2840" w:type="dxa"/>
          </w:tcPr>
          <w:p w14:paraId="0BD98D80" w14:textId="78A45CBC" w:rsidR="00F0236D" w:rsidRDefault="00AE5AFA">
            <w:pPr>
              <w:pStyle w:val="TableParagraph"/>
              <w:rPr>
                <w:rFonts w:ascii="Times New Roman"/>
                <w:sz w:val="18"/>
              </w:rPr>
            </w:pPr>
            <w:r w:rsidRPr="00AE5AFA">
              <w:rPr>
                <w:rFonts w:ascii="Times New Roman"/>
                <w:sz w:val="18"/>
              </w:rPr>
              <w:t>Application architecture supports deployment on IBM Cloud for future scalability and accessibility</w:t>
            </w:r>
          </w:p>
        </w:tc>
        <w:tc>
          <w:tcPr>
            <w:tcW w:w="1980" w:type="dxa"/>
          </w:tcPr>
          <w:p w14:paraId="34160F4A" w14:textId="7DC1C5CE" w:rsidR="00F0236D" w:rsidRDefault="000C4463">
            <w:pPr>
              <w:pStyle w:val="TableParagraph"/>
              <w:rPr>
                <w:rFonts w:ascii="Times New Roman"/>
                <w:sz w:val="18"/>
              </w:rPr>
            </w:pPr>
            <w:r w:rsidRPr="000C4463">
              <w:rPr>
                <w:rFonts w:ascii="Times New Roman"/>
                <w:b/>
                <w:bCs/>
                <w:sz w:val="18"/>
              </w:rPr>
              <w:t>Partial</w:t>
            </w:r>
            <w:r w:rsidRPr="000C4463">
              <w:rPr>
                <w:rFonts w:ascii="Times New Roman"/>
                <w:sz w:val="18"/>
              </w:rPr>
              <w:t xml:space="preserve"> </w:t>
            </w:r>
            <w:r w:rsidRPr="000C4463">
              <w:rPr>
                <w:rFonts w:ascii="Times New Roman"/>
                <w:i/>
                <w:iCs/>
                <w:sz w:val="18"/>
              </w:rPr>
              <w:t xml:space="preserve">(or </w:t>
            </w:r>
            <w:proofErr w:type="gramStart"/>
            <w:r w:rsidRPr="000C4463">
              <w:rPr>
                <w:rFonts w:ascii="Times New Roman"/>
                <w:i/>
                <w:iCs/>
                <w:sz w:val="18"/>
              </w:rPr>
              <w:t>Implemented</w:t>
            </w:r>
            <w:proofErr w:type="gramEnd"/>
            <w:r w:rsidRPr="000C4463">
              <w:rPr>
                <w:rFonts w:ascii="Times New Roman"/>
                <w:i/>
                <w:iCs/>
                <w:sz w:val="18"/>
              </w:rPr>
              <w:t xml:space="preserve"> if deployed)</w:t>
            </w:r>
          </w:p>
        </w:tc>
        <w:tc>
          <w:tcPr>
            <w:tcW w:w="1400" w:type="dxa"/>
          </w:tcPr>
          <w:p w14:paraId="4D554EAB" w14:textId="1F180F6C" w:rsidR="00F0236D" w:rsidRDefault="001D73DF">
            <w:pPr>
              <w:pStyle w:val="TableParagraph"/>
              <w:rPr>
                <w:rFonts w:ascii="Times New Roman"/>
                <w:sz w:val="18"/>
              </w:rPr>
            </w:pPr>
            <w:r w:rsidRPr="001D73DF">
              <w:rPr>
                <w:rFonts w:ascii="Times New Roman"/>
                <w:b/>
                <w:bCs/>
                <w:sz w:val="18"/>
              </w:rPr>
              <w:t>No</w:t>
            </w:r>
            <w:r w:rsidRPr="001D73DF">
              <w:rPr>
                <w:rFonts w:ascii="Times New Roman"/>
                <w:sz w:val="18"/>
              </w:rPr>
              <w:t xml:space="preserve"> </w:t>
            </w:r>
            <w:r w:rsidRPr="001D73DF">
              <w:rPr>
                <w:rFonts w:ascii="Times New Roman"/>
                <w:i/>
                <w:iCs/>
                <w:sz w:val="18"/>
              </w:rPr>
              <w:t xml:space="preserve">(or </w:t>
            </w:r>
            <w:proofErr w:type="gramStart"/>
            <w:r w:rsidRPr="001D73DF">
              <w:rPr>
                <w:rFonts w:ascii="Times New Roman"/>
                <w:i/>
                <w:iCs/>
                <w:sz w:val="18"/>
              </w:rPr>
              <w:t>Yes</w:t>
            </w:r>
            <w:proofErr w:type="gramEnd"/>
            <w:r w:rsidRPr="001D73DF">
              <w:rPr>
                <w:rFonts w:ascii="Times New Roman"/>
                <w:i/>
                <w:iCs/>
                <w:sz w:val="18"/>
              </w:rPr>
              <w:t xml:space="preserve"> if deployed)</w:t>
            </w:r>
          </w:p>
        </w:tc>
        <w:tc>
          <w:tcPr>
            <w:tcW w:w="1540" w:type="dxa"/>
          </w:tcPr>
          <w:p w14:paraId="5CB7C638" w14:textId="73EAD81B" w:rsidR="00F0236D" w:rsidRDefault="001A6CD4">
            <w:pPr>
              <w:pStyle w:val="TableParagraph"/>
              <w:rPr>
                <w:rFonts w:ascii="Times New Roman"/>
                <w:sz w:val="18"/>
              </w:rPr>
            </w:pPr>
            <w:r w:rsidRPr="001A6CD4">
              <w:rPr>
                <w:rFonts w:ascii="Times New Roman"/>
                <w:sz w:val="18"/>
              </w:rPr>
              <w:t>Planned for cloud deployment.</w:t>
            </w:r>
          </w:p>
        </w:tc>
      </w:tr>
    </w:tbl>
    <w:p w14:paraId="4D77AD3C" w14:textId="77777777" w:rsidR="00F0236D" w:rsidRDefault="00F0236D">
      <w:pPr>
        <w:pStyle w:val="BodyText"/>
      </w:pPr>
    </w:p>
    <w:p w14:paraId="033DC10D" w14:textId="77777777" w:rsidR="00F0236D" w:rsidRDefault="00F0236D">
      <w:pPr>
        <w:pStyle w:val="BodyText"/>
        <w:spacing w:before="77"/>
      </w:pPr>
    </w:p>
    <w:p w14:paraId="7323B290" w14:textId="77777777" w:rsidR="00F0236D" w:rsidRDefault="00000000">
      <w:pPr>
        <w:pStyle w:val="Heading2"/>
        <w:spacing w:after="34"/>
      </w:pPr>
      <w:bookmarkStart w:id="2" w:name="Feature_Implementation_Summary:_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F0236D" w14:paraId="74B0AEBF" w14:textId="77777777">
        <w:trPr>
          <w:trHeight w:val="499"/>
        </w:trPr>
        <w:tc>
          <w:tcPr>
            <w:tcW w:w="4540" w:type="dxa"/>
          </w:tcPr>
          <w:p w14:paraId="3B8629EA" w14:textId="77777777" w:rsidR="00F0236D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2502BA45" w14:textId="3C83BA06" w:rsidR="00F0236D" w:rsidRDefault="00087697">
            <w:pPr>
              <w:pStyle w:val="TableParagraph"/>
              <w:rPr>
                <w:rFonts w:ascii="Times New Roman"/>
                <w:sz w:val="18"/>
              </w:rPr>
            </w:pPr>
            <w:r w:rsidRPr="00087697">
              <w:rPr>
                <w:rFonts w:ascii="Times New Roman"/>
                <w:sz w:val="18"/>
              </w:rPr>
              <w:t>6</w:t>
            </w:r>
          </w:p>
        </w:tc>
      </w:tr>
      <w:tr w:rsidR="00F0236D" w14:paraId="43F0E375" w14:textId="77777777">
        <w:trPr>
          <w:trHeight w:val="480"/>
        </w:trPr>
        <w:tc>
          <w:tcPr>
            <w:tcW w:w="4540" w:type="dxa"/>
          </w:tcPr>
          <w:p w14:paraId="392CD2BE" w14:textId="77777777" w:rsidR="00F0236D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079D9885" w14:textId="6698526E" w:rsidR="00F0236D" w:rsidRDefault="00087697">
            <w:pPr>
              <w:pStyle w:val="TableParagraph"/>
              <w:rPr>
                <w:rFonts w:ascii="Times New Roman"/>
                <w:sz w:val="18"/>
              </w:rPr>
            </w:pPr>
            <w:r w:rsidRPr="00087697">
              <w:rPr>
                <w:rFonts w:ascii="Times New Roman"/>
                <w:b/>
                <w:bCs/>
                <w:sz w:val="18"/>
              </w:rPr>
              <w:t>5</w:t>
            </w:r>
            <w:r w:rsidRPr="00087697">
              <w:rPr>
                <w:rFonts w:ascii="Times New Roman"/>
                <w:sz w:val="18"/>
              </w:rPr>
              <w:t xml:space="preserve"> </w:t>
            </w:r>
            <w:r w:rsidRPr="00087697">
              <w:rPr>
                <w:rFonts w:ascii="Times New Roman"/>
                <w:i/>
                <w:iCs/>
                <w:sz w:val="18"/>
              </w:rPr>
              <w:t xml:space="preserve">(or </w:t>
            </w:r>
            <w:r w:rsidRPr="00087697">
              <w:rPr>
                <w:rFonts w:ascii="Times New Roman"/>
                <w:b/>
                <w:bCs/>
                <w:i/>
                <w:iCs/>
                <w:sz w:val="18"/>
              </w:rPr>
              <w:t>6</w:t>
            </w:r>
            <w:r w:rsidRPr="00087697">
              <w:rPr>
                <w:rFonts w:ascii="Times New Roman"/>
                <w:i/>
                <w:iCs/>
                <w:sz w:val="18"/>
              </w:rPr>
              <w:t xml:space="preserve"> if IBM Cloud deployment is completed)</w:t>
            </w:r>
          </w:p>
        </w:tc>
      </w:tr>
      <w:tr w:rsidR="00F0236D" w14:paraId="03CD7EBA" w14:textId="77777777">
        <w:trPr>
          <w:trHeight w:val="499"/>
        </w:trPr>
        <w:tc>
          <w:tcPr>
            <w:tcW w:w="4540" w:type="dxa"/>
          </w:tcPr>
          <w:p w14:paraId="0B52E1BD" w14:textId="77777777" w:rsidR="00F0236D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05AAC829" w14:textId="601C188D" w:rsidR="00F0236D" w:rsidRDefault="00087697">
            <w:pPr>
              <w:pStyle w:val="TableParagraph"/>
              <w:rPr>
                <w:rFonts w:ascii="Times New Roman"/>
                <w:sz w:val="18"/>
              </w:rPr>
            </w:pPr>
            <w:r w:rsidRPr="00087697">
              <w:rPr>
                <w:rFonts w:ascii="Times New Roman"/>
                <w:b/>
                <w:bCs/>
                <w:sz w:val="18"/>
              </w:rPr>
              <w:t>5</w:t>
            </w:r>
            <w:r w:rsidRPr="00087697">
              <w:rPr>
                <w:rFonts w:ascii="Times New Roman"/>
                <w:sz w:val="18"/>
              </w:rPr>
              <w:t xml:space="preserve"> </w:t>
            </w:r>
            <w:r w:rsidRPr="00087697">
              <w:rPr>
                <w:rFonts w:ascii="Times New Roman"/>
                <w:i/>
                <w:iCs/>
                <w:sz w:val="18"/>
              </w:rPr>
              <w:t xml:space="preserve">(or </w:t>
            </w:r>
            <w:r w:rsidRPr="00087697">
              <w:rPr>
                <w:rFonts w:ascii="Times New Roman"/>
                <w:b/>
                <w:bCs/>
                <w:i/>
                <w:iCs/>
                <w:sz w:val="18"/>
              </w:rPr>
              <w:t>6</w:t>
            </w:r>
            <w:r w:rsidRPr="00087697">
              <w:rPr>
                <w:rFonts w:ascii="Times New Roman"/>
                <w:i/>
                <w:iCs/>
                <w:sz w:val="18"/>
              </w:rPr>
              <w:t xml:space="preserve"> if deployed and demonstrated)</w:t>
            </w:r>
          </w:p>
        </w:tc>
      </w:tr>
      <w:tr w:rsidR="00F0236D" w14:paraId="6F391111" w14:textId="77777777">
        <w:trPr>
          <w:trHeight w:val="479"/>
        </w:trPr>
        <w:tc>
          <w:tcPr>
            <w:tcW w:w="4540" w:type="dxa"/>
          </w:tcPr>
          <w:p w14:paraId="7D835106" w14:textId="77777777" w:rsidR="00F0236D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A1C55" w:rsidRPr="00EA1C55" w14:paraId="0838877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6FFC8C" w14:textId="77777777" w:rsidR="00EA1C55" w:rsidRPr="00EA1C55" w:rsidRDefault="00EA1C55" w:rsidP="00EA1C55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7BB0A1D6" w14:textId="77777777" w:rsidR="00EA1C55" w:rsidRPr="00EA1C55" w:rsidRDefault="00EA1C55" w:rsidP="00EA1C55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16"/>
            </w:tblGrid>
            <w:tr w:rsidR="00EA1C55" w:rsidRPr="00EA1C55" w14:paraId="4B79F013" w14:textId="77777777">
              <w:trPr>
                <w:tblCellSpacing w:w="15" w:type="dxa"/>
              </w:trPr>
              <w:tc>
                <w:tcPr>
                  <w:tcW w:w="4956" w:type="dxa"/>
                  <w:vAlign w:val="center"/>
                  <w:hideMark/>
                </w:tcPr>
                <w:p w14:paraId="423D79E4" w14:textId="77777777" w:rsidR="00EA1C55" w:rsidRPr="00EA1C55" w:rsidRDefault="00EA1C55" w:rsidP="00EA1C55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EA1C55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83.33%</w:t>
                  </w:r>
                  <w:r w:rsidRPr="00EA1C55">
                    <w:rPr>
                      <w:rFonts w:ascii="Times New Roman"/>
                      <w:sz w:val="18"/>
                      <w:lang w:val="en-IN"/>
                    </w:rPr>
                    <w:t xml:space="preserve"> </w:t>
                  </w:r>
                  <w:r w:rsidRPr="00EA1C55">
                    <w:rPr>
                      <w:rFonts w:ascii="Times New Roman"/>
                      <w:i/>
                      <w:iCs/>
                      <w:sz w:val="18"/>
                      <w:lang w:val="en-IN"/>
                    </w:rPr>
                    <w:t xml:space="preserve">(or </w:t>
                  </w:r>
                  <w:r w:rsidRPr="00EA1C55">
                    <w:rPr>
                      <w:rFonts w:ascii="Times New Roman"/>
                      <w:b/>
                      <w:bCs/>
                      <w:i/>
                      <w:iCs/>
                      <w:sz w:val="18"/>
                      <w:lang w:val="en-IN"/>
                    </w:rPr>
                    <w:t>100%</w:t>
                  </w:r>
                  <w:r w:rsidRPr="00EA1C55">
                    <w:rPr>
                      <w:rFonts w:ascii="Times New Roman"/>
                      <w:i/>
                      <w:iCs/>
                      <w:sz w:val="18"/>
                      <w:lang w:val="en-IN"/>
                    </w:rPr>
                    <w:t xml:space="preserve"> if all six features are completed)</w:t>
                  </w:r>
                </w:p>
              </w:tc>
            </w:tr>
          </w:tbl>
          <w:p w14:paraId="31C860DF" w14:textId="77777777" w:rsidR="00F0236D" w:rsidRDefault="00F023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B50B302" w14:textId="77777777" w:rsidR="003F4CE5" w:rsidRDefault="003F4CE5"/>
    <w:sectPr w:rsidR="003F4CE5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236D"/>
    <w:rsid w:val="00087697"/>
    <w:rsid w:val="000C4463"/>
    <w:rsid w:val="001A6CD4"/>
    <w:rsid w:val="001D73DF"/>
    <w:rsid w:val="003F4CE5"/>
    <w:rsid w:val="00401CFD"/>
    <w:rsid w:val="00607D01"/>
    <w:rsid w:val="008970A0"/>
    <w:rsid w:val="00A25673"/>
    <w:rsid w:val="00A604FD"/>
    <w:rsid w:val="00AE5AFA"/>
    <w:rsid w:val="00C5533C"/>
    <w:rsid w:val="00D83EB6"/>
    <w:rsid w:val="00E525F1"/>
    <w:rsid w:val="00EA1C55"/>
    <w:rsid w:val="00F0236D"/>
    <w:rsid w:val="00FA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DF7C"/>
  <w15:docId w15:val="{DD626ED7-4C9E-4EEA-83DC-0ED68A0C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cp:lastModifiedBy>Pavan Barre</cp:lastModifiedBy>
  <cp:revision>15</cp:revision>
  <dcterms:created xsi:type="dcterms:W3CDTF">2026-07-06T13:56:00Z</dcterms:created>
  <dcterms:modified xsi:type="dcterms:W3CDTF">2026-07-06T14:03:00Z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