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1FE" w:rsidRPr="00C071FE" w:rsidRDefault="00B84F71" w:rsidP="00C619D4">
      <w:pPr>
        <w:pStyle w:val="Heading1"/>
        <w:jc w:val="center"/>
        <w:rPr>
          <w:rFonts w:ascii="Times New Roman" w:eastAsia="Times New Roman" w:hAnsi="Times New Roman" w:cs="Times New Roman"/>
          <w:caps/>
          <w:sz w:val="32"/>
          <w:szCs w:val="32"/>
          <w:lang w:val="en-GB" w:eastAsia="en-GB"/>
        </w:rPr>
      </w:pPr>
      <w:r>
        <w:rPr>
          <w:noProof/>
          <w:lang w:val="en-GB" w:eastAsia="en-GB"/>
        </w:rPr>
        <w:drawing>
          <wp:inline distT="0" distB="0" distL="114300" distR="114300">
            <wp:extent cx="3048000" cy="1491615"/>
            <wp:effectExtent l="0" t="0" r="0" b="0"/>
            <wp:docPr id="1" name="Picture 1" descr="Call For Research Paper Poster 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ll For Research Paper Poster PresentatioN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1FE">
        <w:rPr>
          <w:noProof/>
          <w:lang w:val="en-GB" w:eastAsia="en-GB"/>
        </w:rPr>
        <w:drawing>
          <wp:inline distT="0" distB="0" distL="0" distR="0">
            <wp:extent cx="2156460" cy="1531620"/>
            <wp:effectExtent l="0" t="0" r="0" b="0"/>
            <wp:docPr id="3" name="Picture 3" descr="IE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EE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71FE" w:rsidRPr="00C071FE">
        <w:rPr>
          <w:rFonts w:ascii="Times New Roman" w:eastAsia="Times New Roman" w:hAnsi="Times New Roman" w:cs="Times New Roman"/>
          <w:caps/>
          <w:color w:val="7628A7"/>
          <w:sz w:val="32"/>
          <w:szCs w:val="32"/>
          <w:lang w:val="en-GB" w:eastAsia="en-GB"/>
        </w:rPr>
        <w:t>Call For Research Paper</w:t>
      </w:r>
      <w:r w:rsidR="00C071FE">
        <w:rPr>
          <w:rFonts w:ascii="Times New Roman" w:eastAsia="Times New Roman" w:hAnsi="Times New Roman" w:cs="Times New Roman"/>
          <w:b w:val="0"/>
          <w:bCs w:val="0"/>
          <w:caps/>
          <w:color w:val="7628A7"/>
          <w:sz w:val="32"/>
          <w:szCs w:val="32"/>
          <w:lang w:val="en-GB" w:eastAsia="en-GB"/>
        </w:rPr>
        <w:t xml:space="preserve"> </w:t>
      </w:r>
      <w:r w:rsidR="00C071FE" w:rsidRPr="00C071FE">
        <w:rPr>
          <w:rFonts w:ascii="Times New Roman" w:eastAsia="Times New Roman" w:hAnsi="Times New Roman" w:cs="Times New Roman"/>
          <w:caps/>
          <w:color w:val="7628A7"/>
          <w:sz w:val="32"/>
          <w:szCs w:val="32"/>
          <w:lang w:val="en-GB" w:eastAsia="en-GB"/>
        </w:rPr>
        <w:t>Poster PresentatioN</w:t>
      </w:r>
    </w:p>
    <w:p w:rsidR="00C071FE" w:rsidRPr="00C071FE" w:rsidRDefault="00C071FE" w:rsidP="00C619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aps/>
          <w:sz w:val="32"/>
          <w:szCs w:val="32"/>
          <w:lang w:val="en-GB" w:eastAsia="en-GB"/>
        </w:rPr>
      </w:pPr>
      <w:r w:rsidRPr="00C071FE"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  <w:lang w:val="en-GB" w:eastAsia="en-GB"/>
        </w:rPr>
        <w:t>IEEE Sponsored INTERNATIONAL CONFERENCE on</w:t>
      </w:r>
    </w:p>
    <w:p w:rsidR="00C071FE" w:rsidRDefault="00B84F71" w:rsidP="00C619D4">
      <w:pPr>
        <w:pStyle w:val="NormalWeb"/>
        <w:spacing w:line="14" w:lineRule="atLeast"/>
        <w:jc w:val="center"/>
        <w:rPr>
          <w:b/>
          <w:bCs/>
          <w:caps/>
          <w:color w:val="7628A7"/>
          <w:sz w:val="32"/>
          <w:szCs w:val="32"/>
        </w:rPr>
      </w:pPr>
      <w:r w:rsidRPr="00C071FE">
        <w:rPr>
          <w:b/>
          <w:bCs/>
          <w:caps/>
          <w:color w:val="7628A7"/>
          <w:sz w:val="32"/>
          <w:szCs w:val="32"/>
        </w:rPr>
        <w:t>Sustainable Computing and Optimized Practices for Excellence (SCOPE 2025)</w:t>
      </w:r>
    </w:p>
    <w:p w:rsidR="00C071FE" w:rsidRDefault="00C16962" w:rsidP="00C619D4">
      <w:pPr>
        <w:pStyle w:val="NormalWeb"/>
        <w:spacing w:line="14" w:lineRule="atLeast"/>
        <w:jc w:val="center"/>
        <w:rPr>
          <w:b/>
          <w:bCs/>
          <w:caps/>
          <w:color w:val="7628A7"/>
          <w:sz w:val="32"/>
          <w:szCs w:val="32"/>
        </w:rPr>
      </w:pPr>
      <w:r w:rsidRPr="00C16962">
        <w:rPr>
          <w:b/>
          <w:bCs/>
          <w:caps/>
          <w:color w:val="7628A7"/>
          <w:sz w:val="32"/>
          <w:szCs w:val="32"/>
        </w:rPr>
        <w:t>18</w:t>
      </w:r>
      <w:r w:rsidRPr="00C16962">
        <w:rPr>
          <w:b/>
          <w:bCs/>
          <w:caps/>
          <w:color w:val="7628A7"/>
          <w:sz w:val="32"/>
          <w:szCs w:val="32"/>
          <w:vertAlign w:val="superscript"/>
        </w:rPr>
        <w:t>th</w:t>
      </w:r>
      <w:r>
        <w:rPr>
          <w:b/>
          <w:bCs/>
          <w:caps/>
          <w:color w:val="7628A7"/>
          <w:sz w:val="32"/>
          <w:szCs w:val="32"/>
          <w:vertAlign w:val="superscript"/>
        </w:rPr>
        <w:t xml:space="preserve"> </w:t>
      </w:r>
      <w:r w:rsidRPr="00C16962">
        <w:rPr>
          <w:b/>
          <w:bCs/>
          <w:caps/>
          <w:color w:val="7628A7"/>
          <w:sz w:val="32"/>
          <w:szCs w:val="32"/>
        </w:rPr>
        <w:t>December</w:t>
      </w:r>
      <w:r>
        <w:rPr>
          <w:b/>
          <w:bCs/>
          <w:caps/>
          <w:color w:val="7628A7"/>
          <w:sz w:val="32"/>
          <w:szCs w:val="32"/>
        </w:rPr>
        <w:t xml:space="preserve"> </w:t>
      </w:r>
      <w:bookmarkStart w:id="0" w:name="_GoBack"/>
      <w:bookmarkEnd w:id="0"/>
      <w:r w:rsidR="00C071FE">
        <w:rPr>
          <w:b/>
          <w:bCs/>
          <w:caps/>
          <w:color w:val="7628A7"/>
          <w:sz w:val="32"/>
          <w:szCs w:val="32"/>
        </w:rPr>
        <w:t>2025</w:t>
      </w:r>
    </w:p>
    <w:p w:rsidR="00C071FE" w:rsidRPr="00C071FE" w:rsidRDefault="00C071FE">
      <w:pPr>
        <w:pStyle w:val="NormalWeb"/>
        <w:spacing w:line="14" w:lineRule="atLeast"/>
        <w:rPr>
          <w:sz w:val="32"/>
          <w:szCs w:val="32"/>
        </w:rPr>
      </w:pPr>
    </w:p>
    <w:p w:rsidR="00FF106B" w:rsidRDefault="00B84F71">
      <w:pPr>
        <w:pStyle w:val="Heading1"/>
      </w:pPr>
      <w:r>
        <w:t>Size Options</w:t>
      </w:r>
    </w:p>
    <w:p w:rsidR="00FF106B" w:rsidRDefault="00B84F71">
      <w:pPr>
        <w:pStyle w:val="ListBullet"/>
      </w:pPr>
      <w:r>
        <w:t>A3 (as specified by the event)</w:t>
      </w:r>
    </w:p>
    <w:p w:rsidR="00FF106B" w:rsidRDefault="00B84F71">
      <w:pPr>
        <w:pStyle w:val="Heading1"/>
      </w:pPr>
      <w:r>
        <w:t>Orientation</w:t>
      </w:r>
    </w:p>
    <w:p w:rsidR="00FF106B" w:rsidRDefault="00B84F71">
      <w:pPr>
        <w:pStyle w:val="ListBullet"/>
      </w:pPr>
      <w:r>
        <w:t>Landscape (based on instructions)</w:t>
      </w:r>
    </w:p>
    <w:p w:rsidR="00FF106B" w:rsidRDefault="00B84F71">
      <w:pPr>
        <w:pStyle w:val="Heading1"/>
      </w:pPr>
      <w:r>
        <w:t>Mandatory Poster Components</w:t>
      </w:r>
    </w:p>
    <w:p w:rsidR="00FF106B" w:rsidRDefault="00B84F71">
      <w:pPr>
        <w:pStyle w:val="ListBullet"/>
      </w:pPr>
      <w:r>
        <w:t>Title</w:t>
      </w:r>
    </w:p>
    <w:p w:rsidR="00FF106B" w:rsidRDefault="00B84F71">
      <w:pPr>
        <w:pStyle w:val="ListBullet"/>
      </w:pPr>
      <w:r>
        <w:t>Author(s)</w:t>
      </w:r>
    </w:p>
    <w:p w:rsidR="00FF106B" w:rsidRDefault="00B84F71">
      <w:pPr>
        <w:pStyle w:val="ListBullet"/>
      </w:pPr>
      <w:r>
        <w:t>Department / Institution</w:t>
      </w:r>
    </w:p>
    <w:p w:rsidR="00FF106B" w:rsidRDefault="00B84F71">
      <w:pPr>
        <w:pStyle w:val="ListBullet"/>
      </w:pPr>
      <w:r>
        <w:t>Introduction</w:t>
      </w:r>
    </w:p>
    <w:p w:rsidR="00FF106B" w:rsidRDefault="00B84F71">
      <w:pPr>
        <w:pStyle w:val="ListBullet"/>
      </w:pPr>
      <w:r>
        <w:t>Objectives (if required)</w:t>
      </w:r>
    </w:p>
    <w:p w:rsidR="00FF106B" w:rsidRDefault="00B84F71">
      <w:pPr>
        <w:pStyle w:val="ListBullet"/>
      </w:pPr>
      <w:r>
        <w:t>Methodology / Process</w:t>
      </w:r>
    </w:p>
    <w:p w:rsidR="00FF106B" w:rsidRDefault="00B84F71">
      <w:pPr>
        <w:pStyle w:val="ListBullet"/>
      </w:pPr>
      <w:r>
        <w:t>Results / Findings</w:t>
      </w:r>
    </w:p>
    <w:p w:rsidR="00FF106B" w:rsidRDefault="00B84F71">
      <w:pPr>
        <w:pStyle w:val="ListBullet"/>
      </w:pPr>
      <w:r>
        <w:t>Discussion (optional)</w:t>
      </w:r>
    </w:p>
    <w:p w:rsidR="00FF106B" w:rsidRDefault="00B84F71">
      <w:pPr>
        <w:pStyle w:val="ListBullet"/>
      </w:pPr>
      <w:r>
        <w:t>Conclusion</w:t>
      </w:r>
    </w:p>
    <w:p w:rsidR="00FF106B" w:rsidRDefault="00B84F71">
      <w:pPr>
        <w:pStyle w:val="ListBullet"/>
      </w:pPr>
      <w:r>
        <w:t>Future Scope (optional)</w:t>
      </w:r>
    </w:p>
    <w:p w:rsidR="00FF106B" w:rsidRDefault="00B84F71">
      <w:pPr>
        <w:pStyle w:val="ListBullet"/>
      </w:pPr>
      <w:r>
        <w:t>References</w:t>
      </w:r>
    </w:p>
    <w:p w:rsidR="00FF106B" w:rsidRDefault="00B84F71">
      <w:pPr>
        <w:pStyle w:val="ListBullet"/>
      </w:pPr>
      <w:r>
        <w:lastRenderedPageBreak/>
        <w:t>Acknowledgment (optional)</w:t>
      </w:r>
    </w:p>
    <w:p w:rsidR="00FF106B" w:rsidRDefault="00B84F71">
      <w:pPr>
        <w:pStyle w:val="Heading1"/>
      </w:pPr>
      <w:r>
        <w:t>Poster Design Requirements</w:t>
      </w:r>
    </w:p>
    <w:p w:rsidR="00FF106B" w:rsidRDefault="00B84F71">
      <w:pPr>
        <w:pStyle w:val="ListBullet"/>
      </w:pPr>
      <w:r>
        <w:t>Use readable, clean fonts</w:t>
      </w:r>
    </w:p>
    <w:p w:rsidR="00FF106B" w:rsidRDefault="00B84F71">
      <w:pPr>
        <w:pStyle w:val="ListBullet"/>
      </w:pPr>
      <w:r>
        <w:t>Use bullet points instead of long paragraphs</w:t>
      </w:r>
    </w:p>
    <w:p w:rsidR="00FF106B" w:rsidRDefault="00B84F71">
      <w:pPr>
        <w:pStyle w:val="ListBullet"/>
      </w:pPr>
      <w:r>
        <w:t>Use high-quality images, charts, diagrams, tables</w:t>
      </w:r>
    </w:p>
    <w:p w:rsidR="00FF106B" w:rsidRDefault="00B84F71">
      <w:pPr>
        <w:pStyle w:val="ListBullet"/>
      </w:pPr>
      <w:r>
        <w:t>Ensure good color contrast (dark text + light background)</w:t>
      </w:r>
    </w:p>
    <w:p w:rsidR="00FF106B" w:rsidRDefault="00B84F71">
      <w:pPr>
        <w:pStyle w:val="ListBullet"/>
      </w:pPr>
      <w:r>
        <w:t>Follow neat alignment and spacing</w:t>
      </w:r>
    </w:p>
    <w:p w:rsidR="00FF106B" w:rsidRDefault="00B84F71">
      <w:pPr>
        <w:pStyle w:val="ListBullet"/>
      </w:pPr>
      <w:r>
        <w:t>Limit number of colors</w:t>
      </w:r>
    </w:p>
    <w:p w:rsidR="00FF106B" w:rsidRDefault="00B84F71">
      <w:pPr>
        <w:pStyle w:val="Heading1"/>
      </w:pPr>
      <w:r>
        <w:t>What Participants MUST Bring</w:t>
      </w:r>
    </w:p>
    <w:p w:rsidR="00FF106B" w:rsidRDefault="00B84F71">
      <w:pPr>
        <w:pStyle w:val="ListBullet"/>
      </w:pPr>
      <w:r>
        <w:t>1. Soft Copy:</w:t>
      </w:r>
    </w:p>
    <w:p w:rsidR="00FF106B" w:rsidRDefault="00B84F71">
      <w:pPr>
        <w:pStyle w:val="ListBullet"/>
      </w:pPr>
      <w:r>
        <w:t>- PDF / PPT / PNG format</w:t>
      </w:r>
    </w:p>
    <w:p w:rsidR="00FF106B" w:rsidRDefault="00B84F71">
      <w:pPr>
        <w:pStyle w:val="ListBullet"/>
      </w:pPr>
      <w:r>
        <w:t>- Saved in pendrive or email</w:t>
      </w:r>
    </w:p>
    <w:p w:rsidR="00FF106B" w:rsidRDefault="00B84F71">
      <w:pPr>
        <w:pStyle w:val="ListBullet"/>
      </w:pPr>
      <w:r>
        <w:t>2. Stationery for Display:</w:t>
      </w:r>
    </w:p>
    <w:p w:rsidR="00FF106B" w:rsidRDefault="00B84F71">
      <w:pPr>
        <w:pStyle w:val="ListBullet"/>
      </w:pPr>
      <w:r>
        <w:t>- Double-sided tape / pins / clips</w:t>
      </w:r>
    </w:p>
    <w:p w:rsidR="00FF106B" w:rsidRDefault="00B84F71">
      <w:pPr>
        <w:pStyle w:val="ListBullet"/>
      </w:pPr>
      <w:r>
        <w:t>3. Supporting Materials:</w:t>
      </w:r>
    </w:p>
    <w:p w:rsidR="00FF106B" w:rsidRDefault="00B84F71">
      <w:pPr>
        <w:pStyle w:val="ListBullet"/>
      </w:pPr>
      <w:r>
        <w:t>- Abstract (1 page)</w:t>
      </w:r>
    </w:p>
    <w:p w:rsidR="00FF106B" w:rsidRDefault="00B84F71">
      <w:pPr>
        <w:pStyle w:val="ListBullet"/>
      </w:pPr>
      <w:r>
        <w:t>- Data sheets / calculations (optional)</w:t>
      </w:r>
    </w:p>
    <w:p w:rsidR="00FF106B" w:rsidRDefault="00B84F71">
      <w:pPr>
        <w:pStyle w:val="ListBullet"/>
      </w:pPr>
      <w:r>
        <w:t>4. Identification:</w:t>
      </w:r>
    </w:p>
    <w:p w:rsidR="00FF106B" w:rsidRDefault="00B84F71">
      <w:pPr>
        <w:pStyle w:val="ListBullet"/>
      </w:pPr>
      <w:r>
        <w:t>- College/Institution ID</w:t>
      </w:r>
    </w:p>
    <w:p w:rsidR="00FF106B" w:rsidRDefault="00B84F71">
      <w:pPr>
        <w:pStyle w:val="ListBullet"/>
      </w:pPr>
      <w:r>
        <w:t>- Registration receipt</w:t>
      </w:r>
    </w:p>
    <w:p w:rsidR="00FF106B" w:rsidRDefault="00B84F71">
      <w:pPr>
        <w:pStyle w:val="Heading1"/>
      </w:pPr>
      <w:r>
        <w:t>Presentation Requirements</w:t>
      </w:r>
    </w:p>
    <w:p w:rsidR="00A97C2F" w:rsidRDefault="00A97C2F" w:rsidP="00A97C2F">
      <w:pPr>
        <w:pStyle w:val="ListBullet"/>
      </w:pPr>
      <w:r w:rsidRPr="00A97C2F">
        <w:t>Present your research during evaluation</w:t>
      </w:r>
    </w:p>
    <w:p w:rsidR="00FF106B" w:rsidRDefault="00B84F71">
      <w:pPr>
        <w:pStyle w:val="ListBullet"/>
      </w:pPr>
      <w:r>
        <w:t>Max time: 3–5 minutes</w:t>
      </w:r>
    </w:p>
    <w:p w:rsidR="00FF106B" w:rsidRDefault="00B84F71">
      <w:pPr>
        <w:pStyle w:val="ListBullet"/>
      </w:pPr>
      <w:r>
        <w:t>No reading from phone or paper</w:t>
      </w:r>
    </w:p>
    <w:sectPr w:rsidR="00FF106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0680" w:rsidRDefault="00F10680">
      <w:pPr>
        <w:spacing w:line="240" w:lineRule="auto"/>
      </w:pPr>
      <w:r>
        <w:separator/>
      </w:r>
    </w:p>
  </w:endnote>
  <w:endnote w:type="continuationSeparator" w:id="0">
    <w:p w:rsidR="00F10680" w:rsidRDefault="00F106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0680" w:rsidRDefault="00F10680">
      <w:pPr>
        <w:spacing w:after="0"/>
      </w:pPr>
      <w:r>
        <w:separator/>
      </w:r>
    </w:p>
  </w:footnote>
  <w:footnote w:type="continuationSeparator" w:id="0">
    <w:p w:rsidR="00F10680" w:rsidRDefault="00F1068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7C2F"/>
    <w:rsid w:val="00AA1D8D"/>
    <w:rsid w:val="00B47730"/>
    <w:rsid w:val="00B80A3C"/>
    <w:rsid w:val="00B84F71"/>
    <w:rsid w:val="00C071FE"/>
    <w:rsid w:val="00C16962"/>
    <w:rsid w:val="00C619D4"/>
    <w:rsid w:val="00CB0664"/>
    <w:rsid w:val="00F10680"/>
    <w:rsid w:val="00FC693F"/>
    <w:rsid w:val="00FF106B"/>
    <w:rsid w:val="6EC4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C88F5"/>
  <w14:defaultImageDpi w14:val="300"/>
  <w15:docId w15:val="{C6D6F261-A234-4D95-A8F9-4EE6ACC7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2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1679A7-C662-4EF8-95A9-A34F60F3E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dkjcnkandckanckjsbna bcvjdnvkdnjbjvkdjvkidhfie</cp:lastModifiedBy>
  <cp:revision>6</cp:revision>
  <dcterms:created xsi:type="dcterms:W3CDTF">2013-12-23T23:15:00Z</dcterms:created>
  <dcterms:modified xsi:type="dcterms:W3CDTF">2025-11-15T09:09:00Z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DDD56E0BF74140D1A4E619F715AE23D5_12</vt:lpwstr>
  </property>
</Properties>
</file>