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5E4C7" w14:textId="3FB4F5E9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 xml:space="preserve">Student </w:t>
      </w:r>
      <w:proofErr w:type="spellStart"/>
      <w:r>
        <w:rPr>
          <w:rFonts w:ascii="Calibri" w:eastAsia="Calibri" w:hAnsi="Calibri" w:cs="Calibri"/>
          <w:color w:val="17365D"/>
          <w:spacing w:val="5"/>
          <w:sz w:val="32"/>
        </w:rPr>
        <w:t>name:</w:t>
      </w:r>
      <w:proofErr w:type="gramStart"/>
      <w:r w:rsidR="0059717B">
        <w:rPr>
          <w:rFonts w:ascii="Calibri" w:eastAsia="Calibri" w:hAnsi="Calibri" w:cs="Calibri"/>
          <w:color w:val="17365D"/>
          <w:spacing w:val="5"/>
          <w:sz w:val="32"/>
        </w:rPr>
        <w:t>M</w:t>
      </w:r>
      <w:r w:rsidR="00E00795">
        <w:rPr>
          <w:rFonts w:ascii="Calibri" w:eastAsia="Calibri" w:hAnsi="Calibri" w:cs="Calibri"/>
          <w:color w:val="17365D"/>
          <w:spacing w:val="5"/>
          <w:sz w:val="32"/>
        </w:rPr>
        <w:t>.</w:t>
      </w:r>
      <w:r w:rsidR="0059717B">
        <w:rPr>
          <w:rFonts w:ascii="Calibri" w:eastAsia="Calibri" w:hAnsi="Calibri" w:cs="Calibri"/>
          <w:color w:val="17365D"/>
          <w:spacing w:val="5"/>
          <w:sz w:val="32"/>
        </w:rPr>
        <w:t>Rajkumar</w:t>
      </w:r>
      <w:proofErr w:type="spellEnd"/>
      <w:proofErr w:type="gramEnd"/>
    </w:p>
    <w:p w14:paraId="1CC69843" w14:textId="7A422654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>Register Number:  6231231040</w:t>
      </w:r>
      <w:r w:rsidR="00E00795">
        <w:rPr>
          <w:rFonts w:ascii="Calibri" w:eastAsia="Calibri" w:hAnsi="Calibri" w:cs="Calibri"/>
          <w:color w:val="17365D"/>
          <w:spacing w:val="5"/>
          <w:sz w:val="32"/>
        </w:rPr>
        <w:t>3</w:t>
      </w:r>
      <w:r w:rsidR="0059717B">
        <w:rPr>
          <w:rFonts w:ascii="Calibri" w:eastAsia="Calibri" w:hAnsi="Calibri" w:cs="Calibri"/>
          <w:color w:val="17365D"/>
          <w:spacing w:val="5"/>
          <w:sz w:val="32"/>
        </w:rPr>
        <w:t>6</w:t>
      </w:r>
    </w:p>
    <w:p w14:paraId="09CC0062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proofErr w:type="gramStart"/>
      <w:r>
        <w:rPr>
          <w:rFonts w:ascii="Calibri" w:eastAsia="Calibri" w:hAnsi="Calibri" w:cs="Calibri"/>
          <w:color w:val="17365D"/>
          <w:spacing w:val="5"/>
          <w:sz w:val="32"/>
        </w:rPr>
        <w:t>Institution :VSA</w:t>
      </w:r>
      <w:proofErr w:type="gramEnd"/>
      <w:r>
        <w:rPr>
          <w:rFonts w:ascii="Calibri" w:eastAsia="Calibri" w:hAnsi="Calibri" w:cs="Calibri"/>
          <w:color w:val="17365D"/>
          <w:spacing w:val="5"/>
          <w:sz w:val="32"/>
        </w:rPr>
        <w:t xml:space="preserve"> Group of Institutions</w:t>
      </w:r>
    </w:p>
    <w:p w14:paraId="7237725C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proofErr w:type="spellStart"/>
      <w:r>
        <w:rPr>
          <w:rFonts w:ascii="Calibri" w:eastAsia="Calibri" w:hAnsi="Calibri" w:cs="Calibri"/>
          <w:color w:val="17365D"/>
          <w:spacing w:val="5"/>
          <w:sz w:val="32"/>
        </w:rPr>
        <w:t>Department:</w:t>
      </w:r>
      <w:proofErr w:type="gramStart"/>
      <w:r>
        <w:rPr>
          <w:rFonts w:ascii="Calibri" w:eastAsia="Calibri" w:hAnsi="Calibri" w:cs="Calibri"/>
          <w:color w:val="17365D"/>
          <w:spacing w:val="5"/>
          <w:sz w:val="32"/>
        </w:rPr>
        <w:t>BE.Computer</w:t>
      </w:r>
      <w:proofErr w:type="spellEnd"/>
      <w:proofErr w:type="gramEnd"/>
      <w:r>
        <w:rPr>
          <w:rFonts w:ascii="Calibri" w:eastAsia="Calibri" w:hAnsi="Calibri" w:cs="Calibri"/>
          <w:color w:val="17365D"/>
          <w:spacing w:val="5"/>
          <w:sz w:val="32"/>
        </w:rPr>
        <w:t xml:space="preserve"> Science and Engineering</w:t>
      </w:r>
    </w:p>
    <w:p w14:paraId="542B2D8E" w14:textId="35984C14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2"/>
        </w:rPr>
      </w:pPr>
      <w:r>
        <w:rPr>
          <w:rFonts w:ascii="Calibri" w:eastAsia="Calibri" w:hAnsi="Calibri" w:cs="Calibri"/>
          <w:color w:val="17365D"/>
          <w:spacing w:val="5"/>
          <w:sz w:val="32"/>
        </w:rPr>
        <w:t xml:space="preserve">Date of </w:t>
      </w:r>
      <w:proofErr w:type="gramStart"/>
      <w:r>
        <w:rPr>
          <w:rFonts w:ascii="Calibri" w:eastAsia="Calibri" w:hAnsi="Calibri" w:cs="Calibri"/>
          <w:color w:val="17365D"/>
          <w:spacing w:val="5"/>
          <w:sz w:val="32"/>
        </w:rPr>
        <w:t>submission:</w:t>
      </w:r>
      <w:r w:rsidR="00E00795">
        <w:rPr>
          <w:rFonts w:ascii="Calibri" w:eastAsia="Calibri" w:hAnsi="Calibri" w:cs="Calibri"/>
          <w:color w:val="17365D"/>
          <w:spacing w:val="5"/>
          <w:sz w:val="32"/>
        </w:rPr>
        <w:t>09</w:t>
      </w:r>
      <w:r>
        <w:rPr>
          <w:rFonts w:ascii="Calibri" w:eastAsia="Calibri" w:hAnsi="Calibri" w:cs="Calibri"/>
          <w:color w:val="17365D"/>
          <w:spacing w:val="5"/>
          <w:sz w:val="32"/>
        </w:rPr>
        <w:t>:05:2025</w:t>
      </w:r>
      <w:proofErr w:type="gramEnd"/>
    </w:p>
    <w:p w14:paraId="10FB741A" w14:textId="2DDB664B" w:rsidR="009D4956" w:rsidRPr="00E00795" w:rsidRDefault="00091AE2" w:rsidP="009D4956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36"/>
        </w:rPr>
      </w:pPr>
      <w:r>
        <w:rPr>
          <w:rFonts w:ascii="Calibri" w:eastAsia="Calibri" w:hAnsi="Calibri" w:cs="Calibri"/>
          <w:color w:val="17365D"/>
          <w:spacing w:val="5"/>
          <w:sz w:val="36"/>
        </w:rPr>
        <w:t>Gith</w:t>
      </w:r>
      <w:r w:rsidR="00E00795">
        <w:rPr>
          <w:rFonts w:ascii="Calibri" w:eastAsia="Calibri" w:hAnsi="Calibri" w:cs="Calibri"/>
          <w:color w:val="17365D"/>
          <w:spacing w:val="5"/>
          <w:sz w:val="36"/>
        </w:rPr>
        <w:t xml:space="preserve"> Hub:</w:t>
      </w:r>
      <w:r w:rsidR="00E00795" w:rsidRPr="00E00795">
        <w:t xml:space="preserve"> </w:t>
      </w:r>
      <w:r w:rsidR="00E00795" w:rsidRPr="00E00795">
        <w:rPr>
          <w:rFonts w:ascii="Calibri" w:eastAsia="Calibri" w:hAnsi="Calibri" w:cs="Calibri"/>
          <w:color w:val="17365D"/>
          <w:spacing w:val="5"/>
          <w:sz w:val="36"/>
        </w:rPr>
        <w:t>https://github.com/prabhakaran003/Prabhakaran.git</w:t>
      </w:r>
    </w:p>
    <w:p w14:paraId="19A1B116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F3A447"/>
          <w:spacing w:val="5"/>
          <w:sz w:val="20"/>
        </w:rPr>
      </w:pPr>
      <w:r>
        <w:rPr>
          <w:rFonts w:ascii="Calibri" w:eastAsia="Calibri" w:hAnsi="Calibri" w:cs="Calibri"/>
          <w:color w:val="666666"/>
          <w:spacing w:val="5"/>
          <w:sz w:val="36"/>
        </w:rPr>
        <w:t>project Title:</w:t>
      </w:r>
      <w:r>
        <w:rPr>
          <w:rFonts w:ascii="Calibri" w:eastAsia="Calibri" w:hAnsi="Calibri" w:cs="Calibri"/>
          <w:color w:val="F3A447"/>
          <w:spacing w:val="5"/>
          <w:sz w:val="36"/>
        </w:rPr>
        <w:t xml:space="preserve">  </w:t>
      </w:r>
      <w:r>
        <w:rPr>
          <w:rFonts w:ascii="Calibri" w:eastAsia="Calibri" w:hAnsi="Calibri" w:cs="Calibri"/>
          <w:color w:val="F3A447"/>
          <w:spacing w:val="5"/>
          <w:sz w:val="32"/>
        </w:rPr>
        <w:t xml:space="preserve"> Enhancing Road Safety with AI-Driven Traffic Accident Analysis and Prediction</w:t>
      </w:r>
    </w:p>
    <w:p w14:paraId="6B134FD6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color w:val="17365D"/>
          <w:spacing w:val="5"/>
          <w:sz w:val="40"/>
        </w:rPr>
        <w:t xml:space="preserve"> phase 2 </w:t>
      </w:r>
    </w:p>
    <w:p w14:paraId="5EEAC372" w14:textId="77777777" w:rsidR="00091AE2" w:rsidRDefault="00091AE2" w:rsidP="00091AE2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40"/>
        </w:rPr>
      </w:pPr>
      <w:r>
        <w:rPr>
          <w:rFonts w:ascii="Calibri" w:eastAsia="Calibri" w:hAnsi="Calibri" w:cs="Calibri"/>
          <w:b/>
          <w:color w:val="365F91"/>
          <w:sz w:val="32"/>
        </w:rPr>
        <w:t>1. Problem Statement (Phase I)</w:t>
      </w:r>
    </w:p>
    <w:p w14:paraId="6F58CC3F" w14:textId="77777777" w:rsidR="00091AE2" w:rsidRDefault="00091AE2" w:rsidP="00091AE2">
      <w:pPr>
        <w:rPr>
          <w:rFonts w:ascii="Cambria" w:eastAsia="Cambria" w:hAnsi="Cambria" w:cs="Cambria"/>
          <w:sz w:val="24"/>
        </w:rPr>
      </w:pPr>
    </w:p>
    <w:p w14:paraId="3CA072F1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Traffic accidents are a leading cause of death and injury worldwide. With </w:t>
      </w:r>
    </w:p>
    <w:p w14:paraId="72664A4F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increasing urbanization, traffic congestion, and driver distractions, traditional </w:t>
      </w:r>
    </w:p>
    <w:p w14:paraId="593DB2D5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safety measures are insufficient. This project aims to address these limitations </w:t>
      </w:r>
    </w:p>
    <w:p w14:paraId="2F027237" w14:textId="77777777" w:rsidR="00091AE2" w:rsidRDefault="00091AE2" w:rsidP="00091AE2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using AI-driven data analysis and predictive </w:t>
      </w:r>
      <w:proofErr w:type="spellStart"/>
      <w:r>
        <w:rPr>
          <w:rFonts w:ascii="Cambria" w:eastAsia="Cambria" w:hAnsi="Cambria" w:cs="Cambria"/>
          <w:sz w:val="24"/>
        </w:rPr>
        <w:t>modeling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14:paraId="0BE483D9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14:paraId="58A2C378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2. Project Objectives (Phase I)</w:t>
      </w:r>
    </w:p>
    <w:p w14:paraId="7731AFCD" w14:textId="77777777" w:rsidR="00091AE2" w:rsidRDefault="00091AE2" w:rsidP="00091AE2">
      <w:pPr>
        <w:rPr>
          <w:rFonts w:ascii="Cambria" w:eastAsia="Cambria" w:hAnsi="Cambria" w:cs="Cambria"/>
        </w:rPr>
      </w:pPr>
    </w:p>
    <w:p w14:paraId="48324A2D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Analyze</w:t>
      </w:r>
      <w:proofErr w:type="spellEnd"/>
      <w:r>
        <w:rPr>
          <w:rFonts w:ascii="Cambria" w:eastAsia="Cambria" w:hAnsi="Cambria" w:cs="Cambria"/>
        </w:rPr>
        <w:t xml:space="preserve"> historical traffic accident data.</w:t>
      </w:r>
      <w:r>
        <w:rPr>
          <w:rFonts w:ascii="Cambria" w:eastAsia="Cambria" w:hAnsi="Cambria" w:cs="Cambria"/>
        </w:rPr>
        <w:br/>
      </w:r>
    </w:p>
    <w:p w14:paraId="4C54802E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Identify accident-prone areas and major contributing factors.</w:t>
      </w:r>
      <w:r>
        <w:rPr>
          <w:rFonts w:ascii="Cambria" w:eastAsia="Cambria" w:hAnsi="Cambria" w:cs="Cambria"/>
        </w:rPr>
        <w:br/>
        <w:t xml:space="preserve">                </w:t>
      </w:r>
    </w:p>
    <w:p w14:paraId="60C64AC3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Predict accident severity using machine learning.</w:t>
      </w:r>
      <w:r>
        <w:rPr>
          <w:rFonts w:ascii="Cambria" w:eastAsia="Cambria" w:hAnsi="Cambria" w:cs="Cambria"/>
        </w:rPr>
        <w:br/>
        <w:t xml:space="preserve">  </w:t>
      </w:r>
    </w:p>
    <w:p w14:paraId="322F03D1" w14:textId="77777777" w:rsidR="00091AE2" w:rsidRDefault="00091AE2" w:rsidP="00091AE2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Deliver actionable insights for policymakers and public safety.</w:t>
      </w:r>
    </w:p>
    <w:p w14:paraId="50B22EC2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14:paraId="5EB8AD67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</w:p>
    <w:p w14:paraId="6DE13BF4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3. Flowchart of the Project Workflow</w:t>
      </w:r>
    </w:p>
    <w:p w14:paraId="74C60349" w14:textId="77777777" w:rsidR="00091AE2" w:rsidRDefault="00091AE2" w:rsidP="00091AE2">
      <w:pPr>
        <w:rPr>
          <w:rFonts w:ascii="Cambria" w:eastAsia="Cambria" w:hAnsi="Cambria" w:cs="Cambria"/>
        </w:rPr>
      </w:pPr>
    </w:p>
    <w:p w14:paraId="6B790D44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2F3B0052" wp14:editId="56C56996">
            <wp:extent cx="3067050" cy="3648075"/>
            <wp:effectExtent l="0" t="0" r="0" b="9525"/>
            <wp:docPr id="1" name="Picture 1" descr="Description: Description: C:\Users\Admin\Downloads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dmin\Downloads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CC63" w14:textId="77777777" w:rsidR="00091AE2" w:rsidRDefault="00091AE2" w:rsidP="00091AE2">
      <w:pPr>
        <w:rPr>
          <w:rFonts w:ascii="Cambria" w:eastAsia="Cambria" w:hAnsi="Cambria" w:cs="Cambria"/>
        </w:rPr>
      </w:pPr>
    </w:p>
    <w:p w14:paraId="52F3ADFB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4. Data Description</w:t>
      </w:r>
    </w:p>
    <w:p w14:paraId="696662FA" w14:textId="77777777" w:rsidR="00091AE2" w:rsidRDefault="00091AE2" w:rsidP="00091AE2">
      <w:pPr>
        <w:rPr>
          <w:rFonts w:ascii="Times New Roman" w:eastAsia="Cambria" w:hAnsi="Times New Roman" w:cs="Times New Roman"/>
        </w:rPr>
      </w:pPr>
    </w:p>
    <w:p w14:paraId="17F00723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Dataset Name:</w:t>
      </w:r>
      <w:r>
        <w:t xml:space="preserve"> </w:t>
      </w:r>
      <w:hyperlink r:id="rId6" w:history="1">
        <w:r w:rsidR="009D4956" w:rsidRPr="006C1B1A">
          <w:rPr>
            <w:rStyle w:val="Hyperlink"/>
            <w:rFonts w:ascii="Cambria" w:eastAsia="Cambria" w:hAnsi="Cambria" w:cs="Cambria"/>
          </w:rPr>
          <w:t>https://kaggle.com/competitions/road-traffic-accidents?utm_source</w:t>
        </w:r>
      </w:hyperlink>
      <w:r>
        <w:rPr>
          <w:rFonts w:ascii="Cambria" w:eastAsia="Cambria" w:hAnsi="Cambria" w:cs="Cambria"/>
        </w:rPr>
        <w:br/>
      </w:r>
    </w:p>
    <w:p w14:paraId="6E4E75EC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Source: UAE - Roads and Transport Authority (RTA)</w:t>
      </w:r>
    </w:p>
    <w:p w14:paraId="530EBF04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Type of Data: Structured tabular data</w:t>
      </w:r>
    </w:p>
    <w:p w14:paraId="77C2E606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Records and Features: 7,000+ accident records with 30+ features (numeric + categorical)</w:t>
      </w:r>
    </w:p>
    <w:p w14:paraId="0AFF71C3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lastRenderedPageBreak/>
        <w:t>●</w:t>
      </w:r>
      <w:r>
        <w:rPr>
          <w:rFonts w:ascii="Cambria" w:eastAsia="Cambria" w:hAnsi="Cambria" w:cs="Cambria"/>
        </w:rPr>
        <w:t xml:space="preserve"> Target Variable: Accident Severity (e.g., Minor, Major, Fatal)</w:t>
      </w:r>
    </w:p>
    <w:p w14:paraId="04BC09CE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</w:rPr>
        <w:t>●</w:t>
      </w:r>
      <w:r>
        <w:rPr>
          <w:rFonts w:ascii="Cambria" w:eastAsia="Cambria" w:hAnsi="Cambria" w:cs="Cambria"/>
        </w:rPr>
        <w:t xml:space="preserve"> Static or Dynamic: Static dataset</w:t>
      </w:r>
    </w:p>
    <w:p w14:paraId="3CD0CDA5" w14:textId="77777777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libri" w:eastAsia="Calibri" w:hAnsi="Calibri" w:cs="Calibri"/>
          <w:b/>
          <w:color w:val="365F91"/>
          <w:sz w:val="28"/>
        </w:rPr>
        <w:t>5. Data Preprocessing</w:t>
      </w:r>
    </w:p>
    <w:p w14:paraId="316E1A6B" w14:textId="77777777" w:rsidR="00091AE2" w:rsidRDefault="00091AE2" w:rsidP="00091AE2">
      <w:pPr>
        <w:rPr>
          <w:rFonts w:ascii="Cambria" w:eastAsia="Cambria" w:hAnsi="Cambria" w:cs="Cambria"/>
        </w:rPr>
      </w:pPr>
    </w:p>
    <w:p w14:paraId="67F84ECA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Removed duplicates, handled missing values using imputation.</w:t>
      </w:r>
      <w:r>
        <w:rPr>
          <w:rFonts w:ascii="Cambria" w:eastAsia="Cambria" w:hAnsi="Cambria" w:cs="Cambria"/>
        </w:rPr>
        <w:br/>
      </w:r>
    </w:p>
    <w:p w14:paraId="3BF38602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Encoded categorical features using Label and One-Hot encoding.</w:t>
      </w:r>
      <w:r>
        <w:rPr>
          <w:rFonts w:ascii="Cambria" w:eastAsia="Cambria" w:hAnsi="Cambria" w:cs="Cambria"/>
        </w:rPr>
        <w:br/>
      </w:r>
    </w:p>
    <w:p w14:paraId="0868C06A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Standardized time formats and normalized numeric fields.</w:t>
      </w:r>
      <w:r>
        <w:rPr>
          <w:rFonts w:ascii="Cambria" w:eastAsia="Cambria" w:hAnsi="Cambria" w:cs="Cambria"/>
        </w:rPr>
        <w:br/>
      </w:r>
    </w:p>
    <w:p w14:paraId="35AA5323" w14:textId="77777777" w:rsidR="00091AE2" w:rsidRDefault="00091AE2" w:rsidP="00091AE2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Added derived columns: hour, weekday, severity score, etc.</w:t>
      </w:r>
    </w:p>
    <w:p w14:paraId="62443B22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6. Exploratory Data Analysis (EDA)</w:t>
      </w:r>
    </w:p>
    <w:p w14:paraId="6E9D63E3" w14:textId="77777777" w:rsidR="00091AE2" w:rsidRDefault="00091AE2" w:rsidP="00091AE2">
      <w:pPr>
        <w:rPr>
          <w:rFonts w:ascii="Cambria" w:eastAsia="Cambria" w:hAnsi="Cambria" w:cs="Cambria"/>
        </w:rPr>
      </w:pPr>
    </w:p>
    <w:p w14:paraId="270DE1D2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Bar charts and histograms for driver age, sex, and experience</w:t>
      </w:r>
      <w:r>
        <w:rPr>
          <w:rFonts w:ascii="Cambria" w:eastAsia="Cambria" w:hAnsi="Cambria" w:cs="Cambria"/>
        </w:rPr>
        <w:br/>
      </w:r>
    </w:p>
    <w:p w14:paraId="5A9CED8F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Heatmaps of accident frequency by time of day and day of week</w:t>
      </w:r>
      <w:r>
        <w:rPr>
          <w:rFonts w:ascii="Cambria" w:eastAsia="Cambria" w:hAnsi="Cambria" w:cs="Cambria"/>
        </w:rPr>
        <w:br/>
      </w:r>
    </w:p>
    <w:p w14:paraId="51527099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Pie charts for vehicle types and accident causes</w:t>
      </w:r>
      <w:r>
        <w:rPr>
          <w:rFonts w:ascii="Cambria" w:eastAsia="Cambria" w:hAnsi="Cambria" w:cs="Cambria"/>
        </w:rPr>
        <w:br/>
      </w:r>
    </w:p>
    <w:p w14:paraId="62B67BC4" w14:textId="77777777" w:rsidR="00091AE2" w:rsidRDefault="00091AE2" w:rsidP="00091AE2">
      <w:pPr>
        <w:numPr>
          <w:ilvl w:val="0"/>
          <w:numId w:val="4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Correlation plots to find feature impact on severity</w:t>
      </w:r>
    </w:p>
    <w:p w14:paraId="0DB6F469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7. Feature Engineering</w:t>
      </w:r>
    </w:p>
    <w:p w14:paraId="3ECB0A54" w14:textId="77777777" w:rsidR="00091AE2" w:rsidRDefault="00091AE2" w:rsidP="00091AE2">
      <w:pPr>
        <w:rPr>
          <w:rFonts w:ascii="Cambria" w:eastAsia="Cambria" w:hAnsi="Cambria" w:cs="Cambria"/>
        </w:rPr>
      </w:pPr>
    </w:p>
    <w:p w14:paraId="0E581C79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Temporal: Hour, day type (weekend/weekday)</w:t>
      </w:r>
      <w:r>
        <w:rPr>
          <w:rFonts w:ascii="Cambria" w:eastAsia="Cambria" w:hAnsi="Cambria" w:cs="Cambria"/>
        </w:rPr>
        <w:br/>
        <w:t xml:space="preserve">                </w:t>
      </w:r>
    </w:p>
    <w:p w14:paraId="65490D45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Spatial: Area code, intersection proximity (if available)</w:t>
      </w:r>
      <w:r>
        <w:rPr>
          <w:rFonts w:ascii="Cambria" w:eastAsia="Cambria" w:hAnsi="Cambria" w:cs="Cambria"/>
        </w:rPr>
        <w:br/>
        <w:t xml:space="preserve">              </w:t>
      </w:r>
    </w:p>
    <w:p w14:paraId="3E8EFC90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Environmental: Weather and light condition scores</w:t>
      </w:r>
      <w:r>
        <w:rPr>
          <w:rFonts w:ascii="Cambria" w:eastAsia="Cambria" w:hAnsi="Cambria" w:cs="Cambria"/>
        </w:rPr>
        <w:br/>
        <w:t xml:space="preserve">               </w:t>
      </w:r>
    </w:p>
    <w:p w14:paraId="0E7BFAC1" w14:textId="77777777" w:rsidR="00091AE2" w:rsidRDefault="00091AE2" w:rsidP="00091AE2">
      <w:pPr>
        <w:numPr>
          <w:ilvl w:val="0"/>
          <w:numId w:val="5"/>
        </w:numPr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Behavioral</w:t>
      </w:r>
      <w:proofErr w:type="spellEnd"/>
      <w:r>
        <w:rPr>
          <w:rFonts w:ascii="Cambria" w:eastAsia="Cambria" w:hAnsi="Cambria" w:cs="Cambria"/>
        </w:rPr>
        <w:t>: Risk profiles based on driver experience + vehicle type</w:t>
      </w:r>
    </w:p>
    <w:p w14:paraId="454F7ACE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8. Model Building</w:t>
      </w:r>
    </w:p>
    <w:p w14:paraId="15270FA0" w14:textId="77777777" w:rsidR="00091AE2" w:rsidRDefault="00091AE2" w:rsidP="00091AE2">
      <w:pPr>
        <w:rPr>
          <w:rFonts w:ascii="Cambria" w:eastAsia="Cambria" w:hAnsi="Cambria" w:cs="Cambria"/>
        </w:rPr>
      </w:pPr>
    </w:p>
    <w:p w14:paraId="168F17FD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Random Forest – best for interpretability</w:t>
      </w:r>
      <w:r>
        <w:rPr>
          <w:rFonts w:ascii="Cambria" w:eastAsia="Cambria" w:hAnsi="Cambria" w:cs="Cambria"/>
        </w:rPr>
        <w:br/>
        <w:t xml:space="preserve">                 </w:t>
      </w:r>
    </w:p>
    <w:p w14:paraId="0A97F47E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XGBoost</w:t>
      </w:r>
      <w:proofErr w:type="spellEnd"/>
      <w:r>
        <w:rPr>
          <w:rFonts w:ascii="Cambria" w:eastAsia="Cambria" w:hAnsi="Cambria" w:cs="Cambria"/>
        </w:rPr>
        <w:t xml:space="preserve"> – highest accuracy in cross-validation</w:t>
      </w:r>
      <w:r>
        <w:rPr>
          <w:rFonts w:ascii="Cambria" w:eastAsia="Cambria" w:hAnsi="Cambria" w:cs="Cambria"/>
        </w:rPr>
        <w:br/>
        <w:t xml:space="preserve">                </w:t>
      </w:r>
    </w:p>
    <w:p w14:paraId="028B465E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Neural Networks – effective for non-linear patterns</w:t>
      </w:r>
      <w:r>
        <w:rPr>
          <w:rFonts w:ascii="Cambria" w:eastAsia="Cambria" w:hAnsi="Cambria" w:cs="Cambria"/>
        </w:rPr>
        <w:br/>
        <w:t xml:space="preserve">                 </w:t>
      </w:r>
    </w:p>
    <w:p w14:paraId="3417274A" w14:textId="77777777" w:rsidR="00091AE2" w:rsidRDefault="00091AE2" w:rsidP="00091AE2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LSTM (optional) – for sequential accident trends (e.g., time series)</w:t>
      </w:r>
    </w:p>
    <w:p w14:paraId="774B22FD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9. Visualization of Results &amp; Model Insights</w:t>
      </w:r>
    </w:p>
    <w:p w14:paraId="188A4457" w14:textId="77777777" w:rsidR="00091AE2" w:rsidRDefault="00091AE2" w:rsidP="00091AE2">
      <w:pPr>
        <w:rPr>
          <w:rFonts w:ascii="Cambria" w:eastAsia="Cambria" w:hAnsi="Cambria" w:cs="Cambria"/>
        </w:rPr>
      </w:pPr>
    </w:p>
    <w:p w14:paraId="0B6C7DF9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Heatmaps: High-accident zones</w:t>
      </w:r>
      <w:r>
        <w:rPr>
          <w:rFonts w:ascii="Cambria" w:eastAsia="Cambria" w:hAnsi="Cambria" w:cs="Cambria"/>
        </w:rPr>
        <w:br/>
        <w:t xml:space="preserve">               </w:t>
      </w:r>
    </w:p>
    <w:p w14:paraId="5C296E0E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Dashboards: Built using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  <w:t xml:space="preserve">                 </w:t>
      </w:r>
    </w:p>
    <w:p w14:paraId="3C6FFC8F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Model Interpretability:</w:t>
      </w:r>
      <w:r>
        <w:rPr>
          <w:rFonts w:ascii="Cambria" w:eastAsia="Cambria" w:hAnsi="Cambria" w:cs="Cambria"/>
        </w:rPr>
        <w:br/>
        <w:t xml:space="preserve">                </w:t>
      </w:r>
    </w:p>
    <w:p w14:paraId="2F38BBE3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SHAP values for feature importance</w:t>
      </w:r>
      <w:r>
        <w:rPr>
          <w:rFonts w:ascii="Cambria" w:eastAsia="Cambria" w:hAnsi="Cambria" w:cs="Cambria"/>
        </w:rPr>
        <w:br/>
        <w:t xml:space="preserve">                </w:t>
      </w:r>
    </w:p>
    <w:p w14:paraId="2E8CC750" w14:textId="77777777" w:rsidR="00091AE2" w:rsidRDefault="00091AE2" w:rsidP="00091AE2">
      <w:pPr>
        <w:numPr>
          <w:ilvl w:val="0"/>
          <w:numId w:val="7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Confusion matrix, Precision/Recall curves</w:t>
      </w:r>
    </w:p>
    <w:p w14:paraId="69C7055A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10. Tools and Technologies Used</w:t>
      </w:r>
    </w:p>
    <w:p w14:paraId="13253DDE" w14:textId="77777777" w:rsidR="00091AE2" w:rsidRDefault="00091AE2" w:rsidP="00091AE2">
      <w:pPr>
        <w:rPr>
          <w:rFonts w:ascii="Cambria" w:eastAsia="Cambria" w:hAnsi="Cambria" w:cs="Cambria"/>
        </w:rPr>
      </w:pPr>
    </w:p>
    <w:p w14:paraId="16C31DE8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Language: Python</w:t>
      </w:r>
      <w:r>
        <w:rPr>
          <w:rFonts w:ascii="Cambria" w:eastAsia="Cambria" w:hAnsi="Cambria" w:cs="Cambria"/>
        </w:rPr>
        <w:br/>
        <w:t xml:space="preserve">                 </w:t>
      </w:r>
    </w:p>
    <w:p w14:paraId="565EFFDB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Libraries: Pandas, NumPy, Scikit-learn, </w:t>
      </w:r>
      <w:proofErr w:type="spellStart"/>
      <w:r>
        <w:rPr>
          <w:rFonts w:ascii="Cambria" w:eastAsia="Cambria" w:hAnsi="Cambria" w:cs="Cambria"/>
        </w:rPr>
        <w:t>XGBoost</w:t>
      </w:r>
      <w:proofErr w:type="spellEnd"/>
      <w:r>
        <w:rPr>
          <w:rFonts w:ascii="Cambria" w:eastAsia="Cambria" w:hAnsi="Cambria" w:cs="Cambria"/>
        </w:rPr>
        <w:t xml:space="preserve">, TensorFlow,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  <w:t xml:space="preserve">                 </w:t>
      </w:r>
    </w:p>
    <w:p w14:paraId="158A65B4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EDA &amp; Visualization: Seaborn, Matplotlib,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br/>
        <w:t xml:space="preserve">                </w:t>
      </w:r>
    </w:p>
    <w:p w14:paraId="796C6881" w14:textId="77777777" w:rsidR="00091AE2" w:rsidRDefault="00091AE2" w:rsidP="00091AE2">
      <w:pPr>
        <w:numPr>
          <w:ilvl w:val="0"/>
          <w:numId w:val="8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Deployment: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>, Flask (optional), Docker (optional)</w:t>
      </w:r>
    </w:p>
    <w:p w14:paraId="4EF20CF5" w14:textId="77777777" w:rsidR="00091AE2" w:rsidRDefault="00091AE2" w:rsidP="00091AE2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11. Team Members and Contributions</w:t>
      </w:r>
    </w:p>
    <w:p w14:paraId="36E7E2A7" w14:textId="16787A6C" w:rsidR="00091AE2" w:rsidRDefault="00091AE2" w:rsidP="00091AE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Member              Role                 Responsibilities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B Thrisha          Project Lead          Project planning, integration, reporting</w:t>
      </w:r>
      <w:r>
        <w:rPr>
          <w:rFonts w:ascii="Cambria" w:eastAsia="Cambria" w:hAnsi="Cambria" w:cs="Cambria"/>
        </w:rPr>
        <w:br/>
      </w:r>
      <w:r w:rsidR="00E00795">
        <w:rPr>
          <w:rFonts w:ascii="Cambria" w:eastAsia="Cambria" w:hAnsi="Cambria" w:cs="Cambria"/>
        </w:rPr>
        <w:t xml:space="preserve">P </w:t>
      </w:r>
      <w:proofErr w:type="spellStart"/>
      <w:r>
        <w:rPr>
          <w:rFonts w:ascii="Cambria" w:eastAsia="Cambria" w:hAnsi="Cambria" w:cs="Cambria"/>
        </w:rPr>
        <w:t>Pounraj</w:t>
      </w:r>
      <w:proofErr w:type="spellEnd"/>
      <w:r>
        <w:rPr>
          <w:rFonts w:ascii="Cambria" w:eastAsia="Cambria" w:hAnsi="Cambria" w:cs="Cambria"/>
        </w:rPr>
        <w:t xml:space="preserve">             Data Engineer         Data cleaning, transformation</w:t>
      </w:r>
      <w:r>
        <w:rPr>
          <w:rFonts w:ascii="Cambria" w:eastAsia="Cambria" w:hAnsi="Cambria" w:cs="Cambria"/>
        </w:rPr>
        <w:br/>
      </w:r>
      <w:proofErr w:type="spellStart"/>
      <w:r w:rsidR="00E00795">
        <w:rPr>
          <w:rFonts w:ascii="Cambria" w:eastAsia="Cambria" w:hAnsi="Cambria" w:cs="Cambria"/>
        </w:rPr>
        <w:t>P.</w:t>
      </w:r>
      <w:r>
        <w:rPr>
          <w:rFonts w:ascii="Cambria" w:eastAsia="Cambria" w:hAnsi="Cambria" w:cs="Cambria"/>
        </w:rPr>
        <w:t>Prab</w:t>
      </w:r>
      <w:r w:rsidR="00E00795"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>akaran</w:t>
      </w:r>
      <w:proofErr w:type="spellEnd"/>
      <w:r>
        <w:rPr>
          <w:rFonts w:ascii="Cambria" w:eastAsia="Cambria" w:hAnsi="Cambria" w:cs="Cambria"/>
        </w:rPr>
        <w:t xml:space="preserve">     Data Scientist       </w:t>
      </w:r>
      <w:proofErr w:type="spellStart"/>
      <w:r>
        <w:rPr>
          <w:rFonts w:ascii="Cambria" w:eastAsia="Cambria" w:hAnsi="Cambria" w:cs="Cambria"/>
        </w:rPr>
        <w:t>Modeling</w:t>
      </w:r>
      <w:proofErr w:type="spellEnd"/>
      <w:r>
        <w:rPr>
          <w:rFonts w:ascii="Cambria" w:eastAsia="Cambria" w:hAnsi="Cambria" w:cs="Cambria"/>
        </w:rPr>
        <w:t xml:space="preserve"> and evaluation</w:t>
      </w:r>
      <w:r>
        <w:rPr>
          <w:rFonts w:ascii="Cambria" w:eastAsia="Cambria" w:hAnsi="Cambria" w:cs="Cambria"/>
        </w:rPr>
        <w:br/>
      </w:r>
      <w:r w:rsidR="00E00795">
        <w:rPr>
          <w:rFonts w:ascii="Cambria" w:eastAsia="Cambria" w:hAnsi="Cambria" w:cs="Cambria"/>
        </w:rPr>
        <w:t xml:space="preserve">M </w:t>
      </w:r>
      <w:r>
        <w:rPr>
          <w:rFonts w:ascii="Cambria" w:eastAsia="Cambria" w:hAnsi="Cambria" w:cs="Cambria"/>
        </w:rPr>
        <w:t xml:space="preserve">Rajkumar        Visualization </w:t>
      </w:r>
      <w:proofErr w:type="gramStart"/>
      <w:r>
        <w:rPr>
          <w:rFonts w:ascii="Cambria" w:eastAsia="Cambria" w:hAnsi="Cambria" w:cs="Cambria"/>
        </w:rPr>
        <w:t>Expert  Dashboards</w:t>
      </w:r>
      <w:proofErr w:type="gramEnd"/>
      <w:r>
        <w:rPr>
          <w:rFonts w:ascii="Cambria" w:eastAsia="Cambria" w:hAnsi="Cambria" w:cs="Cambria"/>
        </w:rPr>
        <w:t xml:space="preserve"> and EDA graphics</w:t>
      </w:r>
    </w:p>
    <w:p w14:paraId="78EEFDBA" w14:textId="77777777" w:rsidR="00091AE2" w:rsidRDefault="00091AE2" w:rsidP="00091AE2">
      <w:pPr>
        <w:tabs>
          <w:tab w:val="left" w:pos="2175"/>
        </w:tabs>
      </w:pPr>
    </w:p>
    <w:p w14:paraId="0388B957" w14:textId="77777777" w:rsidR="00CD4785" w:rsidRPr="00091AE2" w:rsidRDefault="00CD4785" w:rsidP="00091AE2"/>
    <w:sectPr w:rsidR="00CD4785" w:rsidRPr="0009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F71B5"/>
    <w:multiLevelType w:val="hybridMultilevel"/>
    <w:tmpl w:val="58CC070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3905B4"/>
    <w:multiLevelType w:val="multilevel"/>
    <w:tmpl w:val="15AAA2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4080D76"/>
    <w:multiLevelType w:val="multilevel"/>
    <w:tmpl w:val="577462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5C86D79"/>
    <w:multiLevelType w:val="multilevel"/>
    <w:tmpl w:val="13CCC9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685303C"/>
    <w:multiLevelType w:val="multilevel"/>
    <w:tmpl w:val="3F4CA6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09361A1"/>
    <w:multiLevelType w:val="hybridMultilevel"/>
    <w:tmpl w:val="2C12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B1A9B"/>
    <w:multiLevelType w:val="multilevel"/>
    <w:tmpl w:val="9F3E91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AD829AA"/>
    <w:multiLevelType w:val="multilevel"/>
    <w:tmpl w:val="190A1E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6033432">
    <w:abstractNumId w:val="2"/>
  </w:num>
  <w:num w:numId="2" w16cid:durableId="1643382329">
    <w:abstractNumId w:val="3"/>
  </w:num>
  <w:num w:numId="3" w16cid:durableId="1343975700">
    <w:abstractNumId w:val="0"/>
  </w:num>
  <w:num w:numId="4" w16cid:durableId="1217157136">
    <w:abstractNumId w:val="6"/>
  </w:num>
  <w:num w:numId="5" w16cid:durableId="1663391245">
    <w:abstractNumId w:val="7"/>
  </w:num>
  <w:num w:numId="6" w16cid:durableId="460268397">
    <w:abstractNumId w:val="5"/>
  </w:num>
  <w:num w:numId="7" w16cid:durableId="960576439">
    <w:abstractNumId w:val="4"/>
  </w:num>
  <w:num w:numId="8" w16cid:durableId="693193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E2"/>
    <w:rsid w:val="00091AE2"/>
    <w:rsid w:val="001D299B"/>
    <w:rsid w:val="002259EC"/>
    <w:rsid w:val="003F6075"/>
    <w:rsid w:val="004E739E"/>
    <w:rsid w:val="0059717B"/>
    <w:rsid w:val="007B5694"/>
    <w:rsid w:val="00837DD6"/>
    <w:rsid w:val="009D4956"/>
    <w:rsid w:val="00CD4785"/>
    <w:rsid w:val="00E0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3CF4"/>
  <w15:docId w15:val="{37F0E411-AE4D-4DAF-9564-E84A07D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E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ggle.com/competitions/road-traffic-accidents?utm_sour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REGAN RAJA</cp:lastModifiedBy>
  <cp:revision>2</cp:revision>
  <dcterms:created xsi:type="dcterms:W3CDTF">2025-05-08T07:35:00Z</dcterms:created>
  <dcterms:modified xsi:type="dcterms:W3CDTF">2025-05-08T07:35:00Z</dcterms:modified>
</cp:coreProperties>
</file>