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F759" w14:textId="77777777" w:rsidR="00E765B3" w:rsidRDefault="00E765B3" w:rsidP="00E765B3">
      <w:pPr>
        <w:pStyle w:val="ListParagraph"/>
        <w:numPr>
          <w:ilvl w:val="0"/>
          <w:numId w:val="1"/>
        </w:numPr>
      </w:pPr>
      <w:r>
        <w:t>It is a good practice to put a backslash for empty elements &lt;img src=”” alt=”” /&gt;</w:t>
      </w:r>
    </w:p>
    <w:p w14:paraId="0E39DEBE" w14:textId="7C961AD2" w:rsidR="004125B1" w:rsidRDefault="00B411AC" w:rsidP="00E765B3">
      <w:pPr>
        <w:pStyle w:val="ListParagraph"/>
        <w:numPr>
          <w:ilvl w:val="0"/>
          <w:numId w:val="1"/>
        </w:numPr>
      </w:pPr>
      <w:r>
        <w:t>We can use rel=”icon” to use favicons in our websites</w:t>
      </w:r>
      <w:r w:rsidR="00E765B3">
        <w:t xml:space="preserve"> </w:t>
      </w:r>
    </w:p>
    <w:sectPr w:rsidR="004125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A02780"/>
    <w:multiLevelType w:val="hybridMultilevel"/>
    <w:tmpl w:val="481E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961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FA"/>
    <w:rsid w:val="00221BFA"/>
    <w:rsid w:val="004125B1"/>
    <w:rsid w:val="00550174"/>
    <w:rsid w:val="00B411AC"/>
    <w:rsid w:val="00E765B3"/>
    <w:rsid w:val="00FD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B537B"/>
  <w15:chartTrackingRefBased/>
  <w15:docId w15:val="{CF87B491-90A4-4272-A2EF-A164A35F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DAS</dc:creator>
  <cp:keywords/>
  <dc:description/>
  <cp:lastModifiedBy>RAJKUMAR DAS</cp:lastModifiedBy>
  <cp:revision>3</cp:revision>
  <dcterms:created xsi:type="dcterms:W3CDTF">2024-11-06T01:40:00Z</dcterms:created>
  <dcterms:modified xsi:type="dcterms:W3CDTF">2024-11-06T02:22:00Z</dcterms:modified>
</cp:coreProperties>
</file>