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0615" w:rsidRDefault="00300615">
      <w:pPr>
        <w:widowControl w:val="0"/>
        <w:autoSpaceDE w:val="0"/>
        <w:autoSpaceDN w:val="0"/>
        <w:adjustRightInd w:val="0"/>
        <w:jc w:val="center"/>
        <w:rPr>
          <w:rFonts w:ascii="Times New Roman" w:hAnsi="Times New Roman"/>
          <w:sz w:val="32"/>
          <w:szCs w:val="32"/>
          <w:lang w:val="en"/>
        </w:rPr>
      </w:pPr>
      <w:bookmarkStart w:id="0" w:name="_GoBack"/>
      <w:bookmarkEnd w:id="0"/>
      <w:r>
        <w:rPr>
          <w:rFonts w:ascii="Times New Roman" w:hAnsi="Times New Roman"/>
          <w:b/>
          <w:bCs/>
          <w:sz w:val="32"/>
          <w:szCs w:val="32"/>
          <w:lang w:val="en"/>
        </w:rPr>
        <w:t>ABSTRACT</w:t>
      </w:r>
    </w:p>
    <w:p w:rsidR="00300615" w:rsidRDefault="00300615">
      <w:pPr>
        <w:widowControl w:val="0"/>
        <w:autoSpaceDE w:val="0"/>
        <w:autoSpaceDN w:val="0"/>
        <w:adjustRightInd w:val="0"/>
        <w:rPr>
          <w:rFonts w:ascii="Times New Roman" w:hAnsi="Times New Roman"/>
          <w:sz w:val="32"/>
          <w:szCs w:val="32"/>
          <w:lang w:val="en"/>
        </w:rPr>
      </w:pPr>
      <w:r>
        <w:rPr>
          <w:rFonts w:ascii="Times New Roman" w:hAnsi="Times New Roman"/>
          <w:b/>
          <w:bCs/>
          <w:sz w:val="32"/>
          <w:szCs w:val="32"/>
          <w:lang w:val="en"/>
        </w:rPr>
        <w:t>TITLE:</w:t>
      </w:r>
      <w:r>
        <w:rPr>
          <w:rFonts w:ascii="Times New Roman" w:hAnsi="Times New Roman"/>
          <w:sz w:val="32"/>
          <w:szCs w:val="32"/>
          <w:lang w:val="en"/>
        </w:rPr>
        <w:t>Reading Multi-Sensor Data and Logging into Cloud using IOT Services</w:t>
      </w:r>
    </w:p>
    <w:p w:rsidR="00300615" w:rsidRDefault="00300615">
      <w:pPr>
        <w:widowControl w:val="0"/>
        <w:autoSpaceDE w:val="0"/>
        <w:autoSpaceDN w:val="0"/>
        <w:adjustRightInd w:val="0"/>
        <w:rPr>
          <w:rFonts w:ascii="Times New Roman" w:hAnsi="Times New Roman"/>
          <w:b/>
          <w:bCs/>
          <w:sz w:val="32"/>
          <w:szCs w:val="32"/>
          <w:lang w:val="en"/>
        </w:rPr>
      </w:pPr>
    </w:p>
    <w:p w:rsidR="00300615" w:rsidRDefault="00300615">
      <w:pPr>
        <w:widowControl w:val="0"/>
        <w:autoSpaceDE w:val="0"/>
        <w:autoSpaceDN w:val="0"/>
        <w:adjustRightInd w:val="0"/>
        <w:rPr>
          <w:rFonts w:ascii="Times New Roman" w:hAnsi="Times New Roman"/>
          <w:b/>
          <w:bCs/>
          <w:sz w:val="32"/>
          <w:szCs w:val="32"/>
          <w:lang w:val="en"/>
        </w:rPr>
      </w:pPr>
      <w:r>
        <w:rPr>
          <w:rFonts w:ascii="Times New Roman" w:hAnsi="Times New Roman"/>
          <w:b/>
          <w:bCs/>
          <w:sz w:val="32"/>
          <w:szCs w:val="32"/>
          <w:lang w:val="en"/>
        </w:rPr>
        <w:t>PROPOSED IDEA:</w:t>
      </w:r>
    </w:p>
    <w:p w:rsidR="00300615" w:rsidRDefault="00300615">
      <w:pPr>
        <w:widowControl w:val="0"/>
        <w:autoSpaceDE w:val="0"/>
        <w:autoSpaceDN w:val="0"/>
        <w:adjustRightInd w:val="0"/>
        <w:rPr>
          <w:rFonts w:ascii="Times New Roman" w:hAnsi="Times New Roman"/>
          <w:sz w:val="28"/>
          <w:szCs w:val="28"/>
          <w:lang w:val="en"/>
        </w:rPr>
      </w:pPr>
      <w:r>
        <w:rPr>
          <w:rFonts w:ascii="Times New Roman" w:hAnsi="Times New Roman"/>
          <w:sz w:val="28"/>
          <w:szCs w:val="28"/>
          <w:lang w:val="en"/>
        </w:rPr>
        <w:t>In this paper we describe IoTCloud, a platform to connect smart devices to cloud services for real time data processing and control. A device connected to IoTCloud can communicate with real time data analysis deployed in the cloud . The platform design is scalable in connecting devices,transferring and processing data. With IoTCloud a user can develop real time data processing algorithms in an abstract framework without concern for the underlying details of how the data is distributed and transferred</w:t>
      </w:r>
    </w:p>
    <w:p w:rsidR="00300615" w:rsidRDefault="00300615">
      <w:pPr>
        <w:widowControl w:val="0"/>
        <w:autoSpaceDE w:val="0"/>
        <w:autoSpaceDN w:val="0"/>
        <w:adjustRightInd w:val="0"/>
        <w:rPr>
          <w:rFonts w:ascii="Times New Roman" w:hAnsi="Times New Roman"/>
          <w:sz w:val="28"/>
          <w:szCs w:val="28"/>
          <w:lang w:val="en"/>
        </w:rPr>
      </w:pPr>
      <w:r>
        <w:rPr>
          <w:rFonts w:ascii="Times New Roman" w:hAnsi="Times New Roman"/>
          <w:sz w:val="28"/>
          <w:szCs w:val="28"/>
          <w:lang w:val="en"/>
        </w:rPr>
        <w:t xml:space="preserve">          IoT is a set of fully managed and integrated services that allow you to easily and securely connect, manage, and ingest IoT data from globally dispersed devices at a large scale, process and analyze/visualize that data in real time, and implement operational changes and take actions as needed.</w:t>
      </w:r>
    </w:p>
    <w:p w:rsidR="00300615" w:rsidRDefault="00300615">
      <w:pPr>
        <w:widowControl w:val="0"/>
        <w:autoSpaceDE w:val="0"/>
        <w:autoSpaceDN w:val="0"/>
        <w:adjustRightInd w:val="0"/>
        <w:rPr>
          <w:rFonts w:ascii="Times New Roman" w:hAnsi="Times New Roman"/>
          <w:sz w:val="28"/>
          <w:szCs w:val="28"/>
          <w:lang w:val="en"/>
        </w:rPr>
      </w:pPr>
      <w:r>
        <w:rPr>
          <w:rFonts w:ascii="Times New Roman" w:hAnsi="Times New Roman"/>
          <w:sz w:val="28"/>
          <w:szCs w:val="28"/>
          <w:lang w:val="en"/>
        </w:rPr>
        <w:t>Device data captured by Cloud IoT Core gets published to Cloud for downstream analytics.</w:t>
      </w:r>
    </w:p>
    <w:p w:rsidR="004575C8" w:rsidRPr="004575C8" w:rsidRDefault="004575C8">
      <w:pPr>
        <w:widowControl w:val="0"/>
        <w:autoSpaceDE w:val="0"/>
        <w:autoSpaceDN w:val="0"/>
        <w:adjustRightInd w:val="0"/>
        <w:rPr>
          <w:rFonts w:ascii="Times New Roman" w:hAnsi="Times New Roman"/>
          <w:sz w:val="28"/>
          <w:szCs w:val="28"/>
          <w:lang w:val="en"/>
        </w:rPr>
      </w:pPr>
      <w:r w:rsidRPr="004575C8">
        <w:rPr>
          <w:rFonts w:ascii="Times New Roman" w:hAnsi="Times New Roman"/>
          <w:color w:val="222222"/>
          <w:spacing w:val="3"/>
          <w:sz w:val="28"/>
          <w:szCs w:val="28"/>
          <w:shd w:val="clear" w:color="auto" w:fill="FFFFFF"/>
        </w:rPr>
        <w:t> A wide-ranging Internet of Things (IOT) ecosystem is emerging to support the process of connecting real-world objects like buildings, roads, household appliances, and human bodies to the Internet via sensors and microprocessor chips that record and transmit data such as sound waves, temperature, movement, and other variables.</w:t>
      </w:r>
    </w:p>
    <w:p w:rsidR="00300615" w:rsidRDefault="00300615">
      <w:pPr>
        <w:widowControl w:val="0"/>
        <w:autoSpaceDE w:val="0"/>
        <w:autoSpaceDN w:val="0"/>
        <w:adjustRightInd w:val="0"/>
        <w:rPr>
          <w:rFonts w:ascii="Times New Roman" w:hAnsi="Times New Roman"/>
          <w:sz w:val="28"/>
          <w:szCs w:val="28"/>
          <w:lang w:val="en"/>
        </w:rPr>
      </w:pPr>
    </w:p>
    <w:sectPr w:rsidR="00300615">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75C8"/>
    <w:rsid w:val="00300615"/>
    <w:rsid w:val="004575C8"/>
    <w:rsid w:val="00FD70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198</Words>
  <Characters>1131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2018-02-10T05:18:00Z</dcterms:created>
  <dcterms:modified xsi:type="dcterms:W3CDTF">2018-02-10T05:18:00Z</dcterms:modified>
</cp:coreProperties>
</file>