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360" w:line="300" w:lineRule="auto"/>
        <w:rPr>
          <w:b w:val="1"/>
          <w:color w:val="24292f"/>
          <w:sz w:val="33"/>
          <w:szCs w:val="33"/>
        </w:rPr>
      </w:pPr>
      <w:bookmarkStart w:colFirst="0" w:colLast="0" w:name="_w4ewq7294m" w:id="0"/>
      <w:bookmarkEnd w:id="0"/>
      <w:r w:rsidDel="00000000" w:rsidR="00000000" w:rsidRPr="00000000">
        <w:rPr>
          <w:b w:val="1"/>
          <w:color w:val="24292f"/>
          <w:sz w:val="33"/>
          <w:szCs w:val="33"/>
          <w:rtl w:val="0"/>
        </w:rPr>
        <w:t xml:space="preserve">Question number 1</w:t>
      </w:r>
    </w:p>
    <w:p w:rsidR="00000000" w:rsidDel="00000000" w:rsidP="00000000" w:rsidRDefault="00000000" w:rsidRPr="00000000" w14:paraId="00000002">
      <w:pPr>
        <w:shd w:fill="ffffff" w:val="clear"/>
        <w:spacing w:after="240" w:lineRule="auto"/>
        <w:rPr>
          <w:color w:val="24292f"/>
          <w:sz w:val="24"/>
          <w:szCs w:val="24"/>
        </w:rPr>
      </w:pPr>
      <w:r w:rsidDel="00000000" w:rsidR="00000000" w:rsidRPr="00000000">
        <w:rPr>
          <w:color w:val="24292f"/>
          <w:sz w:val="24"/>
          <w:szCs w:val="24"/>
          <w:rtl w:val="0"/>
        </w:rPr>
        <w:t xml:space="preserve">What are microtasks? What is a microtask queue? What is their role in Promises and how are they different from callbacks?</w:t>
      </w:r>
    </w:p>
    <w:p w:rsidR="00000000" w:rsidDel="00000000" w:rsidP="00000000" w:rsidRDefault="00000000" w:rsidRPr="00000000" w14:paraId="00000003">
      <w:pPr>
        <w:pStyle w:val="Heading3"/>
        <w:keepNext w:val="0"/>
        <w:keepLines w:val="0"/>
        <w:shd w:fill="ffffff" w:val="clear"/>
        <w:spacing w:after="240" w:before="360" w:line="300" w:lineRule="auto"/>
        <w:rPr>
          <w:b w:val="1"/>
          <w:color w:val="24292f"/>
          <w:sz w:val="33"/>
          <w:szCs w:val="33"/>
        </w:rPr>
      </w:pPr>
      <w:bookmarkStart w:colFirst="0" w:colLast="0" w:name="_kcekcyn3cku" w:id="1"/>
      <w:bookmarkEnd w:id="1"/>
      <w:r w:rsidDel="00000000" w:rsidR="00000000" w:rsidRPr="00000000">
        <w:rPr>
          <w:b w:val="1"/>
          <w:color w:val="24292f"/>
          <w:sz w:val="27"/>
          <w:szCs w:val="27"/>
          <w:rtl w:val="0"/>
        </w:rPr>
        <w:t xml:space="preserve">Ans</w:t>
      </w:r>
      <w:r w:rsidDel="00000000" w:rsidR="00000000" w:rsidRPr="00000000">
        <w:rPr>
          <w:b w:val="1"/>
          <w:color w:val="24292f"/>
          <w:sz w:val="33"/>
          <w:szCs w:val="33"/>
          <w:rtl w:val="0"/>
        </w:rPr>
        <w:t xml:space="preserve">: </w:t>
      </w:r>
    </w:p>
    <w:p w:rsidR="00000000" w:rsidDel="00000000" w:rsidP="00000000" w:rsidRDefault="00000000" w:rsidRPr="00000000" w14:paraId="00000004">
      <w:pPr>
        <w:pStyle w:val="Heading3"/>
        <w:keepNext w:val="0"/>
        <w:keepLines w:val="0"/>
        <w:shd w:fill="ffffff" w:val="clear"/>
        <w:spacing w:after="240" w:before="360" w:line="300" w:lineRule="auto"/>
        <w:rPr>
          <w:color w:val="273239"/>
          <w:sz w:val="26"/>
          <w:szCs w:val="26"/>
          <w:highlight w:val="white"/>
        </w:rPr>
      </w:pPr>
      <w:bookmarkStart w:colFirst="0" w:colLast="0" w:name="_a2i2abz3g0ht" w:id="2"/>
      <w:bookmarkEnd w:id="2"/>
      <w:r w:rsidDel="00000000" w:rsidR="00000000" w:rsidRPr="00000000">
        <w:rPr>
          <w:b w:val="1"/>
          <w:color w:val="24292f"/>
          <w:sz w:val="24"/>
          <w:szCs w:val="24"/>
          <w:rtl w:val="0"/>
        </w:rPr>
        <w:t xml:space="preserve">Microtasks: </w:t>
      </w:r>
      <w:r w:rsidDel="00000000" w:rsidR="00000000" w:rsidRPr="00000000">
        <w:rPr>
          <w:rFonts w:ascii="Roboto" w:cs="Roboto" w:eastAsia="Roboto" w:hAnsi="Roboto"/>
          <w:color w:val="333333"/>
          <w:sz w:val="24"/>
          <w:szCs w:val="24"/>
          <w:rtl w:val="0"/>
        </w:rPr>
        <w:t xml:space="preserve">IT’s a function that is executed after the function or program which created it exits and the JS execution stack is empty, but before returning control to the event loop. </w:t>
      </w:r>
      <w:r w:rsidDel="00000000" w:rsidR="00000000" w:rsidRPr="00000000">
        <w:rPr>
          <w:color w:val="273239"/>
          <w:sz w:val="26"/>
          <w:szCs w:val="26"/>
          <w:highlight w:val="white"/>
          <w:rtl w:val="0"/>
        </w:rPr>
        <w:t xml:space="preserve">Micro-tasks are often scheduled for things that are required to be completed immediately after the execution of the current script.</w:t>
      </w:r>
    </w:p>
    <w:p w:rsidR="00000000" w:rsidDel="00000000" w:rsidP="00000000" w:rsidRDefault="00000000" w:rsidRPr="00000000" w14:paraId="00000005">
      <w:pPr>
        <w:rPr>
          <w:color w:val="273239"/>
          <w:sz w:val="26"/>
          <w:szCs w:val="26"/>
          <w:highlight w:val="white"/>
        </w:rPr>
      </w:pPr>
      <w:r w:rsidDel="00000000" w:rsidR="00000000" w:rsidRPr="00000000">
        <w:rPr>
          <w:color w:val="273239"/>
          <w:sz w:val="26"/>
          <w:szCs w:val="26"/>
          <w:highlight w:val="white"/>
          <w:rtl w:val="0"/>
        </w:rPr>
        <w:t xml:space="preserve">The event loop does not move to the next task outside of the micro-task queue until all the tasks inside the micro-task queue are completed.</w:t>
      </w:r>
    </w:p>
    <w:p w:rsidR="00000000" w:rsidDel="00000000" w:rsidP="00000000" w:rsidRDefault="00000000" w:rsidRPr="00000000" w14:paraId="00000006">
      <w:pPr>
        <w:rPr>
          <w:color w:val="273239"/>
          <w:sz w:val="26"/>
          <w:szCs w:val="26"/>
          <w:highlight w:val="white"/>
        </w:rPr>
      </w:pPr>
      <w:r w:rsidDel="00000000" w:rsidR="00000000" w:rsidRPr="00000000">
        <w:rPr>
          <w:rtl w:val="0"/>
        </w:rPr>
      </w:r>
    </w:p>
    <w:p w:rsidR="00000000" w:rsidDel="00000000" w:rsidP="00000000" w:rsidRDefault="00000000" w:rsidRPr="00000000" w14:paraId="00000007">
      <w:pPr>
        <w:rPr>
          <w:color w:val="273239"/>
          <w:sz w:val="26"/>
          <w:szCs w:val="26"/>
          <w:highlight w:val="white"/>
        </w:rPr>
      </w:pPr>
      <w:r w:rsidDel="00000000" w:rsidR="00000000" w:rsidRPr="00000000">
        <w:rPr>
          <w:color w:val="273239"/>
          <w:sz w:val="26"/>
          <w:szCs w:val="26"/>
          <w:highlight w:val="white"/>
          <w:rtl w:val="0"/>
        </w:rPr>
        <w:t xml:space="preserve">This means the micro-task queue has a higher priority.</w:t>
      </w:r>
    </w:p>
    <w:p w:rsidR="00000000" w:rsidDel="00000000" w:rsidP="00000000" w:rsidRDefault="00000000" w:rsidRPr="00000000" w14:paraId="00000008">
      <w:pPr>
        <w:rPr>
          <w:color w:val="273239"/>
          <w:sz w:val="26"/>
          <w:szCs w:val="26"/>
          <w:highlight w:val="white"/>
        </w:rPr>
      </w:pPr>
      <w:r w:rsidDel="00000000" w:rsidR="00000000" w:rsidRPr="00000000">
        <w:rPr>
          <w:rtl w:val="0"/>
        </w:rPr>
      </w:r>
    </w:p>
    <w:p w:rsidR="00000000" w:rsidDel="00000000" w:rsidP="00000000" w:rsidRDefault="00000000" w:rsidRPr="00000000" w14:paraId="00000009">
      <w:pPr>
        <w:rPr>
          <w:color w:val="273239"/>
          <w:sz w:val="26"/>
          <w:szCs w:val="26"/>
          <w:highlight w:val="white"/>
        </w:rPr>
      </w:pPr>
      <w:r w:rsidDel="00000000" w:rsidR="00000000" w:rsidRPr="00000000">
        <w:rPr>
          <w:color w:val="273239"/>
          <w:sz w:val="26"/>
          <w:szCs w:val="26"/>
          <w:highlight w:val="white"/>
          <w:rtl w:val="0"/>
        </w:rPr>
        <w:t xml:space="preserve">Once all the tasks inside the micro-task queue are finished, only then does the event loop shift back to the macro-task queue. The primary reason for prioritizing the micro-task queue is to improve the user experience. The micro-task queue is processed after callbacks given that any other JavaScript is not under mid-execution. Micro-tasks include mutation observer callbacks as well as promise callbacks.</w:t>
      </w:r>
    </w:p>
    <w:p w:rsidR="00000000" w:rsidDel="00000000" w:rsidP="00000000" w:rsidRDefault="00000000" w:rsidRPr="00000000" w14:paraId="0000000A">
      <w:pPr>
        <w:rPr>
          <w:color w:val="273239"/>
          <w:sz w:val="26"/>
          <w:szCs w:val="26"/>
          <w:highlight w:val="white"/>
        </w:rPr>
      </w:pPr>
      <w:r w:rsidDel="00000000" w:rsidR="00000000" w:rsidRPr="00000000">
        <w:rPr>
          <w:rtl w:val="0"/>
        </w:rPr>
      </w:r>
    </w:p>
    <w:p w:rsidR="00000000" w:rsidDel="00000000" w:rsidP="00000000" w:rsidRDefault="00000000" w:rsidRPr="00000000" w14:paraId="0000000B">
      <w:pPr>
        <w:rPr>
          <w:color w:val="273239"/>
          <w:sz w:val="26"/>
          <w:szCs w:val="26"/>
          <w:highlight w:val="white"/>
        </w:rPr>
      </w:pPr>
      <w:r w:rsidDel="00000000" w:rsidR="00000000" w:rsidRPr="00000000">
        <w:rPr>
          <w:color w:val="273239"/>
          <w:sz w:val="26"/>
          <w:szCs w:val="26"/>
          <w:highlight w:val="white"/>
          <w:rtl w:val="0"/>
        </w:rPr>
        <w:t xml:space="preserve">In such a case wherein new micro-tasks are being added to the queue, these additional micro-tasks are added at the end of the micro-queue and these are also processed. This is because the event loop will keep on calling micro-tasks until there are no more micro-tasks left in the queue, even if new tasks keep getting added. Another important reason for using micro-tasks is to ensure consistent ordering of tasks as well as simultaneously reducing the risk of delays caused by users.</w:t>
      </w:r>
    </w:p>
    <w:p w:rsidR="00000000" w:rsidDel="00000000" w:rsidP="00000000" w:rsidRDefault="00000000" w:rsidRPr="00000000" w14:paraId="0000000C">
      <w:pPr>
        <w:pStyle w:val="Heading3"/>
        <w:keepNext w:val="0"/>
        <w:keepLines w:val="0"/>
        <w:shd w:fill="ffffff" w:val="clear"/>
        <w:spacing w:after="240" w:before="360" w:line="300" w:lineRule="auto"/>
        <w:rPr>
          <w:b w:val="1"/>
          <w:color w:val="24292f"/>
          <w:sz w:val="24"/>
          <w:szCs w:val="24"/>
        </w:rPr>
      </w:pPr>
      <w:bookmarkStart w:colFirst="0" w:colLast="0" w:name="_vbnxeubxvzw1" w:id="3"/>
      <w:bookmarkEnd w:id="3"/>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240" w:before="360" w:line="300" w:lineRule="auto"/>
        <w:rPr>
          <w:rFonts w:ascii="Roboto" w:cs="Roboto" w:eastAsia="Roboto" w:hAnsi="Roboto"/>
          <w:color w:val="333333"/>
          <w:sz w:val="24"/>
          <w:szCs w:val="24"/>
          <w:highlight w:val="white"/>
        </w:rPr>
      </w:pPr>
      <w:bookmarkStart w:colFirst="0" w:colLast="0" w:name="_g6j8hckazsid" w:id="4"/>
      <w:bookmarkEnd w:id="4"/>
      <w:r w:rsidDel="00000000" w:rsidR="00000000" w:rsidRPr="00000000">
        <w:rPr>
          <w:b w:val="1"/>
          <w:color w:val="24292f"/>
          <w:sz w:val="24"/>
          <w:szCs w:val="24"/>
          <w:rtl w:val="0"/>
        </w:rPr>
        <w:t xml:space="preserve">QueueMicrotaks</w:t>
      </w:r>
      <w:r w:rsidDel="00000000" w:rsidR="00000000" w:rsidRPr="00000000">
        <w:rPr>
          <w:color w:val="273239"/>
          <w:sz w:val="26"/>
          <w:szCs w:val="26"/>
          <w:highlight w:val="white"/>
          <w:rtl w:val="0"/>
        </w:rPr>
        <w:t xml:space="preserve">: </w:t>
      </w:r>
      <w:r w:rsidDel="00000000" w:rsidR="00000000" w:rsidRPr="00000000">
        <w:rPr>
          <w:rFonts w:ascii="Roboto" w:cs="Roboto" w:eastAsia="Roboto" w:hAnsi="Roboto"/>
          <w:color w:val="333333"/>
          <w:sz w:val="24"/>
          <w:szCs w:val="24"/>
          <w:highlight w:val="white"/>
          <w:rtl w:val="0"/>
        </w:rPr>
        <w:t xml:space="preserve">If we’d like to execute a function asynchronously (after the current code), but before changes are rendered or new events are handled, we can schedule it with </w:t>
      </w:r>
      <w:r w:rsidDel="00000000" w:rsidR="00000000" w:rsidRPr="00000000">
        <w:rPr>
          <w:b w:val="1"/>
          <w:color w:val="24292f"/>
          <w:sz w:val="20"/>
          <w:szCs w:val="20"/>
          <w:rtl w:val="0"/>
        </w:rPr>
        <w:t xml:space="preserve">QueueMicrotaks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0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queueMicrotask(() =&gt; {</w:t>
      </w:r>
    </w:p>
    <w:p w:rsidR="00000000" w:rsidDel="00000000" w:rsidP="00000000" w:rsidRDefault="00000000" w:rsidRPr="00000000" w14:paraId="0000000F">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 Code to be run inside the micro-task </w:t>
      </w:r>
    </w:p>
    <w:p w:rsidR="00000000" w:rsidDel="00000000" w:rsidP="00000000" w:rsidRDefault="00000000" w:rsidRPr="00000000" w14:paraId="00000010">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t>
      </w:r>
    </w:p>
    <w:p w:rsidR="00000000" w:rsidDel="00000000" w:rsidP="00000000" w:rsidRDefault="00000000" w:rsidRPr="00000000" w14:paraId="00000011">
      <w:pP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240" w:before="360" w:line="300" w:lineRule="auto"/>
        <w:rPr>
          <w:rFonts w:ascii="Roboto" w:cs="Roboto" w:eastAsia="Roboto" w:hAnsi="Roboto"/>
          <w:color w:val="333333"/>
          <w:sz w:val="24"/>
          <w:szCs w:val="24"/>
          <w:highlight w:val="white"/>
        </w:rPr>
      </w:pPr>
      <w:bookmarkStart w:colFirst="0" w:colLast="0" w:name="_2424vgcluv4m" w:id="5"/>
      <w:bookmarkEnd w:id="5"/>
      <w:r w:rsidDel="00000000" w:rsidR="00000000" w:rsidRPr="00000000">
        <w:rPr>
          <w:b w:val="1"/>
          <w:color w:val="24292f"/>
          <w:sz w:val="24"/>
          <w:szCs w:val="24"/>
          <w:rtl w:val="0"/>
        </w:rPr>
        <w:t xml:space="preserve">Promises: </w:t>
      </w:r>
      <w:r w:rsidDel="00000000" w:rsidR="00000000" w:rsidRPr="00000000">
        <w:rPr>
          <w:rFonts w:ascii="Roboto" w:cs="Roboto" w:eastAsia="Roboto" w:hAnsi="Roboto"/>
          <w:color w:val="333333"/>
          <w:sz w:val="24"/>
          <w:szCs w:val="24"/>
          <w:highlight w:val="white"/>
          <w:rtl w:val="0"/>
        </w:rPr>
        <w:t xml:space="preserve">Promise handlers .then/.catch/.finally are always asynchronous.</w:t>
      </w:r>
    </w:p>
    <w:p w:rsidR="00000000" w:rsidDel="00000000" w:rsidP="00000000" w:rsidRDefault="00000000" w:rsidRPr="00000000" w14:paraId="00000013">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Even when a Promise is immediately resolved, the code on the lines </w:t>
      </w:r>
      <w:r w:rsidDel="00000000" w:rsidR="00000000" w:rsidRPr="00000000">
        <w:rPr>
          <w:rFonts w:ascii="Roboto" w:cs="Roboto" w:eastAsia="Roboto" w:hAnsi="Roboto"/>
          <w:i w:val="1"/>
          <w:color w:val="333333"/>
          <w:sz w:val="24"/>
          <w:szCs w:val="24"/>
          <w:highlight w:val="white"/>
          <w:rtl w:val="0"/>
        </w:rPr>
        <w:t xml:space="preserve">below</w:t>
      </w:r>
      <w:r w:rsidDel="00000000" w:rsidR="00000000" w:rsidRPr="00000000">
        <w:rPr>
          <w:rFonts w:ascii="Roboto" w:cs="Roboto" w:eastAsia="Roboto" w:hAnsi="Roboto"/>
          <w:color w:val="333333"/>
          <w:sz w:val="24"/>
          <w:szCs w:val="24"/>
          <w:highlight w:val="white"/>
          <w:rtl w:val="0"/>
        </w:rPr>
        <w:t xml:space="preserve"> .then/.catch/.finally </w:t>
      </w:r>
      <w:r w:rsidDel="00000000" w:rsidR="00000000" w:rsidRPr="00000000">
        <w:rPr>
          <w:rFonts w:ascii="Roboto" w:cs="Roboto" w:eastAsia="Roboto" w:hAnsi="Roboto"/>
          <w:color w:val="333333"/>
          <w:sz w:val="24"/>
          <w:szCs w:val="24"/>
          <w:highlight w:val="white"/>
          <w:rtl w:val="0"/>
        </w:rPr>
        <w:t xml:space="preserve">will still execute before these handlers.</w:t>
      </w:r>
    </w:p>
    <w:p w:rsidR="00000000" w:rsidDel="00000000" w:rsidP="00000000" w:rsidRDefault="00000000" w:rsidRPr="00000000" w14:paraId="0000001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343400" cy="18669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434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see </w:t>
      </w:r>
      <w:r w:rsidDel="00000000" w:rsidR="00000000" w:rsidRPr="00000000">
        <w:rPr>
          <w:rFonts w:ascii="Roboto" w:cs="Roboto" w:eastAsia="Roboto" w:hAnsi="Roboto"/>
          <w:b w:val="1"/>
          <w:color w:val="333333"/>
          <w:sz w:val="24"/>
          <w:szCs w:val="24"/>
          <w:highlight w:val="white"/>
          <w:rtl w:val="0"/>
        </w:rPr>
        <w:t xml:space="preserve">code finished</w:t>
      </w:r>
      <w:r w:rsidDel="00000000" w:rsidR="00000000" w:rsidRPr="00000000">
        <w:rPr>
          <w:rFonts w:ascii="Roboto" w:cs="Roboto" w:eastAsia="Roboto" w:hAnsi="Roboto"/>
          <w:color w:val="333333"/>
          <w:sz w:val="24"/>
          <w:szCs w:val="24"/>
          <w:highlight w:val="white"/>
          <w:rtl w:val="0"/>
        </w:rPr>
        <w:t xml:space="preserve"> the first </w:t>
      </w:r>
    </w:p>
    <w:p w:rsidR="00000000" w:rsidDel="00000000" w:rsidP="00000000" w:rsidRDefault="00000000" w:rsidRPr="00000000" w14:paraId="0000001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promise resolved and consoles </w:t>
      </w:r>
      <w:r w:rsidDel="00000000" w:rsidR="00000000" w:rsidRPr="00000000">
        <w:rPr>
          <w:rFonts w:ascii="Roboto" w:cs="Roboto" w:eastAsia="Roboto" w:hAnsi="Roboto"/>
          <w:b w:val="1"/>
          <w:color w:val="333333"/>
          <w:sz w:val="24"/>
          <w:szCs w:val="24"/>
          <w:highlight w:val="white"/>
          <w:rtl w:val="0"/>
        </w:rPr>
        <w:t xml:space="preserve">micro task: promise done! </w:t>
      </w:r>
      <w:r w:rsidDel="00000000" w:rsidR="00000000" w:rsidRPr="00000000">
        <w:rPr>
          <w:rFonts w:ascii="Roboto" w:cs="Roboto" w:eastAsia="Roboto" w:hAnsi="Roboto"/>
          <w:color w:val="333333"/>
          <w:sz w:val="24"/>
          <w:szCs w:val="24"/>
          <w:highlight w:val="white"/>
          <w:rtl w:val="0"/>
        </w:rPr>
        <w:t xml:space="preserve">Second</w:t>
      </w:r>
    </w:p>
    <w:p w:rsidR="00000000" w:rsidDel="00000000" w:rsidP="00000000" w:rsidRDefault="00000000" w:rsidRPr="00000000" w14:paraId="00000019">
      <w:pPr>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And finally macro task console </w:t>
      </w:r>
      <w:r w:rsidDel="00000000" w:rsidR="00000000" w:rsidRPr="00000000">
        <w:rPr>
          <w:rFonts w:ascii="Roboto" w:cs="Roboto" w:eastAsia="Roboto" w:hAnsi="Roboto"/>
          <w:b w:val="1"/>
          <w:color w:val="333333"/>
          <w:sz w:val="24"/>
          <w:szCs w:val="24"/>
          <w:highlight w:val="white"/>
          <w:rtl w:val="0"/>
        </w:rPr>
        <w:t xml:space="preserve">macro task</w:t>
      </w:r>
    </w:p>
    <w:p w:rsidR="00000000" w:rsidDel="00000000" w:rsidP="00000000" w:rsidRDefault="00000000" w:rsidRPr="00000000" w14:paraId="0000001A">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240" w:before="360" w:line="300" w:lineRule="auto"/>
        <w:rPr>
          <w:b w:val="1"/>
          <w:color w:val="24292f"/>
          <w:sz w:val="33"/>
          <w:szCs w:val="33"/>
          <w:highlight w:val="white"/>
        </w:rPr>
      </w:pPr>
      <w:bookmarkStart w:colFirst="0" w:colLast="0" w:name="_t5rgxcrnie4c" w:id="6"/>
      <w:bookmarkEnd w:id="6"/>
      <w:r w:rsidDel="00000000" w:rsidR="00000000" w:rsidRPr="00000000">
        <w:rPr>
          <w:b w:val="1"/>
          <w:color w:val="24292f"/>
          <w:sz w:val="33"/>
          <w:szCs w:val="33"/>
          <w:highlight w:val="white"/>
          <w:rtl w:val="0"/>
        </w:rPr>
        <w:t xml:space="preserve">Question number 2</w:t>
      </w:r>
    </w:p>
    <w:p w:rsidR="00000000" w:rsidDel="00000000" w:rsidP="00000000" w:rsidRDefault="00000000" w:rsidRPr="00000000" w14:paraId="00000026">
      <w:pPr>
        <w:shd w:fill="ffffff" w:val="clear"/>
        <w:spacing w:after="240" w:lineRule="auto"/>
        <w:rPr>
          <w:b w:val="1"/>
          <w:color w:val="24292f"/>
          <w:sz w:val="24"/>
          <w:szCs w:val="24"/>
          <w:highlight w:val="white"/>
        </w:rPr>
      </w:pPr>
      <w:r w:rsidDel="00000000" w:rsidR="00000000" w:rsidRPr="00000000">
        <w:rPr>
          <w:b w:val="1"/>
          <w:color w:val="24292f"/>
          <w:sz w:val="24"/>
          <w:szCs w:val="24"/>
          <w:highlight w:val="white"/>
          <w:rtl w:val="0"/>
        </w:rPr>
        <w:t xml:space="preserve">Explain with examples how private, protected variables can be implemented in classes and how can they be used in subclasses?</w:t>
      </w:r>
    </w:p>
    <w:p w:rsidR="00000000" w:rsidDel="00000000" w:rsidP="00000000" w:rsidRDefault="00000000" w:rsidRPr="00000000" w14:paraId="00000027">
      <w:pPr>
        <w:rPr>
          <w:color w:val="24292f"/>
          <w:sz w:val="24"/>
          <w:szCs w:val="24"/>
          <w:highlight w:val="white"/>
        </w:rPr>
      </w:pPr>
      <w:r w:rsidDel="00000000" w:rsidR="00000000" w:rsidRPr="00000000">
        <w:rPr>
          <w:color w:val="24292f"/>
          <w:sz w:val="24"/>
          <w:szCs w:val="24"/>
          <w:highlight w:val="white"/>
          <w:rtl w:val="0"/>
        </w:rPr>
        <w:t xml:space="preserve">When we work on object-oriented language, we must know the importance of internal and external interfaces. Internal means methods and variables(properties) can only be accessible by the class itself not from outside. In contrast, the external interface has methods and properties that can be accessed from outside.</w:t>
      </w:r>
    </w:p>
    <w:p w:rsidR="00000000" w:rsidDel="00000000" w:rsidP="00000000" w:rsidRDefault="00000000" w:rsidRPr="00000000" w14:paraId="00000028">
      <w:pPr>
        <w:rPr>
          <w:color w:val="24292f"/>
          <w:sz w:val="24"/>
          <w:szCs w:val="24"/>
          <w:highlight w:val="white"/>
        </w:rPr>
      </w:pPr>
      <w:r w:rsidDel="00000000" w:rsidR="00000000" w:rsidRPr="00000000">
        <w:rPr>
          <w:rtl w:val="0"/>
        </w:rPr>
      </w:r>
    </w:p>
    <w:p w:rsidR="00000000" w:rsidDel="00000000" w:rsidP="00000000" w:rsidRDefault="00000000" w:rsidRPr="00000000" w14:paraId="00000029">
      <w:pPr>
        <w:rPr>
          <w:color w:val="24292f"/>
          <w:sz w:val="24"/>
          <w:szCs w:val="24"/>
          <w:highlight w:val="white"/>
        </w:rPr>
      </w:pPr>
      <w:r w:rsidDel="00000000" w:rsidR="00000000" w:rsidRPr="00000000">
        <w:rPr>
          <w:color w:val="24292f"/>
          <w:sz w:val="24"/>
          <w:szCs w:val="24"/>
          <w:highlight w:val="white"/>
          <w:rtl w:val="0"/>
        </w:rPr>
        <w:t xml:space="preserve">Three keywords we hear every time we talk about accessibility in class</w:t>
      </w:r>
    </w:p>
    <w:p w:rsidR="00000000" w:rsidDel="00000000" w:rsidP="00000000" w:rsidRDefault="00000000" w:rsidRPr="00000000" w14:paraId="0000002A">
      <w:pPr>
        <w:rPr>
          <w:rFonts w:ascii="Roboto" w:cs="Roboto" w:eastAsia="Roboto" w:hAnsi="Roboto"/>
          <w:color w:val="090909"/>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090909"/>
          <w:sz w:val="24"/>
          <w:szCs w:val="24"/>
          <w:highlight w:val="white"/>
        </w:rPr>
      </w:pPr>
      <w:r w:rsidDel="00000000" w:rsidR="00000000" w:rsidRPr="00000000">
        <w:rPr>
          <w:rFonts w:ascii="Roboto" w:cs="Roboto" w:eastAsia="Roboto" w:hAnsi="Roboto"/>
          <w:b w:val="1"/>
          <w:color w:val="090909"/>
          <w:sz w:val="24"/>
          <w:szCs w:val="24"/>
          <w:highlight w:val="white"/>
          <w:rtl w:val="0"/>
        </w:rPr>
        <w:t xml:space="preserve">Public</w:t>
      </w:r>
      <w:r w:rsidDel="00000000" w:rsidR="00000000" w:rsidRPr="00000000">
        <w:rPr>
          <w:rFonts w:ascii="Roboto" w:cs="Roboto" w:eastAsia="Roboto" w:hAnsi="Roboto"/>
          <w:color w:val="090909"/>
          <w:sz w:val="24"/>
          <w:szCs w:val="24"/>
          <w:highlight w:val="white"/>
          <w:rtl w:val="0"/>
        </w:rPr>
        <w:t xml:space="preserve">: These members of the class and available to everyone that can access the (owner) class instance.</w:t>
      </w:r>
    </w:p>
    <w:p w:rsidR="00000000" w:rsidDel="00000000" w:rsidP="00000000" w:rsidRDefault="00000000" w:rsidRPr="00000000" w14:paraId="0000002C">
      <w:pPr>
        <w:shd w:fill="ffffff" w:val="clear"/>
        <w:ind w:left="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2D">
      <w:pPr>
        <w:shd w:fill="ffffff" w:val="clear"/>
        <w:ind w:left="0" w:firstLine="0"/>
        <w:rPr>
          <w:b w:val="1"/>
          <w:color w:val="24292f"/>
          <w:sz w:val="24"/>
          <w:szCs w:val="24"/>
          <w:highlight w:val="white"/>
        </w:rPr>
      </w:pPr>
      <w:r w:rsidDel="00000000" w:rsidR="00000000" w:rsidRPr="00000000">
        <w:rPr>
          <w:b w:val="1"/>
          <w:color w:val="24292f"/>
          <w:sz w:val="24"/>
          <w:szCs w:val="24"/>
          <w:highlight w:val="white"/>
        </w:rPr>
        <w:drawing>
          <wp:inline distB="114300" distT="114300" distL="114300" distR="114300">
            <wp:extent cx="3733800" cy="363095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33800" cy="363095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Roboto" w:cs="Roboto" w:eastAsia="Roboto" w:hAnsi="Roboto"/>
          <w:color w:val="090909"/>
          <w:sz w:val="24"/>
          <w:szCs w:val="24"/>
          <w:highlight w:val="white"/>
        </w:rPr>
      </w:pPr>
      <w:r w:rsidDel="00000000" w:rsidR="00000000" w:rsidRPr="00000000">
        <w:rPr>
          <w:rFonts w:ascii="Roboto" w:cs="Roboto" w:eastAsia="Roboto" w:hAnsi="Roboto"/>
          <w:color w:val="090909"/>
          <w:sz w:val="24"/>
          <w:szCs w:val="24"/>
          <w:highlight w:val="white"/>
          <w:rtl w:val="0"/>
        </w:rPr>
        <w:t xml:space="preserve">In The Above class, the name is a public variable and getName is a public method</w:t>
      </w:r>
    </w:p>
    <w:p w:rsidR="00000000" w:rsidDel="00000000" w:rsidP="00000000" w:rsidRDefault="00000000" w:rsidRPr="00000000" w14:paraId="0000002F">
      <w:pPr>
        <w:rPr>
          <w:rFonts w:ascii="Roboto" w:cs="Roboto" w:eastAsia="Roboto" w:hAnsi="Roboto"/>
          <w:color w:val="090909"/>
          <w:sz w:val="24"/>
          <w:szCs w:val="24"/>
          <w:highlight w:val="white"/>
        </w:rPr>
      </w:pPr>
      <w:r w:rsidDel="00000000" w:rsidR="00000000" w:rsidRPr="00000000">
        <w:rPr>
          <w:rFonts w:ascii="Roboto" w:cs="Roboto" w:eastAsia="Roboto" w:hAnsi="Roboto"/>
          <w:color w:val="090909"/>
          <w:sz w:val="24"/>
          <w:szCs w:val="24"/>
          <w:highlight w:val="white"/>
          <w:rtl w:val="0"/>
        </w:rPr>
        <w:t xml:space="preserve">So, can be accessed from outside the class with the class instance</w:t>
      </w:r>
    </w:p>
    <w:p w:rsidR="00000000" w:rsidDel="00000000" w:rsidP="00000000" w:rsidRDefault="00000000" w:rsidRPr="00000000" w14:paraId="00000030">
      <w:pPr>
        <w:rPr>
          <w:rFonts w:ascii="Roboto" w:cs="Roboto" w:eastAsia="Roboto" w:hAnsi="Roboto"/>
          <w:color w:val="090909"/>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090909"/>
          <w:sz w:val="24"/>
          <w:szCs w:val="24"/>
          <w:highlight w:val="white"/>
        </w:rPr>
      </w:pP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b w:val="1"/>
          <w:color w:val="090909"/>
          <w:sz w:val="24"/>
          <w:szCs w:val="24"/>
          <w:highlight w:val="white"/>
        </w:rPr>
      </w:pPr>
      <w:r w:rsidDel="00000000" w:rsidR="00000000" w:rsidRPr="00000000">
        <w:rPr>
          <w:rtl w:val="0"/>
        </w:rPr>
      </w:r>
    </w:p>
    <w:p w:rsidR="00000000" w:rsidDel="00000000" w:rsidP="00000000" w:rsidRDefault="00000000" w:rsidRPr="00000000" w14:paraId="00000033">
      <w:pPr>
        <w:shd w:fill="ffffff" w:val="clear"/>
        <w:rPr>
          <w:rFonts w:ascii="Roboto" w:cs="Roboto" w:eastAsia="Roboto" w:hAnsi="Roboto"/>
          <w:b w:val="1"/>
          <w:color w:val="090909"/>
          <w:sz w:val="24"/>
          <w:szCs w:val="24"/>
          <w:highlight w:val="white"/>
        </w:rPr>
      </w:pPr>
      <w:r w:rsidDel="00000000" w:rsidR="00000000" w:rsidRPr="00000000">
        <w:rPr>
          <w:rtl w:val="0"/>
        </w:rPr>
      </w:r>
    </w:p>
    <w:p w:rsidR="00000000" w:rsidDel="00000000" w:rsidP="00000000" w:rsidRDefault="00000000" w:rsidRPr="00000000" w14:paraId="00000034">
      <w:pPr>
        <w:shd w:fill="ffffff" w:val="clear"/>
        <w:rPr>
          <w:rFonts w:ascii="Roboto" w:cs="Roboto" w:eastAsia="Roboto" w:hAnsi="Roboto"/>
          <w:color w:val="090909"/>
          <w:sz w:val="24"/>
          <w:szCs w:val="24"/>
          <w:highlight w:val="white"/>
        </w:rPr>
      </w:pPr>
      <w:r w:rsidDel="00000000" w:rsidR="00000000" w:rsidRPr="00000000">
        <w:rPr>
          <w:rFonts w:ascii="Roboto" w:cs="Roboto" w:eastAsia="Roboto" w:hAnsi="Roboto"/>
          <w:b w:val="1"/>
          <w:color w:val="090909"/>
          <w:sz w:val="24"/>
          <w:szCs w:val="24"/>
          <w:highlight w:val="white"/>
          <w:rtl w:val="0"/>
        </w:rPr>
        <w:t xml:space="preserve">Private</w:t>
      </w:r>
      <w:r w:rsidDel="00000000" w:rsidR="00000000" w:rsidRPr="00000000">
        <w:rPr>
          <w:rFonts w:ascii="Roboto" w:cs="Roboto" w:eastAsia="Roboto" w:hAnsi="Roboto"/>
          <w:color w:val="090909"/>
          <w:sz w:val="24"/>
          <w:szCs w:val="24"/>
          <w:highlight w:val="white"/>
          <w:rtl w:val="0"/>
        </w:rPr>
        <w:t xml:space="preserve">: These members are only accessible within the class that instantiated the object.</w:t>
      </w:r>
    </w:p>
    <w:p w:rsidR="00000000" w:rsidDel="00000000" w:rsidP="00000000" w:rsidRDefault="00000000" w:rsidRPr="00000000" w14:paraId="00000035">
      <w:pPr>
        <w:shd w:fill="ffffff" w:val="clear"/>
        <w:rPr>
          <w:rFonts w:ascii="Roboto" w:cs="Roboto" w:eastAsia="Roboto" w:hAnsi="Roboto"/>
          <w:color w:val="090909"/>
          <w:sz w:val="24"/>
          <w:szCs w:val="24"/>
          <w:highlight w:val="white"/>
        </w:rPr>
      </w:pPr>
      <w:r w:rsidDel="00000000" w:rsidR="00000000" w:rsidRPr="00000000">
        <w:rPr>
          <w:rFonts w:ascii="Roboto" w:cs="Roboto" w:eastAsia="Roboto" w:hAnsi="Roboto"/>
          <w:color w:val="090909"/>
          <w:sz w:val="24"/>
          <w:szCs w:val="24"/>
          <w:highlight w:val="white"/>
        </w:rPr>
        <w:drawing>
          <wp:inline distB="114300" distT="114300" distL="114300" distR="114300">
            <wp:extent cx="5943600" cy="5803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rPr>
          <w:rFonts w:ascii="Roboto" w:cs="Roboto" w:eastAsia="Roboto" w:hAnsi="Roboto"/>
          <w:color w:val="090909"/>
          <w:sz w:val="24"/>
          <w:szCs w:val="24"/>
          <w:highlight w:val="white"/>
        </w:rPr>
      </w:pPr>
      <w:r w:rsidDel="00000000" w:rsidR="00000000" w:rsidRPr="00000000">
        <w:rPr>
          <w:rtl w:val="0"/>
        </w:rPr>
      </w:r>
    </w:p>
    <w:p w:rsidR="00000000" w:rsidDel="00000000" w:rsidP="00000000" w:rsidRDefault="00000000" w:rsidRPr="00000000" w14:paraId="00000037">
      <w:pPr>
        <w:shd w:fill="ffffff" w:val="clear"/>
        <w:rPr>
          <w:rFonts w:ascii="Roboto" w:cs="Roboto" w:eastAsia="Roboto" w:hAnsi="Roboto"/>
          <w:color w:val="090909"/>
          <w:sz w:val="24"/>
          <w:szCs w:val="24"/>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color w:val="090909"/>
          <w:sz w:val="24"/>
          <w:szCs w:val="24"/>
          <w:highlight w:val="white"/>
        </w:rPr>
      </w:pPr>
      <w:r w:rsidDel="00000000" w:rsidR="00000000" w:rsidRPr="00000000">
        <w:rPr>
          <w:rFonts w:ascii="Roboto" w:cs="Roboto" w:eastAsia="Roboto" w:hAnsi="Roboto"/>
          <w:color w:val="090909"/>
          <w:sz w:val="24"/>
          <w:szCs w:val="24"/>
          <w:highlight w:val="white"/>
          <w:rtl w:val="0"/>
        </w:rPr>
        <w:t xml:space="preserve">In The Above class, the </w:t>
      </w:r>
      <w:r w:rsidDel="00000000" w:rsidR="00000000" w:rsidRPr="00000000">
        <w:rPr>
          <w:rFonts w:ascii="Roboto" w:cs="Roboto" w:eastAsia="Roboto" w:hAnsi="Roboto"/>
          <w:b w:val="1"/>
          <w:color w:val="090909"/>
          <w:sz w:val="24"/>
          <w:szCs w:val="24"/>
          <w:highlight w:val="white"/>
          <w:rtl w:val="0"/>
        </w:rPr>
        <w:t xml:space="preserve">#name</w:t>
      </w:r>
      <w:r w:rsidDel="00000000" w:rsidR="00000000" w:rsidRPr="00000000">
        <w:rPr>
          <w:rFonts w:ascii="Roboto" w:cs="Roboto" w:eastAsia="Roboto" w:hAnsi="Roboto"/>
          <w:color w:val="090909"/>
          <w:sz w:val="24"/>
          <w:szCs w:val="24"/>
          <w:highlight w:val="white"/>
          <w:rtl w:val="0"/>
        </w:rPr>
        <w:t xml:space="preserve"> is a </w:t>
      </w:r>
      <w:r w:rsidDel="00000000" w:rsidR="00000000" w:rsidRPr="00000000">
        <w:rPr>
          <w:rFonts w:ascii="Roboto" w:cs="Roboto" w:eastAsia="Roboto" w:hAnsi="Roboto"/>
          <w:b w:val="1"/>
          <w:color w:val="090909"/>
          <w:sz w:val="24"/>
          <w:szCs w:val="24"/>
          <w:highlight w:val="white"/>
          <w:rtl w:val="0"/>
        </w:rPr>
        <w:t xml:space="preserve">private </w:t>
      </w:r>
      <w:r w:rsidDel="00000000" w:rsidR="00000000" w:rsidRPr="00000000">
        <w:rPr>
          <w:rFonts w:ascii="Roboto" w:cs="Roboto" w:eastAsia="Roboto" w:hAnsi="Roboto"/>
          <w:color w:val="090909"/>
          <w:sz w:val="24"/>
          <w:szCs w:val="24"/>
          <w:highlight w:val="white"/>
          <w:rtl w:val="0"/>
        </w:rPr>
        <w:t xml:space="preserve">variable, </w:t>
      </w:r>
      <w:r w:rsidDel="00000000" w:rsidR="00000000" w:rsidRPr="00000000">
        <w:rPr>
          <w:rFonts w:ascii="Roboto" w:cs="Roboto" w:eastAsia="Roboto" w:hAnsi="Roboto"/>
          <w:b w:val="1"/>
          <w:color w:val="090909"/>
          <w:sz w:val="24"/>
          <w:szCs w:val="24"/>
          <w:highlight w:val="white"/>
          <w:rtl w:val="0"/>
        </w:rPr>
        <w:t xml:space="preserve">getName </w:t>
      </w:r>
      <w:r w:rsidDel="00000000" w:rsidR="00000000" w:rsidRPr="00000000">
        <w:rPr>
          <w:rFonts w:ascii="Roboto" w:cs="Roboto" w:eastAsia="Roboto" w:hAnsi="Roboto"/>
          <w:color w:val="090909"/>
          <w:sz w:val="24"/>
          <w:szCs w:val="24"/>
          <w:highlight w:val="white"/>
          <w:rtl w:val="0"/>
        </w:rPr>
        <w:t xml:space="preserve">is a </w:t>
      </w:r>
      <w:r w:rsidDel="00000000" w:rsidR="00000000" w:rsidRPr="00000000">
        <w:rPr>
          <w:rFonts w:ascii="Roboto" w:cs="Roboto" w:eastAsia="Roboto" w:hAnsi="Roboto"/>
          <w:b w:val="1"/>
          <w:color w:val="090909"/>
          <w:sz w:val="24"/>
          <w:szCs w:val="24"/>
          <w:highlight w:val="white"/>
          <w:rtl w:val="0"/>
        </w:rPr>
        <w:t xml:space="preserve">public </w:t>
      </w:r>
      <w:r w:rsidDel="00000000" w:rsidR="00000000" w:rsidRPr="00000000">
        <w:rPr>
          <w:rFonts w:ascii="Roboto" w:cs="Roboto" w:eastAsia="Roboto" w:hAnsi="Roboto"/>
          <w:color w:val="090909"/>
          <w:sz w:val="24"/>
          <w:szCs w:val="24"/>
          <w:highlight w:val="white"/>
          <w:rtl w:val="0"/>
        </w:rPr>
        <w:t xml:space="preserve">method and </w:t>
      </w:r>
      <w:r w:rsidDel="00000000" w:rsidR="00000000" w:rsidRPr="00000000">
        <w:rPr>
          <w:rFonts w:ascii="Roboto" w:cs="Roboto" w:eastAsia="Roboto" w:hAnsi="Roboto"/>
          <w:b w:val="1"/>
          <w:color w:val="090909"/>
          <w:sz w:val="24"/>
          <w:szCs w:val="24"/>
          <w:highlight w:val="white"/>
          <w:rtl w:val="0"/>
        </w:rPr>
        <w:t xml:space="preserve">#getPrivateName</w:t>
      </w:r>
      <w:r w:rsidDel="00000000" w:rsidR="00000000" w:rsidRPr="00000000">
        <w:rPr>
          <w:rFonts w:ascii="Roboto" w:cs="Roboto" w:eastAsia="Roboto" w:hAnsi="Roboto"/>
          <w:color w:val="090909"/>
          <w:sz w:val="24"/>
          <w:szCs w:val="24"/>
          <w:highlight w:val="white"/>
          <w:rtl w:val="0"/>
        </w:rPr>
        <w:t xml:space="preserve"> is a </w:t>
      </w:r>
      <w:r w:rsidDel="00000000" w:rsidR="00000000" w:rsidRPr="00000000">
        <w:rPr>
          <w:rFonts w:ascii="Roboto" w:cs="Roboto" w:eastAsia="Roboto" w:hAnsi="Roboto"/>
          <w:b w:val="1"/>
          <w:color w:val="090909"/>
          <w:sz w:val="24"/>
          <w:szCs w:val="24"/>
          <w:highlight w:val="white"/>
          <w:rtl w:val="0"/>
        </w:rPr>
        <w:t xml:space="preserve">private </w:t>
      </w:r>
      <w:r w:rsidDel="00000000" w:rsidR="00000000" w:rsidRPr="00000000">
        <w:rPr>
          <w:rFonts w:ascii="Roboto" w:cs="Roboto" w:eastAsia="Roboto" w:hAnsi="Roboto"/>
          <w:color w:val="090909"/>
          <w:sz w:val="24"/>
          <w:szCs w:val="24"/>
          <w:highlight w:val="white"/>
          <w:rtl w:val="0"/>
        </w:rPr>
        <w:t xml:space="preserve">method</w:t>
      </w:r>
    </w:p>
    <w:p w:rsidR="00000000" w:rsidDel="00000000" w:rsidP="00000000" w:rsidRDefault="00000000" w:rsidRPr="00000000" w14:paraId="00000039">
      <w:pPr>
        <w:rPr>
          <w:rFonts w:ascii="Roboto" w:cs="Roboto" w:eastAsia="Roboto" w:hAnsi="Roboto"/>
          <w:color w:val="090909"/>
          <w:sz w:val="24"/>
          <w:szCs w:val="24"/>
          <w:highlight w:val="white"/>
        </w:rPr>
      </w:pPr>
      <w:r w:rsidDel="00000000" w:rsidR="00000000" w:rsidRPr="00000000">
        <w:rPr>
          <w:rFonts w:ascii="Roboto" w:cs="Roboto" w:eastAsia="Roboto" w:hAnsi="Roboto"/>
          <w:color w:val="090909"/>
          <w:sz w:val="24"/>
          <w:szCs w:val="24"/>
          <w:highlight w:val="white"/>
          <w:rtl w:val="0"/>
        </w:rPr>
        <w:t xml:space="preserve">So, we can access name only by calling the getName method, and also as </w:t>
      </w:r>
      <w:r w:rsidDel="00000000" w:rsidR="00000000" w:rsidRPr="00000000">
        <w:rPr>
          <w:rFonts w:ascii="Roboto" w:cs="Roboto" w:eastAsia="Roboto" w:hAnsi="Roboto"/>
          <w:b w:val="1"/>
          <w:color w:val="090909"/>
          <w:sz w:val="24"/>
          <w:szCs w:val="24"/>
          <w:highlight w:val="white"/>
          <w:rtl w:val="0"/>
        </w:rPr>
        <w:t xml:space="preserve">#getPrivateName</w:t>
      </w:r>
      <w:r w:rsidDel="00000000" w:rsidR="00000000" w:rsidRPr="00000000">
        <w:rPr>
          <w:rFonts w:ascii="Roboto" w:cs="Roboto" w:eastAsia="Roboto" w:hAnsi="Roboto"/>
          <w:color w:val="090909"/>
          <w:sz w:val="24"/>
          <w:szCs w:val="24"/>
          <w:highlight w:val="white"/>
          <w:rtl w:val="0"/>
        </w:rPr>
        <w:t xml:space="preserve"> function is </w:t>
      </w:r>
      <w:r w:rsidDel="00000000" w:rsidR="00000000" w:rsidRPr="00000000">
        <w:rPr>
          <w:rFonts w:ascii="Roboto" w:cs="Roboto" w:eastAsia="Roboto" w:hAnsi="Roboto"/>
          <w:b w:val="1"/>
          <w:color w:val="090909"/>
          <w:sz w:val="24"/>
          <w:szCs w:val="24"/>
          <w:highlight w:val="white"/>
          <w:rtl w:val="0"/>
        </w:rPr>
        <w:t xml:space="preserve">private </w:t>
      </w:r>
      <w:r w:rsidDel="00000000" w:rsidR="00000000" w:rsidRPr="00000000">
        <w:rPr>
          <w:rFonts w:ascii="Roboto" w:cs="Roboto" w:eastAsia="Roboto" w:hAnsi="Roboto"/>
          <w:color w:val="090909"/>
          <w:sz w:val="24"/>
          <w:szCs w:val="24"/>
          <w:highlight w:val="white"/>
          <w:rtl w:val="0"/>
        </w:rPr>
        <w:t xml:space="preserve">So,</w:t>
      </w:r>
      <w:r w:rsidDel="00000000" w:rsidR="00000000" w:rsidRPr="00000000">
        <w:rPr>
          <w:rFonts w:ascii="Roboto" w:cs="Roboto" w:eastAsia="Roboto" w:hAnsi="Roboto"/>
          <w:b w:val="1"/>
          <w:color w:val="090909"/>
          <w:sz w:val="24"/>
          <w:szCs w:val="24"/>
          <w:highlight w:val="white"/>
          <w:rtl w:val="0"/>
        </w:rPr>
        <w:t xml:space="preserve"> </w:t>
      </w:r>
      <w:r w:rsidDel="00000000" w:rsidR="00000000" w:rsidRPr="00000000">
        <w:rPr>
          <w:rFonts w:ascii="Roboto" w:cs="Roboto" w:eastAsia="Roboto" w:hAnsi="Roboto"/>
          <w:color w:val="090909"/>
          <w:sz w:val="24"/>
          <w:szCs w:val="24"/>
          <w:highlight w:val="white"/>
          <w:rtl w:val="0"/>
        </w:rPr>
        <w:t xml:space="preserve">we can’t access it from outside the class using instance</w:t>
        <w:br w:type="textWrapping"/>
        <w:br w:type="textWrapping"/>
      </w:r>
    </w:p>
    <w:p w:rsidR="00000000" w:rsidDel="00000000" w:rsidP="00000000" w:rsidRDefault="00000000" w:rsidRPr="00000000" w14:paraId="0000003A">
      <w:pPr>
        <w:shd w:fill="ffffff" w:val="clear"/>
        <w:rPr>
          <w:rFonts w:ascii="Roboto" w:cs="Roboto" w:eastAsia="Roboto" w:hAnsi="Roboto"/>
          <w:color w:val="090909"/>
          <w:sz w:val="24"/>
          <w:szCs w:val="24"/>
          <w:highlight w:val="white"/>
        </w:rPr>
      </w:pP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color w:val="090909"/>
          <w:sz w:val="24"/>
          <w:szCs w:val="24"/>
          <w:highlight w:val="white"/>
        </w:rPr>
      </w:pPr>
      <w:r w:rsidDel="00000000" w:rsidR="00000000" w:rsidRPr="00000000">
        <w:rPr>
          <w:rFonts w:ascii="Roboto" w:cs="Roboto" w:eastAsia="Roboto" w:hAnsi="Roboto"/>
          <w:b w:val="1"/>
          <w:color w:val="090909"/>
          <w:sz w:val="24"/>
          <w:szCs w:val="24"/>
          <w:highlight w:val="white"/>
          <w:rtl w:val="0"/>
        </w:rPr>
        <w:t xml:space="preserve">Protected</w:t>
      </w:r>
      <w:r w:rsidDel="00000000" w:rsidR="00000000" w:rsidRPr="00000000">
        <w:rPr>
          <w:rFonts w:ascii="Roboto" w:cs="Roboto" w:eastAsia="Roboto" w:hAnsi="Roboto"/>
          <w:color w:val="090909"/>
          <w:sz w:val="24"/>
          <w:szCs w:val="24"/>
          <w:highlight w:val="white"/>
          <w:rtl w:val="0"/>
        </w:rPr>
        <w:t xml:space="preserve">: This keyword allows a little more access than private members but a lot less than the public. A protected member is accessible within the class (similar to private) and any object that inherits from it. A protected value is shared across all layers of the prototype chain. It is not accessible by anybody else.</w:t>
      </w:r>
    </w:p>
    <w:p w:rsidR="00000000" w:rsidDel="00000000" w:rsidP="00000000" w:rsidRDefault="00000000" w:rsidRPr="00000000" w14:paraId="0000003C">
      <w:pPr>
        <w:shd w:fill="ffffff" w:val="clear"/>
        <w:rPr>
          <w:rFonts w:ascii="Roboto" w:cs="Roboto" w:eastAsia="Roboto" w:hAnsi="Roboto"/>
          <w:color w:val="090909"/>
          <w:sz w:val="24"/>
          <w:szCs w:val="24"/>
          <w:highlight w:val="white"/>
        </w:rPr>
      </w:pPr>
      <w:r w:rsidDel="00000000" w:rsidR="00000000" w:rsidRPr="00000000">
        <w:rPr>
          <w:rFonts w:ascii="Roboto" w:cs="Roboto" w:eastAsia="Roboto" w:hAnsi="Roboto"/>
          <w:color w:val="090909"/>
          <w:sz w:val="24"/>
          <w:szCs w:val="24"/>
          <w:highlight w:val="white"/>
        </w:rPr>
        <w:drawing>
          <wp:inline distB="114300" distT="114300" distL="114300" distR="114300">
            <wp:extent cx="5943600" cy="697308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97308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rPr>
          <w:rFonts w:ascii="Roboto" w:cs="Roboto" w:eastAsia="Roboto" w:hAnsi="Roboto"/>
          <w:color w:val="090909"/>
          <w:sz w:val="24"/>
          <w:szCs w:val="24"/>
          <w:highlight w:val="white"/>
        </w:rPr>
      </w:pPr>
      <w:r w:rsidDel="00000000" w:rsidR="00000000" w:rsidRPr="00000000">
        <w:rPr>
          <w:rFonts w:ascii="Roboto" w:cs="Roboto" w:eastAsia="Roboto" w:hAnsi="Roboto"/>
          <w:color w:val="090909"/>
          <w:sz w:val="24"/>
          <w:szCs w:val="24"/>
          <w:highlight w:val="white"/>
          <w:rtl w:val="0"/>
        </w:rPr>
        <w:t xml:space="preserve">In the able example ProtectedClass has one protected variable _name which can only be accessible with in that class and and ProtectedChild inherited class</w:t>
        <w:br w:type="textWrapping"/>
        <w:t xml:space="preserve">And ProtectedClass has getter to read the data but no setter to update the data </w:t>
      </w:r>
    </w:p>
    <w:p w:rsidR="00000000" w:rsidDel="00000000" w:rsidP="00000000" w:rsidRDefault="00000000" w:rsidRPr="00000000" w14:paraId="0000003E">
      <w:pPr>
        <w:shd w:fill="ffffff" w:val="clear"/>
        <w:rPr>
          <w:rFonts w:ascii="Roboto" w:cs="Roboto" w:eastAsia="Roboto" w:hAnsi="Roboto"/>
          <w:color w:val="090909"/>
          <w:sz w:val="24"/>
          <w:szCs w:val="24"/>
          <w:highlight w:val="white"/>
        </w:rPr>
      </w:pP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color w:val="09090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