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CA" w:rsidRPr="001319BE" w:rsidRDefault="007F7BCA" w:rsidP="007F7BCA">
      <w:pPr>
        <w:jc w:val="both"/>
        <w:rPr>
          <w:rFonts w:ascii="Rockwell" w:hAnsi="Rockwell" w:cs="Tahoma"/>
          <w:b/>
          <w:bCs/>
          <w:sz w:val="28"/>
          <w:szCs w:val="28"/>
        </w:rPr>
      </w:pPr>
      <w:r w:rsidRPr="001319BE">
        <w:rPr>
          <w:rFonts w:ascii="Rockwell" w:hAnsi="Rockwell" w:cs="Tahoma"/>
          <w:b/>
          <w:bCs/>
          <w:sz w:val="28"/>
          <w:szCs w:val="28"/>
        </w:rPr>
        <w:t>TASK1</w:t>
      </w:r>
    </w:p>
    <w:p w:rsidR="007F7BCA" w:rsidRPr="001319BE" w:rsidRDefault="007F7BCA" w:rsidP="007F7BCA">
      <w:pPr>
        <w:jc w:val="both"/>
        <w:rPr>
          <w:rFonts w:ascii="Rockwell" w:hAnsi="Rockwell" w:cs="Tahoma"/>
          <w:b/>
          <w:bCs/>
          <w:sz w:val="28"/>
          <w:szCs w:val="28"/>
        </w:rPr>
      </w:pPr>
      <w:r w:rsidRPr="001319BE">
        <w:rPr>
          <w:rFonts w:ascii="Rockwell" w:hAnsi="Rockwell" w:cs="Tahoma"/>
          <w:b/>
          <w:bCs/>
          <w:sz w:val="28"/>
          <w:szCs w:val="28"/>
        </w:rPr>
        <w:tab/>
        <w:t>If we don’t logout while playing it will continue in logged in state after we restart the game</w:t>
      </w:r>
    </w:p>
    <w:p w:rsidR="007F7BCA" w:rsidRPr="001319BE" w:rsidRDefault="007F7BCA" w:rsidP="007F7BCA">
      <w:pPr>
        <w:jc w:val="both"/>
        <w:rPr>
          <w:rFonts w:ascii="Rockwell" w:hAnsi="Rockwell" w:cs="Tahoma"/>
          <w:b/>
          <w:bCs/>
          <w:sz w:val="28"/>
          <w:szCs w:val="28"/>
        </w:rPr>
      </w:pPr>
    </w:p>
    <w:p w:rsidR="007F7BCA" w:rsidRPr="001319BE" w:rsidRDefault="007F7BCA" w:rsidP="007F7BCA">
      <w:pPr>
        <w:pStyle w:val="ListParagraph"/>
        <w:numPr>
          <w:ilvl w:val="0"/>
          <w:numId w:val="1"/>
        </w:numPr>
        <w:jc w:val="both"/>
        <w:rPr>
          <w:rFonts w:ascii="Rockwell" w:hAnsi="Rockwell" w:cs="Tahoma"/>
          <w:b/>
          <w:bCs/>
          <w:sz w:val="28"/>
          <w:szCs w:val="28"/>
        </w:rPr>
      </w:pPr>
      <w:r w:rsidRPr="001319BE">
        <w:rPr>
          <w:rFonts w:ascii="Rockwell" w:hAnsi="Rockwell" w:cs="Tahoma"/>
          <w:b/>
          <w:bCs/>
          <w:sz w:val="28"/>
          <w:szCs w:val="28"/>
        </w:rPr>
        <w:t xml:space="preserve">Login </w:t>
      </w:r>
    </w:p>
    <w:p w:rsidR="007F7BCA" w:rsidRPr="001319BE" w:rsidRDefault="007F7BCA" w:rsidP="007F7BCA">
      <w:pPr>
        <w:ind w:firstLine="720"/>
        <w:jc w:val="both"/>
        <w:rPr>
          <w:rFonts w:ascii="Tahoma" w:hAnsi="Tahoma" w:cs="Tahoma"/>
          <w:sz w:val="24"/>
          <w:szCs w:val="24"/>
        </w:rPr>
      </w:pPr>
      <w:r w:rsidRPr="001319BE">
        <w:rPr>
          <w:rFonts w:ascii="Tahoma" w:hAnsi="Tahoma" w:cs="Tahoma"/>
          <w:sz w:val="24"/>
          <w:szCs w:val="24"/>
        </w:rPr>
        <w:t>Username: Chico1111</w:t>
      </w:r>
    </w:p>
    <w:p w:rsidR="007F7BCA" w:rsidRPr="001319BE" w:rsidRDefault="007F7BCA" w:rsidP="007F7BCA">
      <w:pPr>
        <w:ind w:left="720"/>
        <w:jc w:val="both"/>
        <w:rPr>
          <w:rFonts w:ascii="Tahoma" w:hAnsi="Tahoma" w:cs="Tahoma"/>
          <w:sz w:val="24"/>
          <w:szCs w:val="24"/>
        </w:rPr>
      </w:pPr>
      <w:r w:rsidRPr="001319BE">
        <w:rPr>
          <w:rFonts w:ascii="Tahoma" w:hAnsi="Tahoma" w:cs="Tahoma"/>
          <w:sz w:val="24"/>
          <w:szCs w:val="24"/>
        </w:rPr>
        <w:t>Password: Codeon@123</w:t>
      </w:r>
    </w:p>
    <w:p w:rsidR="007F7BCA" w:rsidRPr="001319BE" w:rsidRDefault="007F7BCA" w:rsidP="007F7BCA">
      <w:pPr>
        <w:ind w:left="720"/>
        <w:jc w:val="both"/>
        <w:rPr>
          <w:rFonts w:ascii="Tahoma" w:hAnsi="Tahoma" w:cs="Tahoma"/>
          <w:sz w:val="24"/>
          <w:szCs w:val="24"/>
        </w:rPr>
      </w:pPr>
      <w:r w:rsidRPr="001319BE">
        <w:rPr>
          <w:rFonts w:ascii="Tahoma" w:hAnsi="Tahoma" w:cs="Tahoma"/>
          <w:sz w:val="24"/>
          <w:szCs w:val="24"/>
        </w:rPr>
        <w:t xml:space="preserve">Using </w:t>
      </w:r>
      <w:proofErr w:type="spellStart"/>
      <w:r w:rsidRPr="001319BE">
        <w:rPr>
          <w:rFonts w:ascii="Tahoma" w:hAnsi="Tahoma" w:cs="Tahoma"/>
          <w:sz w:val="24"/>
          <w:szCs w:val="24"/>
        </w:rPr>
        <w:t>Appium</w:t>
      </w:r>
      <w:proofErr w:type="spellEnd"/>
      <w:r w:rsidRPr="001319BE">
        <w:rPr>
          <w:rFonts w:ascii="Tahoma" w:hAnsi="Tahoma" w:cs="Tahoma"/>
          <w:sz w:val="24"/>
          <w:szCs w:val="24"/>
        </w:rPr>
        <w:t xml:space="preserve"> Desktop</w:t>
      </w:r>
    </w:p>
    <w:p w:rsidR="001319BE" w:rsidRPr="001319BE" w:rsidRDefault="007F7BCA" w:rsidP="007F7BCA">
      <w:pPr>
        <w:ind w:left="720"/>
        <w:jc w:val="both"/>
        <w:rPr>
          <w:rFonts w:ascii="Tahoma" w:hAnsi="Tahoma" w:cs="Tahoma"/>
          <w:noProof/>
          <w:sz w:val="24"/>
          <w:szCs w:val="24"/>
          <w:lang w:val="en-IN" w:eastAsia="en-IN" w:bidi="ta-IN"/>
        </w:rPr>
      </w:pPr>
      <w:r w:rsidRPr="001319BE">
        <w:rPr>
          <w:rFonts w:ascii="Tahoma" w:hAnsi="Tahoma" w:cs="Tahoma"/>
          <w:sz w:val="24"/>
          <w:szCs w:val="24"/>
        </w:rPr>
        <w:tab/>
        <w:t xml:space="preserve">Usually </w:t>
      </w:r>
      <w:proofErr w:type="spellStart"/>
      <w:r w:rsidRPr="001319BE">
        <w:rPr>
          <w:rFonts w:ascii="Tahoma" w:hAnsi="Tahoma" w:cs="Tahoma"/>
          <w:sz w:val="24"/>
          <w:szCs w:val="24"/>
        </w:rPr>
        <w:t>Appium</w:t>
      </w:r>
      <w:proofErr w:type="spellEnd"/>
      <w:r w:rsidRPr="001319BE">
        <w:rPr>
          <w:rFonts w:ascii="Tahoma" w:hAnsi="Tahoma" w:cs="Tahoma"/>
          <w:sz w:val="24"/>
          <w:szCs w:val="24"/>
        </w:rPr>
        <w:t xml:space="preserve"> by default uses Select Element present in top layout so that element recognized can be used for further automation but here Login button coordinates is present behind the coordinates of Username so when we use Select element and tap , automatically username </w:t>
      </w:r>
      <w:proofErr w:type="spellStart"/>
      <w:r w:rsidRPr="001319BE">
        <w:rPr>
          <w:rFonts w:ascii="Tahoma" w:hAnsi="Tahoma" w:cs="Tahoma"/>
          <w:sz w:val="24"/>
          <w:szCs w:val="24"/>
        </w:rPr>
        <w:t>edittext</w:t>
      </w:r>
      <w:proofErr w:type="spellEnd"/>
      <w:r w:rsidRPr="001319BE">
        <w:rPr>
          <w:rFonts w:ascii="Tahoma" w:hAnsi="Tahoma" w:cs="Tahoma"/>
          <w:sz w:val="24"/>
          <w:szCs w:val="24"/>
        </w:rPr>
        <w:t xml:space="preserve"> element is recognized. So, we try Tap by Coordinates, if we use this type for automating, Login button is recognized and Login happens.</w:t>
      </w:r>
      <w:r w:rsidRPr="001319BE">
        <w:rPr>
          <w:rFonts w:ascii="Tahoma" w:hAnsi="Tahoma" w:cs="Tahoma"/>
          <w:noProof/>
          <w:sz w:val="24"/>
          <w:szCs w:val="24"/>
          <w:lang w:val="en-IN" w:eastAsia="en-IN" w:bidi="ta-IN"/>
        </w:rPr>
        <w:t xml:space="preserve"> </w:t>
      </w:r>
    </w:p>
    <w:p w:rsidR="001319BE" w:rsidRPr="001319BE" w:rsidRDefault="001319BE" w:rsidP="001319BE">
      <w:pPr>
        <w:ind w:left="720"/>
        <w:jc w:val="both"/>
        <w:rPr>
          <w:rFonts w:ascii="Tahoma" w:hAnsi="Tahoma" w:cs="Tahoma"/>
          <w:noProof/>
          <w:sz w:val="24"/>
          <w:szCs w:val="24"/>
          <w:lang w:val="en-IN" w:eastAsia="en-IN" w:bidi="ta-IN"/>
        </w:rPr>
      </w:pPr>
      <w:r w:rsidRPr="001319BE">
        <w:rPr>
          <w:rFonts w:ascii="Tahoma" w:hAnsi="Tahoma" w:cs="Tahoma"/>
          <w:noProof/>
          <w:sz w:val="24"/>
          <w:szCs w:val="24"/>
          <w:lang w:val="en-IN" w:eastAsia="en-IN" w:bidi="ta-IN"/>
        </w:rPr>
        <w:tab/>
        <w:t>Using Send keys in appium desktop, we can pass values to usertextinput fields.</w:t>
      </w:r>
    </w:p>
    <w:p w:rsidR="007F7BCA" w:rsidRPr="001319BE" w:rsidRDefault="001319BE" w:rsidP="007F7BCA">
      <w:pPr>
        <w:ind w:left="720"/>
        <w:jc w:val="both"/>
        <w:rPr>
          <w:rFonts w:ascii="Tahoma" w:hAnsi="Tahoma" w:cs="Tahoma"/>
          <w:sz w:val="24"/>
          <w:szCs w:val="24"/>
        </w:rPr>
      </w:pPr>
      <w:r w:rsidRPr="001319BE">
        <w:rPr>
          <w:rFonts w:ascii="Tahoma" w:hAnsi="Tahoma" w:cs="Tahoma"/>
          <w:noProof/>
          <w:sz w:val="24"/>
          <w:szCs w:val="24"/>
          <w:lang w:val="en-IN" w:eastAsia="en-IN" w:bidi="ta-IN"/>
        </w:rPr>
        <w:drawing>
          <wp:inline distT="0" distB="0" distL="0" distR="0" wp14:anchorId="5AD77AFF" wp14:editId="17967CEE">
            <wp:extent cx="5265420" cy="296545"/>
            <wp:effectExtent l="0" t="0" r="0" b="8255"/>
            <wp:docPr id="2" name="Picture 2" descr="C:\Users\ADMIN\AppData\Local\Microsoft\Windows\INetCache\Content.Word\WindowBefo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indowBeforeGame.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074" b="91251"/>
                    <a:stretch/>
                  </pic:blipFill>
                  <pic:spPr bwMode="auto">
                    <a:xfrm>
                      <a:off x="0" y="0"/>
                      <a:ext cx="5599837" cy="315379"/>
                    </a:xfrm>
                    <a:prstGeom prst="rect">
                      <a:avLst/>
                    </a:prstGeom>
                    <a:noFill/>
                    <a:ln>
                      <a:noFill/>
                    </a:ln>
                    <a:extLst>
                      <a:ext uri="{53640926-AAD7-44D8-BBD7-CCE9431645EC}">
                        <a14:shadowObscured xmlns:a14="http://schemas.microsoft.com/office/drawing/2010/main"/>
                      </a:ext>
                    </a:extLst>
                  </pic:spPr>
                </pic:pic>
              </a:graphicData>
            </a:graphic>
          </wp:inline>
        </w:drawing>
      </w:r>
    </w:p>
    <w:p w:rsidR="001319BE" w:rsidRPr="001319BE" w:rsidRDefault="001319BE" w:rsidP="001319BE">
      <w:pPr>
        <w:ind w:left="720"/>
        <w:jc w:val="center"/>
        <w:rPr>
          <w:rFonts w:ascii="Tahoma" w:hAnsi="Tahoma" w:cs="Tahoma"/>
          <w:sz w:val="24"/>
          <w:szCs w:val="24"/>
        </w:rPr>
      </w:pPr>
      <w:r w:rsidRPr="001319BE">
        <w:rPr>
          <w:rFonts w:ascii="Tahoma" w:hAnsi="Tahoma" w:cs="Tahoma"/>
          <w:sz w:val="24"/>
          <w:szCs w:val="24"/>
        </w:rPr>
        <w:t>Figure 1.1</w:t>
      </w:r>
    </w:p>
    <w:p w:rsidR="001319BE" w:rsidRPr="001319BE" w:rsidRDefault="001319BE" w:rsidP="001319BE">
      <w:pPr>
        <w:ind w:left="720"/>
        <w:jc w:val="both"/>
        <w:rPr>
          <w:rFonts w:ascii="Tahoma" w:hAnsi="Tahoma" w:cs="Tahoma"/>
          <w:sz w:val="24"/>
          <w:szCs w:val="24"/>
        </w:rPr>
      </w:pPr>
      <w:r w:rsidRPr="001319BE">
        <w:rPr>
          <w:rFonts w:ascii="Tahoma" w:hAnsi="Tahoma" w:cs="Tahoma"/>
          <w:sz w:val="24"/>
          <w:szCs w:val="24"/>
        </w:rPr>
        <w:t xml:space="preserve">Figure 1.1 is default top bar of </w:t>
      </w:r>
      <w:proofErr w:type="spellStart"/>
      <w:r w:rsidRPr="001319BE">
        <w:rPr>
          <w:rFonts w:ascii="Tahoma" w:hAnsi="Tahoma" w:cs="Tahoma"/>
          <w:sz w:val="24"/>
          <w:szCs w:val="24"/>
        </w:rPr>
        <w:t>appium</w:t>
      </w:r>
      <w:proofErr w:type="spellEnd"/>
      <w:r w:rsidRPr="001319BE">
        <w:rPr>
          <w:rFonts w:ascii="Tahoma" w:hAnsi="Tahoma" w:cs="Tahoma"/>
          <w:sz w:val="24"/>
          <w:szCs w:val="24"/>
        </w:rPr>
        <w:t xml:space="preserve"> which is in Select elements. We need to change to </w:t>
      </w:r>
      <w:r w:rsidRPr="001319BE">
        <w:rPr>
          <w:rFonts w:ascii="Tahoma" w:hAnsi="Tahoma" w:cs="Tahoma"/>
          <w:noProof/>
          <w:sz w:val="24"/>
          <w:szCs w:val="24"/>
          <w:lang w:val="en-IN" w:eastAsia="en-IN" w:bidi="ta-IN"/>
        </w:rPr>
        <w:drawing>
          <wp:inline distT="0" distB="0" distL="0" distR="0" wp14:anchorId="26290160" wp14:editId="0E268F3A">
            <wp:extent cx="129540" cy="243840"/>
            <wp:effectExtent l="0" t="0" r="3810" b="3810"/>
            <wp:docPr id="1" name="Picture 1" descr="C:\Users\ADMIN\AppData\Local\Microsoft\Windows\INetCache\Content.Word\WindowBefo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indowBeforeGam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4139" t="3220" r="53401" b="92113"/>
                    <a:stretch/>
                  </pic:blipFill>
                  <pic:spPr bwMode="auto">
                    <a:xfrm>
                      <a:off x="0" y="0"/>
                      <a:ext cx="137767" cy="259327"/>
                    </a:xfrm>
                    <a:prstGeom prst="rect">
                      <a:avLst/>
                    </a:prstGeom>
                    <a:noFill/>
                    <a:ln>
                      <a:noFill/>
                    </a:ln>
                    <a:extLst>
                      <a:ext uri="{53640926-AAD7-44D8-BBD7-CCE9431645EC}">
                        <a14:shadowObscured xmlns:a14="http://schemas.microsoft.com/office/drawing/2010/main"/>
                      </a:ext>
                    </a:extLst>
                  </pic:spPr>
                </pic:pic>
              </a:graphicData>
            </a:graphic>
          </wp:inline>
        </w:drawing>
      </w:r>
      <w:r w:rsidRPr="001319BE">
        <w:rPr>
          <w:rFonts w:ascii="Tahoma" w:hAnsi="Tahoma" w:cs="Tahoma"/>
          <w:sz w:val="24"/>
          <w:szCs w:val="24"/>
        </w:rPr>
        <w:t xml:space="preserve"> by clicking on this icon so that elements are tapped based on their coordinates.</w:t>
      </w:r>
    </w:p>
    <w:p w:rsidR="001319BE" w:rsidRPr="001319BE" w:rsidRDefault="001319BE" w:rsidP="001319BE">
      <w:pPr>
        <w:ind w:left="720"/>
        <w:jc w:val="both"/>
        <w:rPr>
          <w:rFonts w:ascii="Tahoma" w:hAnsi="Tahoma" w:cs="Tahoma"/>
          <w:b/>
          <w:bCs/>
          <w:sz w:val="24"/>
          <w:szCs w:val="24"/>
        </w:rPr>
      </w:pPr>
      <w:r w:rsidRPr="001319BE">
        <w:rPr>
          <w:rFonts w:ascii="Tahoma" w:hAnsi="Tahoma" w:cs="Tahoma"/>
          <w:b/>
          <w:bCs/>
          <w:sz w:val="24"/>
          <w:szCs w:val="24"/>
        </w:rPr>
        <w:t>Selected Elements Attribute and their values:</w:t>
      </w:r>
    </w:p>
    <w:p w:rsidR="001319BE" w:rsidRPr="001319BE" w:rsidRDefault="001319BE" w:rsidP="001319BE">
      <w:pPr>
        <w:ind w:left="720"/>
        <w:jc w:val="both"/>
        <w:rPr>
          <w:rFonts w:ascii="Tahoma" w:hAnsi="Tahoma" w:cs="Tahoma"/>
          <w:b/>
          <w:bCs/>
          <w:sz w:val="24"/>
          <w:szCs w:val="24"/>
        </w:rPr>
      </w:pPr>
      <w:r w:rsidRPr="001319BE">
        <w:rPr>
          <w:rFonts w:ascii="Tahoma" w:hAnsi="Tahoma" w:cs="Tahoma"/>
          <w:b/>
          <w:bCs/>
          <w:sz w:val="24"/>
          <w:szCs w:val="24"/>
        </w:rPr>
        <w:t xml:space="preserve">Id: </w:t>
      </w:r>
      <w:proofErr w:type="spellStart"/>
      <w:r w:rsidRPr="001319BE">
        <w:rPr>
          <w:rFonts w:ascii="Tahoma" w:hAnsi="Tahoma" w:cs="Tahoma"/>
          <w:b/>
          <w:bCs/>
          <w:sz w:val="24"/>
          <w:szCs w:val="24"/>
        </w:rPr>
        <w:t>recent_id</w:t>
      </w:r>
      <w:proofErr w:type="spellEnd"/>
      <w:r w:rsidRPr="001319BE">
        <w:rPr>
          <w:rFonts w:ascii="Tahoma" w:hAnsi="Tahoma" w:cs="Tahoma"/>
          <w:b/>
          <w:bCs/>
          <w:sz w:val="24"/>
          <w:szCs w:val="24"/>
        </w:rPr>
        <w:t>, value: “Chico1111”</w:t>
      </w:r>
    </w:p>
    <w:p w:rsidR="001319BE" w:rsidRPr="001319BE" w:rsidRDefault="001319BE" w:rsidP="001319BE">
      <w:pPr>
        <w:spacing w:line="240" w:lineRule="auto"/>
        <w:ind w:left="720"/>
        <w:jc w:val="both"/>
        <w:rPr>
          <w:rFonts w:ascii="Tahoma" w:hAnsi="Tahoma" w:cs="Tahoma"/>
          <w:sz w:val="24"/>
          <w:szCs w:val="24"/>
        </w:rPr>
      </w:pPr>
      <w:r w:rsidRPr="001319BE">
        <w:rPr>
          <w:rFonts w:ascii="Tahoma" w:hAnsi="Tahoma" w:cs="Tahoma"/>
          <w:sz w:val="24"/>
          <w:szCs w:val="24"/>
        </w:rPr>
        <w:t>{"key":"text","value":"Chico1111","name":"text"},</w:t>
      </w:r>
    </w:p>
    <w:p w:rsidR="001319BE" w:rsidRPr="001319BE" w:rsidRDefault="001319BE" w:rsidP="001319BE">
      <w:pPr>
        <w:spacing w:line="240" w:lineRule="auto"/>
        <w:ind w:left="720"/>
        <w:jc w:val="both"/>
        <w:rPr>
          <w:rFonts w:ascii="Tahoma" w:hAnsi="Tahoma" w:cs="Tahoma"/>
          <w:sz w:val="24"/>
          <w:szCs w:val="24"/>
        </w:rPr>
      </w:pPr>
      <w:r w:rsidRPr="001319BE">
        <w:rPr>
          <w:rFonts w:ascii="Tahoma" w:hAnsi="Tahoma" w:cs="Tahoma"/>
          <w:sz w:val="24"/>
          <w:szCs w:val="24"/>
        </w:rPr>
        <w:t>{"</w:t>
      </w:r>
      <w:proofErr w:type="spellStart"/>
      <w:r w:rsidRPr="001319BE">
        <w:rPr>
          <w:rFonts w:ascii="Tahoma" w:hAnsi="Tahoma" w:cs="Tahoma"/>
          <w:sz w:val="24"/>
          <w:szCs w:val="24"/>
        </w:rPr>
        <w:t>key":"resource-id","value":"recent_id","name":"resource-id</w:t>
      </w:r>
      <w:proofErr w:type="spellEnd"/>
      <w:r w:rsidRPr="001319BE">
        <w:rPr>
          <w:rFonts w:ascii="Tahoma" w:hAnsi="Tahoma" w:cs="Tahoma"/>
          <w:sz w:val="24"/>
          <w:szCs w:val="24"/>
        </w:rPr>
        <w:t>"},</w:t>
      </w:r>
    </w:p>
    <w:p w:rsidR="001319BE" w:rsidRPr="001319BE" w:rsidRDefault="001319BE" w:rsidP="001319BE">
      <w:pPr>
        <w:spacing w:line="240" w:lineRule="auto"/>
        <w:ind w:left="720"/>
        <w:jc w:val="both"/>
        <w:rPr>
          <w:rFonts w:ascii="Tahoma" w:hAnsi="Tahoma" w:cs="Tahoma"/>
          <w:b/>
          <w:bCs/>
          <w:sz w:val="24"/>
          <w:szCs w:val="24"/>
        </w:rPr>
      </w:pPr>
      <w:proofErr w:type="spellStart"/>
      <w:r w:rsidRPr="001319BE">
        <w:rPr>
          <w:rFonts w:ascii="Tahoma" w:hAnsi="Tahoma" w:cs="Tahoma"/>
          <w:b/>
          <w:bCs/>
          <w:sz w:val="24"/>
          <w:szCs w:val="24"/>
        </w:rPr>
        <w:t>Id</w:t>
      </w:r>
      <w:proofErr w:type="gramStart"/>
      <w:r w:rsidRPr="001319BE">
        <w:rPr>
          <w:rFonts w:ascii="Tahoma" w:hAnsi="Tahoma" w:cs="Tahoma"/>
          <w:b/>
          <w:bCs/>
          <w:sz w:val="24"/>
          <w:szCs w:val="24"/>
        </w:rPr>
        <w:t>:password</w:t>
      </w:r>
      <w:proofErr w:type="spellEnd"/>
      <w:proofErr w:type="gramEnd"/>
      <w:r w:rsidRPr="001319BE">
        <w:rPr>
          <w:rFonts w:ascii="Tahoma" w:hAnsi="Tahoma" w:cs="Tahoma"/>
          <w:b/>
          <w:bCs/>
          <w:sz w:val="24"/>
          <w:szCs w:val="24"/>
        </w:rPr>
        <w:t>, value:”Codeon@123”</w:t>
      </w:r>
    </w:p>
    <w:p w:rsidR="001319BE" w:rsidRPr="001319BE" w:rsidRDefault="001319BE" w:rsidP="001319BE">
      <w:pPr>
        <w:spacing w:line="240" w:lineRule="auto"/>
        <w:ind w:left="720"/>
        <w:jc w:val="both"/>
        <w:rPr>
          <w:rFonts w:ascii="Tahoma" w:hAnsi="Tahoma" w:cs="Tahoma"/>
          <w:sz w:val="24"/>
          <w:szCs w:val="24"/>
        </w:rPr>
      </w:pPr>
      <w:r w:rsidRPr="001319BE">
        <w:rPr>
          <w:rFonts w:ascii="Tahoma" w:hAnsi="Tahoma" w:cs="Tahoma"/>
          <w:sz w:val="24"/>
          <w:szCs w:val="24"/>
        </w:rPr>
        <w:t>{"</w:t>
      </w:r>
      <w:proofErr w:type="spellStart"/>
      <w:r w:rsidRPr="001319BE">
        <w:rPr>
          <w:rFonts w:ascii="Tahoma" w:hAnsi="Tahoma" w:cs="Tahoma"/>
          <w:sz w:val="24"/>
          <w:szCs w:val="24"/>
        </w:rPr>
        <w:t>key":"text","value":"Password","name":"text</w:t>
      </w:r>
      <w:proofErr w:type="spellEnd"/>
      <w:r w:rsidRPr="001319BE">
        <w:rPr>
          <w:rFonts w:ascii="Tahoma" w:hAnsi="Tahoma" w:cs="Tahoma"/>
          <w:sz w:val="24"/>
          <w:szCs w:val="24"/>
        </w:rPr>
        <w:t>"},</w:t>
      </w:r>
    </w:p>
    <w:p w:rsidR="001319BE" w:rsidRPr="001319BE" w:rsidRDefault="001319BE" w:rsidP="001319BE">
      <w:pPr>
        <w:spacing w:line="240" w:lineRule="auto"/>
        <w:ind w:left="720"/>
        <w:jc w:val="both"/>
        <w:rPr>
          <w:rFonts w:ascii="Tahoma" w:hAnsi="Tahoma" w:cs="Tahoma"/>
          <w:sz w:val="24"/>
          <w:szCs w:val="24"/>
        </w:rPr>
      </w:pPr>
      <w:r w:rsidRPr="001319BE">
        <w:rPr>
          <w:rFonts w:ascii="Tahoma" w:hAnsi="Tahoma" w:cs="Tahoma"/>
          <w:sz w:val="24"/>
          <w:szCs w:val="24"/>
        </w:rPr>
        <w:t>{"</w:t>
      </w:r>
      <w:proofErr w:type="spellStart"/>
      <w:r w:rsidRPr="001319BE">
        <w:rPr>
          <w:rFonts w:ascii="Tahoma" w:hAnsi="Tahoma" w:cs="Tahoma"/>
          <w:sz w:val="24"/>
          <w:szCs w:val="24"/>
        </w:rPr>
        <w:t>key":"resource-id","value":"password","name":"resource-id</w:t>
      </w:r>
      <w:proofErr w:type="spellEnd"/>
      <w:r w:rsidRPr="001319BE">
        <w:rPr>
          <w:rFonts w:ascii="Tahoma" w:hAnsi="Tahoma" w:cs="Tahoma"/>
          <w:sz w:val="24"/>
          <w:szCs w:val="24"/>
        </w:rPr>
        <w:t>"},</w:t>
      </w:r>
    </w:p>
    <w:p w:rsidR="001319BE" w:rsidRPr="001319BE" w:rsidRDefault="001319BE" w:rsidP="001319BE">
      <w:pPr>
        <w:jc w:val="both"/>
        <w:rPr>
          <w:rFonts w:ascii="Tahoma" w:hAnsi="Tahoma" w:cs="Tahoma"/>
          <w:sz w:val="24"/>
          <w:szCs w:val="24"/>
        </w:rPr>
      </w:pPr>
    </w:p>
    <w:p w:rsidR="007F7BCA" w:rsidRPr="001319BE" w:rsidRDefault="007F7BCA" w:rsidP="007F7BCA">
      <w:pPr>
        <w:ind w:left="720"/>
        <w:jc w:val="both"/>
        <w:rPr>
          <w:rFonts w:ascii="Tahoma" w:hAnsi="Tahoma" w:cs="Tahoma"/>
          <w:sz w:val="24"/>
          <w:szCs w:val="24"/>
        </w:rPr>
      </w:pPr>
      <w:r w:rsidRPr="001319BE">
        <w:rPr>
          <w:rFonts w:ascii="Tahoma" w:hAnsi="Tahoma" w:cs="Tahoma"/>
          <w:sz w:val="24"/>
          <w:szCs w:val="24"/>
        </w:rPr>
        <w:lastRenderedPageBreak/>
        <w:t xml:space="preserve">[If a page </w:t>
      </w:r>
      <w:proofErr w:type="gramStart"/>
      <w:r w:rsidRPr="001319BE">
        <w:rPr>
          <w:rFonts w:ascii="Tahoma" w:hAnsi="Tahoma" w:cs="Tahoma"/>
          <w:sz w:val="24"/>
          <w:szCs w:val="24"/>
        </w:rPr>
        <w:t>opens ,</w:t>
      </w:r>
      <w:proofErr w:type="gramEnd"/>
      <w:r w:rsidRPr="001319BE">
        <w:rPr>
          <w:rFonts w:ascii="Tahoma" w:hAnsi="Tahoma" w:cs="Tahoma"/>
          <w:sz w:val="24"/>
          <w:szCs w:val="24"/>
        </w:rPr>
        <w:t xml:space="preserve"> it should be closed – the elements in this window is not recognized at all and it not displayed In XML App source so using Tap by elements, we can proceed to Game]</w:t>
      </w:r>
      <w:r w:rsidRPr="001319BE">
        <w:rPr>
          <w:rFonts w:ascii="Tahoma" w:hAnsi="Tahoma" w:cs="Tahoma"/>
          <w:noProof/>
          <w:sz w:val="24"/>
          <w:szCs w:val="24"/>
          <w:lang w:val="en-IN" w:eastAsia="en-IN" w:bidi="ta-IN"/>
        </w:rPr>
        <w:t xml:space="preserve"> </w:t>
      </w:r>
    </w:p>
    <w:p w:rsidR="007F7BCA" w:rsidRPr="001319BE" w:rsidRDefault="001466A6">
      <w:pPr>
        <w:rPr>
          <w:rFonts w:ascii="Tahoma" w:hAnsi="Tahoma" w:cs="Tahoma"/>
          <w:sz w:val="24"/>
          <w:szCs w:val="24"/>
        </w:rPr>
      </w:pPr>
      <w:r w:rsidRPr="001319BE">
        <w:rPr>
          <w:rFonts w:ascii="Tahoma" w:hAnsi="Tahoma" w:cs="Tahoma"/>
          <w:noProof/>
          <w:sz w:val="24"/>
          <w:szCs w:val="24"/>
          <w:lang w:val="en-IN" w:eastAsia="en-IN" w:bidi="ta-IN"/>
        </w:rPr>
        <w:drawing>
          <wp:inline distT="0" distB="0" distL="0" distR="0">
            <wp:extent cx="6179820" cy="3474720"/>
            <wp:effectExtent l="0" t="0" r="0" b="0"/>
            <wp:docPr id="3" name="Picture 1" descr="C:\Users\ADMIN\AppData\Local\Microsoft\Windows\INetCache\Content.Word\WindowBefo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WindowBeforeGam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9820" cy="3474720"/>
                    </a:xfrm>
                    <a:prstGeom prst="rect">
                      <a:avLst/>
                    </a:prstGeom>
                    <a:noFill/>
                    <a:ln>
                      <a:noFill/>
                    </a:ln>
                  </pic:spPr>
                </pic:pic>
              </a:graphicData>
            </a:graphic>
          </wp:inline>
        </w:drawing>
      </w:r>
    </w:p>
    <w:p w:rsidR="001319BE" w:rsidRPr="001319BE" w:rsidRDefault="001319BE" w:rsidP="001319BE">
      <w:pPr>
        <w:jc w:val="center"/>
        <w:rPr>
          <w:rFonts w:ascii="Tahoma" w:hAnsi="Tahoma" w:cs="Tahoma"/>
          <w:sz w:val="24"/>
          <w:szCs w:val="24"/>
        </w:rPr>
      </w:pPr>
      <w:r w:rsidRPr="001319BE">
        <w:rPr>
          <w:rFonts w:ascii="Tahoma" w:hAnsi="Tahoma" w:cs="Tahoma"/>
          <w:sz w:val="24"/>
          <w:szCs w:val="24"/>
        </w:rPr>
        <w:t>Figure 1.2</w:t>
      </w:r>
    </w:p>
    <w:p w:rsidR="001319BE" w:rsidRDefault="001319BE" w:rsidP="001466A6">
      <w:pPr>
        <w:jc w:val="both"/>
        <w:rPr>
          <w:rFonts w:ascii="Tahoma" w:hAnsi="Tahoma" w:cs="Tahoma"/>
          <w:sz w:val="24"/>
          <w:szCs w:val="24"/>
        </w:rPr>
      </w:pPr>
      <w:r w:rsidRPr="001319BE">
        <w:rPr>
          <w:rFonts w:ascii="Tahoma" w:hAnsi="Tahoma" w:cs="Tahoma"/>
          <w:sz w:val="24"/>
          <w:szCs w:val="24"/>
        </w:rPr>
        <w:t xml:space="preserve">Figure 1.2 shows that elements are recognized and shown in XML App source. </w:t>
      </w:r>
    </w:p>
    <w:p w:rsidR="00D626C4" w:rsidRDefault="00D626C4" w:rsidP="001466A6">
      <w:pPr>
        <w:jc w:val="both"/>
        <w:rPr>
          <w:rFonts w:ascii="Tahoma" w:hAnsi="Tahoma" w:cs="Tahoma"/>
          <w:sz w:val="24"/>
          <w:szCs w:val="24"/>
        </w:rPr>
      </w:pPr>
    </w:p>
    <w:p w:rsidR="00D626C4" w:rsidRPr="001466A6" w:rsidRDefault="00D626C4" w:rsidP="001466A6">
      <w:pPr>
        <w:jc w:val="both"/>
        <w:rPr>
          <w:rFonts w:ascii="Tahoma" w:hAnsi="Tahoma" w:cs="Tahoma"/>
          <w:sz w:val="24"/>
          <w:szCs w:val="24"/>
        </w:rPr>
      </w:pPr>
      <w:r>
        <w:rPr>
          <w:rFonts w:ascii="Tahoma" w:hAnsi="Tahoma" w:cs="Tahoma"/>
          <w:sz w:val="24"/>
          <w:szCs w:val="24"/>
        </w:rPr>
        <w:tab/>
        <w:t>Similarly for all other, the XML elements are not recognized at all. So using Tap by Coordinates, we can perform all the tasks.</w:t>
      </w:r>
      <w:bookmarkStart w:id="0" w:name="_GoBack"/>
      <w:bookmarkEnd w:id="0"/>
    </w:p>
    <w:p w:rsidR="001319BE" w:rsidRPr="001319BE" w:rsidRDefault="001319BE" w:rsidP="001319BE">
      <w:pPr>
        <w:pStyle w:val="ListParagraph"/>
        <w:jc w:val="both"/>
        <w:rPr>
          <w:rFonts w:ascii="Rockwell" w:hAnsi="Rockwell" w:cs="Tahoma"/>
          <w:b/>
          <w:bCs/>
          <w:sz w:val="28"/>
          <w:szCs w:val="28"/>
        </w:rPr>
      </w:pPr>
      <w:r>
        <w:rPr>
          <w:rFonts w:ascii="Rockwell" w:hAnsi="Rockwell" w:cs="Tahoma"/>
          <w:b/>
          <w:bCs/>
          <w:sz w:val="28"/>
          <w:szCs w:val="28"/>
        </w:rPr>
        <w:tab/>
      </w:r>
      <w:r w:rsidRPr="001319BE">
        <w:rPr>
          <w:rFonts w:ascii="Rockwell" w:hAnsi="Rockwell" w:cs="Tahoma"/>
          <w:b/>
          <w:bCs/>
          <w:sz w:val="28"/>
          <w:szCs w:val="28"/>
        </w:rPr>
        <w:tab/>
      </w:r>
    </w:p>
    <w:p w:rsidR="007F7BCA" w:rsidRPr="001319BE" w:rsidRDefault="007F7BCA">
      <w:pPr>
        <w:rPr>
          <w:rFonts w:ascii="Tahoma" w:hAnsi="Tahoma" w:cs="Tahoma"/>
          <w:sz w:val="24"/>
          <w:szCs w:val="24"/>
        </w:rPr>
      </w:pPr>
    </w:p>
    <w:p w:rsidR="007F7BCA" w:rsidRPr="001319BE" w:rsidRDefault="007F7BCA">
      <w:pPr>
        <w:rPr>
          <w:rFonts w:ascii="Tahoma" w:hAnsi="Tahoma" w:cs="Tahoma"/>
          <w:sz w:val="24"/>
          <w:szCs w:val="24"/>
        </w:rPr>
      </w:pPr>
    </w:p>
    <w:sectPr w:rsidR="007F7BCA" w:rsidRPr="001319BE" w:rsidSect="007F7B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84B51"/>
    <w:multiLevelType w:val="hybridMultilevel"/>
    <w:tmpl w:val="55C02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CA"/>
    <w:rsid w:val="001319BE"/>
    <w:rsid w:val="001466A6"/>
    <w:rsid w:val="007F7BCA"/>
    <w:rsid w:val="008261CA"/>
    <w:rsid w:val="00D626C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DD9B"/>
  <w15:chartTrackingRefBased/>
  <w15:docId w15:val="{948E963C-E096-41C1-9331-D2DF7ACE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2020-03-24T07:55:00Z</dcterms:created>
  <dcterms:modified xsi:type="dcterms:W3CDTF">2020-03-24T17:41:00Z</dcterms:modified>
</cp:coreProperties>
</file>