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32" w:rsidRDefault="00E73432" w:rsidP="00E73432">
      <w:pPr>
        <w:shd w:val="clear" w:color="auto" w:fill="FFFFFF"/>
        <w:spacing w:after="0" w:line="326" w:lineRule="atLeast"/>
        <w:textAlignment w:val="baseline"/>
        <w:rPr>
          <w:rFonts w:ascii="Arial" w:eastAsia="Times New Roman" w:hAnsi="Arial" w:cs="Arial"/>
          <w:b/>
          <w:color w:val="000000" w:themeColor="text1"/>
          <w:sz w:val="16"/>
          <w:szCs w:val="16"/>
        </w:rPr>
      </w:pPr>
    </w:p>
    <w:p w:rsidR="00E73432" w:rsidRPr="009B26B7" w:rsidRDefault="00E73432" w:rsidP="00E73432">
      <w:pPr>
        <w:shd w:val="clear" w:color="auto" w:fill="FFFFFF"/>
        <w:spacing w:after="0" w:line="326" w:lineRule="atLeast"/>
        <w:textAlignment w:val="baseline"/>
        <w:rPr>
          <w:rFonts w:ascii="Arial" w:eastAsia="Times New Roman" w:hAnsi="Arial" w:cs="Arial"/>
          <w:b/>
          <w:color w:val="000000" w:themeColor="text1"/>
          <w:sz w:val="28"/>
          <w:szCs w:val="28"/>
        </w:rPr>
      </w:pPr>
      <w:r w:rsidRPr="009B26B7">
        <w:rPr>
          <w:rFonts w:ascii="Arial" w:eastAsia="Times New Roman" w:hAnsi="Arial" w:cs="Arial"/>
          <w:b/>
          <w:color w:val="000000" w:themeColor="text1"/>
          <w:sz w:val="28"/>
          <w:szCs w:val="28"/>
        </w:rPr>
        <w:t>Framework:</w:t>
      </w:r>
    </w:p>
    <w:p w:rsidR="00E73432" w:rsidRPr="000E115B" w:rsidRDefault="00E73432" w:rsidP="00E73432">
      <w:r w:rsidRPr="000E115B">
        <w:t>A software framework, in computer programming, is an abstraction in which common code providing generic functionality can be selectively overridden or specialized by user code providing specific functionality</w:t>
      </w:r>
      <w:r w:rsidR="00C163B4" w:rsidRPr="000E115B">
        <w:t>.</w:t>
      </w:r>
    </w:p>
    <w:p w:rsidR="00E73432" w:rsidRDefault="00E73432" w:rsidP="00E73432">
      <w:pPr>
        <w:shd w:val="clear" w:color="auto" w:fill="FFFFFF"/>
        <w:spacing w:after="0" w:line="326" w:lineRule="atLeast"/>
        <w:textAlignment w:val="baseline"/>
        <w:rPr>
          <w:rFonts w:ascii="Arial" w:eastAsia="Times New Roman" w:hAnsi="Arial" w:cs="Arial"/>
          <w:b/>
          <w:color w:val="000000" w:themeColor="text1"/>
          <w:sz w:val="16"/>
          <w:szCs w:val="16"/>
        </w:rPr>
      </w:pPr>
    </w:p>
    <w:p w:rsidR="00E73432" w:rsidRPr="009B26B7" w:rsidRDefault="00E73432" w:rsidP="00E73432">
      <w:pPr>
        <w:shd w:val="clear" w:color="auto" w:fill="FFFFFF"/>
        <w:spacing w:after="0" w:line="326" w:lineRule="atLeast"/>
        <w:textAlignment w:val="baseline"/>
        <w:rPr>
          <w:rFonts w:ascii="Arial" w:eastAsia="Times New Roman" w:hAnsi="Arial" w:cs="Arial"/>
          <w:b/>
          <w:color w:val="000000" w:themeColor="text1"/>
          <w:sz w:val="28"/>
          <w:szCs w:val="28"/>
        </w:rPr>
      </w:pPr>
      <w:proofErr w:type="spellStart"/>
      <w:r w:rsidRPr="009B26B7">
        <w:rPr>
          <w:rFonts w:ascii="Arial" w:eastAsia="Times New Roman" w:hAnsi="Arial" w:cs="Arial"/>
          <w:b/>
          <w:color w:val="000000" w:themeColor="text1"/>
          <w:sz w:val="28"/>
          <w:szCs w:val="28"/>
        </w:rPr>
        <w:t>DotNet</w:t>
      </w:r>
      <w:proofErr w:type="spellEnd"/>
      <w:r w:rsidRPr="009B26B7">
        <w:rPr>
          <w:rFonts w:ascii="Arial" w:eastAsia="Times New Roman" w:hAnsi="Arial" w:cs="Arial"/>
          <w:b/>
          <w:color w:val="000000" w:themeColor="text1"/>
          <w:sz w:val="28"/>
          <w:szCs w:val="28"/>
        </w:rPr>
        <w:t xml:space="preserve"> Framework:</w:t>
      </w:r>
    </w:p>
    <w:p w:rsidR="009D244D" w:rsidRDefault="009D244D" w:rsidP="00E73432">
      <w:pPr>
        <w:shd w:val="clear" w:color="auto" w:fill="FFFFFF"/>
        <w:spacing w:after="0" w:line="326" w:lineRule="atLeast"/>
        <w:textAlignment w:val="baseline"/>
      </w:pPr>
      <w:r>
        <w:t>It</w:t>
      </w:r>
      <w:r w:rsidRPr="009D244D">
        <w:t xml:space="preserve"> is a platform that provides tools and technologies you need to build Networked Applications as well as Distributed Web Services and Web Applications. The .Net Framework provides the necessary </w:t>
      </w:r>
      <w:r w:rsidRPr="009B26B7">
        <w:rPr>
          <w:b/>
        </w:rPr>
        <w:t>compile</w:t>
      </w:r>
      <w:r w:rsidRPr="009D244D">
        <w:t xml:space="preserve"> </w:t>
      </w:r>
      <w:r w:rsidRPr="009B26B7">
        <w:rPr>
          <w:b/>
        </w:rPr>
        <w:t>time</w:t>
      </w:r>
      <w:r w:rsidRPr="009D244D">
        <w:t xml:space="preserve"> and </w:t>
      </w:r>
      <w:r w:rsidRPr="009B26B7">
        <w:rPr>
          <w:b/>
        </w:rPr>
        <w:t>run-time</w:t>
      </w:r>
      <w:r w:rsidRPr="009D244D">
        <w:t xml:space="preserve"> foundation to </w:t>
      </w:r>
      <w:r w:rsidRPr="009B26B7">
        <w:rPr>
          <w:b/>
        </w:rPr>
        <w:t>build</w:t>
      </w:r>
      <w:r w:rsidRPr="009D244D">
        <w:t xml:space="preserve"> and </w:t>
      </w:r>
      <w:r w:rsidRPr="009B26B7">
        <w:rPr>
          <w:b/>
        </w:rPr>
        <w:t>run</w:t>
      </w:r>
      <w:r w:rsidRPr="009D244D">
        <w:t xml:space="preserve"> any </w:t>
      </w:r>
      <w:r w:rsidRPr="009B26B7">
        <w:rPr>
          <w:b/>
        </w:rPr>
        <w:t>language</w:t>
      </w:r>
      <w:r w:rsidRPr="009D244D">
        <w:t xml:space="preserve"> that conforms to the Common Language Specification </w:t>
      </w:r>
      <w:r w:rsidRPr="009B26B7">
        <w:rPr>
          <w:b/>
        </w:rPr>
        <w:t>(CLS).</w:t>
      </w:r>
    </w:p>
    <w:p w:rsidR="009D244D" w:rsidRDefault="009D244D" w:rsidP="00E73432">
      <w:pPr>
        <w:shd w:val="clear" w:color="auto" w:fill="FFFFFF"/>
        <w:spacing w:after="0" w:line="326" w:lineRule="atLeast"/>
        <w:textAlignment w:val="baseline"/>
      </w:pPr>
      <w:r w:rsidRPr="009D244D">
        <w:t>The main two components of .Net Framework are</w:t>
      </w:r>
    </w:p>
    <w:p w:rsidR="009D244D" w:rsidRDefault="009D244D" w:rsidP="00E73432">
      <w:pPr>
        <w:shd w:val="clear" w:color="auto" w:fill="FFFFFF"/>
        <w:spacing w:after="0" w:line="326" w:lineRule="atLeast"/>
        <w:textAlignment w:val="baseline"/>
      </w:pPr>
      <w:r w:rsidRPr="009D244D">
        <w:t xml:space="preserve"> Common Language Runtime (CLR) and </w:t>
      </w:r>
    </w:p>
    <w:p w:rsidR="009D244D" w:rsidRDefault="009D244D" w:rsidP="00E73432">
      <w:pPr>
        <w:shd w:val="clear" w:color="auto" w:fill="FFFFFF"/>
        <w:spacing w:after="0" w:line="326" w:lineRule="atLeast"/>
        <w:textAlignment w:val="baseline"/>
      </w:pPr>
      <w:r w:rsidRPr="009D244D">
        <w:t>.Net Framework Class Library (FCL).</w:t>
      </w:r>
      <w:r w:rsidRPr="00E73432">
        <w:t xml:space="preserve"> </w:t>
      </w:r>
    </w:p>
    <w:p w:rsidR="009D244D" w:rsidRDefault="009D244D" w:rsidP="00E73432">
      <w:pPr>
        <w:shd w:val="clear" w:color="auto" w:fill="FFFFFF"/>
        <w:spacing w:after="0" w:line="326" w:lineRule="atLeast"/>
        <w:textAlignment w:val="baseline"/>
      </w:pPr>
      <w:r w:rsidRPr="009D244D">
        <w:t xml:space="preserve">The Common Language Runtime (CLR) is the runtime environment of the .Net </w:t>
      </w:r>
      <w:proofErr w:type="gramStart"/>
      <w:r w:rsidRPr="009D244D">
        <w:t>Framework, that</w:t>
      </w:r>
      <w:proofErr w:type="gramEnd"/>
      <w:r w:rsidRPr="009D244D">
        <w:t xml:space="preserve"> executes and manages all running code like a Virtual Machine.</w:t>
      </w:r>
    </w:p>
    <w:p w:rsidR="009D244D" w:rsidRDefault="009D244D" w:rsidP="00E73432">
      <w:pPr>
        <w:shd w:val="clear" w:color="auto" w:fill="FFFFFF"/>
        <w:spacing w:after="0" w:line="326" w:lineRule="atLeast"/>
        <w:textAlignment w:val="baseline"/>
      </w:pPr>
      <w:r w:rsidRPr="009D244D">
        <w:t xml:space="preserve"> The .Net Framework Class Library (FCL) is a huge collection of language-independent and type-safe reusable classes. </w:t>
      </w:r>
    </w:p>
    <w:p w:rsidR="009D244D" w:rsidRDefault="009D244D" w:rsidP="00E73432">
      <w:pPr>
        <w:shd w:val="clear" w:color="auto" w:fill="FFFFFF"/>
        <w:spacing w:after="0" w:line="326" w:lineRule="atLeast"/>
        <w:textAlignment w:val="baseline"/>
      </w:pPr>
      <w:r w:rsidRPr="009D244D">
        <w:t xml:space="preserve">The .Net Framework Class Libraries (FCL) </w:t>
      </w:r>
      <w:r w:rsidR="00DE49CE" w:rsidRPr="009D244D">
        <w:t>is</w:t>
      </w:r>
      <w:r w:rsidRPr="009D244D">
        <w:t xml:space="preserve"> arranged into a logical grouping according to their functionality and usability is called </w:t>
      </w:r>
      <w:r w:rsidRPr="009D244D">
        <w:rPr>
          <w:b/>
        </w:rPr>
        <w:t>Namespaces</w:t>
      </w:r>
      <w:r w:rsidRPr="009D244D">
        <w:t xml:space="preserve">. </w:t>
      </w:r>
    </w:p>
    <w:p w:rsidR="0069713C" w:rsidRPr="00E73432" w:rsidRDefault="0069713C" w:rsidP="00E73432">
      <w:pPr>
        <w:shd w:val="clear" w:color="auto" w:fill="FFFFFF"/>
        <w:spacing w:after="0" w:line="240" w:lineRule="auto"/>
        <w:textAlignment w:val="baseline"/>
      </w:pPr>
    </w:p>
    <w:p w:rsidR="001A42EB" w:rsidRDefault="00601FC0">
      <w:r>
        <w:rPr>
          <w:noProof/>
        </w:rPr>
        <w:drawing>
          <wp:inline distT="0" distB="0" distL="0" distR="0">
            <wp:extent cx="3191510" cy="3743960"/>
            <wp:effectExtent l="19050" t="0" r="8890" b="0"/>
            <wp:docPr id="1" name="Picture 1" descr="D:\Dotnet_Training\basics_Dotnet\DotNet_Framework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tnet_Training\basics_Dotnet\DotNet_Framework_new.JPG"/>
                    <pic:cNvPicPr>
                      <a:picLocks noChangeAspect="1" noChangeArrowheads="1"/>
                    </pic:cNvPicPr>
                  </pic:nvPicPr>
                  <pic:blipFill>
                    <a:blip r:embed="rId5" cstate="print"/>
                    <a:srcRect/>
                    <a:stretch>
                      <a:fillRect/>
                    </a:stretch>
                  </pic:blipFill>
                  <pic:spPr bwMode="auto">
                    <a:xfrm>
                      <a:off x="0" y="0"/>
                      <a:ext cx="3191510" cy="3743960"/>
                    </a:xfrm>
                    <a:prstGeom prst="rect">
                      <a:avLst/>
                    </a:prstGeom>
                    <a:noFill/>
                    <a:ln w="9525">
                      <a:noFill/>
                      <a:miter lim="800000"/>
                      <a:headEnd/>
                      <a:tailEnd/>
                    </a:ln>
                  </pic:spPr>
                </pic:pic>
              </a:graphicData>
            </a:graphic>
          </wp:inline>
        </w:drawing>
      </w:r>
    </w:p>
    <w:p w:rsidR="00D06B94" w:rsidRDefault="00D06B94">
      <w:pPr>
        <w:rPr>
          <w:b/>
        </w:rPr>
      </w:pPr>
      <w:r>
        <w:rPr>
          <w:b/>
        </w:rPr>
        <w:lastRenderedPageBreak/>
        <w:t>Fig</w:t>
      </w:r>
      <w:proofErr w:type="gramStart"/>
      <w:r>
        <w:rPr>
          <w:b/>
        </w:rPr>
        <w:t>:1</w:t>
      </w:r>
      <w:proofErr w:type="gramEnd"/>
    </w:p>
    <w:p w:rsidR="00D06B94" w:rsidRDefault="00D06B94">
      <w:pPr>
        <w:rPr>
          <w:b/>
        </w:rPr>
      </w:pPr>
    </w:p>
    <w:p w:rsidR="00D06B94" w:rsidRDefault="00D06B94">
      <w:pPr>
        <w:rPr>
          <w:b/>
        </w:rPr>
      </w:pPr>
    </w:p>
    <w:p w:rsidR="00D06B94" w:rsidRDefault="00D06B94">
      <w:pPr>
        <w:rPr>
          <w:b/>
        </w:rPr>
      </w:pPr>
    </w:p>
    <w:p w:rsidR="00D06B94" w:rsidRDefault="00D06B94">
      <w:pPr>
        <w:rPr>
          <w:b/>
        </w:rPr>
      </w:pPr>
    </w:p>
    <w:p w:rsidR="00D06B94" w:rsidRDefault="00D06B94">
      <w:pPr>
        <w:rPr>
          <w:b/>
        </w:rPr>
      </w:pPr>
      <w:r>
        <w:rPr>
          <w:b/>
        </w:rPr>
        <w:t xml:space="preserve">Execution of Application or file in </w:t>
      </w:r>
      <w:proofErr w:type="spellStart"/>
      <w:r>
        <w:rPr>
          <w:b/>
        </w:rPr>
        <w:t>DotNet</w:t>
      </w:r>
      <w:proofErr w:type="spellEnd"/>
    </w:p>
    <w:p w:rsidR="00D06B94" w:rsidRDefault="00D06B94">
      <w:pPr>
        <w:rPr>
          <w:b/>
        </w:rPr>
      </w:pPr>
      <w:r>
        <w:rPr>
          <w:b/>
          <w:noProof/>
        </w:rPr>
        <w:drawing>
          <wp:inline distT="0" distB="0" distL="0" distR="0">
            <wp:extent cx="2708910" cy="3580130"/>
            <wp:effectExtent l="19050" t="0" r="0" b="0"/>
            <wp:docPr id="2" name="Picture 2" descr="D:\Dotnet_Training\basics_Dotnet\DotNet_Framewo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tnet_Training\basics_Dotnet\DotNet_Frameworl.JPG"/>
                    <pic:cNvPicPr>
                      <a:picLocks noChangeAspect="1" noChangeArrowheads="1"/>
                    </pic:cNvPicPr>
                  </pic:nvPicPr>
                  <pic:blipFill>
                    <a:blip r:embed="rId6" cstate="print"/>
                    <a:srcRect/>
                    <a:stretch>
                      <a:fillRect/>
                    </a:stretch>
                  </pic:blipFill>
                  <pic:spPr bwMode="auto">
                    <a:xfrm>
                      <a:off x="0" y="0"/>
                      <a:ext cx="2708910" cy="3580130"/>
                    </a:xfrm>
                    <a:prstGeom prst="rect">
                      <a:avLst/>
                    </a:prstGeom>
                    <a:noFill/>
                    <a:ln w="9525">
                      <a:noFill/>
                      <a:miter lim="800000"/>
                      <a:headEnd/>
                      <a:tailEnd/>
                    </a:ln>
                  </pic:spPr>
                </pic:pic>
              </a:graphicData>
            </a:graphic>
          </wp:inline>
        </w:drawing>
      </w:r>
    </w:p>
    <w:p w:rsidR="00D06B94" w:rsidRDefault="00D06B94">
      <w:pPr>
        <w:rPr>
          <w:b/>
        </w:rPr>
      </w:pPr>
    </w:p>
    <w:p w:rsidR="00D06B94" w:rsidRDefault="00D06B94">
      <w:pPr>
        <w:rPr>
          <w:b/>
        </w:rPr>
      </w:pPr>
    </w:p>
    <w:p w:rsidR="001E3F50" w:rsidRPr="009B26B7" w:rsidRDefault="001E3F50">
      <w:pPr>
        <w:rPr>
          <w:sz w:val="28"/>
          <w:szCs w:val="28"/>
        </w:rPr>
      </w:pPr>
      <w:r w:rsidRPr="009B26B7">
        <w:rPr>
          <w:b/>
          <w:sz w:val="28"/>
          <w:szCs w:val="28"/>
        </w:rPr>
        <w:t>MSIL</w:t>
      </w:r>
      <w:r w:rsidRPr="009B26B7">
        <w:rPr>
          <w:sz w:val="28"/>
          <w:szCs w:val="28"/>
        </w:rPr>
        <w:t>:</w:t>
      </w:r>
    </w:p>
    <w:p w:rsidR="001E3F50" w:rsidRDefault="001E3F50">
      <w:r>
        <w:t>MSIL stands for Microsoft Intermediate language. When we run a Dot net Application or a program execution happens in two steps.</w:t>
      </w:r>
    </w:p>
    <w:p w:rsidR="00C308C8" w:rsidRPr="00C308C8" w:rsidRDefault="001E3F50" w:rsidP="00C308C8">
      <w:pPr>
        <w:pStyle w:val="ListParagraph"/>
        <w:numPr>
          <w:ilvl w:val="0"/>
          <w:numId w:val="2"/>
        </w:numPr>
        <w:rPr>
          <w:b/>
        </w:rPr>
      </w:pPr>
      <w:r>
        <w:t>High level language(C#, VB, c++, F#) gets converted into the Assembly language</w:t>
      </w:r>
      <w:r w:rsidR="00C308C8">
        <w:t xml:space="preserve"> </w:t>
      </w:r>
      <w:r>
        <w:t xml:space="preserve">by respective language </w:t>
      </w:r>
      <w:r w:rsidR="00C308C8">
        <w:t xml:space="preserve">compiler; this Assembly language is intermediate code and is </w:t>
      </w:r>
      <w:r w:rsidR="00C308C8" w:rsidRPr="00C308C8">
        <w:rPr>
          <w:b/>
        </w:rPr>
        <w:t>called Microsoft Intermediate language</w:t>
      </w:r>
      <w:r w:rsidR="00C308C8">
        <w:rPr>
          <w:b/>
        </w:rPr>
        <w:t xml:space="preserve"> or Common Intermediate language or managed code.</w:t>
      </w:r>
    </w:p>
    <w:p w:rsidR="00791CDD" w:rsidRDefault="00C308C8" w:rsidP="00791CDD">
      <w:pPr>
        <w:pStyle w:val="ListParagraph"/>
      </w:pPr>
      <w:r>
        <w:t>It cannot run directly on operating system it has to be converted to platform specific native code.</w:t>
      </w:r>
    </w:p>
    <w:p w:rsidR="00791CDD" w:rsidRPr="00791CDD" w:rsidRDefault="00791CDD" w:rsidP="00791CDD">
      <w:pPr>
        <w:pStyle w:val="ListParagraph"/>
        <w:numPr>
          <w:ilvl w:val="0"/>
          <w:numId w:val="2"/>
        </w:numPr>
        <w:rPr>
          <w:b/>
        </w:rPr>
      </w:pPr>
      <w:r>
        <w:lastRenderedPageBreak/>
        <w:t>MSIL</w:t>
      </w:r>
      <w:r w:rsidRPr="00791CDD">
        <w:t xml:space="preserve"> gets converted into Native code.</w:t>
      </w:r>
    </w:p>
    <w:p w:rsidR="00C308C8" w:rsidRPr="009B26B7" w:rsidRDefault="00C308C8" w:rsidP="00C308C8">
      <w:pPr>
        <w:rPr>
          <w:b/>
          <w:sz w:val="28"/>
          <w:szCs w:val="28"/>
        </w:rPr>
      </w:pPr>
      <w:r w:rsidRPr="009B26B7">
        <w:rPr>
          <w:b/>
          <w:sz w:val="28"/>
          <w:szCs w:val="28"/>
        </w:rPr>
        <w:t>CLR:</w:t>
      </w:r>
    </w:p>
    <w:p w:rsidR="00C308C8" w:rsidRDefault="00C308C8" w:rsidP="00C308C8">
      <w:r>
        <w:t xml:space="preserve">CLR stands for Common Language </w:t>
      </w:r>
      <w:r w:rsidR="009A2DFF">
        <w:t>Runtime Environment</w:t>
      </w:r>
      <w:r>
        <w:t xml:space="preserve">. </w:t>
      </w:r>
    </w:p>
    <w:p w:rsidR="00E87E1F" w:rsidRDefault="009A2DFF" w:rsidP="00E87E1F">
      <w:pPr>
        <w:pStyle w:val="ListParagraph"/>
      </w:pPr>
      <w:r>
        <w:t xml:space="preserve">It’s a part of .Net framework, </w:t>
      </w:r>
      <w:r w:rsidR="00E87E1F">
        <w:t xml:space="preserve">CLR provides different kinds of JIT (Just In Time Compiler) each works on different </w:t>
      </w:r>
      <w:r w:rsidR="00E87E1F" w:rsidRPr="00E87E1F">
        <w:t>architecture </w:t>
      </w:r>
      <w:r w:rsidR="00E87E1F">
        <w:t>with respect to the opera</w:t>
      </w:r>
      <w:r w:rsidR="00594D2C">
        <w:t>ting system, because</w:t>
      </w:r>
      <w:r w:rsidR="00791CDD">
        <w:t xml:space="preserve"> of </w:t>
      </w:r>
      <w:r w:rsidR="00594D2C">
        <w:t xml:space="preserve"> this</w:t>
      </w:r>
      <w:r w:rsidR="00791CDD">
        <w:t xml:space="preserve"> (availability of  various  JITS )</w:t>
      </w:r>
      <w:r w:rsidR="00594D2C">
        <w:t xml:space="preserve"> MSIL can execute on any operating system without rewriting the source code</w:t>
      </w:r>
    </w:p>
    <w:p w:rsidR="00E87E1F" w:rsidRDefault="00E87E1F" w:rsidP="00E87E1F">
      <w:pPr>
        <w:pStyle w:val="ListParagraph"/>
      </w:pPr>
      <w:r>
        <w:t>It also handles garbage collection.</w:t>
      </w:r>
    </w:p>
    <w:p w:rsidR="00E87E1F" w:rsidRPr="009B26B7" w:rsidRDefault="00E87E1F" w:rsidP="00E87E1F">
      <w:pPr>
        <w:rPr>
          <w:b/>
          <w:sz w:val="28"/>
          <w:szCs w:val="28"/>
        </w:rPr>
      </w:pPr>
      <w:r w:rsidRPr="009B26B7">
        <w:rPr>
          <w:b/>
          <w:sz w:val="28"/>
          <w:szCs w:val="28"/>
        </w:rPr>
        <w:t xml:space="preserve">JIT: </w:t>
      </w:r>
    </w:p>
    <w:p w:rsidR="002A576B" w:rsidRDefault="00E87E1F" w:rsidP="00E87E1F">
      <w:r w:rsidRPr="00E87E1F">
        <w:t xml:space="preserve">JIT stands for </w:t>
      </w:r>
      <w:r>
        <w:t xml:space="preserve">“Just </w:t>
      </w:r>
      <w:proofErr w:type="gramStart"/>
      <w:r>
        <w:t>In</w:t>
      </w:r>
      <w:proofErr w:type="gramEnd"/>
      <w:r>
        <w:t xml:space="preserve"> Time Compiler”, it’s part of </w:t>
      </w:r>
      <w:r w:rsidRPr="00E87E1F">
        <w:rPr>
          <w:b/>
        </w:rPr>
        <w:t>CLR</w:t>
      </w:r>
      <w:r>
        <w:t xml:space="preserve"> and performs conversion of </w:t>
      </w:r>
      <w:r w:rsidR="002A576B">
        <w:t>Intermediate language into platform specific native code</w:t>
      </w:r>
      <w:r w:rsidR="00594D2C">
        <w:t xml:space="preserve"> (machine understandable code)</w:t>
      </w:r>
      <w:r w:rsidR="002A576B">
        <w:t xml:space="preserve">, which </w:t>
      </w:r>
      <w:r w:rsidR="00594D2C">
        <w:t>can run on any operating system.</w:t>
      </w:r>
    </w:p>
    <w:p w:rsidR="00594D2C" w:rsidRDefault="00594D2C" w:rsidP="00594D2C">
      <w:pPr>
        <w:spacing w:after="0"/>
      </w:pPr>
      <w:r w:rsidRPr="00594D2C">
        <w:t xml:space="preserve">Just </w:t>
      </w:r>
      <w:proofErr w:type="gramStart"/>
      <w:r w:rsidRPr="00594D2C">
        <w:t>In</w:t>
      </w:r>
      <w:proofErr w:type="gramEnd"/>
      <w:r w:rsidRPr="00594D2C">
        <w:t xml:space="preserve"> Time (JIT) compilation preserves memory and save time during application initialization.</w:t>
      </w:r>
    </w:p>
    <w:p w:rsidR="00594D2C" w:rsidRDefault="00594D2C" w:rsidP="00594D2C">
      <w:pPr>
        <w:spacing w:after="0"/>
      </w:pPr>
      <w:r w:rsidRPr="00594D2C">
        <w:t xml:space="preserve">Just </w:t>
      </w:r>
      <w:proofErr w:type="gramStart"/>
      <w:r w:rsidRPr="00594D2C">
        <w:t>In</w:t>
      </w:r>
      <w:proofErr w:type="gramEnd"/>
      <w:r w:rsidRPr="00594D2C">
        <w:t xml:space="preserve"> Time (JIT) compilation is used to run at high speed, after an initial phase of slow interpretation. </w:t>
      </w:r>
    </w:p>
    <w:p w:rsidR="002A576B" w:rsidRDefault="00594D2C" w:rsidP="00594D2C">
      <w:pPr>
        <w:spacing w:after="0"/>
      </w:pPr>
      <w:r w:rsidRPr="00594D2C">
        <w:t xml:space="preserve">Just </w:t>
      </w:r>
      <w:proofErr w:type="gramStart"/>
      <w:r w:rsidRPr="00594D2C">
        <w:t>In</w:t>
      </w:r>
      <w:proofErr w:type="gramEnd"/>
      <w:r w:rsidRPr="00594D2C">
        <w:t xml:space="preserve"> Time Compiler (JIT) code generally offers far better performance than interpreters.</w:t>
      </w:r>
    </w:p>
    <w:p w:rsidR="00464FD8" w:rsidRDefault="00464FD8" w:rsidP="00594D2C">
      <w:pPr>
        <w:spacing w:after="0"/>
      </w:pPr>
    </w:p>
    <w:p w:rsidR="003E4E30" w:rsidRDefault="003E4E30" w:rsidP="00594D2C">
      <w:pPr>
        <w:spacing w:after="0"/>
      </w:pPr>
    </w:p>
    <w:p w:rsidR="00464FD8" w:rsidRDefault="00464FD8" w:rsidP="00594D2C">
      <w:pPr>
        <w:spacing w:after="0"/>
      </w:pPr>
      <w:r>
        <w:rPr>
          <w:noProof/>
        </w:rPr>
        <w:drawing>
          <wp:inline distT="0" distB="0" distL="0" distR="0">
            <wp:extent cx="5943600" cy="3729059"/>
            <wp:effectExtent l="19050" t="0" r="0" b="0"/>
            <wp:docPr id="3" name="Picture 3" descr="D:\Dotnet_Training\basics_Dotnet\J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tnet_Training\basics_Dotnet\JIT.JPG"/>
                    <pic:cNvPicPr>
                      <a:picLocks noChangeAspect="1" noChangeArrowheads="1"/>
                    </pic:cNvPicPr>
                  </pic:nvPicPr>
                  <pic:blipFill>
                    <a:blip r:embed="rId7" cstate="print"/>
                    <a:srcRect/>
                    <a:stretch>
                      <a:fillRect/>
                    </a:stretch>
                  </pic:blipFill>
                  <pic:spPr bwMode="auto">
                    <a:xfrm>
                      <a:off x="0" y="0"/>
                      <a:ext cx="5943600" cy="3729059"/>
                    </a:xfrm>
                    <a:prstGeom prst="rect">
                      <a:avLst/>
                    </a:prstGeom>
                    <a:noFill/>
                    <a:ln w="9525">
                      <a:noFill/>
                      <a:miter lim="800000"/>
                      <a:headEnd/>
                      <a:tailEnd/>
                    </a:ln>
                  </pic:spPr>
                </pic:pic>
              </a:graphicData>
            </a:graphic>
          </wp:inline>
        </w:drawing>
      </w:r>
    </w:p>
    <w:p w:rsidR="003E4E30" w:rsidRDefault="003E4E30" w:rsidP="00594D2C">
      <w:pPr>
        <w:spacing w:after="0"/>
      </w:pPr>
    </w:p>
    <w:p w:rsidR="00A32301" w:rsidRDefault="00A32301" w:rsidP="00594D2C">
      <w:pPr>
        <w:spacing w:after="0"/>
        <w:rPr>
          <w:b/>
        </w:rPr>
      </w:pPr>
    </w:p>
    <w:p w:rsidR="00791CDD" w:rsidRPr="009B26B7" w:rsidRDefault="003E4E30" w:rsidP="00594D2C">
      <w:pPr>
        <w:spacing w:after="0"/>
        <w:rPr>
          <w:b/>
          <w:sz w:val="28"/>
          <w:szCs w:val="28"/>
        </w:rPr>
      </w:pPr>
      <w:r w:rsidRPr="009B26B7">
        <w:rPr>
          <w:b/>
          <w:sz w:val="28"/>
          <w:szCs w:val="28"/>
        </w:rPr>
        <w:t xml:space="preserve">Portability in </w:t>
      </w:r>
      <w:proofErr w:type="spellStart"/>
      <w:r w:rsidRPr="009B26B7">
        <w:rPr>
          <w:b/>
          <w:sz w:val="28"/>
          <w:szCs w:val="28"/>
        </w:rPr>
        <w:t>Dotnet</w:t>
      </w:r>
      <w:proofErr w:type="spellEnd"/>
      <w:r w:rsidRPr="009B26B7">
        <w:rPr>
          <w:b/>
          <w:sz w:val="28"/>
          <w:szCs w:val="28"/>
        </w:rPr>
        <w:t>:</w:t>
      </w:r>
    </w:p>
    <w:p w:rsidR="003E4E30" w:rsidRDefault="00274BCC" w:rsidP="00594D2C">
      <w:pPr>
        <w:spacing w:after="0"/>
      </w:pPr>
      <w:proofErr w:type="spellStart"/>
      <w:r w:rsidRPr="00274BCC">
        <w:t>Dotnet</w:t>
      </w:r>
      <w:proofErr w:type="spellEnd"/>
      <w:r w:rsidRPr="00274BCC">
        <w:t xml:space="preserve"> can be porta</w:t>
      </w:r>
      <w:r>
        <w:t>ble because of following reason</w:t>
      </w:r>
      <w:r w:rsidRPr="00274BCC">
        <w:t>.</w:t>
      </w:r>
    </w:p>
    <w:p w:rsidR="00274BCC" w:rsidRDefault="00274BCC" w:rsidP="00274BCC">
      <w:pPr>
        <w:spacing w:after="0"/>
        <w:ind w:firstLine="720"/>
      </w:pPr>
      <w:r>
        <w:t xml:space="preserve">In </w:t>
      </w:r>
      <w:proofErr w:type="spellStart"/>
      <w:r>
        <w:t>Dotnet</w:t>
      </w:r>
      <w:proofErr w:type="spellEnd"/>
      <w:r>
        <w:t xml:space="preserve"> execution happens in two steps. Initially high-level language gets converted into MISL (Intermediate language) by respective compiler. Later MISL is converted into Native code by JIT of the CLR. Availability of JIT for all the operating systems makes portability very easy without rewriting the source code provided Platform respective .net frame</w:t>
      </w:r>
      <w:r w:rsidR="00DE49CE">
        <w:t>work</w:t>
      </w:r>
      <w:r>
        <w:t xml:space="preserve"> is installed in the system.</w:t>
      </w:r>
    </w:p>
    <w:p w:rsidR="00D06B94" w:rsidRDefault="00D06B94" w:rsidP="00274BCC">
      <w:pPr>
        <w:spacing w:after="0"/>
        <w:ind w:firstLine="720"/>
      </w:pPr>
    </w:p>
    <w:p w:rsidR="000E115B" w:rsidRDefault="000E115B" w:rsidP="00274BCC">
      <w:pPr>
        <w:spacing w:after="0"/>
        <w:ind w:firstLine="720"/>
      </w:pPr>
    </w:p>
    <w:p w:rsidR="000E115B" w:rsidRDefault="000E115B" w:rsidP="000E115B">
      <w:pPr>
        <w:spacing w:after="0"/>
        <w:rPr>
          <w:b/>
        </w:rPr>
      </w:pPr>
      <w:r w:rsidRPr="000E115B">
        <w:rPr>
          <w:b/>
        </w:rPr>
        <w:t>GAC</w:t>
      </w:r>
      <w:r>
        <w:rPr>
          <w:b/>
        </w:rPr>
        <w:t>:</w:t>
      </w:r>
    </w:p>
    <w:p w:rsidR="00E41D05" w:rsidRDefault="00E41D05" w:rsidP="000E115B">
      <w:pPr>
        <w:spacing w:after="0"/>
        <w:rPr>
          <w:b/>
        </w:rPr>
      </w:pPr>
    </w:p>
    <w:p w:rsidR="00071A60" w:rsidRDefault="00E41D05" w:rsidP="000E115B">
      <w:pPr>
        <w:spacing w:after="0"/>
      </w:pPr>
      <w:r w:rsidRPr="00BF42F3">
        <w:t>The </w:t>
      </w:r>
      <w:r w:rsidRPr="00BF42F3">
        <w:rPr>
          <w:b/>
        </w:rPr>
        <w:t>Global Assembly Cache</w:t>
      </w:r>
      <w:r w:rsidR="00BF42F3" w:rsidRPr="00BF42F3">
        <w:t> is</w:t>
      </w:r>
      <w:r w:rsidRPr="00BF42F3">
        <w:t xml:space="preserve"> a folder in Windows directory to store the .NET assemblies that are specifically designated to be shared by all applications executed on a system</w:t>
      </w:r>
      <w:r w:rsidR="00071A60">
        <w:t>, without having to copy the assemblies locally</w:t>
      </w:r>
      <w:r w:rsidRPr="00BF42F3">
        <w:t>.</w:t>
      </w:r>
    </w:p>
    <w:p w:rsidR="00E41D05" w:rsidRDefault="00E41D05" w:rsidP="000E115B">
      <w:pPr>
        <w:spacing w:after="0"/>
      </w:pPr>
      <w:r w:rsidRPr="00BF42F3">
        <w:t xml:space="preserve"> Assemblies can be shared among multiple applications on the machine by registering them in global Assembly </w:t>
      </w:r>
      <w:proofErr w:type="gramStart"/>
      <w:r w:rsidRPr="00BF42F3">
        <w:t>cache(</w:t>
      </w:r>
      <w:proofErr w:type="gramEnd"/>
      <w:r w:rsidRPr="00BF42F3">
        <w:t>GAC).</w:t>
      </w:r>
    </w:p>
    <w:p w:rsidR="004807E2" w:rsidRDefault="004807E2" w:rsidP="000E115B">
      <w:pPr>
        <w:spacing w:after="0"/>
      </w:pPr>
    </w:p>
    <w:p w:rsidR="004807E2" w:rsidRDefault="004807E2" w:rsidP="000E115B">
      <w:pPr>
        <w:spacing w:after="0"/>
      </w:pPr>
    </w:p>
    <w:p w:rsidR="004807E2" w:rsidRPr="00EC39B3" w:rsidRDefault="004807E2" w:rsidP="000E115B">
      <w:pPr>
        <w:spacing w:after="0"/>
        <w:rPr>
          <w:b/>
        </w:rPr>
      </w:pPr>
      <w:r w:rsidRPr="00EC39B3">
        <w:rPr>
          <w:b/>
        </w:rPr>
        <w:t>DLL</w:t>
      </w:r>
      <w:r w:rsidR="00EC39B3">
        <w:rPr>
          <w:b/>
        </w:rPr>
        <w:t>:</w:t>
      </w:r>
      <w:r w:rsidR="00E07317" w:rsidRPr="00E07317">
        <w:rPr>
          <w:rFonts w:ascii="Arial" w:hAnsi="Arial" w:cs="Arial"/>
          <w:b/>
          <w:bCs/>
          <w:color w:val="222222"/>
          <w:shd w:val="clear" w:color="auto" w:fill="FFFFFF"/>
        </w:rPr>
        <w:t xml:space="preserve"> </w:t>
      </w:r>
    </w:p>
    <w:p w:rsidR="000C1B4F" w:rsidRDefault="000C1B4F" w:rsidP="00C4247E">
      <w:pPr>
        <w:spacing w:after="0" w:line="240" w:lineRule="auto"/>
      </w:pPr>
    </w:p>
    <w:p w:rsidR="000C1B4F" w:rsidRPr="000C1B4F" w:rsidRDefault="000C1B4F" w:rsidP="00C4247E">
      <w:pPr>
        <w:spacing w:after="0" w:line="240" w:lineRule="auto"/>
      </w:pPr>
      <w:r w:rsidRPr="000C1B4F">
        <w:t>DLL file is a </w:t>
      </w:r>
      <w:r w:rsidRPr="00AB4BA3">
        <w:rPr>
          <w:b/>
        </w:rPr>
        <w:t>dynamic link library</w:t>
      </w:r>
      <w:r w:rsidRPr="000C1B4F">
        <w:t> which can be used in exe files and other </w:t>
      </w:r>
      <w:proofErr w:type="spellStart"/>
      <w:r w:rsidRPr="000C1B4F">
        <w:t>dll</w:t>
      </w:r>
      <w:proofErr w:type="spellEnd"/>
      <w:r w:rsidR="00E07317">
        <w:t xml:space="preserve"> </w:t>
      </w:r>
      <w:r w:rsidRPr="000C1B4F">
        <w:t>files.</w:t>
      </w:r>
    </w:p>
    <w:p w:rsidR="000C1B4F" w:rsidRPr="000C1B4F" w:rsidRDefault="000C1B4F" w:rsidP="00C4247E">
      <w:pPr>
        <w:spacing w:after="0" w:line="240" w:lineRule="auto"/>
      </w:pPr>
      <w:r w:rsidRPr="000C1B4F">
        <w:t xml:space="preserve"> DLLs are not directly executable </w:t>
      </w:r>
    </w:p>
    <w:p w:rsidR="004807E2" w:rsidRDefault="000C1B4F" w:rsidP="00C4247E">
      <w:pPr>
        <w:spacing w:after="0" w:line="240" w:lineRule="auto"/>
      </w:pPr>
      <w:r w:rsidRPr="000C1B4F">
        <w:t>DLL hasn't got an entry point and EXE does</w:t>
      </w:r>
    </w:p>
    <w:p w:rsidR="00113584" w:rsidRDefault="00113584" w:rsidP="00C4247E">
      <w:pPr>
        <w:spacing w:after="0" w:line="240" w:lineRule="auto"/>
      </w:pPr>
      <w:r>
        <w:t xml:space="preserve">An application may contain many </w:t>
      </w:r>
      <w:proofErr w:type="spellStart"/>
      <w:r>
        <w:t>dlls</w:t>
      </w:r>
      <w:proofErr w:type="spellEnd"/>
      <w:r>
        <w:t xml:space="preserve"> and can be shared with other applications</w:t>
      </w:r>
    </w:p>
    <w:p w:rsidR="004807E2" w:rsidRDefault="004807E2" w:rsidP="00C4247E">
      <w:pPr>
        <w:spacing w:after="0"/>
      </w:pPr>
    </w:p>
    <w:p w:rsidR="004807E2" w:rsidRDefault="004807E2" w:rsidP="000E115B">
      <w:pPr>
        <w:spacing w:after="0"/>
      </w:pPr>
    </w:p>
    <w:p w:rsidR="004807E2" w:rsidRPr="00EC39B3" w:rsidRDefault="004807E2" w:rsidP="000E115B">
      <w:pPr>
        <w:spacing w:after="0"/>
        <w:rPr>
          <w:b/>
        </w:rPr>
      </w:pPr>
      <w:r w:rsidRPr="00EC39B3">
        <w:rPr>
          <w:b/>
        </w:rPr>
        <w:t>EXE</w:t>
      </w:r>
      <w:r w:rsidR="00EC39B3">
        <w:rPr>
          <w:b/>
        </w:rPr>
        <w:t>:</w:t>
      </w:r>
    </w:p>
    <w:p w:rsidR="003E4E30" w:rsidRDefault="003E4E30" w:rsidP="00594D2C">
      <w:pPr>
        <w:spacing w:after="0"/>
        <w:rPr>
          <w:b/>
        </w:rPr>
      </w:pPr>
    </w:p>
    <w:p w:rsidR="000C1B4F" w:rsidRPr="000C1B4F" w:rsidRDefault="000C1B4F" w:rsidP="00C4247E">
      <w:pPr>
        <w:shd w:val="clear" w:color="auto" w:fill="FFFFFF"/>
        <w:spacing w:after="120" w:line="240" w:lineRule="auto"/>
      </w:pPr>
      <w:r w:rsidRPr="000C1B4F">
        <w:t>EXE file is a</w:t>
      </w:r>
      <w:r w:rsidR="00C4247E">
        <w:t>n</w:t>
      </w:r>
      <w:r w:rsidRPr="000C1B4F">
        <w:t xml:space="preserve"> executable file which runs in a separate process which is managed by OS. </w:t>
      </w:r>
    </w:p>
    <w:p w:rsidR="00704DCC" w:rsidRPr="00704DCC" w:rsidRDefault="00704DCC" w:rsidP="00C4247E">
      <w:pPr>
        <w:shd w:val="clear" w:color="auto" w:fill="FFFFFF"/>
        <w:spacing w:after="120" w:line="240" w:lineRule="auto"/>
      </w:pPr>
      <w:r w:rsidRPr="00704DCC">
        <w:t>When loading an executable, no export is called, but only the module entry point.</w:t>
      </w:r>
    </w:p>
    <w:p w:rsidR="00C4247E" w:rsidRDefault="00704DCC" w:rsidP="00C4247E">
      <w:pPr>
        <w:shd w:val="clear" w:color="auto" w:fill="FFFFFF"/>
        <w:spacing w:after="120" w:line="240" w:lineRule="auto"/>
      </w:pPr>
      <w:r w:rsidRPr="00704DCC">
        <w:t>When a system launches new executable, a new process is created</w:t>
      </w:r>
    </w:p>
    <w:p w:rsidR="00C4247E" w:rsidRDefault="00704DCC" w:rsidP="00C4247E">
      <w:pPr>
        <w:shd w:val="clear" w:color="auto" w:fill="FFFFFF"/>
        <w:spacing w:after="120" w:line="240" w:lineRule="auto"/>
      </w:pPr>
      <w:r w:rsidRPr="00704DCC">
        <w:t>The entry thread is called in context of main thread of that process.</w:t>
      </w:r>
    </w:p>
    <w:p w:rsidR="00416502" w:rsidRPr="00704DCC" w:rsidRDefault="00694B69" w:rsidP="00694B69">
      <w:pPr>
        <w:shd w:val="clear" w:color="auto" w:fill="FFFFFF"/>
        <w:spacing w:after="0" w:line="240" w:lineRule="auto"/>
      </w:pPr>
      <w:r>
        <w:t xml:space="preserve"> </w:t>
      </w:r>
      <w:r w:rsidR="00416502">
        <w:t>An Application contains one exe and cannot be shared with other applications.</w:t>
      </w:r>
    </w:p>
    <w:p w:rsidR="003E4E30" w:rsidRDefault="003E4E30" w:rsidP="00594D2C">
      <w:pPr>
        <w:spacing w:after="0"/>
        <w:rPr>
          <w:b/>
        </w:rPr>
      </w:pPr>
    </w:p>
    <w:p w:rsidR="00791CDD" w:rsidRDefault="00791CDD" w:rsidP="00594D2C">
      <w:pPr>
        <w:spacing w:after="0"/>
        <w:rPr>
          <w:b/>
        </w:rPr>
      </w:pPr>
    </w:p>
    <w:p w:rsidR="00791CDD" w:rsidRPr="00791CDD" w:rsidRDefault="00791CDD" w:rsidP="00594D2C">
      <w:pPr>
        <w:spacing w:after="0"/>
        <w:rPr>
          <w:b/>
        </w:rPr>
      </w:pPr>
    </w:p>
    <w:p w:rsidR="00791CDD" w:rsidRPr="002A576B" w:rsidRDefault="00791CDD" w:rsidP="00594D2C">
      <w:pPr>
        <w:spacing w:after="0"/>
      </w:pPr>
    </w:p>
    <w:sectPr w:rsidR="00791CDD" w:rsidRPr="002A576B" w:rsidSect="001A4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E21F1"/>
    <w:multiLevelType w:val="multilevel"/>
    <w:tmpl w:val="BFE0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A07A2"/>
    <w:multiLevelType w:val="hybridMultilevel"/>
    <w:tmpl w:val="80CEFADE"/>
    <w:lvl w:ilvl="0" w:tplc="DE6084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F25F6"/>
    <w:multiLevelType w:val="multilevel"/>
    <w:tmpl w:val="EF3E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3432"/>
    <w:rsid w:val="00071A60"/>
    <w:rsid w:val="000C1B4F"/>
    <w:rsid w:val="000E115B"/>
    <w:rsid w:val="00113584"/>
    <w:rsid w:val="001A42EB"/>
    <w:rsid w:val="001D49F5"/>
    <w:rsid w:val="001E3F50"/>
    <w:rsid w:val="00274BCC"/>
    <w:rsid w:val="002A576B"/>
    <w:rsid w:val="003E4E30"/>
    <w:rsid w:val="00416502"/>
    <w:rsid w:val="00464FD8"/>
    <w:rsid w:val="004807E2"/>
    <w:rsid w:val="00594D2C"/>
    <w:rsid w:val="00601FC0"/>
    <w:rsid w:val="00694B69"/>
    <w:rsid w:val="0069713C"/>
    <w:rsid w:val="00704DCC"/>
    <w:rsid w:val="00791CDD"/>
    <w:rsid w:val="007F2BB8"/>
    <w:rsid w:val="00957A80"/>
    <w:rsid w:val="009A2DFF"/>
    <w:rsid w:val="009B26B7"/>
    <w:rsid w:val="009D244D"/>
    <w:rsid w:val="00A32301"/>
    <w:rsid w:val="00AB4BA3"/>
    <w:rsid w:val="00BF42F3"/>
    <w:rsid w:val="00C163B4"/>
    <w:rsid w:val="00C308C8"/>
    <w:rsid w:val="00C4247E"/>
    <w:rsid w:val="00D06B94"/>
    <w:rsid w:val="00D66ABF"/>
    <w:rsid w:val="00D81B25"/>
    <w:rsid w:val="00DE49CE"/>
    <w:rsid w:val="00E07317"/>
    <w:rsid w:val="00E41D05"/>
    <w:rsid w:val="00E73432"/>
    <w:rsid w:val="00E87E1F"/>
    <w:rsid w:val="00EC3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3432"/>
  </w:style>
  <w:style w:type="character" w:styleId="Hyperlink">
    <w:name w:val="Hyperlink"/>
    <w:basedOn w:val="DefaultParagraphFont"/>
    <w:uiPriority w:val="99"/>
    <w:semiHidden/>
    <w:unhideWhenUsed/>
    <w:rsid w:val="00E73432"/>
    <w:rPr>
      <w:color w:val="0000FF"/>
      <w:u w:val="single"/>
    </w:rPr>
  </w:style>
  <w:style w:type="paragraph" w:styleId="ListParagraph">
    <w:name w:val="List Paragraph"/>
    <w:basedOn w:val="Normal"/>
    <w:uiPriority w:val="34"/>
    <w:qFormat/>
    <w:rsid w:val="00C308C8"/>
    <w:pPr>
      <w:ind w:left="720"/>
      <w:contextualSpacing/>
    </w:pPr>
  </w:style>
  <w:style w:type="paragraph" w:styleId="BalloonText">
    <w:name w:val="Balloon Text"/>
    <w:basedOn w:val="Normal"/>
    <w:link w:val="BalloonTextChar"/>
    <w:uiPriority w:val="99"/>
    <w:semiHidden/>
    <w:unhideWhenUsed/>
    <w:rsid w:val="00601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347677">
      <w:bodyDiv w:val="1"/>
      <w:marLeft w:val="0"/>
      <w:marRight w:val="0"/>
      <w:marTop w:val="0"/>
      <w:marBottom w:val="0"/>
      <w:divBdr>
        <w:top w:val="none" w:sz="0" w:space="0" w:color="auto"/>
        <w:left w:val="none" w:sz="0" w:space="0" w:color="auto"/>
        <w:bottom w:val="none" w:sz="0" w:space="0" w:color="auto"/>
        <w:right w:val="none" w:sz="0" w:space="0" w:color="auto"/>
      </w:divBdr>
    </w:div>
    <w:div w:id="5095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Thodeti</dc:creator>
  <cp:keywords/>
  <dc:description/>
  <cp:lastModifiedBy>Rajkumar Thodeti</cp:lastModifiedBy>
  <cp:revision>79</cp:revision>
  <dcterms:created xsi:type="dcterms:W3CDTF">2016-12-23T16:03:00Z</dcterms:created>
  <dcterms:modified xsi:type="dcterms:W3CDTF">2016-12-23T21:20:00Z</dcterms:modified>
</cp:coreProperties>
</file>