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spacing w:val="72"/>
        </w:rPr>
        <w:t>AMBER</w:t>
      </w:r>
      <w:r>
        <w:rPr>
          <w:spacing w:val="180"/>
        </w:rPr>
        <w:t> </w:t>
      </w:r>
      <w:r>
        <w:rPr>
          <w:spacing w:val="66"/>
        </w:rPr>
        <w:t>KHAN</w:t>
      </w:r>
      <w:r>
        <w:rPr>
          <w:spacing w:val="-79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  <w:r>
        <w:rPr/>
        <w:pict>
          <v:shape style="position:absolute;margin-left:19.9499pt;margin-top:17.435860pt;width:160.3pt;height:.1pt;mso-position-horizontal-relative:page;mso-position-vertical-relative:paragraph;z-index:-15728640;mso-wrap-distance-left:0;mso-wrap-distance-right:0" coordorigin="399,349" coordsize="3206,0" path="m399,349l3605,349e" filled="false" stroked="true" strokeweight="1pt" strokecolor="#7e7e7e">
            <v:path arrowok="t"/>
            <v:stroke dashstyle="solid"/>
            <w10:wrap type="topAndBottom"/>
          </v:shape>
        </w:pict>
      </w:r>
      <w:r>
        <w:rPr/>
        <w:pict>
          <v:shape style="position:absolute;margin-left:214.149902pt;margin-top:17.635759pt;width:353.3pt;height:.1pt;mso-position-horizontal-relative:page;mso-position-vertical-relative:paragraph;z-index:-15728128;mso-wrap-distance-left:0;mso-wrap-distance-right:0" coordorigin="4283,353" coordsize="7066,0" path="m4283,353l11349,353e" filled="false" stroked="true" strokeweight="1pt" strokecolor="#7e7e7e">
            <v:path arrowok="t"/>
            <v:stroke dashstyle="solid"/>
            <w10:wrap type="topAndBottom"/>
          </v:shape>
        </w:pict>
      </w:r>
    </w:p>
    <w:p>
      <w:pPr>
        <w:pStyle w:val="Heading1"/>
        <w:tabs>
          <w:tab w:pos="4074" w:val="left" w:leader="none"/>
        </w:tabs>
        <w:spacing w:before="63"/>
        <w:ind w:left="196"/>
      </w:pPr>
      <w:r>
        <w:rPr>
          <w:color w:val="585858"/>
          <w:spacing w:val="14"/>
        </w:rPr>
        <w:t>CO</w:t>
      </w:r>
      <w:r>
        <w:rPr>
          <w:color w:val="585858"/>
          <w:spacing w:val="-23"/>
        </w:rPr>
        <w:t> </w:t>
      </w:r>
      <w:r>
        <w:rPr>
          <w:color w:val="585858"/>
          <w:spacing w:val="14"/>
        </w:rPr>
        <w:t>NT</w:t>
      </w:r>
      <w:r>
        <w:rPr>
          <w:color w:val="585858"/>
          <w:spacing w:val="-23"/>
        </w:rPr>
        <w:t> </w:t>
      </w:r>
      <w:r>
        <w:rPr>
          <w:color w:val="585858"/>
          <w:spacing w:val="18"/>
        </w:rPr>
        <w:t>ACT</w:t>
        <w:tab/>
      </w:r>
      <w:r>
        <w:rPr>
          <w:color w:val="585858"/>
          <w:spacing w:val="23"/>
        </w:rPr>
        <w:t>CAREER</w:t>
      </w:r>
      <w:r>
        <w:rPr>
          <w:color w:val="585858"/>
          <w:spacing w:val="64"/>
        </w:rPr>
        <w:t> </w:t>
      </w:r>
      <w:r>
        <w:rPr>
          <w:color w:val="585858"/>
        </w:rPr>
        <w:t>O</w:t>
      </w:r>
      <w:r>
        <w:rPr>
          <w:color w:val="585858"/>
          <w:spacing w:val="-23"/>
        </w:rPr>
        <w:t> </w:t>
      </w:r>
      <w:r>
        <w:rPr>
          <w:color w:val="585858"/>
        </w:rPr>
        <w:t>B</w:t>
      </w:r>
      <w:r>
        <w:rPr>
          <w:color w:val="585858"/>
          <w:spacing w:val="-22"/>
        </w:rPr>
        <w:t> </w:t>
      </w:r>
      <w:r>
        <w:rPr>
          <w:color w:val="585858"/>
          <w:spacing w:val="21"/>
        </w:rPr>
        <w:t>JECT</w:t>
      </w:r>
      <w:r>
        <w:rPr>
          <w:color w:val="585858"/>
          <w:spacing w:val="-17"/>
        </w:rPr>
        <w:t> </w:t>
      </w:r>
      <w:r>
        <w:rPr>
          <w:color w:val="585858"/>
          <w:spacing w:val="18"/>
        </w:rPr>
        <w:t>IVE</w:t>
      </w:r>
    </w:p>
    <w:p>
      <w:pPr>
        <w:pStyle w:val="BodyText"/>
        <w:spacing w:before="2"/>
        <w:rPr>
          <w:sz w:val="9"/>
        </w:rPr>
      </w:pPr>
      <w:r>
        <w:rPr/>
        <w:pict>
          <v:shape style="position:absolute;margin-left:22.1001pt;margin-top:7.873741pt;width:159.450pt;height:.1pt;mso-position-horizontal-relative:page;mso-position-vertical-relative:paragraph;z-index:-15727616;mso-wrap-distance-left:0;mso-wrap-distance-right:0" coordorigin="442,157" coordsize="3189,0" path="m442,157l3631,157e" filled="false" stroked="true" strokeweight="1pt" strokecolor="#7e7e7e">
            <v:path arrowok="t"/>
            <v:stroke dashstyle="solid"/>
            <w10:wrap type="topAndBottom"/>
          </v:shape>
        </w:pict>
      </w:r>
      <w:r>
        <w:rPr/>
        <w:pict>
          <v:shape style="position:absolute;margin-left:214.149902pt;margin-top:8.823641pt;width:353.3pt;height:.1pt;mso-position-horizontal-relative:page;mso-position-vertical-relative:paragraph;z-index:-15727104;mso-wrap-distance-left:0;mso-wrap-distance-right:0" coordorigin="4283,176" coordsize="7066,0" path="m4283,176l11349,176e" filled="false" stroked="true" strokeweight="1pt" strokecolor="#7e7e7e">
            <v:path arrowok="t"/>
            <v:stroke dashstyle="solid"/>
            <w10:wrap type="topAndBottom"/>
          </v:shape>
        </w:pict>
      </w:r>
    </w:p>
    <w:p>
      <w:pPr>
        <w:pStyle w:val="BodyText"/>
        <w:spacing w:before="11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0" w:bottom="0" w:left="260" w:right="320"/>
        </w:sectPr>
      </w:pPr>
    </w:p>
    <w:p>
      <w:pPr>
        <w:spacing w:before="67"/>
        <w:ind w:left="204" w:right="0" w:firstLine="0"/>
        <w:jc w:val="left"/>
        <w:rPr>
          <w:sz w:val="22"/>
        </w:rPr>
      </w:pPr>
      <w:r>
        <w:rPr>
          <w:position w:val="-8"/>
        </w:rPr>
        <w:drawing>
          <wp:inline distT="0" distB="0" distL="0" distR="0">
            <wp:extent cx="165061" cy="16510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61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21"/>
          <w:sz w:val="20"/>
        </w:rPr>
        <w:t> </w:t>
      </w:r>
      <w:r>
        <w:rPr>
          <w:sz w:val="22"/>
        </w:rPr>
        <w:t>(714)</w:t>
      </w:r>
      <w:r>
        <w:rPr>
          <w:spacing w:val="-6"/>
          <w:sz w:val="22"/>
        </w:rPr>
        <w:t> </w:t>
      </w:r>
      <w:r>
        <w:rPr>
          <w:sz w:val="22"/>
        </w:rPr>
        <w:t>717-6017</w:t>
      </w:r>
    </w:p>
    <w:p>
      <w:pPr>
        <w:pStyle w:val="BodyText"/>
        <w:spacing w:before="219"/>
        <w:ind w:left="216"/>
      </w:pPr>
      <w:r>
        <w:rPr>
          <w:position w:val="-5"/>
        </w:rPr>
        <w:drawing>
          <wp:inline distT="0" distB="0" distL="0" distR="0">
            <wp:extent cx="170155" cy="127000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5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1"/>
          <w:sz w:val="20"/>
        </w:rPr>
        <w:t> </w:t>
      </w:r>
      <w:hyperlink r:id="rId7">
        <w:r>
          <w:rPr/>
          <w:t>Amber.khan@rencata.com</w:t>
        </w:r>
      </w:hyperlink>
    </w:p>
    <w:p>
      <w:pPr>
        <w:pStyle w:val="BodyText"/>
        <w:spacing w:before="11"/>
      </w:pPr>
    </w:p>
    <w:p>
      <w:pPr>
        <w:pStyle w:val="BodyText"/>
        <w:ind w:left="685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310516</wp:posOffset>
            </wp:positionH>
            <wp:positionV relativeFrom="paragraph">
              <wp:posOffset>90111</wp:posOffset>
            </wp:positionV>
            <wp:extent cx="125691" cy="196215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91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7872 Natoma St</w:t>
      </w:r>
    </w:p>
    <w:p>
      <w:pPr>
        <w:pStyle w:val="BodyText"/>
        <w:spacing w:before="39"/>
        <w:ind w:left="685"/>
      </w:pPr>
      <w:r>
        <w:rPr/>
        <w:t>Eastvale,</w:t>
      </w:r>
      <w:r>
        <w:rPr>
          <w:spacing w:val="-3"/>
        </w:rPr>
        <w:t> </w:t>
      </w:r>
      <w:r>
        <w:rPr/>
        <w:t>CA</w:t>
      </w:r>
      <w:r>
        <w:rPr>
          <w:spacing w:val="-4"/>
        </w:rPr>
        <w:t> </w:t>
      </w:r>
      <w:r>
        <w:rPr/>
        <w:t>92880</w:t>
      </w:r>
    </w:p>
    <w:p>
      <w:pPr>
        <w:pStyle w:val="BodyText"/>
        <w:spacing w:before="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76" w:lineRule="auto"/>
        <w:ind w:left="203" w:right="368"/>
      </w:pPr>
      <w:r>
        <w:rPr/>
        <w:t>Skilled applicant seeking a position as an analyst. Possesses the skills to</w:t>
      </w:r>
      <w:r>
        <w:rPr>
          <w:spacing w:val="-46"/>
        </w:rPr>
        <w:t> </w:t>
      </w:r>
      <w:r>
        <w:rPr/>
        <w:t>effectively communicate and the determination to solve complicated</w:t>
      </w:r>
      <w:r>
        <w:rPr>
          <w:spacing w:val="1"/>
        </w:rPr>
        <w:t> </w:t>
      </w:r>
      <w:r>
        <w:rPr/>
        <w:t>business problems. Looking for a position that supports my technical</w:t>
      </w:r>
      <w:r>
        <w:rPr>
          <w:spacing w:val="1"/>
        </w:rPr>
        <w:t> </w:t>
      </w:r>
      <w:r>
        <w:rPr/>
        <w:t>skills to</w:t>
      </w:r>
      <w:r>
        <w:rPr>
          <w:spacing w:val="-8"/>
        </w:rPr>
        <w:t> </w:t>
      </w:r>
      <w:r>
        <w:rPr/>
        <w:t>advance</w:t>
      </w:r>
      <w:r>
        <w:rPr>
          <w:spacing w:val="-3"/>
        </w:rPr>
        <w:t> </w:t>
      </w:r>
      <w:r>
        <w:rPr/>
        <w:t>company</w:t>
      </w:r>
      <w:r>
        <w:rPr>
          <w:spacing w:val="-7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1"/>
        </w:rPr>
        <w:t> </w:t>
      </w:r>
      <w:r>
        <w:rPr/>
        <w:t>organization.</w:t>
      </w:r>
    </w:p>
    <w:p>
      <w:pPr>
        <w:spacing w:after="0" w:line="276" w:lineRule="auto"/>
        <w:sectPr>
          <w:type w:val="continuous"/>
          <w:pgSz w:w="11910" w:h="16840"/>
          <w:pgMar w:top="0" w:bottom="0" w:left="260" w:right="320"/>
          <w:cols w:num="2" w:equalWidth="0">
            <w:col w:w="3222" w:space="817"/>
            <w:col w:w="7291"/>
          </w:cols>
        </w:sectPr>
      </w:pPr>
    </w:p>
    <w:p>
      <w:pPr>
        <w:pStyle w:val="BodyText"/>
        <w:spacing w:before="9" w:after="1"/>
      </w:pPr>
    </w:p>
    <w:p>
      <w:pPr>
        <w:pStyle w:val="BodyText"/>
        <w:spacing w:line="20" w:lineRule="exact"/>
        <w:ind w:left="4013"/>
        <w:rPr>
          <w:sz w:val="2"/>
        </w:rPr>
      </w:pPr>
      <w:r>
        <w:rPr>
          <w:sz w:val="2"/>
        </w:rPr>
        <w:pict>
          <v:group style="width:353.3pt;height:1pt;mso-position-horizontal-relative:char;mso-position-vertical-relative:line" coordorigin="0,0" coordsize="7066,20">
            <v:line style="position:absolute" from="0,10" to="7066,10" stroked="true" strokeweight="1pt" strokecolor="#7e7e7e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line="20" w:lineRule="exact"/>
        <w:ind w:left="129"/>
        <w:rPr>
          <w:sz w:val="2"/>
        </w:rPr>
      </w:pPr>
      <w:r>
        <w:rPr>
          <w:sz w:val="2"/>
        </w:rPr>
        <w:pict>
          <v:group style="width:160.3pt;height:1pt;mso-position-horizontal-relative:char;mso-position-vertical-relative:line" coordorigin="0,0" coordsize="3206,20">
            <v:line style="position:absolute" from="0,10" to="3206,10" stroked="true" strokeweight="1pt" strokecolor="#7e7e7e">
              <v:stroke dashstyle="solid"/>
            </v:line>
          </v:group>
        </w:pict>
      </w:r>
      <w:r>
        <w:rPr>
          <w:sz w:val="2"/>
        </w:rPr>
      </w:r>
    </w:p>
    <w:p>
      <w:pPr>
        <w:pStyle w:val="Heading1"/>
        <w:tabs>
          <w:tab w:pos="4079" w:val="left" w:leader="none"/>
        </w:tabs>
        <w:spacing w:before="116"/>
      </w:pPr>
      <w:r>
        <w:rPr/>
        <w:pict>
          <v:shape style="position:absolute;margin-left:20.8001pt;margin-top:27.374231pt;width:159.450pt;height:.1pt;mso-position-horizontal-relative:page;mso-position-vertical-relative:paragraph;z-index:-15725568;mso-wrap-distance-left:0;mso-wrap-distance-right:0" coordorigin="416,547" coordsize="3189,0" path="m416,547l3605,547e" filled="false" stroked="true" strokeweight="1pt" strokecolor="#7e7e7e">
            <v:path arrowok="t"/>
            <v:stroke dashstyle="solid"/>
            <w10:wrap type="topAndBottom"/>
          </v:shape>
        </w:pict>
      </w:r>
      <w:r>
        <w:rPr/>
        <w:pict>
          <v:shape style="position:absolute;margin-left:214.149902pt;margin-top:28.082331pt;width:353.3pt;height:.1pt;mso-position-horizontal-relative:page;mso-position-vertical-relative:paragraph;z-index:-15725056;mso-wrap-distance-left:0;mso-wrap-distance-right:0" coordorigin="4283,562" coordsize="7066,0" path="m4283,562l11349,562e" filled="false" stroked="true" strokeweight="1pt" strokecolor="#7e7e7e">
            <v:path arrowok="t"/>
            <v:stroke dashstyle="solid"/>
            <w10:wrap type="topAndBottom"/>
          </v:shape>
        </w:pict>
      </w:r>
      <w:r>
        <w:rPr>
          <w:color w:val="585858"/>
          <w:spacing w:val="18"/>
          <w:position w:val="1"/>
        </w:rPr>
        <w:t>ADD</w:t>
      </w:r>
      <w:r>
        <w:rPr>
          <w:color w:val="585858"/>
          <w:spacing w:val="-20"/>
          <w:position w:val="1"/>
        </w:rPr>
        <w:t> </w:t>
      </w:r>
      <w:r>
        <w:rPr>
          <w:color w:val="585858"/>
          <w:spacing w:val="13"/>
          <w:position w:val="1"/>
        </w:rPr>
        <w:t>IT</w:t>
      </w:r>
      <w:r>
        <w:rPr>
          <w:color w:val="585858"/>
          <w:spacing w:val="-23"/>
          <w:position w:val="1"/>
        </w:rPr>
        <w:t> </w:t>
      </w:r>
      <w:r>
        <w:rPr>
          <w:color w:val="585858"/>
          <w:spacing w:val="13"/>
          <w:position w:val="1"/>
        </w:rPr>
        <w:t>IO</w:t>
      </w:r>
      <w:r>
        <w:rPr>
          <w:color w:val="585858"/>
          <w:spacing w:val="-22"/>
          <w:position w:val="1"/>
        </w:rPr>
        <w:t> </w:t>
      </w:r>
      <w:r>
        <w:rPr>
          <w:color w:val="585858"/>
          <w:spacing w:val="14"/>
          <w:position w:val="1"/>
        </w:rPr>
        <w:t>NA</w:t>
      </w:r>
      <w:r>
        <w:rPr>
          <w:color w:val="585858"/>
          <w:spacing w:val="-20"/>
          <w:position w:val="1"/>
        </w:rPr>
        <w:t> </w:t>
      </w:r>
      <w:r>
        <w:rPr>
          <w:color w:val="585858"/>
          <w:position w:val="1"/>
        </w:rPr>
        <w:t>L</w:t>
      </w:r>
      <w:r>
        <w:rPr>
          <w:color w:val="585858"/>
          <w:spacing w:val="60"/>
          <w:position w:val="1"/>
        </w:rPr>
        <w:t> </w:t>
      </w:r>
      <w:r>
        <w:rPr>
          <w:color w:val="585858"/>
          <w:spacing w:val="14"/>
          <w:position w:val="1"/>
        </w:rPr>
        <w:t>SK</w:t>
      </w:r>
      <w:r>
        <w:rPr>
          <w:color w:val="585858"/>
          <w:spacing w:val="-22"/>
          <w:position w:val="1"/>
        </w:rPr>
        <w:t> </w:t>
      </w:r>
      <w:r>
        <w:rPr>
          <w:color w:val="585858"/>
          <w:spacing w:val="21"/>
          <w:position w:val="1"/>
        </w:rPr>
        <w:t>ILLS</w:t>
        <w:tab/>
      </w:r>
      <w:r>
        <w:rPr>
          <w:color w:val="585858"/>
          <w:spacing w:val="18"/>
        </w:rPr>
        <w:t>PRO</w:t>
      </w:r>
      <w:r>
        <w:rPr>
          <w:color w:val="585858"/>
          <w:spacing w:val="-22"/>
        </w:rPr>
        <w:t> </w:t>
      </w:r>
      <w:r>
        <w:rPr>
          <w:color w:val="585858"/>
          <w:spacing w:val="23"/>
        </w:rPr>
        <w:t>FESSIO</w:t>
      </w:r>
      <w:r>
        <w:rPr>
          <w:color w:val="585858"/>
          <w:spacing w:val="-17"/>
        </w:rPr>
        <w:t> </w:t>
      </w:r>
      <w:r>
        <w:rPr>
          <w:color w:val="585858"/>
          <w:spacing w:val="18"/>
        </w:rPr>
        <w:t>NAL</w:t>
      </w:r>
      <w:r>
        <w:rPr>
          <w:color w:val="585858"/>
          <w:spacing w:val="62"/>
        </w:rPr>
        <w:t> </w:t>
      </w:r>
      <w:r>
        <w:rPr>
          <w:color w:val="585858"/>
          <w:spacing w:val="14"/>
        </w:rPr>
        <w:t>EX</w:t>
      </w:r>
      <w:r>
        <w:rPr>
          <w:color w:val="585858"/>
          <w:spacing w:val="-17"/>
        </w:rPr>
        <w:t> </w:t>
      </w:r>
      <w:r>
        <w:rPr>
          <w:color w:val="585858"/>
          <w:spacing w:val="18"/>
        </w:rPr>
        <w:t>PER</w:t>
      </w:r>
      <w:r>
        <w:rPr>
          <w:color w:val="585858"/>
          <w:spacing w:val="-19"/>
        </w:rPr>
        <w:t> </w:t>
      </w:r>
      <w:r>
        <w:rPr>
          <w:color w:val="585858"/>
          <w:spacing w:val="22"/>
        </w:rPr>
        <w:t>IENCE</w:t>
      </w:r>
    </w:p>
    <w:p>
      <w:pPr>
        <w:pStyle w:val="BodyText"/>
        <w:spacing w:before="11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0" w:bottom="0" w:left="260" w:right="320"/>
        </w:sectPr>
      </w:pPr>
    </w:p>
    <w:p>
      <w:pPr>
        <w:pStyle w:val="BodyText"/>
        <w:spacing w:before="132"/>
        <w:ind w:left="301"/>
      </w:pPr>
      <w:r>
        <w:rPr/>
        <w:pict>
          <v:rect style="position:absolute;margin-left:0pt;margin-top:.049983pt;width:595.2pt;height:15.6pt;mso-position-horizontal-relative:page;mso-position-vertical-relative:page;z-index:-15785472" filled="true" fillcolor="#45413d" stroked="false">
            <v:fill type="solid"/>
            <w10:wrap type="none"/>
          </v:rect>
        </w:pict>
      </w:r>
      <w:r>
        <w:rPr/>
        <w:pict>
          <v:rect style="position:absolute;margin-left:0pt;margin-top:827.891968pt;width:595.2pt;height:14.028pt;mso-position-horizontal-relative:page;mso-position-vertical-relative:page;z-index:15734272" filled="true" fillcolor="#45413d" stroked="false">
            <v:fill type="solid"/>
            <w10:wrap type="none"/>
          </v:rect>
        </w:pict>
      </w:r>
      <w:r>
        <w:rPr/>
        <w:t>Self-motivated</w:t>
      </w:r>
      <w:r>
        <w:rPr>
          <w:spacing w:val="-2"/>
        </w:rPr>
        <w:t> </w:t>
      </w:r>
      <w:r>
        <w:rPr/>
        <w:t>problem</w:t>
      </w:r>
      <w:r>
        <w:rPr>
          <w:spacing w:val="-5"/>
        </w:rPr>
        <w:t> </w:t>
      </w:r>
      <w:r>
        <w:rPr/>
        <w:t>solver</w:t>
      </w:r>
    </w:p>
    <w:p>
      <w:pPr>
        <w:pStyle w:val="BodyText"/>
        <w:spacing w:before="2"/>
      </w:pPr>
    </w:p>
    <w:p>
      <w:pPr>
        <w:pStyle w:val="BodyText"/>
        <w:spacing w:before="1"/>
        <w:ind w:left="301" w:right="507"/>
      </w:pPr>
      <w:r>
        <w:rPr/>
        <w:t>Ability to understand new</w:t>
      </w:r>
      <w:r>
        <w:rPr>
          <w:spacing w:val="1"/>
        </w:rPr>
        <w:t> </w:t>
      </w:r>
      <w:r>
        <w:rPr/>
        <w:t>concepts and responsibilities</w:t>
      </w:r>
      <w:r>
        <w:rPr>
          <w:spacing w:val="-46"/>
        </w:rPr>
        <w:t> </w:t>
      </w:r>
      <w:r>
        <w:rPr/>
        <w:t>quickly</w:t>
      </w:r>
    </w:p>
    <w:p>
      <w:pPr>
        <w:pStyle w:val="BodyText"/>
      </w:pPr>
    </w:p>
    <w:p>
      <w:pPr>
        <w:pStyle w:val="BodyText"/>
        <w:ind w:left="301" w:right="650"/>
      </w:pPr>
      <w:r>
        <w:rPr/>
        <w:t>Excellent interpersonal and</w:t>
      </w:r>
      <w:r>
        <w:rPr>
          <w:spacing w:val="-46"/>
        </w:rPr>
        <w:t> </w:t>
      </w:r>
      <w:r>
        <w:rPr/>
        <w:t>communication skills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1"/>
        <w:ind w:left="301" w:right="628"/>
      </w:pPr>
      <w:r>
        <w:rPr/>
        <w:t>Exceptional research ability</w:t>
      </w:r>
      <w:r>
        <w:rPr>
          <w:spacing w:val="-46"/>
        </w:rPr>
        <w:t> </w:t>
      </w:r>
      <w:r>
        <w:rPr/>
        <w:t>and analytical</w:t>
      </w:r>
      <w:r>
        <w:rPr>
          <w:spacing w:val="-3"/>
        </w:rPr>
        <w:t> </w:t>
      </w:r>
      <w:r>
        <w:rPr/>
        <w:t>skills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  <w:r>
        <w:rPr/>
        <w:pict>
          <v:line style="position:absolute;mso-position-horizontal-relative:page;mso-position-vertical-relative:paragraph;z-index:-15724544;mso-wrap-distance-left:0;mso-wrap-distance-right:0" from="20.0501pt,17.417484pt" to="170.55010pt,17.817484pt" stroked="true" strokeweight="1pt" strokecolor="#7e7e7e">
            <v:stroke dashstyle="solid"/>
            <w10:wrap type="topAndBottom"/>
          </v:line>
        </w:pict>
      </w:r>
    </w:p>
    <w:p>
      <w:pPr>
        <w:pStyle w:val="Heading1"/>
        <w:ind w:left="565"/>
      </w:pPr>
      <w:r>
        <w:rPr>
          <w:color w:val="585858"/>
        </w:rPr>
        <w:t>E</w:t>
      </w:r>
      <w:r>
        <w:rPr>
          <w:color w:val="585858"/>
          <w:spacing w:val="-23"/>
        </w:rPr>
        <w:t> </w:t>
      </w:r>
      <w:r>
        <w:rPr>
          <w:color w:val="585858"/>
          <w:spacing w:val="18"/>
        </w:rPr>
        <w:t>DUC</w:t>
      </w:r>
      <w:r>
        <w:rPr>
          <w:color w:val="585858"/>
          <w:spacing w:val="-20"/>
        </w:rPr>
        <w:t> </w:t>
      </w:r>
      <w:r>
        <w:rPr>
          <w:color w:val="585858"/>
          <w:spacing w:val="23"/>
        </w:rPr>
        <w:t>ATION</w:t>
      </w:r>
      <w:r>
        <w:rPr>
          <w:color w:val="585858"/>
          <w:spacing w:val="-23"/>
        </w:rPr>
        <w:t> </w:t>
      </w:r>
    </w:p>
    <w:p>
      <w:pPr>
        <w:pStyle w:val="BodyText"/>
        <w:spacing w:before="7"/>
        <w:rPr>
          <w:sz w:val="8"/>
        </w:rPr>
      </w:pPr>
    </w:p>
    <w:p>
      <w:pPr>
        <w:pStyle w:val="BodyText"/>
        <w:spacing w:line="50" w:lineRule="exact"/>
        <w:ind w:left="116"/>
        <w:rPr>
          <w:sz w:val="5"/>
        </w:rPr>
      </w:pPr>
      <w:r>
        <w:rPr>
          <w:position w:val="0"/>
          <w:sz w:val="5"/>
        </w:rPr>
        <w:pict>
          <v:group style="width:150pt;height:2.5pt;mso-position-horizontal-relative:char;mso-position-vertical-relative:line" coordorigin="0,0" coordsize="3000,50">
            <v:line style="position:absolute" from="10,40" to="2990,10" stroked="true" strokeweight="1pt" strokecolor="#7e7e7e">
              <v:stroke dashstyle="solid"/>
            </v:line>
          </v:group>
        </w:pict>
      </w:r>
      <w:r>
        <w:rPr>
          <w:position w:val="0"/>
          <w:sz w:val="5"/>
        </w:rPr>
      </w:r>
    </w:p>
    <w:p>
      <w:pPr>
        <w:pStyle w:val="BodyText"/>
      </w:pPr>
    </w:p>
    <w:p>
      <w:pPr>
        <w:spacing w:before="1"/>
        <w:ind w:left="191" w:right="32" w:firstLine="0"/>
        <w:jc w:val="left"/>
        <w:rPr>
          <w:sz w:val="21"/>
        </w:rPr>
      </w:pPr>
      <w:r>
        <w:rPr>
          <w:sz w:val="21"/>
        </w:rPr>
        <w:t>California State University, Fullerton,</w:t>
      </w:r>
      <w:r>
        <w:rPr>
          <w:spacing w:val="-44"/>
          <w:sz w:val="21"/>
        </w:rPr>
        <w:t> </w:t>
      </w:r>
      <w:r>
        <w:rPr>
          <w:sz w:val="21"/>
        </w:rPr>
        <w:t>CA</w:t>
      </w:r>
    </w:p>
    <w:p>
      <w:pPr>
        <w:spacing w:line="242" w:lineRule="auto" w:before="0"/>
        <w:ind w:left="191" w:right="24" w:firstLine="0"/>
        <w:jc w:val="left"/>
        <w:rPr>
          <w:i/>
          <w:sz w:val="21"/>
        </w:rPr>
      </w:pPr>
      <w:r>
        <w:rPr>
          <w:i/>
          <w:color w:val="7E7E7E"/>
          <w:sz w:val="21"/>
        </w:rPr>
        <w:t>Bachelor of Arts in Anthropology, May</w:t>
      </w:r>
      <w:r>
        <w:rPr>
          <w:i/>
          <w:color w:val="7E7E7E"/>
          <w:spacing w:val="-44"/>
          <w:sz w:val="21"/>
        </w:rPr>
        <w:t> </w:t>
      </w:r>
      <w:r>
        <w:rPr>
          <w:i/>
          <w:color w:val="7E7E7E"/>
          <w:sz w:val="21"/>
        </w:rPr>
        <w:t>2020</w:t>
      </w:r>
    </w:p>
    <w:p>
      <w:pPr>
        <w:pStyle w:val="BodyText"/>
        <w:spacing w:before="4"/>
        <w:rPr>
          <w:i/>
          <w:sz w:val="20"/>
        </w:rPr>
      </w:pPr>
    </w:p>
    <w:p>
      <w:pPr>
        <w:spacing w:before="0"/>
        <w:ind w:left="191" w:right="0" w:firstLine="0"/>
        <w:jc w:val="left"/>
        <w:rPr>
          <w:sz w:val="21"/>
        </w:rPr>
      </w:pPr>
      <w:r>
        <w:rPr>
          <w:sz w:val="21"/>
        </w:rPr>
        <w:t>Orange</w:t>
      </w:r>
      <w:r>
        <w:rPr>
          <w:spacing w:val="2"/>
          <w:sz w:val="21"/>
        </w:rPr>
        <w:t> </w:t>
      </w:r>
      <w:r>
        <w:rPr>
          <w:sz w:val="21"/>
        </w:rPr>
        <w:t>Coast</w:t>
      </w:r>
      <w:r>
        <w:rPr>
          <w:spacing w:val="-5"/>
          <w:sz w:val="21"/>
        </w:rPr>
        <w:t> </w:t>
      </w:r>
      <w:r>
        <w:rPr>
          <w:sz w:val="21"/>
        </w:rPr>
        <w:t>College, Costa</w:t>
      </w:r>
      <w:r>
        <w:rPr>
          <w:spacing w:val="-3"/>
          <w:sz w:val="21"/>
        </w:rPr>
        <w:t> </w:t>
      </w:r>
      <w:r>
        <w:rPr>
          <w:sz w:val="21"/>
        </w:rPr>
        <w:t>Mesa, CA</w:t>
      </w:r>
    </w:p>
    <w:p>
      <w:pPr>
        <w:spacing w:before="4"/>
        <w:ind w:left="191" w:right="0" w:firstLine="0"/>
        <w:jc w:val="left"/>
        <w:rPr>
          <w:i/>
          <w:sz w:val="21"/>
        </w:rPr>
      </w:pPr>
      <w:r>
        <w:rPr>
          <w:i/>
          <w:color w:val="7E7E7E"/>
          <w:sz w:val="21"/>
        </w:rPr>
        <w:t>Associate of</w:t>
      </w:r>
      <w:r>
        <w:rPr>
          <w:i/>
          <w:color w:val="7E7E7E"/>
          <w:spacing w:val="-3"/>
          <w:sz w:val="21"/>
        </w:rPr>
        <w:t> </w:t>
      </w:r>
      <w:r>
        <w:rPr>
          <w:i/>
          <w:color w:val="7E7E7E"/>
          <w:sz w:val="21"/>
        </w:rPr>
        <w:t>Arts,</w:t>
      </w:r>
      <w:r>
        <w:rPr>
          <w:i/>
          <w:color w:val="7E7E7E"/>
          <w:spacing w:val="-3"/>
          <w:sz w:val="21"/>
        </w:rPr>
        <w:t> </w:t>
      </w:r>
      <w:r>
        <w:rPr>
          <w:i/>
          <w:color w:val="7E7E7E"/>
          <w:sz w:val="21"/>
        </w:rPr>
        <w:t>May 2013</w:t>
      </w:r>
    </w:p>
    <w:p>
      <w:pPr>
        <w:pStyle w:val="BodyText"/>
        <w:spacing w:before="8"/>
        <w:rPr>
          <w:i/>
          <w:sz w:val="20"/>
        </w:rPr>
      </w:pPr>
    </w:p>
    <w:p>
      <w:pPr>
        <w:spacing w:line="240" w:lineRule="auto" w:before="1"/>
        <w:ind w:left="191" w:right="341" w:firstLine="0"/>
        <w:jc w:val="left"/>
        <w:rPr>
          <w:i/>
          <w:sz w:val="21"/>
        </w:rPr>
      </w:pPr>
      <w:r>
        <w:rPr>
          <w:sz w:val="21"/>
        </w:rPr>
        <w:t>Hair California Beauty Academy /</w:t>
      </w:r>
      <w:r>
        <w:rPr>
          <w:spacing w:val="-44"/>
          <w:sz w:val="21"/>
        </w:rPr>
        <w:t> </w:t>
      </w:r>
      <w:r>
        <w:rPr>
          <w:sz w:val="21"/>
        </w:rPr>
        <w:t>Saddleback College, CA</w:t>
      </w:r>
      <w:r>
        <w:rPr>
          <w:spacing w:val="1"/>
          <w:sz w:val="21"/>
        </w:rPr>
        <w:t> </w:t>
      </w:r>
      <w:r>
        <w:rPr>
          <w:i/>
          <w:color w:val="7E7E7E"/>
          <w:sz w:val="21"/>
        </w:rPr>
        <w:t>Esthetician,</w:t>
      </w:r>
      <w:r>
        <w:rPr>
          <w:i/>
          <w:color w:val="7E7E7E"/>
          <w:spacing w:val="-3"/>
          <w:sz w:val="21"/>
        </w:rPr>
        <w:t> </w:t>
      </w:r>
      <w:r>
        <w:rPr>
          <w:i/>
          <w:color w:val="7E7E7E"/>
          <w:sz w:val="21"/>
        </w:rPr>
        <w:t>November</w:t>
      </w:r>
      <w:r>
        <w:rPr>
          <w:i/>
          <w:color w:val="7E7E7E"/>
          <w:spacing w:val="-3"/>
          <w:sz w:val="21"/>
        </w:rPr>
        <w:t> </w:t>
      </w:r>
      <w:r>
        <w:rPr>
          <w:i/>
          <w:color w:val="7E7E7E"/>
          <w:sz w:val="21"/>
        </w:rPr>
        <w:t>2017</w:t>
      </w:r>
    </w:p>
    <w:p>
      <w:pPr>
        <w:pStyle w:val="BodyText"/>
        <w:spacing w:before="10"/>
        <w:rPr>
          <w:i/>
          <w:sz w:val="20"/>
        </w:rPr>
      </w:pPr>
    </w:p>
    <w:p>
      <w:pPr>
        <w:spacing w:before="1"/>
        <w:ind w:left="191" w:right="0" w:firstLine="0"/>
        <w:jc w:val="left"/>
        <w:rPr>
          <w:sz w:val="21"/>
        </w:rPr>
      </w:pPr>
      <w:r>
        <w:rPr>
          <w:sz w:val="21"/>
        </w:rPr>
        <w:t>Lambda</w:t>
      </w:r>
      <w:r>
        <w:rPr>
          <w:spacing w:val="-2"/>
          <w:sz w:val="21"/>
        </w:rPr>
        <w:t> </w:t>
      </w:r>
      <w:r>
        <w:rPr>
          <w:sz w:val="21"/>
        </w:rPr>
        <w:t>Alpha</w:t>
      </w:r>
      <w:r>
        <w:rPr>
          <w:spacing w:val="2"/>
          <w:sz w:val="21"/>
        </w:rPr>
        <w:t> </w:t>
      </w:r>
      <w:r>
        <w:rPr>
          <w:sz w:val="21"/>
        </w:rPr>
        <w:t>Honors</w:t>
      </w:r>
      <w:r>
        <w:rPr>
          <w:spacing w:val="-3"/>
          <w:sz w:val="21"/>
        </w:rPr>
        <w:t> </w:t>
      </w:r>
      <w:r>
        <w:rPr>
          <w:sz w:val="21"/>
        </w:rPr>
        <w:t>Society</w:t>
      </w:r>
    </w:p>
    <w:p>
      <w:pPr>
        <w:pStyle w:val="BodyText"/>
        <w:spacing w:before="79"/>
        <w:ind w:left="191"/>
      </w:pPr>
      <w:r>
        <w:rPr/>
        <w:br w:type="column"/>
      </w:r>
      <w:r>
        <w:rPr/>
        <w:t>Rencata</w:t>
      </w:r>
    </w:p>
    <w:p>
      <w:pPr>
        <w:pStyle w:val="Heading2"/>
      </w:pPr>
      <w:r>
        <w:rPr>
          <w:color w:val="7E7E7E"/>
        </w:rPr>
        <w:t>QA</w:t>
      </w:r>
      <w:r>
        <w:rPr>
          <w:color w:val="7E7E7E"/>
          <w:spacing w:val="-5"/>
        </w:rPr>
        <w:t> </w:t>
      </w:r>
      <w:r>
        <w:rPr>
          <w:color w:val="7E7E7E"/>
        </w:rPr>
        <w:t>Business</w:t>
      </w:r>
      <w:r>
        <w:rPr>
          <w:color w:val="7E7E7E"/>
          <w:spacing w:val="-4"/>
        </w:rPr>
        <w:t> </w:t>
      </w:r>
      <w:r>
        <w:rPr>
          <w:color w:val="7E7E7E"/>
        </w:rPr>
        <w:t>Analyst,</w:t>
      </w:r>
      <w:r>
        <w:rPr>
          <w:color w:val="7E7E7E"/>
          <w:spacing w:val="-3"/>
        </w:rPr>
        <w:t> </w:t>
      </w:r>
      <w:r>
        <w:rPr>
          <w:color w:val="7E7E7E"/>
        </w:rPr>
        <w:t>March</w:t>
      </w:r>
      <w:r>
        <w:rPr>
          <w:color w:val="7E7E7E"/>
          <w:spacing w:val="-1"/>
        </w:rPr>
        <w:t> </w:t>
      </w:r>
      <w:r>
        <w:rPr>
          <w:color w:val="7E7E7E"/>
        </w:rPr>
        <w:t>2022-Present</w:t>
      </w:r>
    </w:p>
    <w:p>
      <w:pPr>
        <w:pStyle w:val="ListParagraph"/>
        <w:numPr>
          <w:ilvl w:val="0"/>
          <w:numId w:val="1"/>
        </w:numPr>
        <w:tabs>
          <w:tab w:pos="912" w:val="left" w:leader="none"/>
        </w:tabs>
        <w:spacing w:line="240" w:lineRule="auto" w:before="114" w:after="0"/>
        <w:ind w:left="911" w:right="290" w:hanging="360"/>
        <w:jc w:val="both"/>
        <w:rPr>
          <w:sz w:val="22"/>
        </w:rPr>
      </w:pPr>
      <w:r>
        <w:rPr>
          <w:color w:val="212121"/>
          <w:sz w:val="22"/>
        </w:rPr>
        <w:t>Collaborated closely with development teams, product managers,</w:t>
      </w:r>
      <w:r>
        <w:rPr>
          <w:color w:val="212121"/>
          <w:spacing w:val="-46"/>
          <w:sz w:val="22"/>
        </w:rPr>
        <w:t> </w:t>
      </w:r>
      <w:r>
        <w:rPr>
          <w:color w:val="212121"/>
          <w:sz w:val="22"/>
        </w:rPr>
        <w:t>and stakeholders to ensure the product meets the desired quality</w:t>
      </w:r>
      <w:r>
        <w:rPr>
          <w:color w:val="212121"/>
          <w:spacing w:val="-46"/>
          <w:sz w:val="22"/>
        </w:rPr>
        <w:t> </w:t>
      </w:r>
      <w:r>
        <w:rPr>
          <w:color w:val="212121"/>
          <w:sz w:val="22"/>
        </w:rPr>
        <w:t>and business requirements</w:t>
      </w:r>
    </w:p>
    <w:p>
      <w:pPr>
        <w:pStyle w:val="ListParagraph"/>
        <w:numPr>
          <w:ilvl w:val="0"/>
          <w:numId w:val="1"/>
        </w:numPr>
        <w:tabs>
          <w:tab w:pos="911" w:val="left" w:leader="none"/>
          <w:tab w:pos="912" w:val="left" w:leader="none"/>
        </w:tabs>
        <w:spacing w:line="240" w:lineRule="auto" w:before="1" w:after="0"/>
        <w:ind w:left="911" w:right="122" w:hanging="360"/>
        <w:jc w:val="left"/>
        <w:rPr>
          <w:sz w:val="22"/>
        </w:rPr>
      </w:pPr>
      <w:r>
        <w:rPr>
          <w:color w:val="212121"/>
          <w:sz w:val="22"/>
        </w:rPr>
        <w:t>Reviewed business requirements and translated them into detailed</w:t>
      </w:r>
      <w:r>
        <w:rPr>
          <w:color w:val="212121"/>
          <w:spacing w:val="-46"/>
          <w:sz w:val="22"/>
        </w:rPr>
        <w:t> </w:t>
      </w:r>
      <w:r>
        <w:rPr>
          <w:color w:val="212121"/>
          <w:sz w:val="22"/>
        </w:rPr>
        <w:t>test cases and</w:t>
      </w:r>
      <w:r>
        <w:rPr>
          <w:color w:val="212121"/>
          <w:spacing w:val="1"/>
          <w:sz w:val="22"/>
        </w:rPr>
        <w:t> </w:t>
      </w:r>
      <w:r>
        <w:rPr>
          <w:color w:val="212121"/>
          <w:sz w:val="22"/>
        </w:rPr>
        <w:t>test</w:t>
      </w:r>
      <w:r>
        <w:rPr>
          <w:color w:val="212121"/>
          <w:spacing w:val="1"/>
          <w:sz w:val="22"/>
        </w:rPr>
        <w:t> </w:t>
      </w:r>
      <w:r>
        <w:rPr>
          <w:color w:val="212121"/>
          <w:sz w:val="22"/>
        </w:rPr>
        <w:t>plans</w:t>
      </w:r>
    </w:p>
    <w:p>
      <w:pPr>
        <w:pStyle w:val="ListParagraph"/>
        <w:numPr>
          <w:ilvl w:val="0"/>
          <w:numId w:val="1"/>
        </w:numPr>
        <w:tabs>
          <w:tab w:pos="911" w:val="left" w:leader="none"/>
          <w:tab w:pos="912" w:val="left" w:leader="none"/>
        </w:tabs>
        <w:spacing w:line="240" w:lineRule="auto" w:before="0" w:after="0"/>
        <w:ind w:left="911" w:right="342" w:hanging="360"/>
        <w:jc w:val="left"/>
        <w:rPr>
          <w:sz w:val="22"/>
        </w:rPr>
      </w:pPr>
      <w:r>
        <w:rPr>
          <w:color w:val="212121"/>
          <w:sz w:val="22"/>
        </w:rPr>
        <w:t>Worked with developers to troubleshoot, reproduce, and resolve</w:t>
      </w:r>
      <w:r>
        <w:rPr>
          <w:color w:val="212121"/>
          <w:spacing w:val="-46"/>
          <w:sz w:val="22"/>
        </w:rPr>
        <w:t> </w:t>
      </w:r>
      <w:r>
        <w:rPr>
          <w:color w:val="212121"/>
          <w:sz w:val="22"/>
        </w:rPr>
        <w:t>defects</w:t>
      </w:r>
    </w:p>
    <w:p>
      <w:pPr>
        <w:pStyle w:val="ListParagraph"/>
        <w:numPr>
          <w:ilvl w:val="0"/>
          <w:numId w:val="1"/>
        </w:numPr>
        <w:tabs>
          <w:tab w:pos="911" w:val="left" w:leader="none"/>
          <w:tab w:pos="912" w:val="left" w:leader="none"/>
        </w:tabs>
        <w:spacing w:line="240" w:lineRule="auto" w:before="0" w:after="0"/>
        <w:ind w:left="911" w:right="146" w:hanging="360"/>
        <w:jc w:val="left"/>
        <w:rPr>
          <w:sz w:val="22"/>
        </w:rPr>
      </w:pPr>
      <w:r>
        <w:rPr>
          <w:color w:val="212121"/>
          <w:sz w:val="22"/>
        </w:rPr>
        <w:t>Steered the product vision, prioritized feature development, and</w:t>
      </w:r>
      <w:r>
        <w:rPr>
          <w:color w:val="212121"/>
          <w:spacing w:val="1"/>
          <w:sz w:val="22"/>
        </w:rPr>
        <w:t> </w:t>
      </w:r>
      <w:r>
        <w:rPr>
          <w:color w:val="212121"/>
          <w:sz w:val="22"/>
        </w:rPr>
        <w:t>collaborated closely with cross-functional teams to deliver value to</w:t>
      </w:r>
      <w:r>
        <w:rPr>
          <w:color w:val="212121"/>
          <w:spacing w:val="-46"/>
          <w:sz w:val="22"/>
        </w:rPr>
        <w:t> </w:t>
      </w:r>
      <w:r>
        <w:rPr>
          <w:color w:val="212121"/>
          <w:sz w:val="22"/>
        </w:rPr>
        <w:t>users</w:t>
      </w:r>
      <w:r>
        <w:rPr>
          <w:color w:val="212121"/>
          <w:spacing w:val="-1"/>
          <w:sz w:val="22"/>
        </w:rPr>
        <w:t> </w:t>
      </w:r>
      <w:r>
        <w:rPr>
          <w:color w:val="212121"/>
          <w:sz w:val="22"/>
        </w:rPr>
        <w:t>and</w:t>
      </w:r>
      <w:r>
        <w:rPr>
          <w:color w:val="212121"/>
          <w:spacing w:val="1"/>
          <w:sz w:val="22"/>
        </w:rPr>
        <w:t> </w:t>
      </w:r>
      <w:r>
        <w:rPr>
          <w:color w:val="212121"/>
          <w:sz w:val="22"/>
        </w:rPr>
        <w:t>stakeholders</w:t>
      </w:r>
    </w:p>
    <w:p>
      <w:pPr>
        <w:pStyle w:val="BodyText"/>
        <w:spacing w:line="257" w:lineRule="exact"/>
        <w:ind w:left="191"/>
      </w:pPr>
      <w:r>
        <w:rPr/>
        <w:t>ITC</w:t>
      </w:r>
      <w:r>
        <w:rPr>
          <w:spacing w:val="-2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Solutions</w:t>
      </w:r>
      <w:r>
        <w:rPr>
          <w:spacing w:val="-2"/>
        </w:rPr>
        <w:t> </w:t>
      </w:r>
      <w:r>
        <w:rPr/>
        <w:t>Group</w:t>
      </w:r>
    </w:p>
    <w:p>
      <w:pPr>
        <w:pStyle w:val="Heading2"/>
      </w:pPr>
      <w:r>
        <w:rPr>
          <w:color w:val="7E7E7E"/>
        </w:rPr>
        <w:t>Software</w:t>
      </w:r>
      <w:r>
        <w:rPr>
          <w:color w:val="7E7E7E"/>
          <w:spacing w:val="-3"/>
        </w:rPr>
        <w:t> </w:t>
      </w:r>
      <w:r>
        <w:rPr>
          <w:color w:val="7E7E7E"/>
        </w:rPr>
        <w:t>QA</w:t>
      </w:r>
      <w:r>
        <w:rPr>
          <w:color w:val="7E7E7E"/>
          <w:spacing w:val="-6"/>
        </w:rPr>
        <w:t> </w:t>
      </w:r>
      <w:r>
        <w:rPr>
          <w:color w:val="7E7E7E"/>
        </w:rPr>
        <w:t>&amp;</w:t>
      </w:r>
      <w:r>
        <w:rPr>
          <w:color w:val="7E7E7E"/>
          <w:spacing w:val="-3"/>
        </w:rPr>
        <w:t> </w:t>
      </w:r>
      <w:r>
        <w:rPr>
          <w:color w:val="7E7E7E"/>
        </w:rPr>
        <w:t>Support</w:t>
      </w:r>
      <w:r>
        <w:rPr>
          <w:color w:val="7E7E7E"/>
          <w:spacing w:val="-4"/>
        </w:rPr>
        <w:t> </w:t>
      </w:r>
      <w:r>
        <w:rPr>
          <w:color w:val="7E7E7E"/>
        </w:rPr>
        <w:t>Analyst,</w:t>
      </w:r>
      <w:r>
        <w:rPr>
          <w:color w:val="7E7E7E"/>
          <w:spacing w:val="-3"/>
        </w:rPr>
        <w:t> </w:t>
      </w:r>
      <w:r>
        <w:rPr>
          <w:color w:val="7E7E7E"/>
        </w:rPr>
        <w:t>July</w:t>
      </w:r>
      <w:r>
        <w:rPr>
          <w:color w:val="7E7E7E"/>
          <w:spacing w:val="1"/>
        </w:rPr>
        <w:t> </w:t>
      </w:r>
      <w:r>
        <w:rPr>
          <w:color w:val="7E7E7E"/>
        </w:rPr>
        <w:t>2012-March</w:t>
      </w:r>
      <w:r>
        <w:rPr>
          <w:color w:val="7E7E7E"/>
          <w:spacing w:val="-1"/>
        </w:rPr>
        <w:t> </w:t>
      </w:r>
      <w:r>
        <w:rPr>
          <w:color w:val="7E7E7E"/>
        </w:rPr>
        <w:t>2017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40" w:lineRule="auto" w:before="114" w:after="0"/>
        <w:ind w:left="1271" w:right="0" w:hanging="361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1"/>
          <w:sz w:val="22"/>
        </w:rPr>
        <w:t> </w:t>
      </w:r>
      <w:r>
        <w:rPr>
          <w:sz w:val="22"/>
        </w:rPr>
        <w:t>level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client</w:t>
      </w:r>
      <w:r>
        <w:rPr>
          <w:spacing w:val="-2"/>
          <w:sz w:val="22"/>
        </w:rPr>
        <w:t> </w:t>
      </w:r>
      <w:r>
        <w:rPr>
          <w:sz w:val="22"/>
        </w:rPr>
        <w:t>support</w:t>
      </w:r>
      <w:r>
        <w:rPr>
          <w:spacing w:val="-2"/>
          <w:sz w:val="22"/>
        </w:rPr>
        <w:t> </w:t>
      </w:r>
      <w:r>
        <w:rPr>
          <w:sz w:val="22"/>
        </w:rPr>
        <w:t>ticket</w:t>
      </w:r>
      <w:r>
        <w:rPr>
          <w:spacing w:val="-1"/>
          <w:sz w:val="22"/>
        </w:rPr>
        <w:t> </w:t>
      </w:r>
      <w:r>
        <w:rPr>
          <w:sz w:val="22"/>
        </w:rPr>
        <w:t>inbox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69" w:lineRule="exact" w:before="4" w:after="0"/>
        <w:ind w:left="1271" w:right="0" w:hanging="361"/>
        <w:jc w:val="left"/>
        <w:rPr>
          <w:sz w:val="22"/>
        </w:rPr>
      </w:pPr>
      <w:r>
        <w:rPr>
          <w:sz w:val="22"/>
        </w:rPr>
        <w:t>Tested</w:t>
      </w:r>
      <w:r>
        <w:rPr>
          <w:spacing w:val="-1"/>
          <w:sz w:val="22"/>
        </w:rPr>
        <w:t> </w:t>
      </w:r>
      <w:r>
        <w:rPr>
          <w:sz w:val="22"/>
        </w:rPr>
        <w:t>Loan Origination</w:t>
      </w:r>
      <w:r>
        <w:rPr>
          <w:spacing w:val="-5"/>
          <w:sz w:val="22"/>
        </w:rPr>
        <w:t> </w:t>
      </w:r>
      <w:r>
        <w:rPr>
          <w:sz w:val="22"/>
        </w:rPr>
        <w:t>Software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40" w:lineRule="auto" w:before="0" w:after="0"/>
        <w:ind w:left="1271" w:right="107" w:hanging="360"/>
        <w:jc w:val="left"/>
        <w:rPr>
          <w:sz w:val="22"/>
        </w:rPr>
      </w:pPr>
      <w:r>
        <w:rPr>
          <w:sz w:val="22"/>
        </w:rPr>
        <w:t>Compiled operational reports for the IT Operations department</w:t>
      </w:r>
      <w:r>
        <w:rPr>
          <w:spacing w:val="-4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support tickets,</w:t>
      </w:r>
      <w:r>
        <w:rPr>
          <w:spacing w:val="-3"/>
          <w:sz w:val="22"/>
        </w:rPr>
        <w:t> </w:t>
      </w:r>
      <w:r>
        <w:rPr>
          <w:sz w:val="22"/>
        </w:rPr>
        <w:t>QA</w:t>
      </w:r>
      <w:r>
        <w:rPr>
          <w:spacing w:val="1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UAT</w:t>
      </w:r>
      <w:r>
        <w:rPr>
          <w:spacing w:val="-2"/>
          <w:sz w:val="22"/>
        </w:rPr>
        <w:t> </w:t>
      </w:r>
      <w:r>
        <w:rPr>
          <w:sz w:val="22"/>
        </w:rPr>
        <w:t>reported</w:t>
      </w:r>
      <w:r>
        <w:rPr>
          <w:spacing w:val="-3"/>
          <w:sz w:val="22"/>
        </w:rPr>
        <w:t> </w:t>
      </w:r>
      <w:r>
        <w:rPr>
          <w:sz w:val="22"/>
        </w:rPr>
        <w:t>defects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40" w:lineRule="auto" w:before="0" w:after="0"/>
        <w:ind w:left="1271" w:right="591" w:hanging="361"/>
        <w:jc w:val="left"/>
        <w:rPr>
          <w:sz w:val="22"/>
        </w:rPr>
      </w:pPr>
      <w:r>
        <w:rPr>
          <w:sz w:val="22"/>
        </w:rPr>
        <w:t>Researched and proposed business rules to address issues</w:t>
      </w:r>
      <w:r>
        <w:rPr>
          <w:spacing w:val="-46"/>
          <w:sz w:val="22"/>
        </w:rPr>
        <w:t> </w:t>
      </w:r>
      <w:r>
        <w:rPr>
          <w:sz w:val="22"/>
        </w:rPr>
        <w:t>raised by</w:t>
      </w:r>
      <w:r>
        <w:rPr>
          <w:spacing w:val="-2"/>
          <w:sz w:val="22"/>
        </w:rPr>
        <w:t> </w:t>
      </w:r>
      <w:r>
        <w:rPr>
          <w:sz w:val="22"/>
        </w:rPr>
        <w:t>clients in</w:t>
      </w:r>
      <w:r>
        <w:rPr>
          <w:spacing w:val="-4"/>
          <w:sz w:val="22"/>
        </w:rPr>
        <w:t> </w:t>
      </w:r>
      <w:r>
        <w:rPr>
          <w:sz w:val="22"/>
        </w:rPr>
        <w:t>production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UAT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91"/>
      </w:pPr>
      <w:r>
        <w:rPr/>
        <w:t>Routh,</w:t>
      </w:r>
      <w:r>
        <w:rPr>
          <w:spacing w:val="-4"/>
        </w:rPr>
        <w:t> </w:t>
      </w:r>
      <w:r>
        <w:rPr/>
        <w:t>Crabtree,</w:t>
      </w:r>
      <w:r>
        <w:rPr>
          <w:spacing w:val="-3"/>
        </w:rPr>
        <w:t> </w:t>
      </w:r>
      <w:r>
        <w:rPr/>
        <w:t>Olsen,</w:t>
      </w:r>
      <w:r>
        <w:rPr>
          <w:spacing w:val="-3"/>
        </w:rPr>
        <w:t> </w:t>
      </w:r>
      <w:r>
        <w:rPr/>
        <w:t>P.S.</w:t>
      </w:r>
    </w:p>
    <w:p>
      <w:pPr>
        <w:pStyle w:val="Heading2"/>
        <w:spacing w:line="281" w:lineRule="exact" w:before="1"/>
      </w:pPr>
      <w:r>
        <w:rPr>
          <w:color w:val="7E7E7E"/>
        </w:rPr>
        <w:t>Legal</w:t>
      </w:r>
      <w:r>
        <w:rPr>
          <w:color w:val="7E7E7E"/>
          <w:spacing w:val="-5"/>
        </w:rPr>
        <w:t> </w:t>
      </w:r>
      <w:r>
        <w:rPr>
          <w:color w:val="7E7E7E"/>
        </w:rPr>
        <w:t>Assistant</w:t>
      </w:r>
      <w:r>
        <w:rPr>
          <w:color w:val="7E7E7E"/>
          <w:spacing w:val="-5"/>
        </w:rPr>
        <w:t> </w:t>
      </w:r>
      <w:r>
        <w:rPr>
          <w:color w:val="7E7E7E"/>
        </w:rPr>
        <w:t>Analyst,</w:t>
      </w:r>
      <w:r>
        <w:rPr>
          <w:color w:val="7E7E7E"/>
          <w:spacing w:val="-3"/>
        </w:rPr>
        <w:t> </w:t>
      </w:r>
      <w:r>
        <w:rPr>
          <w:color w:val="7E7E7E"/>
        </w:rPr>
        <w:t>August</w:t>
      </w:r>
      <w:r>
        <w:rPr>
          <w:color w:val="7E7E7E"/>
          <w:spacing w:val="-4"/>
        </w:rPr>
        <w:t> </w:t>
      </w:r>
      <w:r>
        <w:rPr>
          <w:color w:val="7E7E7E"/>
        </w:rPr>
        <w:t>2010-July</w:t>
      </w:r>
      <w:r>
        <w:rPr>
          <w:color w:val="7E7E7E"/>
          <w:spacing w:val="-4"/>
        </w:rPr>
        <w:t> </w:t>
      </w:r>
      <w:r>
        <w:rPr>
          <w:color w:val="7E7E7E"/>
        </w:rPr>
        <w:t>2012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40" w:lineRule="auto" w:before="0" w:after="0"/>
        <w:ind w:left="1271" w:right="698" w:hanging="361"/>
        <w:jc w:val="left"/>
        <w:rPr>
          <w:sz w:val="22"/>
        </w:rPr>
      </w:pPr>
      <w:r>
        <w:rPr>
          <w:sz w:val="22"/>
        </w:rPr>
        <w:t>Partnered with developers to build most effective system</w:t>
      </w:r>
      <w:r>
        <w:rPr>
          <w:spacing w:val="-46"/>
          <w:sz w:val="22"/>
        </w:rPr>
        <w:t> </w:t>
      </w:r>
      <w:r>
        <w:rPr>
          <w:sz w:val="22"/>
        </w:rPr>
        <w:t>pipeline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evictions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40" w:lineRule="auto" w:before="0" w:after="0"/>
        <w:ind w:left="1271" w:right="596" w:hanging="360"/>
        <w:jc w:val="left"/>
        <w:rPr>
          <w:sz w:val="22"/>
        </w:rPr>
      </w:pPr>
      <w:r>
        <w:rPr>
          <w:sz w:val="22"/>
        </w:rPr>
        <w:t>Tested and reviewed new system to increase efficiency for</w:t>
      </w:r>
      <w:r>
        <w:rPr>
          <w:spacing w:val="-46"/>
          <w:sz w:val="22"/>
        </w:rPr>
        <w:t> </w:t>
      </w:r>
      <w:r>
        <w:rPr>
          <w:sz w:val="22"/>
        </w:rPr>
        <w:t>attorney</w:t>
      </w:r>
      <w:r>
        <w:rPr>
          <w:spacing w:val="-3"/>
          <w:sz w:val="22"/>
        </w:rPr>
        <w:t> </w:t>
      </w:r>
      <w:r>
        <w:rPr>
          <w:sz w:val="22"/>
        </w:rPr>
        <w:t>workflow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40" w:lineRule="auto" w:before="0" w:after="0"/>
        <w:ind w:left="1271" w:right="767" w:hanging="361"/>
        <w:jc w:val="left"/>
        <w:rPr>
          <w:sz w:val="22"/>
        </w:rPr>
      </w:pPr>
      <w:r>
        <w:rPr>
          <w:sz w:val="22"/>
        </w:rPr>
        <w:t>Implemented system improvement techniques for faster</w:t>
      </w:r>
      <w:r>
        <w:rPr>
          <w:spacing w:val="-46"/>
          <w:sz w:val="22"/>
        </w:rPr>
        <w:t> </w:t>
      </w:r>
      <w:r>
        <w:rPr>
          <w:sz w:val="22"/>
        </w:rPr>
        <w:t>turnaround of</w:t>
      </w:r>
      <w:r>
        <w:rPr>
          <w:spacing w:val="-1"/>
          <w:sz w:val="22"/>
        </w:rPr>
        <w:t> </w:t>
      </w:r>
      <w:r>
        <w:rPr>
          <w:sz w:val="22"/>
        </w:rPr>
        <w:t>case</w:t>
      </w:r>
      <w:r>
        <w:rPr>
          <w:spacing w:val="-3"/>
          <w:sz w:val="22"/>
        </w:rPr>
        <w:t> </w:t>
      </w:r>
      <w:r>
        <w:rPr>
          <w:sz w:val="22"/>
        </w:rPr>
        <w:t>completion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40" w:lineRule="auto" w:before="0" w:after="0"/>
        <w:ind w:left="1271" w:right="218" w:hanging="361"/>
        <w:jc w:val="left"/>
        <w:rPr>
          <w:sz w:val="22"/>
        </w:rPr>
      </w:pPr>
      <w:r>
        <w:rPr>
          <w:sz w:val="22"/>
        </w:rPr>
        <w:t>Worked extensively with Software Development team to drive</w:t>
      </w:r>
      <w:r>
        <w:rPr>
          <w:spacing w:val="-46"/>
          <w:sz w:val="22"/>
        </w:rPr>
        <w:t> </w:t>
      </w:r>
      <w:r>
        <w:rPr>
          <w:sz w:val="22"/>
        </w:rPr>
        <w:t>innovation for</w:t>
      </w:r>
      <w:r>
        <w:rPr>
          <w:spacing w:val="-1"/>
          <w:sz w:val="22"/>
        </w:rPr>
        <w:t> </w:t>
      </w:r>
      <w:r>
        <w:rPr>
          <w:sz w:val="22"/>
        </w:rPr>
        <w:t>better</w:t>
      </w:r>
      <w:r>
        <w:rPr>
          <w:spacing w:val="-1"/>
          <w:sz w:val="22"/>
        </w:rPr>
        <w:t> </w:t>
      </w:r>
      <w:r>
        <w:rPr>
          <w:sz w:val="22"/>
        </w:rPr>
        <w:t>efficiency.</w:t>
      </w:r>
    </w:p>
    <w:p>
      <w:pPr>
        <w:pStyle w:val="ListParagraph"/>
        <w:numPr>
          <w:ilvl w:val="1"/>
          <w:numId w:val="1"/>
        </w:numPr>
        <w:tabs>
          <w:tab w:pos="1271" w:val="left" w:leader="none"/>
          <w:tab w:pos="1272" w:val="left" w:leader="none"/>
        </w:tabs>
        <w:spacing w:line="240" w:lineRule="auto" w:before="0" w:after="0"/>
        <w:ind w:left="1271" w:right="523" w:hanging="360"/>
        <w:jc w:val="left"/>
        <w:rPr>
          <w:sz w:val="22"/>
        </w:rPr>
      </w:pPr>
      <w:r>
        <w:rPr>
          <w:sz w:val="22"/>
        </w:rPr>
        <w:t>Defined requirements, identified software defects &amp; tested</w:t>
      </w:r>
      <w:r>
        <w:rPr>
          <w:spacing w:val="1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enhancements</w:t>
      </w:r>
      <w:r>
        <w:rPr>
          <w:spacing w:val="-7"/>
          <w:sz w:val="22"/>
        </w:rPr>
        <w:t> </w:t>
      </w:r>
      <w:r>
        <w:rPr>
          <w:sz w:val="22"/>
        </w:rPr>
        <w:t>while</w:t>
      </w:r>
      <w:r>
        <w:rPr>
          <w:spacing w:val="-4"/>
          <w:sz w:val="22"/>
        </w:rPr>
        <w:t> </w:t>
      </w:r>
      <w:r>
        <w:rPr>
          <w:sz w:val="22"/>
        </w:rPr>
        <w:t>representing</w:t>
      </w:r>
      <w:r>
        <w:rPr>
          <w:spacing w:val="-2"/>
          <w:sz w:val="22"/>
        </w:rPr>
        <w:t> </w:t>
      </w:r>
      <w:r>
        <w:rPr>
          <w:sz w:val="22"/>
        </w:rPr>
        <w:t>business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the</w:t>
      </w:r>
    </w:p>
    <w:sectPr>
      <w:type w:val="continuous"/>
      <w:pgSz w:w="11910" w:h="16840"/>
      <w:pgMar w:top="0" w:bottom="0" w:left="260" w:right="320"/>
      <w:cols w:num="2" w:equalWidth="0">
        <w:col w:w="3560" w:space="429"/>
        <w:col w:w="73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11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71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1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8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191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"/>
      <w:ind w:left="191"/>
      <w:outlineLvl w:val="2"/>
    </w:pPr>
    <w:rPr>
      <w:rFonts w:ascii="Cambria" w:hAnsi="Cambria" w:eastAsia="Cambria" w:cs="Cambria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8"/>
      <w:ind w:left="2970" w:right="2890"/>
      <w:jc w:val="center"/>
    </w:pPr>
    <w:rPr>
      <w:rFonts w:ascii="Cambria" w:hAnsi="Cambria" w:eastAsia="Cambria" w:cs="Cambria"/>
      <w:sz w:val="76"/>
      <w:szCs w:val="7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71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Amber.khan@rencata.com" TargetMode="External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AZAM</dc:creator>
  <dcterms:created xsi:type="dcterms:W3CDTF">2023-09-01T05:39:19Z</dcterms:created>
  <dcterms:modified xsi:type="dcterms:W3CDTF">2023-09-01T05:39:19Z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2023-09-01T00:00:00Z</vt:filetime>
  </property>
</Properties>
</file>