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000000" w:rsidRPr="00000000" w:rsidP="00000000" w14:paraId="00000001">
      <w:pPr>
        <w:pageBreakBefore w:val="0"/>
        <w:widowControl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/>
        <w:rPr>
          <w:rFonts w:ascii="Lato" w:eastAsia="Lato" w:hAnsi="Lato" w:cs="Lato"/>
          <w:sz w:val="12"/>
          <w:szCs w:val="12"/>
        </w:rPr>
      </w:pPr>
    </w:p>
    <w:tbl>
      <w:tblPr>
        <w:tblStyle w:val="Table10"/>
        <w:tblW w:w="10080" w:type="dxa"/>
        <w:jc w:val="left"/>
        <w:tblInd w:w="72" w:type="dxa"/>
        <w:tblLayout w:type="fixed"/>
        <w:tblLook w:val="0600"/>
      </w:tblPr>
      <w:tblGrid>
        <w:gridCol w:w="3525"/>
        <w:gridCol w:w="6554"/>
      </w:tblGrid>
      <w:tr>
        <w:tblPrEx>
          <w:tblW w:w="10080" w:type="dxa"/>
          <w:jc w:val="left"/>
          <w:tblInd w:w="72" w:type="dxa"/>
          <w:tblLayout w:type="fixed"/>
          <w:tblLook w:val="0600"/>
        </w:tblPrEx>
        <w:trPr>
          <w:cantSplit w:val="0"/>
          <w:trHeight w:val="2400"/>
          <w:jc w:val="lef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top"/>
          </w:tcPr>
          <w:p w:rsidR="00000000" w:rsidRPr="00000000" w:rsidP="00000000" w14:paraId="00000002">
            <w:pPr>
              <w:pStyle w:val="Title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line="240" w:lineRule="auto"/>
              <w:rPr>
                <w:sz w:val="32"/>
                <w:szCs w:val="32"/>
              </w:rPr>
            </w:pPr>
            <w:bookmarkStart w:id="0" w:name="_heading=h.gjdgxs" w:colFirst="0" w:colLast="0"/>
            <w:bookmarkEnd w:id="0"/>
            <w:r w:rsidRPr="00000000">
              <w:rPr>
                <w:sz w:val="32"/>
                <w:szCs w:val="32"/>
                <w:rtl w:val="0"/>
              </w:rPr>
              <w:t>Ajitha.SR</w:t>
            </w:r>
          </w:p>
          <w:p w:rsidR="00000000" w:rsidRPr="00000000" w:rsidP="00000000" w14:paraId="00000003">
            <w:pPr>
              <w:spacing w:before="0" w:line="240" w:lineRule="auto"/>
            </w:pPr>
            <w:r w:rsidRPr="00000000">
              <w:rPr>
                <w:rtl w:val="0"/>
              </w:rPr>
              <w:t>Scrum master/program manager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0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line="240" w:lineRule="auto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</w:rPr>
              <w:drawing>
                <wp:inline distT="114300" distB="114300" distL="114300" distR="114300">
                  <wp:extent cx="3981450" cy="25400"/>
                  <wp:effectExtent l="0" t="0" r="0" b="0"/>
                  <wp:docPr id="6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74950513" name="image1.png" descr="horizontal line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Pr="00000000" w:rsidP="00000000" w14:paraId="0000000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200" w:line="240" w:lineRule="auto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AJITHA.SR</w:t>
            </w:r>
          </w:p>
          <w:p w:rsidR="00000000" w:rsidRPr="00000000" w:rsidP="00000000" w14:paraId="0000000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200" w:line="240" w:lineRule="auto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Project Management – Certified Scrum Master</w:t>
            </w:r>
          </w:p>
          <w:p w:rsidR="00000000" w:rsidRPr="00000000" w:rsidP="00000000" w14:paraId="0000000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200" w:line="240" w:lineRule="auto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HCL TECHNOLOGIES -Chennai</w:t>
            </w:r>
          </w:p>
          <w:p w:rsidR="00000000" w:rsidRPr="00000000" w:rsidP="00000000" w14:paraId="0000000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200" w:line="240" w:lineRule="auto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ajitha.beski@gmail.com</w:t>
            </w:r>
          </w:p>
          <w:p w:rsidR="00000000" w:rsidRPr="00000000" w:rsidP="00000000" w14:paraId="0000000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200" w:line="240" w:lineRule="auto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9003009128</w:t>
            </w:r>
          </w:p>
        </w:tc>
      </w:tr>
      <w:tr>
        <w:tblPrEx>
          <w:tblW w:w="10080" w:type="dxa"/>
          <w:jc w:val="left"/>
          <w:tblInd w:w="72" w:type="dxa"/>
          <w:tblLayout w:type="fixed"/>
          <w:tblLook w:val="0600"/>
        </w:tblPrEx>
        <w:trPr>
          <w:cantSplit w:val="0"/>
          <w:trHeight w:val="1440"/>
          <w:jc w:val="lef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top"/>
          </w:tcPr>
          <w:p w:rsidR="00000000" w:rsidRPr="00000000" w:rsidP="00000000" w14:paraId="0000000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line="240" w:lineRule="auto"/>
              <w:rPr>
                <w:rFonts w:ascii="Lato" w:eastAsia="Lato" w:hAnsi="Lato" w:cs="Lato"/>
                <w:b/>
                <w:sz w:val="20"/>
                <w:szCs w:val="20"/>
              </w:rPr>
            </w:pPr>
            <w:sdt>
              <w:sdtPr>
                <w:tag w:val="goog_rdk_0"/>
                <w:id w:val="1929157325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  <w:rtl w:val="0"/>
                  </w:rPr>
                  <w:t>ㅡ</w:t>
                </w:r>
              </w:sdtContent>
            </w:sdt>
          </w:p>
          <w:p w:rsidR="00000000" w:rsidRPr="00000000" w:rsidP="00000000" w14:paraId="0000000B">
            <w:pPr>
              <w:pStyle w:val="Heading10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80"/>
              <w:rPr>
                <w:rFonts w:ascii="Raleway" w:eastAsia="Raleway" w:hAnsi="Raleway" w:cs="Raleway"/>
                <w:b/>
                <w:sz w:val="24"/>
                <w:szCs w:val="24"/>
              </w:rPr>
            </w:pPr>
            <w:bookmarkStart w:id="1" w:name="_heading=h.30j0zll" w:colFirst="0" w:colLast="0"/>
            <w:bookmarkEnd w:id="1"/>
            <w:r w:rsidRPr="00000000">
              <w:rPr>
                <w:rFonts w:ascii="Raleway" w:eastAsia="Raleway" w:hAnsi="Raleway" w:cs="Raleway"/>
                <w:b/>
                <w:sz w:val="24"/>
                <w:szCs w:val="24"/>
                <w:rtl w:val="0"/>
              </w:rPr>
              <w:t>Skills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0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</w:rPr>
              <w:drawing>
                <wp:inline distT="114300" distB="114300" distL="114300" distR="114300">
                  <wp:extent cx="3981450" cy="25400"/>
                  <wp:effectExtent l="0" t="0" r="0" b="0"/>
                  <wp:docPr id="8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599705019" name="image1.png" descr="horizontal line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Summary:</w:t>
            </w:r>
          </w:p>
          <w:p w:rsidR="00000000" w:rsidRPr="00000000" w:rsidP="00000000" w14:paraId="0000000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A Project Management Professional with 12+years of experience in project management Robotic Automation Process, Project Design &amp; Implementation,</w:t>
            </w:r>
          </w:p>
          <w:p w:rsidR="00000000" w:rsidRPr="00000000" w:rsidP="00000000" w14:paraId="0000000E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Maintained small to large sized outsourcing services in the field of Software Developments, Agile and Scrum, Research &amp; Analytics, Information Technology and Web Development Experience.</w:t>
            </w:r>
          </w:p>
          <w:p w:rsidR="00000000" w:rsidRPr="00000000" w:rsidP="00000000" w14:paraId="000000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SAFe4Agile Scrum Master and driving the project team in development activities thru requirement gathering from Business to handling retrospective meetings over sprints.</w:t>
            </w:r>
          </w:p>
          <w:p w:rsidR="00000000" w:rsidRPr="00000000" w:rsidP="00000000" w14:paraId="0000001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Involved in both tactical &amp; strategic decision-making projects by creating POC with business for medical projects &amp; banking domain.</w:t>
            </w:r>
          </w:p>
          <w:p w:rsidR="00000000" w:rsidRPr="00000000" w:rsidP="00000000" w14:paraId="00000011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  <w:rtl w:val="0"/>
              </w:rPr>
              <w:t>Involving in people management activities right from scheduling interviews with candidates, onboarding, mentoring and bringing them up-to-date on the daily activities of the applications.</w:t>
            </w:r>
          </w:p>
          <w:p w:rsidR="00000000" w:rsidRPr="00000000" w:rsidP="00000000" w14:paraId="00000012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r w:rsidRPr="00000000">
              <w:rPr>
                <w:sz w:val="20"/>
                <w:szCs w:val="20"/>
                <w:rtl w:val="0"/>
              </w:rPr>
              <w:t>skill in managing technical support teams.</w:t>
            </w:r>
          </w:p>
          <w:p w:rsidR="00000000" w:rsidRPr="00000000" w:rsidP="00000000" w14:paraId="0000001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r w:rsidRPr="00000000">
              <w:rPr>
                <w:sz w:val="20"/>
                <w:szCs w:val="20"/>
                <w:rtl w:val="0"/>
              </w:rPr>
              <w:t>SKILLS:</w:t>
            </w:r>
          </w:p>
          <w:p w:rsidR="00000000" w:rsidRPr="00000000" w:rsidP="00000000" w14:paraId="0000001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sdt>
              <w:sdtPr>
                <w:tag w:val="goog_rdk_1"/>
                <w:id w:val="83021904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sz w:val="20"/>
                    <w:szCs w:val="20"/>
                    <w:rtl w:val="0"/>
                  </w:rPr>
                  <w:t>❖ Service Now (SNOW), JIRA</w:t>
                </w:r>
              </w:sdtContent>
            </w:sdt>
          </w:p>
          <w:p w:rsidR="00000000" w:rsidRPr="00000000" w:rsidP="00000000" w14:paraId="0000001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sdt>
              <w:sdtPr>
                <w:tag w:val="goog_rdk_2"/>
                <w:id w:val="1266892328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sz w:val="20"/>
                    <w:szCs w:val="20"/>
                    <w:rtl w:val="0"/>
                  </w:rPr>
                  <w:t>❖ MS Projects, Microsoft Excel (Macros),</w:t>
                </w:r>
              </w:sdtContent>
            </w:sdt>
          </w:p>
          <w:p w:rsidR="00000000" w:rsidRPr="00000000" w:rsidP="00000000" w14:paraId="00000016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r w:rsidRPr="00000000">
              <w:rPr>
                <w:sz w:val="20"/>
                <w:szCs w:val="20"/>
                <w:rtl w:val="0"/>
              </w:rPr>
              <w:t xml:space="preserve"> </w:t>
            </w:r>
          </w:p>
          <w:p w:rsidR="00000000" w:rsidRPr="00000000" w:rsidP="00000000" w14:paraId="00000017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r w:rsidRPr="00000000">
              <w:rPr>
                <w:sz w:val="20"/>
                <w:szCs w:val="20"/>
                <w:rtl w:val="0"/>
              </w:rPr>
              <w:t xml:space="preserve">Documentation Skills: </w:t>
            </w:r>
          </w:p>
          <w:p w:rsidR="00000000" w:rsidRPr="00000000" w:rsidP="00000000" w14:paraId="0000001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sdt>
              <w:sdtPr>
                <w:tag w:val="goog_rdk_3"/>
                <w:id w:val="1785115674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sz w:val="20"/>
                    <w:szCs w:val="20"/>
                    <w:rtl w:val="0"/>
                  </w:rPr>
                  <w:t>❖ Business Requirement Document, Functional Requirement Document, High Level Functional Design, Impact Analysis, Use case, Root Cause Analysis, User stories, Product Backlog, Requirement Traceability</w:t>
                </w:r>
              </w:sdtContent>
            </w:sdt>
          </w:p>
        </w:tc>
      </w:tr>
      <w:tr>
        <w:tblPrEx>
          <w:tblW w:w="10080" w:type="dxa"/>
          <w:jc w:val="left"/>
          <w:tblInd w:w="72" w:type="dxa"/>
          <w:tblLayout w:type="fixed"/>
          <w:tblLook w:val="0600"/>
        </w:tblPrEx>
        <w:trPr>
          <w:cantSplit w:val="0"/>
          <w:trHeight w:val="5300"/>
          <w:jc w:val="lef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top"/>
          </w:tcPr>
          <w:p w:rsidR="00000000" w:rsidRPr="00000000" w:rsidP="00000000" w14:paraId="0000001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line="240" w:lineRule="auto"/>
              <w:rPr>
                <w:rFonts w:ascii="Lato" w:eastAsia="Lato" w:hAnsi="Lato" w:cs="Lato"/>
                <w:b/>
                <w:sz w:val="20"/>
                <w:szCs w:val="20"/>
              </w:rPr>
            </w:pPr>
            <w:sdt>
              <w:sdtPr>
                <w:tag w:val="goog_rdk_4"/>
                <w:id w:val="143937601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  <w:rtl w:val="0"/>
                  </w:rPr>
                  <w:t>ㅡ</w:t>
                </w:r>
              </w:sdtContent>
            </w:sdt>
          </w:p>
          <w:p w:rsidR="00000000" w:rsidRPr="00000000" w:rsidP="00000000" w14:paraId="0000001A">
            <w:pPr>
              <w:pStyle w:val="Heading10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80"/>
              <w:rPr>
                <w:rFonts w:ascii="Raleway" w:eastAsia="Raleway" w:hAnsi="Raleway" w:cs="Raleway"/>
                <w:b/>
                <w:sz w:val="24"/>
                <w:szCs w:val="24"/>
              </w:rPr>
            </w:pPr>
            <w:bookmarkStart w:id="2" w:name="_heading=h.1fob9te" w:colFirst="0" w:colLast="0"/>
            <w:bookmarkEnd w:id="2"/>
            <w:r w:rsidRPr="00000000">
              <w:rPr>
                <w:rFonts w:ascii="Raleway" w:eastAsia="Raleway" w:hAnsi="Raleway" w:cs="Raleway"/>
                <w:b/>
                <w:sz w:val="24"/>
                <w:szCs w:val="24"/>
                <w:rtl w:val="0"/>
              </w:rPr>
              <w:t>Experience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1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color w:val="00000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</w:rPr>
              <w:drawing>
                <wp:inline distT="114300" distB="114300" distL="114300" distR="114300">
                  <wp:extent cx="3981450" cy="25400"/>
                  <wp:effectExtent l="0" t="0" r="0" b="0"/>
                  <wp:docPr id="7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101274657" name="image1.png" descr="horizontal line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Pr="00000000" w:rsidP="00000000" w14:paraId="0000001C">
            <w:pPr>
              <w:spacing w:before="0" w:line="240" w:lineRule="auto"/>
            </w:pPr>
          </w:p>
          <w:p w:rsidR="00000000" w:rsidRPr="00000000" w:rsidP="00000000" w14:paraId="0000001D">
            <w:pPr>
              <w:spacing w:before="0" w:line="240" w:lineRule="auto"/>
              <w:rPr>
                <w:b/>
              </w:rPr>
            </w:pPr>
            <w:r w:rsidRPr="00000000">
              <w:rPr>
                <w:rtl w:val="0"/>
              </w:rPr>
              <w:t>Hcl technologies</w:t>
            </w:r>
          </w:p>
          <w:p w:rsidR="00000000" w:rsidRPr="00000000" w:rsidP="00000000" w14:paraId="0000001E">
            <w:pPr>
              <w:spacing w:before="0" w:line="240" w:lineRule="auto"/>
            </w:pPr>
            <w:r w:rsidRPr="00000000">
              <w:rPr>
                <w:rtl w:val="0"/>
              </w:rPr>
              <w:t xml:space="preserve">29April 2013- till Now </w:t>
            </w:r>
          </w:p>
          <w:p w:rsidR="00000000" w:rsidRPr="00000000" w:rsidP="00000000" w14:paraId="0000001F">
            <w:pPr>
              <w:spacing w:before="0" w:line="240" w:lineRule="auto"/>
            </w:pPr>
            <w:r w:rsidRPr="00000000">
              <w:rPr>
                <w:rtl w:val="0"/>
              </w:rPr>
              <w:t>Associated with Johnson &amp; Johnson Medical Company, specialized in providing medical device for various products in India, Ireland, and US. The Company works closely with clients to develop SW, Robony and Innovation budget projects.</w:t>
            </w:r>
          </w:p>
          <w:p w:rsidR="00000000" w:rsidRPr="00000000" w:rsidP="00000000" w14:paraId="00000020">
            <w:pPr>
              <w:spacing w:before="0" w:line="240" w:lineRule="auto"/>
            </w:pPr>
            <w:r w:rsidRPr="00000000">
              <w:rPr>
                <w:rtl w:val="0"/>
              </w:rPr>
              <w:t>Responsibilities:</w:t>
            </w:r>
          </w:p>
          <w:p w:rsidR="00000000" w:rsidRPr="00000000" w:rsidP="00000000" w14:paraId="00000021">
            <w:pPr>
              <w:spacing w:before="0" w:line="240" w:lineRule="auto"/>
            </w:pPr>
            <w:sdt>
              <w:sdtPr>
                <w:tag w:val="goog_rdk_5"/>
                <w:id w:val="359177743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Sprint Planning, Daily scrum meetings, Sprint Review, sprint retrospective and backlog refinement.</w:t>
                </w:r>
              </w:sdtContent>
            </w:sdt>
          </w:p>
          <w:p w:rsidR="00000000" w:rsidRPr="00000000" w:rsidP="00000000" w14:paraId="00000022">
            <w:pPr>
              <w:spacing w:before="0" w:line="240" w:lineRule="auto"/>
            </w:pPr>
            <w:sdt>
              <w:sdtPr>
                <w:tag w:val="goog_rdk_6"/>
                <w:id w:val="1034087892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Working with the stakeholders in prioritizing the User Stories to deliver a quality product.</w:t>
                </w:r>
              </w:sdtContent>
            </w:sdt>
          </w:p>
          <w:p w:rsidR="00000000" w:rsidRPr="00000000" w:rsidP="00000000" w14:paraId="00000023">
            <w:pPr>
              <w:spacing w:before="0" w:line="240" w:lineRule="auto"/>
            </w:pPr>
            <w:r w:rsidRPr="00000000">
              <w:rPr>
                <w:rtl w:val="0"/>
              </w:rPr>
              <w:t>Empower the team to make system and process improvement captured in sprint retrospective meetings.</w:t>
            </w:r>
          </w:p>
          <w:p w:rsidR="00000000" w:rsidRPr="00000000" w:rsidP="00000000" w14:paraId="00000024">
            <w:pPr>
              <w:spacing w:before="0" w:line="240" w:lineRule="auto"/>
            </w:pPr>
            <w:sdt>
              <w:sdtPr>
                <w:tag w:val="goog_rdk_7"/>
                <w:id w:val="1303894412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Remove the obstacle for developers and testers.</w:t>
                </w:r>
              </w:sdtContent>
            </w:sdt>
          </w:p>
          <w:p w:rsidR="00000000" w:rsidRPr="00000000" w:rsidP="00000000" w14:paraId="00000025">
            <w:pPr>
              <w:spacing w:before="0" w:line="240" w:lineRule="auto"/>
            </w:pPr>
            <w:sdt>
              <w:sdtPr>
                <w:tag w:val="goog_rdk_8"/>
                <w:id w:val="1181552398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Manage sprint backlog items and task.</w:t>
                </w:r>
              </w:sdtContent>
            </w:sdt>
          </w:p>
          <w:p w:rsidR="00000000" w:rsidRPr="00000000" w:rsidP="00000000" w14:paraId="00000026">
            <w:pPr>
              <w:spacing w:before="0" w:line="240" w:lineRule="auto"/>
            </w:pPr>
            <w:r w:rsidRPr="00000000">
              <w:rPr>
                <w:rtl w:val="0"/>
              </w:rPr>
              <w:t xml:space="preserve"> </w:t>
            </w:r>
          </w:p>
          <w:p w:rsidR="00000000" w:rsidRPr="00000000" w:rsidP="00000000" w14:paraId="00000027">
            <w:pPr>
              <w:spacing w:before="0" w:line="240" w:lineRule="auto"/>
            </w:pPr>
            <w:r w:rsidRPr="00000000">
              <w:rPr>
                <w:rtl w:val="0"/>
              </w:rPr>
              <w:t>Project– Client Name: Spansion</w:t>
            </w:r>
          </w:p>
          <w:p w:rsidR="00000000" w:rsidRPr="00000000" w:rsidP="00000000" w14:paraId="00000028">
            <w:pPr>
              <w:spacing w:before="0" w:line="240" w:lineRule="auto"/>
            </w:pPr>
            <w:sdt>
              <w:sdtPr>
                <w:tag w:val="goog_rdk_9"/>
                <w:id w:val="1435917380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L1 task on service now such as adding rights to give for end user.</w:t>
                </w:r>
              </w:sdtContent>
            </w:sdt>
          </w:p>
          <w:p w:rsidR="00000000" w:rsidRPr="00000000" w:rsidP="00000000" w14:paraId="00000029">
            <w:pPr>
              <w:spacing w:before="0" w:line="240" w:lineRule="auto"/>
            </w:pPr>
            <w:sdt>
              <w:sdtPr>
                <w:tag w:val="goog_rdk_10"/>
                <w:id w:val="295351498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Reports pulling from service now Tool.</w:t>
                </w:r>
              </w:sdtContent>
            </w:sdt>
          </w:p>
          <w:p w:rsidR="00000000" w:rsidRPr="00000000" w:rsidP="00000000" w14:paraId="0000002A">
            <w:pPr>
              <w:spacing w:before="0" w:line="240" w:lineRule="auto"/>
            </w:pPr>
            <w:sdt>
              <w:sdtPr>
                <w:tag w:val="goog_rdk_11"/>
                <w:id w:val="1014109874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Planning of all Release and changes – including infrastructure and Application</w:t>
                </w:r>
              </w:sdtContent>
            </w:sdt>
          </w:p>
          <w:p w:rsidR="00000000" w:rsidRPr="00000000" w:rsidP="00000000" w14:paraId="0000002B">
            <w:pPr>
              <w:spacing w:before="0" w:line="240" w:lineRule="auto"/>
            </w:pPr>
            <w:sdt>
              <w:sdtPr>
                <w:tag w:val="goog_rdk_12"/>
                <w:id w:val="2015911332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Securing approval from Change Advisory Board (CAB) and Internal Quality team for Release</w:t>
                </w:r>
              </w:sdtContent>
            </w:sdt>
          </w:p>
          <w:p w:rsidR="00000000" w:rsidRPr="00000000" w:rsidP="00000000" w14:paraId="0000002C">
            <w:pPr>
              <w:spacing w:before="0" w:line="240" w:lineRule="auto"/>
            </w:pPr>
            <w:r w:rsidRPr="00000000">
              <w:rPr>
                <w:rtl w:val="0"/>
              </w:rPr>
              <w:t>production deployment.</w:t>
            </w:r>
          </w:p>
          <w:p w:rsidR="00000000" w:rsidRPr="00000000" w:rsidP="00000000" w14:paraId="0000002D">
            <w:pPr>
              <w:spacing w:before="0" w:line="240" w:lineRule="auto"/>
            </w:pPr>
            <w:sdt>
              <w:sdtPr>
                <w:tag w:val="goog_rdk_13"/>
                <w:id w:val="809389744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Internal Audit of Release and Change Management</w:t>
                </w:r>
              </w:sdtContent>
            </w:sdt>
          </w:p>
          <w:p w:rsidR="00000000" w:rsidRPr="00000000" w:rsidP="00000000" w14:paraId="0000002E">
            <w:pPr>
              <w:spacing w:before="0" w:line="240" w:lineRule="auto"/>
            </w:pPr>
            <w:sdt>
              <w:sdtPr>
                <w:tag w:val="goog_rdk_14"/>
                <w:id w:val="684467346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Having client call and having interaction on the work assigned and progress.</w:t>
                </w:r>
              </w:sdtContent>
            </w:sdt>
          </w:p>
          <w:p w:rsidR="00000000" w:rsidRPr="00000000" w:rsidP="00000000" w14:paraId="0000002F">
            <w:pPr>
              <w:spacing w:before="0" w:line="240" w:lineRule="auto"/>
            </w:pPr>
            <w:sdt>
              <w:sdtPr>
                <w:tag w:val="goog_rdk_15"/>
                <w:id w:val="463490815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Priority 1 Tickets handling and being in call with client and providing proper support for USA Client.</w:t>
                </w:r>
              </w:sdtContent>
            </w:sdt>
          </w:p>
          <w:p w:rsidR="00000000" w:rsidRPr="00000000" w:rsidP="00000000" w14:paraId="00000030">
            <w:pPr>
              <w:spacing w:before="0" w:line="240" w:lineRule="auto"/>
            </w:pPr>
            <w:r w:rsidRPr="00000000">
              <w:rPr>
                <w:rtl w:val="0"/>
              </w:rPr>
              <w:t xml:space="preserve"> </w:t>
            </w:r>
          </w:p>
          <w:p w:rsidR="00000000" w:rsidRPr="00000000" w:rsidP="00000000" w14:paraId="00000031">
            <w:pPr>
              <w:spacing w:before="0" w:line="240" w:lineRule="auto"/>
            </w:pPr>
            <w:r w:rsidRPr="00000000">
              <w:rPr>
                <w:rtl w:val="0"/>
              </w:rPr>
              <w:t>Associate with Emporis Software Solutions.</w:t>
            </w:r>
          </w:p>
          <w:p w:rsidR="00000000" w:rsidRPr="00000000" w:rsidP="00000000" w14:paraId="00000032">
            <w:pPr>
              <w:spacing w:before="0" w:line="240" w:lineRule="auto"/>
            </w:pPr>
            <w:r w:rsidRPr="00000000">
              <w:rPr>
                <w:rtl w:val="0"/>
              </w:rPr>
              <w:t>From: 28April 2011 Till 08March 2013</w:t>
            </w:r>
          </w:p>
          <w:p w:rsidR="00000000" w:rsidRPr="00000000" w:rsidP="00000000" w14:paraId="00000033">
            <w:pPr>
              <w:spacing w:before="0" w:line="240" w:lineRule="auto"/>
            </w:pPr>
            <w:r w:rsidRPr="00000000">
              <w:rPr>
                <w:rtl w:val="0"/>
              </w:rPr>
              <w:t>Client: Levitius Corp. is a company aiming to build a new recruitment portal for the start-ups to choose their right candidates rather than fighting across the wholesome job portals.</w:t>
            </w:r>
          </w:p>
          <w:p w:rsidR="00000000" w:rsidRPr="00000000" w:rsidP="00000000" w14:paraId="00000034">
            <w:pPr>
              <w:spacing w:before="0" w:line="240" w:lineRule="auto"/>
            </w:pPr>
            <w:r w:rsidRPr="00000000">
              <w:rPr>
                <w:rtl w:val="0"/>
              </w:rPr>
              <w:t>Client: TechyMac India. Is one of the start-up company located in India, needed a support in setting up a fast-running budget server for having their company.</w:t>
            </w:r>
          </w:p>
          <w:p w:rsidR="00000000" w:rsidRPr="00000000" w:rsidP="00000000" w14:paraId="00000035">
            <w:pPr>
              <w:spacing w:before="0" w:line="240" w:lineRule="auto"/>
            </w:pPr>
            <w:r w:rsidRPr="00000000">
              <w:rPr>
                <w:rtl w:val="0"/>
              </w:rPr>
              <w:t>Responsibilities:</w:t>
            </w:r>
          </w:p>
          <w:p w:rsidR="00000000" w:rsidRPr="00000000" w:rsidP="00000000" w14:paraId="00000036">
            <w:pPr>
              <w:spacing w:before="0" w:line="240" w:lineRule="auto"/>
            </w:pPr>
            <w:sdt>
              <w:sdtPr>
                <w:tag w:val="goog_rdk_16"/>
                <w:id w:val="1672951730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Monitored long running / Failed/ Unscheduled jobs and acted accordingly.</w:t>
                </w:r>
              </w:sdtContent>
            </w:sdt>
          </w:p>
          <w:p w:rsidR="00000000" w:rsidRPr="00000000" w:rsidP="00000000" w14:paraId="00000037">
            <w:pPr>
              <w:spacing w:before="0" w:line="240" w:lineRule="auto"/>
            </w:pPr>
            <w:r w:rsidRPr="00000000">
              <w:rPr>
                <w:rtl w:val="0"/>
              </w:rPr>
              <w:t>Generating Reports and Logs and emailing the client.</w:t>
            </w:r>
          </w:p>
          <w:p w:rsidR="00000000" w:rsidRPr="00000000" w:rsidP="00000000" w14:paraId="00000038">
            <w:pPr>
              <w:spacing w:before="0" w:line="240" w:lineRule="auto"/>
            </w:pPr>
            <w:sdt>
              <w:sdtPr>
                <w:tag w:val="goog_rdk_17"/>
                <w:id w:val="260645171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SEO Job</w:t>
                </w:r>
              </w:sdtContent>
            </w:sdt>
          </w:p>
          <w:p w:rsidR="00000000" w:rsidRPr="00000000" w:rsidP="00000000" w14:paraId="00000039">
            <w:pPr>
              <w:spacing w:before="0" w:line="240" w:lineRule="auto"/>
            </w:pPr>
            <w:sdt>
              <w:sdtPr>
                <w:tag w:val="goog_rdk_18"/>
                <w:id w:val="1567469825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Pre and Post-Deployment and support.</w:t>
                </w:r>
              </w:sdtContent>
            </w:sdt>
          </w:p>
          <w:p w:rsidR="00000000" w:rsidRPr="00000000" w:rsidP="00000000" w14:paraId="0000003A">
            <w:pPr>
              <w:spacing w:before="0" w:line="240" w:lineRule="auto"/>
            </w:pPr>
            <w:r w:rsidRPr="00000000">
              <w:rPr>
                <w:rtl w:val="0"/>
              </w:rPr>
              <w:t xml:space="preserve"> </w:t>
            </w:r>
          </w:p>
          <w:p w:rsidR="00000000" w:rsidRPr="00000000" w:rsidP="00000000" w14:paraId="0000003B">
            <w:pPr>
              <w:spacing w:before="0" w:line="240" w:lineRule="auto"/>
            </w:pPr>
            <w:r w:rsidRPr="00000000">
              <w:rPr>
                <w:rtl w:val="0"/>
              </w:rPr>
              <w:t>Associate with Sutherland Global Services.</w:t>
            </w:r>
          </w:p>
          <w:p w:rsidR="00000000" w:rsidRPr="00000000" w:rsidP="00000000" w14:paraId="0000003C">
            <w:pPr>
              <w:spacing w:before="0" w:line="240" w:lineRule="auto"/>
            </w:pPr>
            <w:r w:rsidRPr="00000000">
              <w:rPr>
                <w:rtl w:val="0"/>
              </w:rPr>
              <w:t>From : Dec 2009 to 25 April 2011</w:t>
            </w:r>
          </w:p>
          <w:p w:rsidR="00000000" w:rsidRPr="00000000" w:rsidP="00000000" w14:paraId="0000003D">
            <w:pPr>
              <w:spacing w:before="0" w:line="240" w:lineRule="auto"/>
            </w:pPr>
            <w:r w:rsidRPr="00000000">
              <w:rPr>
                <w:rtl w:val="0"/>
              </w:rPr>
              <w:t xml:space="preserve">Sutherland Global Services. </w:t>
            </w:r>
          </w:p>
          <w:p w:rsidR="00000000" w:rsidRPr="00000000" w:rsidP="00000000" w14:paraId="0000003E">
            <w:pPr>
              <w:spacing w:before="0" w:line="240" w:lineRule="auto"/>
            </w:pPr>
            <w:r w:rsidRPr="00000000">
              <w:rPr>
                <w:rtl w:val="0"/>
              </w:rPr>
              <w:t>Worked with USA clients for Dell Technical Support, DELL computers testing (performance, OS troubleshooting with all s/w issues) Attending the call &amp; solving s/w complaints and fixing the issue immediately. Warranty, failure analysis and educating the customer. Process auditing the calls and doing a resolution</w:t>
            </w:r>
          </w:p>
          <w:p w:rsidR="00000000" w:rsidRPr="00000000" w:rsidP="00000000" w14:paraId="0000003F">
            <w:pPr>
              <w:spacing w:before="0" w:line="240" w:lineRule="auto"/>
            </w:pPr>
            <w:r w:rsidRPr="00000000">
              <w:rPr>
                <w:rtl w:val="0"/>
              </w:rPr>
              <w:t>Responsibilities:</w:t>
            </w:r>
          </w:p>
          <w:p w:rsidR="00000000" w:rsidRPr="00000000" w:rsidP="00000000" w14:paraId="00000040">
            <w:pPr>
              <w:spacing w:before="0" w:line="240" w:lineRule="auto"/>
            </w:pPr>
            <w:r w:rsidRPr="00000000">
              <w:rPr>
                <w:rtl w:val="0"/>
              </w:rPr>
              <w:t>Responsibilities:</w:t>
            </w:r>
          </w:p>
          <w:p w:rsidR="00000000" w:rsidRPr="00000000" w:rsidP="00000000" w14:paraId="00000041">
            <w:pPr>
              <w:spacing w:before="0" w:line="240" w:lineRule="auto"/>
            </w:pPr>
            <w:sdt>
              <w:sdtPr>
                <w:tag w:val="goog_rdk_19"/>
                <w:id w:val="888444876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Ensure that process, meet the needs of manufacturing and setting an expectation for the clients.</w:t>
                </w:r>
              </w:sdtContent>
            </w:sdt>
          </w:p>
          <w:p w:rsidR="00000000" w:rsidRPr="00000000" w:rsidP="00000000" w14:paraId="00000042">
            <w:pPr>
              <w:spacing w:before="0" w:line="240" w:lineRule="auto"/>
            </w:pPr>
            <w:sdt>
              <w:sdtPr>
                <w:tag w:val="goog_rdk_20"/>
                <w:id w:val="109193541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To monitor the testing the performance of the computer meet the requirements for installing the software and find the resolution</w:t>
                </w:r>
              </w:sdtContent>
            </w:sdt>
          </w:p>
          <w:p w:rsidR="00000000" w:rsidRPr="00000000" w:rsidP="00000000" w14:paraId="00000043">
            <w:pPr>
              <w:spacing w:before="0" w:line="240" w:lineRule="auto"/>
            </w:pPr>
            <w:sdt>
              <w:sdtPr>
                <w:tag w:val="goog_rdk_21"/>
                <w:id w:val="1610955294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Conducting periodical audit on the calls and having a huddle and achieving the target by providing the resolution for each and every customer.</w:t>
                </w:r>
              </w:sdtContent>
            </w:sdt>
          </w:p>
          <w:p w:rsidR="00000000" w:rsidRPr="00000000" w:rsidP="00000000" w14:paraId="00000044">
            <w:pPr>
              <w:spacing w:before="0" w:line="240" w:lineRule="auto"/>
            </w:pPr>
            <w:sdt>
              <w:sdtPr>
                <w:tag w:val="goog_rdk_22"/>
                <w:id w:val="1885241050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To check the computer status and performance and fixing the problem</w:t>
                </w:r>
              </w:sdtContent>
            </w:sdt>
          </w:p>
          <w:p w:rsidR="00000000" w:rsidRPr="00000000" w:rsidP="00000000" w14:paraId="00000045">
            <w:pPr>
              <w:spacing w:before="0" w:line="240" w:lineRule="auto"/>
            </w:pPr>
            <w:sdt>
              <w:sdtPr>
                <w:tag w:val="goog_rdk_23"/>
                <w:id w:val="1048214551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We support OS-XP, VISTA and Windows 7</w:t>
                </w:r>
              </w:sdtContent>
            </w:sdt>
          </w:p>
          <w:p w:rsidR="00000000" w:rsidRPr="00000000" w:rsidP="00000000" w14:paraId="00000046">
            <w:pPr>
              <w:spacing w:before="0" w:line="240" w:lineRule="auto"/>
            </w:pPr>
            <w:sdt>
              <w:sdtPr>
                <w:tag w:val="goog_rdk_24"/>
                <w:id w:val="463089431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Configuring the wireless network</w:t>
                </w:r>
              </w:sdtContent>
            </w:sdt>
          </w:p>
          <w:p w:rsidR="00000000" w:rsidRPr="00000000" w:rsidP="00000000" w14:paraId="00000047">
            <w:pPr>
              <w:spacing w:before="0" w:line="240" w:lineRule="auto"/>
            </w:pPr>
            <w:sdt>
              <w:sdtPr>
                <w:tag w:val="goog_rdk_25"/>
                <w:id w:val="1342742755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rtl w:val="0"/>
                  </w:rPr>
                  <w:t>❖ Configuring E-mails, outlook, outlook express and</w:t>
                </w:r>
              </w:sdtContent>
            </w:sdt>
          </w:p>
        </w:tc>
      </w:tr>
      <w:tr>
        <w:tblPrEx>
          <w:tblW w:w="10080" w:type="dxa"/>
          <w:jc w:val="left"/>
          <w:tblInd w:w="72" w:type="dxa"/>
          <w:tblLayout w:type="fixed"/>
          <w:tblLook w:val="0600"/>
        </w:tblPrEx>
        <w:trPr>
          <w:cantSplit w:val="0"/>
          <w:trHeight w:val="3640"/>
          <w:jc w:val="lef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top"/>
          </w:tcPr>
          <w:p w:rsidR="00000000" w:rsidRPr="00000000" w:rsidP="00000000" w14:paraId="00000048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line="240" w:lineRule="auto"/>
              <w:rPr>
                <w:rFonts w:ascii="Lato" w:eastAsia="Lato" w:hAnsi="Lato" w:cs="Lato"/>
                <w:b/>
                <w:sz w:val="20"/>
                <w:szCs w:val="20"/>
              </w:rPr>
            </w:pPr>
            <w:sdt>
              <w:sdtPr>
                <w:tag w:val="goog_rdk_26"/>
                <w:id w:val="1423608628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  <w:rtl w:val="0"/>
                  </w:rPr>
                  <w:t>ㅡ</w:t>
                </w:r>
              </w:sdtContent>
            </w:sdt>
          </w:p>
          <w:p w:rsidR="00000000" w:rsidRPr="00000000" w:rsidP="00000000" w14:paraId="00000049">
            <w:pPr>
              <w:pStyle w:val="Heading10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80"/>
              <w:rPr>
                <w:rFonts w:ascii="Raleway" w:eastAsia="Raleway" w:hAnsi="Raleway" w:cs="Raleway"/>
                <w:b/>
                <w:sz w:val="24"/>
                <w:szCs w:val="24"/>
              </w:rPr>
            </w:pPr>
            <w:bookmarkStart w:id="3" w:name="_heading=h.3znysh7" w:colFirst="0" w:colLast="0"/>
            <w:bookmarkEnd w:id="3"/>
            <w:r w:rsidRPr="00000000">
              <w:rPr>
                <w:rFonts w:ascii="Raleway" w:eastAsia="Raleway" w:hAnsi="Raleway" w:cs="Raleway"/>
                <w:b/>
                <w:sz w:val="24"/>
                <w:szCs w:val="24"/>
                <w:rtl w:val="0"/>
              </w:rPr>
              <w:t>Education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4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rFonts w:ascii="Lato" w:eastAsia="Lato" w:hAnsi="Lato" w:cs="Lato"/>
                <w:sz w:val="20"/>
                <w:szCs w:val="20"/>
              </w:rPr>
            </w:pPr>
            <w:r w:rsidRPr="00000000">
              <w:rPr>
                <w:rFonts w:ascii="Lato" w:eastAsia="Lato" w:hAnsi="Lato" w:cs="Lato"/>
                <w:sz w:val="20"/>
                <w:szCs w:val="20"/>
              </w:rPr>
              <w:drawing>
                <wp:inline distT="114300" distB="114300" distL="114300" distR="114300">
                  <wp:extent cx="3981450" cy="25400"/>
                  <wp:effectExtent l="0" t="0" r="0" b="0"/>
                  <wp:docPr id="9" name="image1.png" descr="horizontal line"/>
                  <wp:cNvGraphicFramePr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781429326" name="image1.png" descr="horizontal line"/>
                          <pic:cNvPicPr/>
                        </pic:nvPicPr>
                        <pic:blipFill>
                          <a:blip xmlns:r="http://schemas.openxmlformats.org/officeDocument/2006/relationships"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981450" cy="25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:rsidR="00000000" w:rsidRPr="00000000" w:rsidP="00000000" w14:paraId="0000004B">
            <w:pPr>
              <w:pStyle w:val="Heading20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20"/>
            </w:pPr>
            <w:bookmarkStart w:id="4" w:name="_heading=h.2et92p0" w:colFirst="0" w:colLast="0"/>
            <w:bookmarkEnd w:id="4"/>
            <w:r w:rsidRPr="00000000">
              <w:rPr>
                <w:rtl w:val="0"/>
              </w:rPr>
              <w:t>M.B.A (Supply chain Management) Madras University in the year June2012- 2014.</w:t>
            </w:r>
          </w:p>
          <w:p w:rsidR="00000000" w:rsidRPr="00000000" w:rsidP="00000000" w14:paraId="0000004C">
            <w:pPr>
              <w:pStyle w:val="Heading20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120"/>
              <w:rPr>
                <w:rFonts w:ascii="Lato" w:eastAsia="Lato" w:hAnsi="Lato" w:cs="Lato"/>
                <w:sz w:val="20"/>
                <w:szCs w:val="20"/>
              </w:rPr>
            </w:pPr>
            <w:bookmarkStart w:id="5" w:name="_heading=h.tyjcwt" w:colFirst="0" w:colLast="0"/>
            <w:bookmarkEnd w:id="5"/>
            <w:r w:rsidRPr="00000000">
              <w:rPr>
                <w:rtl w:val="0"/>
              </w:rPr>
              <w:t>B. Tech (Information Technology) VMU University in the year (2005-2009).</w:t>
            </w:r>
          </w:p>
        </w:tc>
      </w:tr>
      <w:tr>
        <w:tblPrEx>
          <w:tblW w:w="10080" w:type="dxa"/>
          <w:jc w:val="left"/>
          <w:tblInd w:w="72" w:type="dxa"/>
          <w:tblLayout w:type="fixed"/>
          <w:tblLook w:val="0600"/>
        </w:tblPrEx>
        <w:trPr>
          <w:cantSplit w:val="0"/>
          <w:jc w:val="left"/>
        </w:trPr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72" w:type="dxa"/>
              <w:left w:w="72" w:type="dxa"/>
              <w:bottom w:w="72" w:type="dxa"/>
              <w:right w:w="72" w:type="dxa"/>
            </w:tcMar>
            <w:vAlign w:val="top"/>
          </w:tcPr>
          <w:p w:rsidR="00000000" w:rsidRPr="00000000" w:rsidP="00000000" w14:paraId="0000004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 w:line="240" w:lineRule="auto"/>
              <w:rPr>
                <w:rFonts w:ascii="Lato" w:eastAsia="Lato" w:hAnsi="Lato" w:cs="Lato"/>
                <w:b/>
                <w:sz w:val="20"/>
                <w:szCs w:val="20"/>
              </w:rPr>
            </w:pPr>
            <w:sdt>
              <w:sdtPr>
                <w:tag w:val="goog_rdk_27"/>
                <w:id w:val="395362949"/>
                <w:richText/>
              </w:sdtPr>
              <w:sdtContent>
                <w:r w:rsidRPr="00000000">
                  <w:rPr>
                    <w:rFonts w:ascii="Arial Unicode MS" w:eastAsia="Arial Unicode MS" w:hAnsi="Arial Unicode MS" w:cs="Arial Unicode MS"/>
                    <w:b/>
                    <w:sz w:val="28"/>
                    <w:szCs w:val="28"/>
                    <w:rtl w:val="0"/>
                  </w:rPr>
                  <w:t>ㅡ</w:t>
                </w:r>
              </w:sdtContent>
            </w:sdt>
          </w:p>
          <w:p w:rsidR="00000000" w:rsidRPr="00000000" w:rsidP="00000000" w14:paraId="0000004E">
            <w:pPr>
              <w:pStyle w:val="Heading10"/>
              <w:keepNext w:val="0"/>
              <w:keepLines w:val="0"/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80"/>
              <w:rPr>
                <w:rFonts w:ascii="Raleway" w:eastAsia="Raleway" w:hAnsi="Raleway" w:cs="Raleway"/>
                <w:b/>
                <w:sz w:val="24"/>
                <w:szCs w:val="24"/>
              </w:rPr>
            </w:pPr>
            <w:bookmarkStart w:id="6" w:name="_heading=h.3dy6vkm" w:colFirst="0" w:colLast="0"/>
            <w:bookmarkEnd w:id="6"/>
            <w:r w:rsidRPr="00000000">
              <w:rPr>
                <w:rtl w:val="0"/>
              </w:rPr>
              <w:t>Certifications</w:t>
            </w:r>
          </w:p>
        </w:tc>
        <w:tc>
          <w:tcPr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top"/>
          </w:tcPr>
          <w:p w:rsidR="00000000" w:rsidRPr="00000000" w:rsidP="00000000" w14:paraId="0000004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r w:rsidRPr="00000000">
              <w:rPr>
                <w:sz w:val="20"/>
                <w:szCs w:val="20"/>
                <w:rtl w:val="0"/>
              </w:rPr>
              <w:t>ITIL V3. Certified</w:t>
            </w:r>
          </w:p>
          <w:p w:rsidR="00000000" w:rsidRPr="00000000" w:rsidP="00000000" w14:paraId="0000005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hd w:val="clear" w:color="auto" w:fill="auto"/>
              <w:spacing w:before="0"/>
              <w:rPr>
                <w:sz w:val="20"/>
                <w:szCs w:val="20"/>
              </w:rPr>
            </w:pPr>
            <w:r w:rsidRPr="00000000">
              <w:rPr>
                <w:sz w:val="20"/>
                <w:szCs w:val="20"/>
                <w:rtl w:val="0"/>
              </w:rPr>
              <w:t>Professional Scrum Master certified.</w:t>
            </w:r>
          </w:p>
        </w:tc>
      </w:tr>
    </w:tbl>
    <w:p w:rsidR="00000000" w:rsidRPr="00000000" w:rsidP="00000000" w14:paraId="00000051">
      <w:pPr>
        <w:pageBreakBefore w:val="0"/>
        <w:pBdr>
          <w:top w:val="nil"/>
          <w:left w:val="nil"/>
          <w:bottom w:val="nil"/>
          <w:right w:val="nil"/>
          <w:between w:val="nil"/>
        </w:pBdr>
        <w:shd w:val="clear" w:color="auto" w:fill="auto"/>
        <w:spacing w:before="0"/>
      </w:pP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6"/>
          </v:shape>
        </w:pict>
      </w:r>
    </w:p>
    <w:sectPr>
      <w:pgSz w:w="12240" w:h="15840" w:orient="portrait"/>
      <w:pgMar w:top="720" w:right="1080" w:bottom="720" w:left="1080" w:header="0" w:footer="72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rebuchet MS">
    <w:charset w:val="00"/>
    <w:family w:val="auto"/>
    <w:pitch w:val="default"/>
  </w:font>
  <w:font w:name="Arial Unicode MS">
    <w:charset w:val="00"/>
    <w:family w:val="auto"/>
    <w:pitch w:val="default"/>
  </w:font>
  <w:font w:name="Raleway">
    <w:charset w:val="00"/>
    <w:family w:val="auto"/>
    <w:pitch w:val="default"/>
  </w:font>
  <w:font w:name="Arimo">
    <w:charset w:val="00"/>
    <w:family w:val="auto"/>
    <w:pitch w:val="default"/>
  </w:font>
  <w:font w:name="Lato"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00000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Lato" w:eastAsia="Lato" w:hAnsi="Lato" w:cs="Lato"/>
        <w:sz w:val="22"/>
        <w:szCs w:val="22"/>
        <w:lang w:val="en" w:eastAsia="en-US" w:bidi="ar-SA"/>
      </w:rPr>
    </w:rPrDefault>
    <w:pPrDefault>
      <w:pPr>
        <w:spacing w:before="12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0"/>
    <w:next w:val="normal0"/>
    <w:pPr>
      <w:keepNext/>
      <w:keepLines/>
      <w:pageBreakBefore w:val="0"/>
      <w:spacing w:before="80"/>
      <w:outlineLvl w:val="0"/>
    </w:pPr>
    <w:rPr>
      <w:rFonts w:ascii="Raleway" w:eastAsia="Raleway" w:hAnsi="Raleway" w:cs="Raleway"/>
      <w:b/>
      <w:sz w:val="24"/>
      <w:szCs w:val="24"/>
    </w:rPr>
  </w:style>
  <w:style w:type="paragraph" w:styleId="Heading2">
    <w:name w:val="heading 2"/>
    <w:basedOn w:val="normal0"/>
    <w:next w:val="normal0"/>
    <w:pPr>
      <w:keepNext/>
      <w:keepLines/>
      <w:pageBreakBefore w:val="0"/>
      <w:spacing w:before="120"/>
      <w:outlineLvl w:val="1"/>
    </w:pPr>
    <w:rPr>
      <w:rFonts w:ascii="Lato" w:eastAsia="Lato" w:hAnsi="Lato" w:cs="Lato"/>
      <w:b/>
    </w:rPr>
  </w:style>
  <w:style w:type="paragraph" w:styleId="Heading3">
    <w:name w:val="heading 3"/>
    <w:basedOn w:val="normal0"/>
    <w:next w:val="normal0"/>
    <w:pPr>
      <w:keepNext/>
      <w:keepLines/>
      <w:pageBreakBefore w:val="0"/>
      <w:outlineLvl w:val="2"/>
    </w:pPr>
    <w:rPr>
      <w:rFonts w:ascii="Lato" w:eastAsia="Lato" w:hAnsi="Lato" w:cs="Lato"/>
      <w:color w:val="666666"/>
      <w:sz w:val="18"/>
      <w:szCs w:val="18"/>
    </w:rPr>
  </w:style>
  <w:style w:type="paragraph" w:styleId="Heading4">
    <w:name w:val="heading 4"/>
    <w:basedOn w:val="normal0"/>
    <w:next w:val="normal0"/>
    <w:pPr>
      <w:keepNext/>
      <w:keepLines/>
      <w:pageBreakBefore w:val="0"/>
      <w:spacing w:before="160" w:after="0"/>
      <w:outlineLvl w:val="3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styleId="Heading5">
    <w:name w:val="heading 5"/>
    <w:basedOn w:val="normal0"/>
    <w:next w:val="normal0"/>
    <w:pPr>
      <w:keepNext/>
      <w:keepLines/>
      <w:pageBreakBefore w:val="0"/>
      <w:spacing w:before="160" w:after="0"/>
      <w:outlineLvl w:val="4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styleId="Heading6">
    <w:name w:val="heading 6"/>
    <w:basedOn w:val="normal0"/>
    <w:next w:val="normal0"/>
    <w:pPr>
      <w:keepNext/>
      <w:keepLines/>
      <w:pageBreakBefore w:val="0"/>
      <w:spacing w:before="160" w:after="0"/>
      <w:outlineLvl w:val="5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tblPr/>
  </w:style>
  <w:style w:type="paragraph" w:styleId="Title">
    <w:name w:val="Title"/>
    <w:basedOn w:val="normal0"/>
    <w:next w:val="normal0"/>
    <w:pPr>
      <w:keepNext/>
      <w:keepLines/>
      <w:pageBreakBefore w:val="0"/>
      <w:spacing w:line="240" w:lineRule="auto"/>
    </w:pPr>
    <w:rPr>
      <w:rFonts w:ascii="Raleway" w:eastAsia="Raleway" w:hAnsi="Raleway" w:cs="Raleway"/>
      <w:b/>
      <w:sz w:val="48"/>
      <w:szCs w:val="48"/>
    </w:rPr>
  </w:style>
  <w:style w:type="paragraph" w:customStyle="1" w:styleId="normal0">
    <w:name w:val="normal_0"/>
  </w:style>
  <w:style w:type="table" w:customStyle="1" w:styleId="TableNormal0">
    <w:name w:val="Table Normal_0"/>
    <w:tblPr/>
  </w:style>
  <w:style w:type="paragraph" w:customStyle="1" w:styleId="Heading10">
    <w:name w:val="Heading 1_0"/>
    <w:basedOn w:val="normal0"/>
    <w:next w:val="normal0"/>
    <w:pPr>
      <w:keepNext/>
      <w:keepLines/>
      <w:pageBreakBefore w:val="0"/>
      <w:spacing w:before="80"/>
    </w:pPr>
    <w:rPr>
      <w:rFonts w:ascii="Raleway" w:eastAsia="Raleway" w:hAnsi="Raleway" w:cs="Raleway"/>
      <w:b/>
      <w:sz w:val="24"/>
      <w:szCs w:val="24"/>
    </w:rPr>
  </w:style>
  <w:style w:type="paragraph" w:customStyle="1" w:styleId="Heading20">
    <w:name w:val="Heading 2_0"/>
    <w:basedOn w:val="normal0"/>
    <w:next w:val="normal0"/>
    <w:pPr>
      <w:keepNext/>
      <w:keepLines/>
      <w:pageBreakBefore w:val="0"/>
      <w:spacing w:before="120"/>
    </w:pPr>
    <w:rPr>
      <w:rFonts w:ascii="Lato" w:eastAsia="Lato" w:hAnsi="Lato" w:cs="Lato"/>
      <w:b/>
    </w:rPr>
  </w:style>
  <w:style w:type="paragraph" w:customStyle="1" w:styleId="Heading30">
    <w:name w:val="Heading 3_0"/>
    <w:basedOn w:val="normal0"/>
    <w:next w:val="normal0"/>
    <w:pPr>
      <w:keepNext/>
      <w:keepLines/>
      <w:pageBreakBefore w:val="0"/>
    </w:pPr>
    <w:rPr>
      <w:rFonts w:ascii="Lato" w:eastAsia="Lato" w:hAnsi="Lato" w:cs="Lato"/>
      <w:color w:val="666666"/>
      <w:sz w:val="18"/>
      <w:szCs w:val="18"/>
    </w:rPr>
  </w:style>
  <w:style w:type="paragraph" w:customStyle="1" w:styleId="Heading40">
    <w:name w:val="Heading 4_0"/>
    <w:basedOn w:val="normal0"/>
    <w:next w:val="normal0"/>
    <w:pPr>
      <w:keepNext/>
      <w:keepLines/>
      <w:pageBreakBefore w:val="0"/>
      <w:spacing w:before="160" w:after="0"/>
    </w:pPr>
    <w:rPr>
      <w:rFonts w:ascii="Trebuchet MS" w:eastAsia="Trebuchet MS" w:hAnsi="Trebuchet MS" w:cs="Trebuchet MS"/>
      <w:color w:val="666666"/>
      <w:sz w:val="22"/>
      <w:szCs w:val="22"/>
      <w:u w:val="single"/>
    </w:rPr>
  </w:style>
  <w:style w:type="paragraph" w:customStyle="1" w:styleId="Heading50">
    <w:name w:val="Heading 5_0"/>
    <w:basedOn w:val="normal0"/>
    <w:next w:val="normal0"/>
    <w:pPr>
      <w:keepNext/>
      <w:keepLines/>
      <w:pageBreakBefore w:val="0"/>
      <w:spacing w:before="160" w:after="0"/>
    </w:pPr>
    <w:rPr>
      <w:rFonts w:ascii="Trebuchet MS" w:eastAsia="Trebuchet MS" w:hAnsi="Trebuchet MS" w:cs="Trebuchet MS"/>
      <w:color w:val="666666"/>
      <w:sz w:val="22"/>
      <w:szCs w:val="22"/>
    </w:rPr>
  </w:style>
  <w:style w:type="paragraph" w:customStyle="1" w:styleId="Heading60">
    <w:name w:val="Heading 6_0"/>
    <w:basedOn w:val="normal0"/>
    <w:next w:val="normal0"/>
    <w:pPr>
      <w:keepNext/>
      <w:keepLines/>
      <w:pageBreakBefore w:val="0"/>
      <w:spacing w:before="160" w:after="0"/>
    </w:pPr>
    <w:rPr>
      <w:rFonts w:ascii="Trebuchet MS" w:eastAsia="Trebuchet MS" w:hAnsi="Trebuchet MS" w:cs="Trebuchet MS"/>
      <w:i/>
      <w:color w:val="666666"/>
      <w:sz w:val="22"/>
      <w:szCs w:val="22"/>
    </w:rPr>
  </w:style>
  <w:style w:type="paragraph" w:customStyle="1" w:styleId="Title0">
    <w:name w:val="Title_0"/>
    <w:basedOn w:val="normal0"/>
    <w:next w:val="normal0"/>
    <w:pPr>
      <w:keepNext/>
      <w:keepLines/>
      <w:pageBreakBefore w:val="0"/>
      <w:spacing w:line="240" w:lineRule="auto"/>
    </w:pPr>
    <w:rPr>
      <w:rFonts w:ascii="Raleway" w:eastAsia="Raleway" w:hAnsi="Raleway" w:cs="Raleway"/>
      <w:b/>
      <w:sz w:val="48"/>
      <w:szCs w:val="48"/>
    </w:rPr>
  </w:style>
  <w:style w:type="paragraph" w:styleId="Subtitle">
    <w:name w:val="Subtitle"/>
    <w:basedOn w:val="normal0"/>
    <w:next w:val="normal0"/>
    <w:pPr>
      <w:keepNext/>
      <w:keepLines/>
      <w:pageBreakBefore w:val="0"/>
      <w:spacing w:before="60" w:line="240" w:lineRule="auto"/>
    </w:pPr>
    <w:rPr>
      <w:rFonts w:ascii="Raleway" w:eastAsia="Raleway" w:hAnsi="Raleway" w:cs="Raleway"/>
      <w:b/>
      <w:color w:val="F2511B"/>
      <w:sz w:val="32"/>
      <w:szCs w:val="32"/>
    </w:rPr>
  </w:style>
  <w:style w:type="table" w:customStyle="1" w:styleId="Table1">
    <w:name w:val="Table1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Subtitle0">
    <w:name w:val="Subtitle_0"/>
    <w:basedOn w:val="normal0"/>
    <w:next w:val="normal0"/>
    <w:pPr>
      <w:keepNext/>
      <w:keepLines/>
      <w:pageBreakBefore w:val="0"/>
      <w:spacing w:before="60" w:line="240" w:lineRule="auto"/>
    </w:pPr>
    <w:rPr>
      <w:rFonts w:ascii="Raleway" w:eastAsia="Raleway" w:hAnsi="Raleway" w:cs="Raleway"/>
      <w:b/>
      <w:color w:val="F2511B"/>
      <w:sz w:val="32"/>
      <w:szCs w:val="32"/>
    </w:rPr>
  </w:style>
  <w:style w:type="table" w:customStyle="1" w:styleId="Table10">
    <w:name w:val="Table1_0"/>
    <w:basedOn w:val="TableNormal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customXml" Target="../customXml/item1.xml" /><Relationship Id="rId5" Type="http://schemas.openxmlformats.org/officeDocument/2006/relationships/image" Target="media/image1.png" /><Relationship Id="rId6" Type="http://schemas.openxmlformats.org/officeDocument/2006/relationships/image" Target="https://rdxfootmark.naukri.com/v2/track/openCv?trackingInfo=ef2ecd33eddf4b0f85bd21fe31eeacb3134f530e18705c4458440321091b5b581200160213475d59004356014b4450530401195c1333471b1b111240505508564c011503504e1c180c571833471b1b0212485b5e00515601514841481f0f2b561358191b195115495d0c00584e4209430247460c590858184508105042445b0c0f054e4108120211474a411b1213471b1b11144559580d544b1a0a16115c6&amp;docType=docx" TargetMode="External" /><Relationship Id="rId7" Type="http://schemas.openxmlformats.org/officeDocument/2006/relationships/theme" Target="theme/theme1.xml" /><Relationship Id="rId8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&#65279;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rpyAYkaAm3ikXyKVhgVynac36A==">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