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21E" w:rsidRPr="009F3DE5" w:rsidRDefault="00484A96" w:rsidP="00240490">
      <w:pPr>
        <w:jc w:val="center"/>
        <w:rPr>
          <w:rFonts w:ascii="Cambria" w:hAnsi="Cambria"/>
          <w:b/>
          <w:sz w:val="36"/>
          <w:szCs w:val="20"/>
        </w:rPr>
      </w:pPr>
      <w:proofErr w:type="spellStart"/>
      <w:r>
        <w:rPr>
          <w:rFonts w:ascii="Cambria" w:hAnsi="Cambria"/>
          <w:b/>
          <w:sz w:val="36"/>
          <w:szCs w:val="20"/>
        </w:rPr>
        <w:t>Govindaraj</w:t>
      </w:r>
      <w:proofErr w:type="spellEnd"/>
      <w:r>
        <w:rPr>
          <w:rFonts w:ascii="Cambria" w:hAnsi="Cambria"/>
          <w:b/>
          <w:sz w:val="36"/>
          <w:szCs w:val="20"/>
        </w:rPr>
        <w:t xml:space="preserve"> </w:t>
      </w:r>
      <w:proofErr w:type="spellStart"/>
      <w:r>
        <w:rPr>
          <w:rFonts w:ascii="Cambria" w:hAnsi="Cambria"/>
          <w:b/>
          <w:sz w:val="36"/>
          <w:szCs w:val="20"/>
        </w:rPr>
        <w:t>M</w:t>
      </w:r>
      <w:r w:rsidR="004E3956">
        <w:rPr>
          <w:rFonts w:ascii="Cambria" w:hAnsi="Cambria"/>
          <w:b/>
          <w:sz w:val="36"/>
          <w:szCs w:val="20"/>
        </w:rPr>
        <w:t>arimuthu</w:t>
      </w:r>
      <w:proofErr w:type="spellEnd"/>
    </w:p>
    <w:p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proofErr w:type="gramStart"/>
      <w:r w:rsidRPr="009F3DE5">
        <w:rPr>
          <w:rFonts w:ascii="Cambria" w:hAnsi="Cambria"/>
          <w:b/>
          <w:sz w:val="20"/>
          <w:szCs w:val="20"/>
        </w:rPr>
        <w:t>:</w:t>
      </w:r>
      <w:r w:rsidR="006B68E2">
        <w:rPr>
          <w:rFonts w:ascii="Cambria" w:hAnsi="Cambria"/>
          <w:sz w:val="20"/>
          <w:szCs w:val="20"/>
        </w:rPr>
        <w:t>+</w:t>
      </w:r>
      <w:proofErr w:type="gramEnd"/>
      <w:r w:rsidR="006B68E2">
        <w:rPr>
          <w:rFonts w:ascii="Cambria" w:hAnsi="Cambria"/>
          <w:sz w:val="20"/>
          <w:szCs w:val="20"/>
        </w:rPr>
        <w:t xml:space="preserve">91 - </w:t>
      </w:r>
      <w:r w:rsidR="00742D16">
        <w:rPr>
          <w:rFonts w:ascii="Cambria" w:hAnsi="Cambria"/>
          <w:sz w:val="20"/>
          <w:szCs w:val="20"/>
        </w:rPr>
        <w:t>73</w:t>
      </w:r>
      <w:r w:rsidR="00A07067">
        <w:rPr>
          <w:rFonts w:ascii="Cambria" w:hAnsi="Cambria"/>
          <w:sz w:val="20"/>
          <w:szCs w:val="20"/>
        </w:rPr>
        <w:t>58006355</w:t>
      </w:r>
      <w:r w:rsidRPr="009F3DE5">
        <w:rPr>
          <w:rFonts w:ascii="Cambria" w:hAnsi="Cambria"/>
          <w:b/>
          <w:sz w:val="20"/>
          <w:szCs w:val="20"/>
        </w:rPr>
        <w:t>~E-Mail:</w:t>
      </w:r>
      <w:r w:rsidR="00A07067">
        <w:rPr>
          <w:rFonts w:ascii="Cambria" w:hAnsi="Cambria"/>
          <w:bCs/>
          <w:sz w:val="20"/>
          <w:szCs w:val="20"/>
          <w:lang w:val="en-US"/>
        </w:rPr>
        <w:t>govrajtech@gmail.com</w:t>
      </w:r>
    </w:p>
    <w:p w:rsidR="001E66B3" w:rsidRPr="009F3DE5" w:rsidRDefault="001E66B3" w:rsidP="001E66B3">
      <w:pPr>
        <w:jc w:val="center"/>
        <w:rPr>
          <w:rFonts w:ascii="Cambria" w:hAnsi="Cambria"/>
          <w:bCs/>
          <w:sz w:val="20"/>
          <w:szCs w:val="20"/>
          <w:lang w:val="en-US"/>
        </w:rPr>
      </w:pPr>
    </w:p>
    <w:p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rsidR="0069021E" w:rsidRPr="009F3DE5" w:rsidRDefault="0069021E" w:rsidP="00826BC8">
      <w:pPr>
        <w:jc w:val="both"/>
        <w:rPr>
          <w:rFonts w:ascii="Cambria" w:hAnsi="Cambria"/>
          <w:sz w:val="20"/>
          <w:szCs w:val="20"/>
        </w:rPr>
      </w:pPr>
    </w:p>
    <w:p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rsidR="0069021E" w:rsidRPr="009F3DE5" w:rsidRDefault="0069021E" w:rsidP="00826BC8">
      <w:pPr>
        <w:jc w:val="both"/>
        <w:rPr>
          <w:rFonts w:ascii="Cambria" w:hAnsi="Cambria"/>
          <w:sz w:val="20"/>
          <w:szCs w:val="20"/>
        </w:rPr>
      </w:pPr>
    </w:p>
    <w:p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proofErr w:type="gramStart"/>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proofErr w:type="gramEnd"/>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proofErr w:type="spellStart"/>
      <w:r w:rsidR="00A07067">
        <w:rPr>
          <w:rFonts w:ascii="Cambria" w:hAnsi="Cambria"/>
          <w:b/>
          <w:sz w:val="20"/>
          <w:szCs w:val="20"/>
        </w:rPr>
        <w:t>Sankara</w:t>
      </w:r>
      <w:proofErr w:type="spellEnd"/>
      <w:r w:rsidR="00A07067">
        <w:rPr>
          <w:rFonts w:ascii="Cambria" w:hAnsi="Cambria"/>
          <w:b/>
          <w:sz w:val="20"/>
          <w:szCs w:val="20"/>
        </w:rPr>
        <w:t xml:space="preserve">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proofErr w:type="spellStart"/>
      <w:r w:rsidR="00775C92" w:rsidRPr="009F3DE5">
        <w:rPr>
          <w:rFonts w:ascii="Cambria" w:hAnsi="Cambria"/>
          <w:b/>
          <w:sz w:val="20"/>
          <w:szCs w:val="20"/>
          <w:lang w:val="en-US"/>
        </w:rPr>
        <w:t>ASP.net,</w:t>
      </w:r>
      <w:r w:rsidR="00E74C4A" w:rsidRPr="009F3DE5">
        <w:rPr>
          <w:rFonts w:ascii="Cambria" w:hAnsi="Cambria"/>
          <w:b/>
          <w:sz w:val="20"/>
          <w:szCs w:val="20"/>
          <w:lang w:val="en-US"/>
        </w:rPr>
        <w:t>SQL</w:t>
      </w:r>
      <w:proofErr w:type="spellEnd"/>
      <w:r w:rsidR="00E74C4A" w:rsidRPr="009F3DE5">
        <w:rPr>
          <w:rFonts w:ascii="Cambria" w:hAnsi="Cambria"/>
          <w:b/>
          <w:sz w:val="20"/>
          <w:szCs w:val="20"/>
          <w:lang w:val="en-US"/>
        </w:rPr>
        <w:t xml:space="preserve"> Server, </w:t>
      </w:r>
      <w:proofErr w:type="spellStart"/>
      <w:r w:rsidR="00E74C4A" w:rsidRPr="009F3DE5">
        <w:rPr>
          <w:rFonts w:ascii="Cambria" w:hAnsi="Cambria"/>
          <w:b/>
          <w:sz w:val="20"/>
          <w:szCs w:val="20"/>
          <w:lang w:val="en-US"/>
        </w:rPr>
        <w:t>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proofErr w:type="spellEnd"/>
      <w:r w:rsidR="00A07067">
        <w:rPr>
          <w:rFonts w:ascii="Cambria" w:hAnsi="Cambria"/>
          <w:b/>
          <w:sz w:val="20"/>
          <w:szCs w:val="20"/>
          <w:lang w:val="en-US"/>
        </w:rPr>
        <w:t>,</w:t>
      </w:r>
      <w:r w:rsidR="00775C92" w:rsidRPr="009F3DE5">
        <w:rPr>
          <w:rFonts w:ascii="Cambria" w:hAnsi="Cambria"/>
          <w:b/>
          <w:sz w:val="20"/>
          <w:szCs w:val="20"/>
          <w:lang w:val="en-US"/>
        </w:rPr>
        <w:t xml:space="preserve"> </w:t>
      </w:r>
      <w:proofErr w:type="spellStart"/>
      <w:r w:rsidR="00775C92" w:rsidRPr="009F3DE5">
        <w:rPr>
          <w:rFonts w:ascii="Cambria" w:hAnsi="Cambria"/>
          <w:b/>
          <w:sz w:val="20"/>
          <w:szCs w:val="20"/>
          <w:lang w:val="en-US"/>
        </w:rPr>
        <w:t>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proofErr w:type="spellEnd"/>
      <w:r w:rsidR="00E74C4A">
        <w:rPr>
          <w:rFonts w:ascii="Cambria" w:hAnsi="Cambria"/>
          <w:b/>
          <w:sz w:val="20"/>
          <w:szCs w:val="20"/>
          <w:lang w:val="en-US"/>
        </w:rPr>
        <w:t>,</w:t>
      </w:r>
      <w:r w:rsidR="0015134A">
        <w:rPr>
          <w:rFonts w:ascii="Cambria" w:hAnsi="Cambria"/>
          <w:b/>
          <w:sz w:val="20"/>
          <w:szCs w:val="20"/>
          <w:lang w:val="en-US"/>
        </w:rPr>
        <w:t xml:space="preserve"> HTML, CSS, </w:t>
      </w:r>
      <w:proofErr w:type="spellStart"/>
      <w:r w:rsidR="0015134A">
        <w:rPr>
          <w:rFonts w:ascii="Cambria" w:hAnsi="Cambria"/>
          <w:b/>
          <w:sz w:val="20"/>
          <w:szCs w:val="20"/>
          <w:lang w:val="en-US"/>
        </w:rPr>
        <w:t>Telerik</w:t>
      </w:r>
      <w:proofErr w:type="spellEnd"/>
      <w:r w:rsidR="0015134A">
        <w:rPr>
          <w:rFonts w:ascii="Cambria" w:hAnsi="Cambria"/>
          <w:b/>
          <w:sz w:val="20"/>
          <w:szCs w:val="20"/>
          <w:lang w:val="en-US"/>
        </w:rPr>
        <w:t>,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 xml:space="preserve">React </w:t>
      </w:r>
      <w:proofErr w:type="spellStart"/>
      <w:r w:rsidRPr="005B64C1">
        <w:rPr>
          <w:rFonts w:ascii="Cambria" w:hAnsi="Cambria"/>
          <w:b/>
          <w:sz w:val="20"/>
          <w:szCs w:val="20"/>
          <w:lang w:val="en-US"/>
        </w:rPr>
        <w:t>Js</w:t>
      </w:r>
      <w:proofErr w:type="spellEnd"/>
      <w:r w:rsidRPr="005B64C1">
        <w:rPr>
          <w:rFonts w:ascii="Cambria" w:hAnsi="Cambria"/>
          <w:b/>
          <w:sz w:val="20"/>
          <w:szCs w:val="20"/>
          <w:lang w:val="en-US"/>
        </w:rPr>
        <w:t xml:space="preserve">, Angular </w:t>
      </w:r>
      <w:proofErr w:type="spellStart"/>
      <w:r w:rsidRPr="005B64C1">
        <w:rPr>
          <w:rFonts w:ascii="Cambria" w:hAnsi="Cambria"/>
          <w:b/>
          <w:sz w:val="20"/>
          <w:szCs w:val="20"/>
          <w:lang w:val="en-US"/>
        </w:rPr>
        <w:t>Js</w:t>
      </w:r>
      <w:proofErr w:type="spellEnd"/>
    </w:p>
    <w:p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rsidR="0069021E" w:rsidRPr="009F3DE5" w:rsidRDefault="0069021E" w:rsidP="00826BC8">
      <w:pPr>
        <w:pStyle w:val="BodyText"/>
        <w:spacing w:after="0"/>
        <w:jc w:val="both"/>
        <w:rPr>
          <w:rFonts w:ascii="Cambria" w:hAnsi="Cambria" w:cs="Microsoft Sans Serif"/>
          <w:sz w:val="20"/>
          <w:szCs w:val="20"/>
        </w:rPr>
      </w:pPr>
    </w:p>
    <w:p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rsidR="0069021E" w:rsidRPr="009F3DE5" w:rsidRDefault="0069021E" w:rsidP="00826BC8">
      <w:pPr>
        <w:jc w:val="both"/>
        <w:rPr>
          <w:rFonts w:ascii="Cambria" w:hAnsi="Cambria"/>
          <w:b/>
          <w:sz w:val="20"/>
          <w:szCs w:val="20"/>
        </w:rPr>
      </w:pPr>
    </w:p>
    <w:p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proofErr w:type="spellStart"/>
      <w:r w:rsidR="00A95669">
        <w:rPr>
          <w:rFonts w:ascii="Cambria" w:hAnsi="Cambria"/>
          <w:b/>
          <w:sz w:val="20"/>
          <w:szCs w:val="20"/>
        </w:rPr>
        <w:t>B.Tech</w:t>
      </w:r>
      <w:proofErr w:type="spellEnd"/>
      <w:proofErr w:type="gramStart"/>
      <w:r w:rsidR="00C3559F" w:rsidRPr="009F3DE5">
        <w:rPr>
          <w:rFonts w:ascii="Cambria" w:hAnsi="Cambria"/>
          <w:b/>
          <w:sz w:val="20"/>
          <w:szCs w:val="20"/>
        </w:rPr>
        <w:t>.</w:t>
      </w:r>
      <w:r w:rsidR="00A95669">
        <w:rPr>
          <w:rFonts w:ascii="Cambria" w:hAnsi="Cambria"/>
          <w:b/>
          <w:sz w:val="20"/>
          <w:szCs w:val="20"/>
        </w:rPr>
        <w:t>(</w:t>
      </w:r>
      <w:proofErr w:type="gramEnd"/>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proofErr w:type="spellStart"/>
      <w:r w:rsidR="00A95669">
        <w:rPr>
          <w:rFonts w:ascii="Cambria" w:hAnsi="Cambria"/>
          <w:b/>
          <w:sz w:val="20"/>
          <w:szCs w:val="20"/>
        </w:rPr>
        <w:t>Namakkal</w:t>
      </w:r>
      <w:proofErr w:type="spellEnd"/>
      <w:r w:rsidR="004C2DE2" w:rsidRPr="009F3DE5">
        <w:rPr>
          <w:rFonts w:ascii="Cambria" w:hAnsi="Cambria"/>
          <w:b/>
          <w:sz w:val="20"/>
          <w:szCs w:val="20"/>
        </w:rPr>
        <w:t xml:space="preserve">, </w:t>
      </w:r>
      <w:proofErr w:type="spellStart"/>
      <w:r w:rsidR="00C3559F" w:rsidRPr="009F3DE5">
        <w:rPr>
          <w:rFonts w:ascii="Cambria" w:hAnsi="Cambria"/>
          <w:b/>
          <w:sz w:val="20"/>
          <w:szCs w:val="20"/>
        </w:rPr>
        <w:t>AnnaUniversity</w:t>
      </w:r>
      <w:proofErr w:type="spellEnd"/>
      <w:r w:rsidR="004C2DE2" w:rsidRPr="009F3DE5">
        <w:rPr>
          <w:rFonts w:ascii="Cambria" w:hAnsi="Cambria"/>
          <w:b/>
          <w:sz w:val="20"/>
          <w:szCs w:val="20"/>
        </w:rPr>
        <w:t>.</w:t>
      </w:r>
      <w:r w:rsidR="00C3559F" w:rsidRPr="009F3DE5">
        <w:rPr>
          <w:rFonts w:ascii="Cambria" w:hAnsi="Cambria"/>
          <w:b/>
          <w:sz w:val="20"/>
          <w:szCs w:val="20"/>
        </w:rPr>
        <w:tab/>
      </w:r>
    </w:p>
    <w:p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 xml:space="preserve">Government Higher Secondary </w:t>
      </w:r>
      <w:proofErr w:type="spellStart"/>
      <w:r w:rsidR="00A95669">
        <w:rPr>
          <w:rFonts w:ascii="Cambria" w:hAnsi="Cambria"/>
          <w:sz w:val="20"/>
          <w:szCs w:val="20"/>
        </w:rPr>
        <w:t>School</w:t>
      </w:r>
      <w:proofErr w:type="gramStart"/>
      <w:r w:rsidR="00A95669">
        <w:rPr>
          <w:rFonts w:ascii="Cambria" w:hAnsi="Cambria"/>
          <w:sz w:val="20"/>
          <w:szCs w:val="20"/>
        </w:rPr>
        <w:t>,Jalakandapuram</w:t>
      </w:r>
      <w:proofErr w:type="spellEnd"/>
      <w:proofErr w:type="gramEnd"/>
      <w:r w:rsidR="00A95669">
        <w:rPr>
          <w:rFonts w:ascii="Cambria" w:hAnsi="Cambria"/>
          <w:sz w:val="20"/>
          <w:szCs w:val="20"/>
        </w:rPr>
        <w:t xml:space="preserve">, </w:t>
      </w:r>
      <w:proofErr w:type="spellStart"/>
      <w:r w:rsidR="00A95669">
        <w:rPr>
          <w:rFonts w:ascii="Cambria" w:hAnsi="Cambria"/>
          <w:sz w:val="20"/>
          <w:szCs w:val="20"/>
        </w:rPr>
        <w:t>Salem,</w:t>
      </w:r>
      <w:r w:rsidR="009F3DE5" w:rsidRPr="009F3DE5">
        <w:rPr>
          <w:rFonts w:ascii="Cambria" w:hAnsi="Cambria"/>
          <w:sz w:val="20"/>
          <w:szCs w:val="20"/>
        </w:rPr>
        <w:t>State</w:t>
      </w:r>
      <w:proofErr w:type="spellEnd"/>
      <w:r w:rsidR="009F3DE5" w:rsidRPr="009F3DE5">
        <w:rPr>
          <w:rFonts w:ascii="Cambria" w:hAnsi="Cambria"/>
          <w:sz w:val="20"/>
          <w:szCs w:val="20"/>
        </w:rPr>
        <w:t xml:space="preserve"> Board</w:t>
      </w:r>
      <w:r w:rsidRPr="009F3DE5">
        <w:rPr>
          <w:rFonts w:ascii="Cambria" w:hAnsi="Cambria"/>
          <w:sz w:val="20"/>
          <w:szCs w:val="20"/>
        </w:rPr>
        <w:t xml:space="preserve">. </w:t>
      </w:r>
    </w:p>
    <w:p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 xml:space="preserve">Government Higher Secondary </w:t>
      </w:r>
      <w:proofErr w:type="spellStart"/>
      <w:r>
        <w:rPr>
          <w:rFonts w:ascii="Cambria" w:hAnsi="Cambria"/>
          <w:sz w:val="20"/>
          <w:szCs w:val="20"/>
        </w:rPr>
        <w:t>School</w:t>
      </w:r>
      <w:proofErr w:type="gramStart"/>
      <w:r>
        <w:rPr>
          <w:rFonts w:ascii="Cambria" w:hAnsi="Cambria"/>
          <w:sz w:val="20"/>
          <w:szCs w:val="20"/>
        </w:rPr>
        <w:t>,Jalakandapuram</w:t>
      </w:r>
      <w:proofErr w:type="spellEnd"/>
      <w:proofErr w:type="gramEnd"/>
      <w:r>
        <w:rPr>
          <w:rFonts w:ascii="Cambria" w:hAnsi="Cambria"/>
          <w:sz w:val="20"/>
          <w:szCs w:val="20"/>
        </w:rPr>
        <w:t>,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rsidR="006A433B" w:rsidRPr="009F3DE5" w:rsidRDefault="006A433B" w:rsidP="00826BC8">
      <w:pPr>
        <w:jc w:val="both"/>
        <w:rPr>
          <w:rFonts w:ascii="Cambria" w:hAnsi="Cambria"/>
          <w:sz w:val="20"/>
          <w:szCs w:val="20"/>
        </w:rPr>
      </w:pPr>
    </w:p>
    <w:p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rsidR="0069021E" w:rsidRPr="009F3DE5" w:rsidRDefault="0069021E" w:rsidP="00826BC8">
      <w:pPr>
        <w:jc w:val="both"/>
        <w:rPr>
          <w:rFonts w:ascii="Cambria" w:hAnsi="Cambria"/>
          <w:sz w:val="20"/>
          <w:szCs w:val="20"/>
        </w:rPr>
      </w:pPr>
    </w:p>
    <w:p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xml:space="preserve">, </w:t>
      </w:r>
      <w:proofErr w:type="spellStart"/>
      <w:r w:rsidR="007056C3">
        <w:rPr>
          <w:rFonts w:ascii="Cambria" w:hAnsi="Cambria"/>
          <w:sz w:val="20"/>
          <w:szCs w:val="20"/>
        </w:rPr>
        <w:t>MVC</w:t>
      </w:r>
      <w:proofErr w:type="gramStart"/>
      <w:r w:rsidR="007056C3">
        <w:rPr>
          <w:rFonts w:ascii="Cambria" w:hAnsi="Cambria"/>
          <w:sz w:val="20"/>
          <w:szCs w:val="20"/>
        </w:rPr>
        <w:t>,</w:t>
      </w:r>
      <w:r w:rsidR="00FD0C53">
        <w:rPr>
          <w:rFonts w:ascii="Cambria" w:hAnsi="Cambria"/>
          <w:sz w:val="20"/>
          <w:szCs w:val="20"/>
        </w:rPr>
        <w:t>WCF,</w:t>
      </w:r>
      <w:r w:rsidR="00DC6C96">
        <w:rPr>
          <w:rFonts w:ascii="Cambria" w:hAnsi="Cambria"/>
          <w:sz w:val="20"/>
          <w:szCs w:val="20"/>
        </w:rPr>
        <w:t>xml</w:t>
      </w:r>
      <w:proofErr w:type="spellEnd"/>
      <w:proofErr w:type="gramEnd"/>
      <w:r w:rsidR="00DC6C96">
        <w:rPr>
          <w:rFonts w:ascii="Cambria" w:hAnsi="Cambria"/>
          <w:sz w:val="20"/>
          <w:szCs w:val="20"/>
        </w:rPr>
        <w:t xml:space="preserve">, </w:t>
      </w:r>
      <w:r w:rsidR="00883EE6">
        <w:rPr>
          <w:rFonts w:ascii="Cambria" w:hAnsi="Cambria"/>
          <w:sz w:val="20"/>
          <w:szCs w:val="20"/>
        </w:rPr>
        <w:t xml:space="preserve"> </w:t>
      </w:r>
      <w:proofErr w:type="spellStart"/>
      <w:r w:rsidR="00883EE6">
        <w:rPr>
          <w:rFonts w:ascii="Cambria" w:hAnsi="Cambria"/>
          <w:sz w:val="20"/>
          <w:szCs w:val="20"/>
        </w:rPr>
        <w:t>Jquery,</w:t>
      </w:r>
      <w:r w:rsidR="007056C3">
        <w:rPr>
          <w:rFonts w:ascii="Cambria" w:hAnsi="Cambria"/>
          <w:sz w:val="20"/>
          <w:szCs w:val="20"/>
        </w:rPr>
        <w:t>Java</w:t>
      </w:r>
      <w:proofErr w:type="spellEnd"/>
      <w:r w:rsidR="007056C3">
        <w:rPr>
          <w:rFonts w:ascii="Cambria" w:hAnsi="Cambria"/>
          <w:sz w:val="20"/>
          <w:szCs w:val="20"/>
        </w:rPr>
        <w:t xml:space="preserve"> Script</w:t>
      </w:r>
      <w:r w:rsidR="00751206">
        <w:rPr>
          <w:rFonts w:ascii="Cambria" w:hAnsi="Cambria"/>
          <w:sz w:val="20"/>
          <w:szCs w:val="20"/>
        </w:rPr>
        <w:t>,</w:t>
      </w:r>
      <w:r w:rsidR="0015134A">
        <w:rPr>
          <w:rFonts w:ascii="Cambria" w:hAnsi="Cambria"/>
          <w:sz w:val="20"/>
          <w:szCs w:val="20"/>
        </w:rPr>
        <w:t xml:space="preserve"> React </w:t>
      </w:r>
      <w:proofErr w:type="spellStart"/>
      <w:r w:rsidR="0015134A">
        <w:rPr>
          <w:rFonts w:ascii="Cambria" w:hAnsi="Cambria"/>
          <w:sz w:val="20"/>
          <w:szCs w:val="20"/>
        </w:rPr>
        <w:t>Js</w:t>
      </w:r>
      <w:proofErr w:type="spellEnd"/>
      <w:r w:rsidR="0015134A">
        <w:rPr>
          <w:rFonts w:ascii="Cambria" w:hAnsi="Cambria"/>
          <w:sz w:val="20"/>
          <w:szCs w:val="20"/>
        </w:rPr>
        <w:t>,</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 xml:space="preserve">and </w:t>
      </w:r>
      <w:proofErr w:type="spellStart"/>
      <w:r w:rsidR="00DC6C96">
        <w:rPr>
          <w:rFonts w:ascii="Cambria" w:hAnsi="Cambria"/>
          <w:sz w:val="20"/>
          <w:szCs w:val="20"/>
        </w:rPr>
        <w:t>Telerik</w:t>
      </w:r>
      <w:proofErr w:type="spellEnd"/>
    </w:p>
    <w:p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w:t>
      </w:r>
      <w:proofErr w:type="spellStart"/>
      <w:r w:rsidR="00DC6C96">
        <w:rPr>
          <w:rFonts w:ascii="Cambria" w:hAnsi="Cambria"/>
          <w:sz w:val="20"/>
          <w:szCs w:val="20"/>
        </w:rPr>
        <w:t>MySql</w:t>
      </w:r>
      <w:proofErr w:type="spellEnd"/>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rsidR="0069021E" w:rsidRPr="009F3DE5" w:rsidRDefault="0069021E" w:rsidP="00826BC8">
      <w:pPr>
        <w:pStyle w:val="BodyText"/>
        <w:spacing w:after="0"/>
        <w:jc w:val="both"/>
        <w:rPr>
          <w:rFonts w:ascii="Cambria" w:hAnsi="Cambria"/>
          <w:sz w:val="20"/>
          <w:szCs w:val="20"/>
        </w:rPr>
      </w:pPr>
    </w:p>
    <w:p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rsidR="0069021E" w:rsidRPr="009F3DE5" w:rsidRDefault="0069021E" w:rsidP="00826BC8">
      <w:pPr>
        <w:jc w:val="both"/>
        <w:rPr>
          <w:rFonts w:ascii="Cambria" w:hAnsi="Cambria"/>
          <w:b/>
          <w:sz w:val="20"/>
          <w:szCs w:val="20"/>
        </w:rPr>
      </w:pPr>
    </w:p>
    <w:p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proofErr w:type="spellStart"/>
      <w:r w:rsidR="008C5D16">
        <w:rPr>
          <w:rFonts w:ascii="Cambria" w:hAnsi="Cambria"/>
          <w:b/>
          <w:sz w:val="20"/>
          <w:szCs w:val="20"/>
        </w:rPr>
        <w:t>Sankara</w:t>
      </w:r>
      <w:proofErr w:type="spellEnd"/>
      <w:r w:rsidR="008C5D16">
        <w:rPr>
          <w:rFonts w:ascii="Cambria" w:hAnsi="Cambria"/>
          <w:b/>
          <w:sz w:val="20"/>
          <w:szCs w:val="20"/>
        </w:rPr>
        <w:t xml:space="preserve">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rsidR="008C5D16" w:rsidRDefault="00484A96" w:rsidP="008C5D16">
      <w:pPr>
        <w:rPr>
          <w:rFonts w:ascii="Cambria" w:hAnsi="Cambria"/>
          <w:b/>
          <w:sz w:val="20"/>
          <w:szCs w:val="20"/>
        </w:rPr>
      </w:pPr>
      <w:r>
        <w:rPr>
          <w:rFonts w:ascii="Cambria" w:hAnsi="Cambria"/>
          <w:b/>
          <w:sz w:val="20"/>
          <w:szCs w:val="20"/>
        </w:rPr>
        <w:t>2012-</w:t>
      </w:r>
      <w:proofErr w:type="gramStart"/>
      <w:r>
        <w:rPr>
          <w:rFonts w:ascii="Cambria" w:hAnsi="Cambria"/>
          <w:b/>
          <w:sz w:val="20"/>
          <w:szCs w:val="20"/>
        </w:rPr>
        <w:t>2013  (</w:t>
      </w:r>
      <w:proofErr w:type="spellStart"/>
      <w:proofErr w:type="gramEnd"/>
      <w:r>
        <w:rPr>
          <w:rFonts w:ascii="Cambria" w:hAnsi="Cambria"/>
          <w:b/>
          <w:sz w:val="20"/>
          <w:szCs w:val="20"/>
        </w:rPr>
        <w:t>Sankara</w:t>
      </w:r>
      <w:proofErr w:type="spellEnd"/>
      <w:r>
        <w:rPr>
          <w:rFonts w:ascii="Cambria" w:hAnsi="Cambria"/>
          <w:b/>
          <w:sz w:val="20"/>
          <w:szCs w:val="20"/>
        </w:rPr>
        <w:t xml:space="preserve"> Software Services Merged with Spinach Technologies) as  Software Engineer</w:t>
      </w:r>
    </w:p>
    <w:p w:rsidR="008C5D16" w:rsidRDefault="00484A96" w:rsidP="008C5D16">
      <w:pPr>
        <w:rPr>
          <w:rFonts w:ascii="Cambria" w:hAnsi="Cambria"/>
          <w:b/>
          <w:sz w:val="20"/>
          <w:szCs w:val="20"/>
        </w:rPr>
      </w:pPr>
      <w:r>
        <w:rPr>
          <w:rFonts w:ascii="Cambria" w:hAnsi="Cambria"/>
          <w:b/>
          <w:sz w:val="20"/>
          <w:szCs w:val="20"/>
        </w:rPr>
        <w:t xml:space="preserve"> 2007 -</w:t>
      </w:r>
      <w:proofErr w:type="gramStart"/>
      <w:r>
        <w:rPr>
          <w:rFonts w:ascii="Cambria" w:hAnsi="Cambria"/>
          <w:b/>
          <w:sz w:val="20"/>
          <w:szCs w:val="20"/>
        </w:rPr>
        <w:t xml:space="preserve">2011  </w:t>
      </w:r>
      <w:proofErr w:type="spellStart"/>
      <w:r>
        <w:rPr>
          <w:rFonts w:ascii="Cambria" w:hAnsi="Cambria"/>
          <w:b/>
          <w:sz w:val="20"/>
          <w:szCs w:val="20"/>
        </w:rPr>
        <w:t>Sankara</w:t>
      </w:r>
      <w:proofErr w:type="spellEnd"/>
      <w:proofErr w:type="gramEnd"/>
      <w:r>
        <w:rPr>
          <w:rFonts w:ascii="Cambria" w:hAnsi="Cambria"/>
          <w:b/>
          <w:sz w:val="20"/>
          <w:szCs w:val="20"/>
        </w:rPr>
        <w:t xml:space="preserve"> Software Services Private Limited as  Software Engineer</w:t>
      </w:r>
    </w:p>
    <w:p w:rsidR="00DA5624" w:rsidRPr="009F3DE5" w:rsidRDefault="00DA5624" w:rsidP="0080456B">
      <w:pPr>
        <w:jc w:val="center"/>
        <w:rPr>
          <w:rFonts w:ascii="Cambria" w:hAnsi="Cambria"/>
          <w:b/>
          <w:sz w:val="20"/>
          <w:szCs w:val="20"/>
        </w:rPr>
      </w:pPr>
    </w:p>
    <w:p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rsidR="00F20DA6" w:rsidRDefault="00F20DA6" w:rsidP="00173109">
      <w:pPr>
        <w:jc w:val="both"/>
        <w:rPr>
          <w:rFonts w:ascii="Cambria" w:hAnsi="Cambria"/>
          <w:sz w:val="20"/>
          <w:szCs w:val="20"/>
        </w:rPr>
      </w:pPr>
    </w:p>
    <w:p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 xml:space="preserve">React </w:t>
      </w:r>
      <w:proofErr w:type="spellStart"/>
      <w:proofErr w:type="gramStart"/>
      <w:r w:rsidR="005D060F">
        <w:rPr>
          <w:rFonts w:ascii="Cambria" w:hAnsi="Cambria"/>
          <w:sz w:val="20"/>
          <w:szCs w:val="20"/>
        </w:rPr>
        <w:t>js</w:t>
      </w:r>
      <w:proofErr w:type="spellEnd"/>
      <w:r w:rsidR="005D060F">
        <w:rPr>
          <w:rFonts w:ascii="Cambria" w:hAnsi="Cambria"/>
          <w:sz w:val="20"/>
          <w:szCs w:val="20"/>
        </w:rPr>
        <w:t xml:space="preserve"> ,</w:t>
      </w:r>
      <w:r w:rsidR="008C5D16" w:rsidRPr="009F3DE5">
        <w:rPr>
          <w:rFonts w:ascii="Cambria" w:hAnsi="Cambria"/>
          <w:sz w:val="20"/>
          <w:szCs w:val="20"/>
        </w:rPr>
        <w:t>ASP.net</w:t>
      </w:r>
      <w:proofErr w:type="gramEnd"/>
      <w:r w:rsidR="008C5D16">
        <w:rPr>
          <w:rFonts w:ascii="Cambria" w:hAnsi="Cambria"/>
          <w:sz w:val="20"/>
          <w:szCs w:val="20"/>
        </w:rPr>
        <w:t xml:space="preserve">, </w:t>
      </w:r>
      <w:proofErr w:type="spellStart"/>
      <w:r w:rsidR="008C5D16">
        <w:rPr>
          <w:rFonts w:ascii="Cambria" w:hAnsi="Cambria"/>
          <w:sz w:val="20"/>
          <w:szCs w:val="20"/>
        </w:rPr>
        <w:t>Sql</w:t>
      </w:r>
      <w:proofErr w:type="spellEnd"/>
      <w:r w:rsidR="008C5D16">
        <w:rPr>
          <w:rFonts w:ascii="Cambria" w:hAnsi="Cambria"/>
          <w:sz w:val="20"/>
          <w:szCs w:val="20"/>
        </w:rPr>
        <w:t xml:space="preserve"> ,</w:t>
      </w:r>
      <w:proofErr w:type="spellStart"/>
      <w:r w:rsidR="008C5D16">
        <w:rPr>
          <w:rFonts w:ascii="Cambria" w:hAnsi="Cambria"/>
          <w:sz w:val="20"/>
          <w:szCs w:val="20"/>
        </w:rPr>
        <w:t>Mysql,WCF</w:t>
      </w:r>
      <w:proofErr w:type="spellEnd"/>
      <w:r w:rsidR="008C5D16">
        <w:rPr>
          <w:rFonts w:ascii="Cambria" w:hAnsi="Cambria"/>
          <w:sz w:val="20"/>
          <w:szCs w:val="20"/>
        </w:rPr>
        <w:t xml:space="preserve">, xml, </w:t>
      </w:r>
      <w:proofErr w:type="spellStart"/>
      <w:r w:rsidR="008C5D16">
        <w:rPr>
          <w:rFonts w:ascii="Cambria" w:hAnsi="Cambria"/>
          <w:sz w:val="20"/>
          <w:szCs w:val="20"/>
        </w:rPr>
        <w:t>Jquery,Java</w:t>
      </w:r>
      <w:proofErr w:type="spellEnd"/>
      <w:r w:rsidR="008C5D16">
        <w:rPr>
          <w:rFonts w:ascii="Cambria" w:hAnsi="Cambria"/>
          <w:sz w:val="20"/>
          <w:szCs w:val="20"/>
        </w:rPr>
        <w:t xml:space="preserve"> </w:t>
      </w:r>
      <w:proofErr w:type="spellStart"/>
      <w:r w:rsidR="008C5D16">
        <w:rPr>
          <w:rFonts w:ascii="Cambria" w:hAnsi="Cambria"/>
          <w:sz w:val="20"/>
          <w:szCs w:val="20"/>
        </w:rPr>
        <w:t>Script,Json</w:t>
      </w:r>
      <w:proofErr w:type="spellEnd"/>
      <w:r w:rsidR="008C5D16">
        <w:rPr>
          <w:rFonts w:ascii="Cambria" w:hAnsi="Cambria"/>
          <w:sz w:val="20"/>
          <w:szCs w:val="20"/>
        </w:rPr>
        <w:t xml:space="preserve">, HTML, CSS, and </w:t>
      </w:r>
      <w:proofErr w:type="spellStart"/>
      <w:r w:rsidR="008C5D16">
        <w:rPr>
          <w:rFonts w:ascii="Cambria" w:hAnsi="Cambria"/>
          <w:sz w:val="20"/>
          <w:szCs w:val="20"/>
        </w:rPr>
        <w:t>Telerik</w:t>
      </w:r>
      <w:proofErr w:type="spellEnd"/>
      <w:r w:rsidR="008C5D16" w:rsidRPr="009F3DE5">
        <w:rPr>
          <w:rFonts w:ascii="Cambria" w:hAnsi="Cambria"/>
          <w:sz w:val="20"/>
          <w:szCs w:val="20"/>
        </w:rPr>
        <w:t>.</w:t>
      </w:r>
      <w:r w:rsidRPr="009F3DE5">
        <w:rPr>
          <w:rFonts w:ascii="Cambria" w:hAnsi="Cambria"/>
          <w:sz w:val="20"/>
          <w:szCs w:val="20"/>
        </w:rPr>
        <w:tab/>
      </w:r>
    </w:p>
    <w:p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rsidR="00BE2FEE" w:rsidRPr="009F3DE5" w:rsidRDefault="00BE2FEE" w:rsidP="00DA5624">
      <w:pPr>
        <w:jc w:val="both"/>
        <w:rPr>
          <w:rFonts w:ascii="Cambria" w:hAnsi="Cambria"/>
          <w:sz w:val="20"/>
          <w:szCs w:val="20"/>
        </w:rPr>
      </w:pPr>
    </w:p>
    <w:p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Overview: -</w:t>
      </w:r>
    </w:p>
    <w:p w:rsidR="00DA5624" w:rsidRDefault="00DA5624" w:rsidP="00DA5624">
      <w:pPr>
        <w:jc w:val="both"/>
        <w:rPr>
          <w:rFonts w:ascii="Cambria" w:hAnsi="Cambria"/>
          <w:sz w:val="20"/>
          <w:szCs w:val="20"/>
        </w:rPr>
      </w:pPr>
    </w:p>
    <w:p w:rsidR="00DA5624" w:rsidRDefault="00484A96" w:rsidP="00DA5624">
      <w:pPr>
        <w:jc w:val="both"/>
        <w:rPr>
          <w:rFonts w:ascii="Cambria" w:hAnsi="Cambria"/>
          <w:sz w:val="20"/>
          <w:szCs w:val="20"/>
        </w:rPr>
      </w:pPr>
      <w:r w:rsidRPr="00A95669">
        <w:rPr>
          <w:rFonts w:ascii="Cambria" w:hAnsi="Cambria"/>
          <w:sz w:val="20"/>
          <w:szCs w:val="20"/>
        </w:rPr>
        <w:t xml:space="preserve">TOIS- Telemarketing Online Intelligent </w:t>
      </w:r>
      <w:r w:rsidR="008C5D16" w:rsidRPr="00A95669">
        <w:rPr>
          <w:rFonts w:ascii="Cambria" w:hAnsi="Cambria"/>
          <w:sz w:val="20"/>
          <w:szCs w:val="20"/>
        </w:rPr>
        <w:t>Scripting</w:t>
      </w:r>
      <w:r w:rsidRPr="00A95669">
        <w:rPr>
          <w:rFonts w:ascii="Cambria" w:hAnsi="Cambria"/>
          <w:sz w:val="20"/>
          <w:szCs w:val="20"/>
        </w:rPr>
        <w:t xml:space="preserve"> is a customer interaction scripting application designed for comprehensive management of inbound and outbound telemarketing campaigns, as well as customer service. It is </w:t>
      </w:r>
      <w:r w:rsidRPr="00A95669">
        <w:rPr>
          <w:rFonts w:ascii="Cambria" w:hAnsi="Cambria"/>
          <w:sz w:val="20"/>
          <w:szCs w:val="20"/>
        </w:rPr>
        <w:lastRenderedPageBreak/>
        <w:t xml:space="preserve">designed to empower end users to easily create, manage, and edit scripts using simple flowcharts with the integration to MS Visio within shortest time frame requiring the least technical knowledge. It includes functionality to create and manage clients, campaigns, offers, script codes, products, agent groups, media, and sophisticated reporting. TOIS is built on open source technology and can be integrated with exiting hosted or premised based call </w:t>
      </w:r>
      <w:proofErr w:type="spellStart"/>
      <w:r w:rsidRPr="00A95669">
        <w:rPr>
          <w:rFonts w:ascii="Cambria" w:hAnsi="Cambria"/>
          <w:sz w:val="20"/>
          <w:szCs w:val="20"/>
        </w:rPr>
        <w:t>center</w:t>
      </w:r>
      <w:proofErr w:type="spellEnd"/>
      <w:r w:rsidRPr="00A95669">
        <w:rPr>
          <w:rFonts w:ascii="Cambria" w:hAnsi="Cambria"/>
          <w:sz w:val="20"/>
          <w:szCs w:val="20"/>
        </w:rPr>
        <w:t xml:space="preserve"> technology.</w:t>
      </w:r>
    </w:p>
    <w:p w:rsidR="00A95669" w:rsidRPr="00F20DA6" w:rsidRDefault="00A95669" w:rsidP="00DA5624">
      <w:pPr>
        <w:jc w:val="both"/>
        <w:rPr>
          <w:rFonts w:ascii="Cambria" w:hAnsi="Cambria"/>
          <w:sz w:val="20"/>
          <w:szCs w:val="20"/>
        </w:rPr>
      </w:pP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Supports Inbound and Outbound calls</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Scripts can be created for Inbound, Outbound, Email and Data Capture</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Copy and transfer script functions, allows the duplication of a script for use across multiple campaigns</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Role Based Access Rights</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Integration with MS Visio to draw script as Flowchart (Call </w:t>
      </w:r>
      <w:proofErr w:type="spellStart"/>
      <w:r w:rsidRPr="00A95669">
        <w:rPr>
          <w:rFonts w:ascii="Cambria" w:hAnsi="Cambria"/>
          <w:sz w:val="20"/>
          <w:szCs w:val="20"/>
        </w:rPr>
        <w:t>center</w:t>
      </w:r>
      <w:proofErr w:type="spellEnd"/>
      <w:r w:rsidRPr="00A95669">
        <w:rPr>
          <w:rFonts w:ascii="Cambria" w:hAnsi="Cambria"/>
          <w:sz w:val="20"/>
          <w:szCs w:val="20"/>
        </w:rPr>
        <w:t xml:space="preserve"> Scripting)</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Mechanism to convert Flowcharts into Dynamic web screens.(Agent Desktop)</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Own custom controls (Visio Components, </w:t>
      </w:r>
      <w:proofErr w:type="spellStart"/>
      <w:r w:rsidRPr="00A95669">
        <w:rPr>
          <w:rFonts w:ascii="Cambria" w:hAnsi="Cambria"/>
          <w:sz w:val="20"/>
          <w:szCs w:val="20"/>
        </w:rPr>
        <w:t>Color</w:t>
      </w:r>
      <w:proofErr w:type="spellEnd"/>
      <w:r w:rsidRPr="00A95669">
        <w:rPr>
          <w:rFonts w:ascii="Cambria" w:hAnsi="Cambria"/>
          <w:sz w:val="20"/>
          <w:szCs w:val="20"/>
        </w:rPr>
        <w:t xml:space="preserve"> picker)</w:t>
      </w:r>
    </w:p>
    <w:p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Robustness while Agent Access the Script (Fastest navigation between screens)</w:t>
      </w:r>
    </w:p>
    <w:p w:rsidR="00DA5624"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Easy Interface with Predictive </w:t>
      </w:r>
      <w:proofErr w:type="spellStart"/>
      <w:r w:rsidRPr="00A95669">
        <w:rPr>
          <w:rFonts w:ascii="Cambria" w:hAnsi="Cambria"/>
          <w:sz w:val="20"/>
          <w:szCs w:val="20"/>
        </w:rPr>
        <w:t>Dialers</w:t>
      </w:r>
      <w:proofErr w:type="spellEnd"/>
    </w:p>
    <w:p w:rsid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Scheduled File Posting (fulfilment &amp; Media file)</w:t>
      </w:r>
    </w:p>
    <w:p w:rsidR="00A95669" w:rsidRP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 xml:space="preserve">Reporting </w:t>
      </w:r>
    </w:p>
    <w:p w:rsidR="00DA5624" w:rsidRDefault="00DA5624" w:rsidP="00DA5624">
      <w:pPr>
        <w:pStyle w:val="BodyText"/>
        <w:spacing w:after="0"/>
        <w:jc w:val="both"/>
        <w:rPr>
          <w:rFonts w:ascii="Cambria" w:hAnsi="Cambria"/>
          <w:b/>
          <w:sz w:val="20"/>
          <w:szCs w:val="20"/>
        </w:rPr>
      </w:pPr>
    </w:p>
    <w:p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Key Deliverables:-</w:t>
      </w:r>
    </w:p>
    <w:p w:rsidR="00DA5624" w:rsidRDefault="00484A96" w:rsidP="00DA5624">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F62D26"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UI designing</w:t>
      </w:r>
    </w:p>
    <w:p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Writing windows services</w:t>
      </w:r>
    </w:p>
    <w:p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Frond and backend development</w:t>
      </w:r>
    </w:p>
    <w:p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Support to the Customer</w:t>
      </w:r>
    </w:p>
    <w:p w:rsidR="00550A09" w:rsidRPr="009F3DE5"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Requirement gathering</w:t>
      </w:r>
    </w:p>
    <w:p w:rsidR="00550A09" w:rsidRPr="009F3DE5" w:rsidRDefault="00484A96" w:rsidP="00550A09">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DA5624" w:rsidRPr="009F3DE5" w:rsidRDefault="00484A96" w:rsidP="00DA5624">
      <w:pPr>
        <w:numPr>
          <w:ilvl w:val="0"/>
          <w:numId w:val="15"/>
        </w:numPr>
        <w:jc w:val="both"/>
        <w:rPr>
          <w:rFonts w:ascii="Cambria" w:hAnsi="Cambria"/>
          <w:sz w:val="20"/>
          <w:szCs w:val="20"/>
        </w:rPr>
      </w:pPr>
      <w:r w:rsidRPr="009F3DE5">
        <w:rPr>
          <w:rFonts w:ascii="Cambria" w:hAnsi="Cambria"/>
          <w:sz w:val="20"/>
          <w:szCs w:val="20"/>
        </w:rPr>
        <w:t>Defect Fixes.</w:t>
      </w:r>
    </w:p>
    <w:p w:rsidR="00DA5624" w:rsidRDefault="00DA5624" w:rsidP="00173109">
      <w:pPr>
        <w:jc w:val="both"/>
        <w:rPr>
          <w:rFonts w:ascii="Cambria" w:hAnsi="Cambria"/>
          <w:sz w:val="20"/>
          <w:szCs w:val="20"/>
        </w:rPr>
      </w:pPr>
    </w:p>
    <w:p w:rsidR="00173109" w:rsidRDefault="00173109" w:rsidP="00826BC8">
      <w:pPr>
        <w:jc w:val="both"/>
        <w:rPr>
          <w:rFonts w:ascii="Cambria" w:hAnsi="Cambria"/>
          <w:b/>
          <w:sz w:val="20"/>
          <w:szCs w:val="20"/>
          <w:u w:val="single"/>
        </w:rPr>
      </w:pPr>
    </w:p>
    <w:p w:rsidR="000A292D" w:rsidRPr="009F3DE5" w:rsidRDefault="000A292D" w:rsidP="00826BC8">
      <w:pPr>
        <w:jc w:val="both"/>
        <w:rPr>
          <w:rFonts w:ascii="Cambria" w:hAnsi="Cambria"/>
          <w:b/>
          <w:sz w:val="20"/>
          <w:szCs w:val="20"/>
          <w:u w:val="single"/>
        </w:rPr>
      </w:pPr>
    </w:p>
    <w:p w:rsidR="000A292D" w:rsidRPr="009F3DE5" w:rsidRDefault="00484A96" w:rsidP="000A292D">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494965">
        <w:rPr>
          <w:rFonts w:ascii="Cambria" w:hAnsi="Cambria"/>
          <w:sz w:val="20"/>
          <w:szCs w:val="20"/>
        </w:rPr>
        <w:t>ZOOM</w:t>
      </w:r>
    </w:p>
    <w:p w:rsidR="000A292D" w:rsidRPr="009F3DE5" w:rsidRDefault="00484A96" w:rsidP="000A292D">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 xml:space="preserve">Asp.net, C#, SQL, </w:t>
      </w:r>
      <w:proofErr w:type="spellStart"/>
      <w:r w:rsidR="00876118">
        <w:rPr>
          <w:rFonts w:ascii="Cambria" w:hAnsi="Cambria"/>
          <w:sz w:val="20"/>
          <w:szCs w:val="20"/>
        </w:rPr>
        <w:t>Javascript</w:t>
      </w:r>
      <w:proofErr w:type="spellEnd"/>
      <w:r w:rsidR="00876118">
        <w:rPr>
          <w:rFonts w:ascii="Cambria" w:hAnsi="Cambria"/>
          <w:sz w:val="20"/>
          <w:szCs w:val="20"/>
        </w:rPr>
        <w:t xml:space="preserve">, WCF, </w:t>
      </w:r>
      <w:proofErr w:type="spellStart"/>
      <w:r w:rsidR="00876118">
        <w:rPr>
          <w:rFonts w:ascii="Cambria" w:hAnsi="Cambria"/>
          <w:sz w:val="20"/>
          <w:szCs w:val="20"/>
        </w:rPr>
        <w:t>Jquery</w:t>
      </w:r>
      <w:proofErr w:type="gramStart"/>
      <w:r w:rsidR="00876118">
        <w:rPr>
          <w:rFonts w:ascii="Cambria" w:hAnsi="Cambria"/>
          <w:sz w:val="20"/>
          <w:szCs w:val="20"/>
        </w:rPr>
        <w:t>,CSS</w:t>
      </w:r>
      <w:proofErr w:type="spellEnd"/>
      <w:proofErr w:type="gramEnd"/>
      <w:r w:rsidRPr="009F3DE5">
        <w:rPr>
          <w:rFonts w:ascii="Cambria" w:hAnsi="Cambria"/>
          <w:sz w:val="20"/>
          <w:szCs w:val="20"/>
        </w:rPr>
        <w:tab/>
      </w:r>
    </w:p>
    <w:p w:rsidR="00501128" w:rsidRDefault="00484A96" w:rsidP="0050112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rsidR="00DB489C" w:rsidRPr="009F3DE5" w:rsidRDefault="00484A96" w:rsidP="00501128">
      <w:pPr>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Nov 2019-</w:t>
      </w:r>
      <w:r w:rsidRPr="009F3DE5">
        <w:rPr>
          <w:rFonts w:ascii="Cambria" w:hAnsi="Cambria"/>
          <w:sz w:val="20"/>
          <w:szCs w:val="20"/>
        </w:rPr>
        <w:t>.</w:t>
      </w:r>
      <w:r>
        <w:rPr>
          <w:rFonts w:ascii="Cambria" w:hAnsi="Cambria"/>
          <w:sz w:val="20"/>
          <w:szCs w:val="20"/>
        </w:rPr>
        <w:t xml:space="preserve"> Mar 2020</w:t>
      </w:r>
    </w:p>
    <w:p w:rsidR="000A292D" w:rsidRPr="009F3DE5" w:rsidRDefault="00484A96" w:rsidP="000A292D">
      <w:pPr>
        <w:jc w:val="both"/>
        <w:rPr>
          <w:rFonts w:ascii="Cambria" w:hAnsi="Cambria"/>
          <w:sz w:val="20"/>
          <w:szCs w:val="20"/>
        </w:rPr>
      </w:pPr>
      <w:r w:rsidRPr="009F3DE5">
        <w:rPr>
          <w:rFonts w:ascii="Cambria" w:hAnsi="Cambria"/>
          <w:sz w:val="20"/>
          <w:szCs w:val="20"/>
        </w:rPr>
        <w:t>.</w:t>
      </w:r>
    </w:p>
    <w:p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Overview:-</w:t>
      </w:r>
    </w:p>
    <w:p w:rsidR="00494965" w:rsidRDefault="00494965" w:rsidP="000A292D">
      <w:pPr>
        <w:pStyle w:val="BodyText"/>
        <w:spacing w:after="0"/>
        <w:jc w:val="both"/>
        <w:rPr>
          <w:rFonts w:ascii="Cambria" w:hAnsi="Cambria"/>
          <w:sz w:val="20"/>
          <w:szCs w:val="20"/>
        </w:rPr>
      </w:pPr>
    </w:p>
    <w:p w:rsidR="00494965" w:rsidRDefault="00484A96" w:rsidP="000A292D">
      <w:pPr>
        <w:pStyle w:val="BodyText"/>
        <w:spacing w:after="0"/>
        <w:jc w:val="both"/>
        <w:rPr>
          <w:rFonts w:ascii="Cambria" w:hAnsi="Cambria"/>
          <w:sz w:val="20"/>
          <w:szCs w:val="20"/>
        </w:rPr>
      </w:pPr>
      <w:proofErr w:type="spellStart"/>
      <w:r>
        <w:rPr>
          <w:rFonts w:ascii="Cambria" w:hAnsi="Cambria"/>
          <w:sz w:val="20"/>
          <w:szCs w:val="20"/>
        </w:rPr>
        <w:t>ZOOMis</w:t>
      </w:r>
      <w:proofErr w:type="spellEnd"/>
      <w:r>
        <w:rPr>
          <w:rFonts w:ascii="Cambria" w:hAnsi="Cambria"/>
          <w:sz w:val="20"/>
          <w:szCs w:val="20"/>
        </w:rPr>
        <w:t xml:space="preserve"> private Jet booking portal specifically</w:t>
      </w:r>
      <w:r w:rsidR="004B7862">
        <w:rPr>
          <w:rFonts w:ascii="Cambria" w:hAnsi="Cambria"/>
          <w:sz w:val="20"/>
          <w:szCs w:val="20"/>
        </w:rPr>
        <w:t xml:space="preserve"> to book empty trip </w:t>
      </w:r>
      <w:proofErr w:type="gramStart"/>
      <w:r w:rsidR="004B7862">
        <w:rPr>
          <w:rFonts w:ascii="Cambria" w:hAnsi="Cambria"/>
          <w:sz w:val="20"/>
          <w:szCs w:val="20"/>
        </w:rPr>
        <w:t>of  Jets</w:t>
      </w:r>
      <w:proofErr w:type="gramEnd"/>
      <w:r w:rsidR="004B7862">
        <w:rPr>
          <w:rFonts w:ascii="Cambria" w:hAnsi="Cambria"/>
          <w:sz w:val="20"/>
          <w:szCs w:val="20"/>
        </w:rPr>
        <w:t xml:space="preserve"> on its way. Easy way to </w:t>
      </w:r>
      <w:proofErr w:type="gramStart"/>
      <w:r w:rsidR="004B7862">
        <w:rPr>
          <w:rFonts w:ascii="Cambria" w:hAnsi="Cambria"/>
          <w:sz w:val="20"/>
          <w:szCs w:val="20"/>
        </w:rPr>
        <w:t>get  one</w:t>
      </w:r>
      <w:proofErr w:type="gramEnd"/>
      <w:r w:rsidR="004B7862">
        <w:rPr>
          <w:rFonts w:ascii="Cambria" w:hAnsi="Cambria"/>
          <w:sz w:val="20"/>
          <w:szCs w:val="20"/>
        </w:rPr>
        <w:t xml:space="preserve"> way trip</w:t>
      </w:r>
    </w:p>
    <w:p w:rsidR="004B7862" w:rsidRDefault="00484A96" w:rsidP="000A292D">
      <w:pPr>
        <w:pStyle w:val="BodyText"/>
        <w:spacing w:after="0"/>
        <w:jc w:val="both"/>
        <w:rPr>
          <w:rFonts w:ascii="Cambria" w:hAnsi="Cambria"/>
          <w:sz w:val="20"/>
          <w:szCs w:val="20"/>
        </w:rPr>
      </w:pPr>
      <w:r>
        <w:rPr>
          <w:rFonts w:ascii="Cambria" w:hAnsi="Cambria"/>
          <w:sz w:val="20"/>
          <w:szCs w:val="20"/>
        </w:rPr>
        <w:t xml:space="preserve"> Jet List and its charter and price etc.</w:t>
      </w:r>
    </w:p>
    <w:p w:rsidR="004B7862" w:rsidRDefault="00484A96" w:rsidP="000A292D">
      <w:pPr>
        <w:pStyle w:val="BodyText"/>
        <w:spacing w:after="0"/>
        <w:jc w:val="both"/>
        <w:rPr>
          <w:rFonts w:ascii="Cambria" w:hAnsi="Cambria"/>
          <w:sz w:val="20"/>
          <w:szCs w:val="20"/>
        </w:rPr>
      </w:pPr>
      <w:r>
        <w:rPr>
          <w:rFonts w:ascii="Cambria" w:hAnsi="Cambria"/>
          <w:sz w:val="20"/>
          <w:szCs w:val="20"/>
        </w:rPr>
        <w:t>Also having Effective payment gateway integration to book private Jets and invoice generation</w:t>
      </w:r>
    </w:p>
    <w:p w:rsidR="00494965" w:rsidRDefault="00494965" w:rsidP="000A292D">
      <w:pPr>
        <w:pStyle w:val="BodyText"/>
        <w:spacing w:after="0"/>
        <w:jc w:val="both"/>
        <w:rPr>
          <w:rFonts w:ascii="Cambria" w:hAnsi="Cambria"/>
          <w:sz w:val="20"/>
          <w:szCs w:val="20"/>
        </w:rPr>
      </w:pPr>
    </w:p>
    <w:p w:rsidR="00BF15A6" w:rsidRPr="009F3DE5" w:rsidRDefault="00484A96" w:rsidP="000A292D">
      <w:pPr>
        <w:pStyle w:val="BodyText"/>
        <w:spacing w:after="0"/>
        <w:jc w:val="both"/>
        <w:rPr>
          <w:rFonts w:ascii="Cambria" w:hAnsi="Cambria"/>
          <w:sz w:val="20"/>
          <w:szCs w:val="20"/>
        </w:rPr>
      </w:pPr>
      <w:r>
        <w:rPr>
          <w:rFonts w:ascii="Cambria" w:hAnsi="Cambria"/>
          <w:sz w:val="20"/>
          <w:szCs w:val="20"/>
        </w:rPr>
        <w:t>.</w:t>
      </w:r>
    </w:p>
    <w:p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Key Deliverables:-</w:t>
      </w:r>
    </w:p>
    <w:p w:rsidR="000A292D" w:rsidRPr="009F3DE5" w:rsidRDefault="00484A96" w:rsidP="00B77DF3">
      <w:pPr>
        <w:pStyle w:val="BodyText"/>
        <w:numPr>
          <w:ilvl w:val="0"/>
          <w:numId w:val="16"/>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4B7862" w:rsidRPr="009F3DE5" w:rsidRDefault="00484A96" w:rsidP="004B7862">
      <w:pPr>
        <w:pStyle w:val="BodyText"/>
        <w:numPr>
          <w:ilvl w:val="0"/>
          <w:numId w:val="16"/>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0A292D" w:rsidRDefault="00484A96" w:rsidP="00B77DF3">
      <w:pPr>
        <w:numPr>
          <w:ilvl w:val="0"/>
          <w:numId w:val="16"/>
        </w:numPr>
        <w:jc w:val="both"/>
        <w:rPr>
          <w:rFonts w:ascii="Cambria" w:hAnsi="Cambria"/>
          <w:sz w:val="20"/>
          <w:szCs w:val="20"/>
        </w:rPr>
      </w:pPr>
      <w:r w:rsidRPr="009F3DE5">
        <w:rPr>
          <w:rFonts w:ascii="Cambria" w:hAnsi="Cambria"/>
          <w:sz w:val="20"/>
          <w:szCs w:val="20"/>
        </w:rPr>
        <w:t>Defect Fixes.</w:t>
      </w:r>
    </w:p>
    <w:p w:rsidR="004B7862" w:rsidRDefault="00484A96" w:rsidP="00B77DF3">
      <w:pPr>
        <w:numPr>
          <w:ilvl w:val="0"/>
          <w:numId w:val="16"/>
        </w:numPr>
        <w:jc w:val="both"/>
        <w:rPr>
          <w:rFonts w:ascii="Cambria" w:hAnsi="Cambria"/>
          <w:sz w:val="20"/>
          <w:szCs w:val="20"/>
        </w:rPr>
      </w:pPr>
      <w:r>
        <w:rPr>
          <w:rFonts w:ascii="Cambria" w:hAnsi="Cambria"/>
          <w:sz w:val="20"/>
          <w:szCs w:val="20"/>
        </w:rPr>
        <w:t>Writing Services dynamic Pricing</w:t>
      </w:r>
    </w:p>
    <w:p w:rsidR="00BE2FEE" w:rsidRDefault="00BE2FEE" w:rsidP="00BE2FEE">
      <w:pPr>
        <w:jc w:val="both"/>
        <w:rPr>
          <w:rFonts w:ascii="Cambria" w:hAnsi="Cambria"/>
          <w:sz w:val="20"/>
          <w:szCs w:val="20"/>
        </w:rPr>
      </w:pPr>
    </w:p>
    <w:p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Pr="00494965">
        <w:rPr>
          <w:rFonts w:ascii="Cambria" w:hAnsi="Cambria"/>
          <w:sz w:val="20"/>
          <w:szCs w:val="20"/>
        </w:rPr>
        <w:t>MASS</w:t>
      </w:r>
      <w:r>
        <w:rPr>
          <w:rFonts w:ascii="Cambria" w:hAnsi="Cambria"/>
          <w:sz w:val="20"/>
          <w:szCs w:val="20"/>
        </w:rPr>
        <w:t xml:space="preserve"> – Manufacturing and Sales System</w:t>
      </w:r>
    </w:p>
    <w:p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ASP.net</w:t>
      </w:r>
      <w:r>
        <w:rPr>
          <w:rFonts w:ascii="Cambria" w:hAnsi="Cambria"/>
          <w:sz w:val="20"/>
          <w:szCs w:val="20"/>
        </w:rPr>
        <w:t xml:space="preserve">, </w:t>
      </w:r>
      <w:proofErr w:type="spellStart"/>
      <w:proofErr w:type="gramStart"/>
      <w:r>
        <w:rPr>
          <w:rFonts w:ascii="Cambria" w:hAnsi="Cambria"/>
          <w:sz w:val="20"/>
          <w:szCs w:val="20"/>
        </w:rPr>
        <w:t>Sql</w:t>
      </w:r>
      <w:proofErr w:type="spellEnd"/>
      <w:r>
        <w:rPr>
          <w:rFonts w:ascii="Cambria" w:hAnsi="Cambria"/>
          <w:sz w:val="20"/>
          <w:szCs w:val="20"/>
        </w:rPr>
        <w:t xml:space="preserve"> ,</w:t>
      </w:r>
      <w:proofErr w:type="gramEnd"/>
      <w:r>
        <w:rPr>
          <w:rFonts w:ascii="Cambria" w:hAnsi="Cambria"/>
          <w:sz w:val="20"/>
          <w:szCs w:val="20"/>
        </w:rPr>
        <w:t xml:space="preserve"> xml,  </w:t>
      </w:r>
      <w:proofErr w:type="spellStart"/>
      <w:r>
        <w:rPr>
          <w:rFonts w:ascii="Cambria" w:hAnsi="Cambria"/>
          <w:sz w:val="20"/>
          <w:szCs w:val="20"/>
        </w:rPr>
        <w:t>Jquery,Java</w:t>
      </w:r>
      <w:proofErr w:type="spellEnd"/>
      <w:r>
        <w:rPr>
          <w:rFonts w:ascii="Cambria" w:hAnsi="Cambria"/>
          <w:sz w:val="20"/>
          <w:szCs w:val="20"/>
        </w:rPr>
        <w:t xml:space="preserve"> </w:t>
      </w:r>
      <w:proofErr w:type="spellStart"/>
      <w:r>
        <w:rPr>
          <w:rFonts w:ascii="Cambria" w:hAnsi="Cambria"/>
          <w:sz w:val="20"/>
          <w:szCs w:val="20"/>
        </w:rPr>
        <w:t>Script,HTML</w:t>
      </w:r>
      <w:proofErr w:type="spellEnd"/>
      <w:r>
        <w:rPr>
          <w:rFonts w:ascii="Cambria" w:hAnsi="Cambria"/>
          <w:sz w:val="20"/>
          <w:szCs w:val="20"/>
        </w:rPr>
        <w:t>, CSS</w:t>
      </w:r>
      <w:r w:rsidRPr="009F3DE5">
        <w:rPr>
          <w:rFonts w:ascii="Cambria" w:hAnsi="Cambria"/>
          <w:sz w:val="20"/>
          <w:szCs w:val="20"/>
        </w:rPr>
        <w:t>.</w:t>
      </w:r>
      <w:r w:rsidRPr="009F3DE5">
        <w:rPr>
          <w:rFonts w:ascii="Cambria" w:hAnsi="Cambria"/>
          <w:sz w:val="20"/>
          <w:szCs w:val="20"/>
        </w:rPr>
        <w:tab/>
      </w:r>
      <w:r w:rsidRPr="009F3DE5">
        <w:rPr>
          <w:rFonts w:ascii="Cambria" w:hAnsi="Cambria"/>
          <w:sz w:val="20"/>
          <w:szCs w:val="20"/>
        </w:rPr>
        <w:tab/>
      </w:r>
    </w:p>
    <w:p w:rsidR="00BE2FEE"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Jan 2017 </w:t>
      </w:r>
      <w:r w:rsidRPr="009F3DE5">
        <w:rPr>
          <w:rFonts w:ascii="Cambria" w:hAnsi="Cambria"/>
          <w:sz w:val="20"/>
          <w:szCs w:val="20"/>
        </w:rPr>
        <w:t>-</w:t>
      </w:r>
      <w:r>
        <w:rPr>
          <w:rFonts w:ascii="Cambria" w:hAnsi="Cambria"/>
          <w:sz w:val="20"/>
          <w:szCs w:val="20"/>
        </w:rPr>
        <w:t xml:space="preserve"> Oct 2019</w:t>
      </w:r>
      <w:r w:rsidRPr="009F3DE5">
        <w:rPr>
          <w:rFonts w:ascii="Cambria" w:hAnsi="Cambria"/>
          <w:sz w:val="20"/>
          <w:szCs w:val="20"/>
        </w:rPr>
        <w:t>.</w:t>
      </w:r>
    </w:p>
    <w:p w:rsidR="00BE2FEE" w:rsidRPr="009F3DE5" w:rsidRDefault="00BE2FEE" w:rsidP="00BE2FEE">
      <w:pPr>
        <w:jc w:val="both"/>
        <w:rPr>
          <w:rFonts w:ascii="Cambria" w:hAnsi="Cambria"/>
          <w:sz w:val="20"/>
          <w:szCs w:val="20"/>
        </w:rPr>
      </w:pPr>
    </w:p>
    <w:p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rsidR="00BE2FEE" w:rsidRDefault="00BE2FEE" w:rsidP="00BE2FEE">
      <w:pPr>
        <w:jc w:val="both"/>
        <w:rPr>
          <w:rFonts w:ascii="Cambria" w:hAnsi="Cambria"/>
          <w:sz w:val="20"/>
          <w:szCs w:val="20"/>
        </w:rPr>
      </w:pPr>
    </w:p>
    <w:p w:rsidR="00BE2FEE" w:rsidRDefault="00484A96" w:rsidP="00BE2FEE">
      <w:pPr>
        <w:jc w:val="both"/>
        <w:rPr>
          <w:rFonts w:ascii="Cambria" w:hAnsi="Cambria"/>
          <w:sz w:val="20"/>
          <w:szCs w:val="20"/>
        </w:rPr>
      </w:pPr>
      <w:r w:rsidRPr="00494965">
        <w:rPr>
          <w:rFonts w:ascii="Cambria" w:hAnsi="Cambria"/>
          <w:sz w:val="20"/>
          <w:szCs w:val="20"/>
        </w:rPr>
        <w:t>MASS is an integrated, reliable and scalable business management solution for any mid-sized growing enterprise. MASS' centralized data repository supports streaming/distribution of enterprise-</w:t>
      </w:r>
      <w:proofErr w:type="spellStart"/>
      <w:r w:rsidRPr="00494965">
        <w:rPr>
          <w:rFonts w:ascii="Cambria" w:hAnsi="Cambria"/>
          <w:sz w:val="20"/>
          <w:szCs w:val="20"/>
        </w:rPr>
        <w:t>wise</w:t>
      </w:r>
      <w:proofErr w:type="spellEnd"/>
      <w:r w:rsidRPr="00494965">
        <w:rPr>
          <w:rFonts w:ascii="Cambria" w:hAnsi="Cambria"/>
          <w:sz w:val="20"/>
          <w:szCs w:val="20"/>
        </w:rPr>
        <w:t xml:space="preserve"> information across all geographically scattered functional units. It is an enterprise application that automates cross-functional business processes. </w:t>
      </w:r>
    </w:p>
    <w:p w:rsidR="00BE2FEE" w:rsidRDefault="00BE2FEE" w:rsidP="00BE2FEE">
      <w:pPr>
        <w:jc w:val="both"/>
        <w:rPr>
          <w:rFonts w:ascii="Cambria" w:hAnsi="Cambria"/>
          <w:sz w:val="20"/>
          <w:szCs w:val="20"/>
        </w:rPr>
      </w:pPr>
    </w:p>
    <w:p w:rsidR="00BE2FEE" w:rsidRPr="00F20DA6" w:rsidRDefault="00484A96" w:rsidP="00BE2FEE">
      <w:pPr>
        <w:jc w:val="both"/>
        <w:rPr>
          <w:rFonts w:ascii="Cambria" w:hAnsi="Cambria"/>
          <w:sz w:val="20"/>
          <w:szCs w:val="20"/>
        </w:rPr>
      </w:pPr>
      <w:r w:rsidRPr="00F20DA6">
        <w:rPr>
          <w:rFonts w:ascii="Cambria" w:hAnsi="Cambria"/>
          <w:sz w:val="20"/>
          <w:szCs w:val="20"/>
        </w:rPr>
        <w:t xml:space="preserve">Some of the key Components of </w:t>
      </w:r>
      <w:r>
        <w:rPr>
          <w:rFonts w:ascii="Cambria" w:hAnsi="Cambria"/>
          <w:sz w:val="20"/>
          <w:szCs w:val="20"/>
        </w:rPr>
        <w:t xml:space="preserve">MASS </w:t>
      </w:r>
      <w:r w:rsidRPr="00F20DA6">
        <w:rPr>
          <w:rFonts w:ascii="Cambria" w:hAnsi="Cambria"/>
          <w:sz w:val="20"/>
          <w:szCs w:val="20"/>
        </w:rPr>
        <w:t>includes,</w:t>
      </w:r>
    </w:p>
    <w:p w:rsidR="00BE2FEE" w:rsidRPr="00F20DA6" w:rsidRDefault="00BE2FEE" w:rsidP="00BE2FEE">
      <w:pPr>
        <w:jc w:val="both"/>
        <w:rPr>
          <w:rFonts w:ascii="Cambria" w:hAnsi="Cambria"/>
          <w:sz w:val="20"/>
          <w:szCs w:val="20"/>
        </w:rPr>
      </w:pP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Web Enabled, fully integrated ERP</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Work flow based modules</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Sophisticated User Interface</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lastRenderedPageBreak/>
        <w:t>Intelligent Search Engine Capability to search Stocks, Part Numbers and Customers</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Routing Based Workflow</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Powerful Security Feature</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Intelligent Search Engine</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Transaction Types</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Report Generation</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Sends Report to Printer, Fax or Mail</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Maintenance of Transaction Log</w:t>
      </w:r>
    </w:p>
    <w:p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Automated Batch Card Generation</w:t>
      </w:r>
    </w:p>
    <w:p w:rsidR="00BE2FEE" w:rsidRPr="00F20DA6" w:rsidRDefault="00BE2FEE" w:rsidP="00BE2FEE">
      <w:pPr>
        <w:jc w:val="both"/>
        <w:rPr>
          <w:rFonts w:ascii="Cambria" w:hAnsi="Cambria"/>
          <w:sz w:val="20"/>
          <w:szCs w:val="20"/>
        </w:rPr>
      </w:pPr>
    </w:p>
    <w:p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rsidR="00BE2FEE" w:rsidRPr="00F20DA6" w:rsidRDefault="00BE2FEE" w:rsidP="00BE2FEE">
      <w:pPr>
        <w:jc w:val="both"/>
        <w:rPr>
          <w:rFonts w:ascii="Cambria" w:hAnsi="Cambria"/>
          <w:sz w:val="20"/>
          <w:szCs w:val="20"/>
        </w:rPr>
      </w:pP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Streamlines business</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Makes business more efficient</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Reduces operational time</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Minimizes inventory carrying cost</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Optimizes purchase planning</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Provides accurate vendor quality rating</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Preferred vendor selection</w:t>
      </w:r>
    </w:p>
    <w:p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Handles expenses across various functional units</w:t>
      </w:r>
    </w:p>
    <w:p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BE2FEE"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rsidR="00BE2FEE" w:rsidRPr="009F3DE5" w:rsidRDefault="00BE2FEE" w:rsidP="00BE2FEE">
      <w:pPr>
        <w:ind w:left="720"/>
        <w:jc w:val="both"/>
        <w:rPr>
          <w:rFonts w:ascii="Cambria" w:hAnsi="Cambria"/>
          <w:sz w:val="20"/>
          <w:szCs w:val="20"/>
        </w:rPr>
      </w:pPr>
    </w:p>
    <w:p w:rsidR="0080456B" w:rsidRDefault="0080456B" w:rsidP="00D56352">
      <w:pPr>
        <w:pStyle w:val="BodyText"/>
        <w:spacing w:after="0"/>
        <w:jc w:val="both"/>
        <w:rPr>
          <w:rFonts w:ascii="Cambria" w:hAnsi="Cambria"/>
          <w:b/>
          <w:sz w:val="20"/>
          <w:szCs w:val="20"/>
        </w:rPr>
      </w:pPr>
    </w:p>
    <w:p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proofErr w:type="spellStart"/>
      <w:r w:rsidRPr="00494965">
        <w:rPr>
          <w:rFonts w:ascii="Cambria" w:hAnsi="Cambria"/>
          <w:sz w:val="20"/>
          <w:szCs w:val="20"/>
        </w:rPr>
        <w:t>HEdge</w:t>
      </w:r>
      <w:proofErr w:type="spellEnd"/>
    </w:p>
    <w:p w:rsidR="00BE2FEE" w:rsidRPr="009F3DE5" w:rsidRDefault="00484A96" w:rsidP="00BE2FEE">
      <w:pPr>
        <w:jc w:val="both"/>
        <w:rPr>
          <w:rFonts w:ascii="Cambria" w:hAnsi="Cambria"/>
          <w:sz w:val="20"/>
          <w:szCs w:val="20"/>
        </w:rPr>
      </w:pPr>
      <w:r>
        <w:rPr>
          <w:rFonts w:ascii="Cambria" w:hAnsi="Cambria"/>
          <w:sz w:val="20"/>
          <w:szCs w:val="20"/>
        </w:rPr>
        <w:t xml:space="preserve">Platform &amp; Tools </w:t>
      </w:r>
      <w:r>
        <w:rPr>
          <w:rFonts w:ascii="Cambria" w:hAnsi="Cambria"/>
          <w:sz w:val="20"/>
          <w:szCs w:val="20"/>
        </w:rPr>
        <w:tab/>
        <w:t xml:space="preserve">:             Asp.net, C#, SQL, </w:t>
      </w:r>
      <w:proofErr w:type="spellStart"/>
      <w:r>
        <w:rPr>
          <w:rFonts w:ascii="Cambria" w:hAnsi="Cambria"/>
          <w:sz w:val="20"/>
          <w:szCs w:val="20"/>
        </w:rPr>
        <w:t>Javascript</w:t>
      </w:r>
      <w:proofErr w:type="gramStart"/>
      <w:r>
        <w:rPr>
          <w:rFonts w:ascii="Cambria" w:hAnsi="Cambria"/>
          <w:sz w:val="20"/>
          <w:szCs w:val="20"/>
        </w:rPr>
        <w:t>,WCF</w:t>
      </w:r>
      <w:proofErr w:type="spellEnd"/>
      <w:proofErr w:type="gramEnd"/>
      <w:r>
        <w:rPr>
          <w:rFonts w:ascii="Cambria" w:hAnsi="Cambria"/>
          <w:sz w:val="20"/>
          <w:szCs w:val="20"/>
        </w:rPr>
        <w:t xml:space="preserve">, </w:t>
      </w:r>
      <w:proofErr w:type="spellStart"/>
      <w:r>
        <w:rPr>
          <w:rFonts w:ascii="Cambria" w:hAnsi="Cambria"/>
          <w:sz w:val="20"/>
          <w:szCs w:val="20"/>
        </w:rPr>
        <w:t>Jquery,CSS</w:t>
      </w:r>
      <w:proofErr w:type="spellEnd"/>
    </w:p>
    <w:p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2014 </w:t>
      </w:r>
      <w:r w:rsidRPr="009F3DE5">
        <w:rPr>
          <w:rFonts w:ascii="Cambria" w:hAnsi="Cambria"/>
          <w:sz w:val="20"/>
          <w:szCs w:val="20"/>
        </w:rPr>
        <w:t>-</w:t>
      </w:r>
      <w:r>
        <w:rPr>
          <w:rFonts w:ascii="Cambria" w:hAnsi="Cambria"/>
          <w:sz w:val="20"/>
          <w:szCs w:val="20"/>
        </w:rPr>
        <w:t xml:space="preserve"> Sep 2016</w:t>
      </w:r>
      <w:r w:rsidRPr="009F3DE5">
        <w:rPr>
          <w:rFonts w:ascii="Cambria" w:hAnsi="Cambria"/>
          <w:sz w:val="20"/>
          <w:szCs w:val="20"/>
        </w:rPr>
        <w:t>.</w:t>
      </w:r>
    </w:p>
    <w:p w:rsidR="00BE2FEE" w:rsidRPr="009F3DE5" w:rsidRDefault="00BE2FEE" w:rsidP="00BE2FEE">
      <w:pPr>
        <w:jc w:val="both"/>
        <w:rPr>
          <w:rFonts w:ascii="Cambria" w:hAnsi="Cambria"/>
          <w:sz w:val="20"/>
          <w:szCs w:val="20"/>
        </w:rPr>
      </w:pPr>
    </w:p>
    <w:p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rsidR="00BE2FEE" w:rsidRDefault="00484A96" w:rsidP="00BE2FEE">
      <w:pPr>
        <w:pStyle w:val="NormalWeb"/>
        <w:shd w:val="clear" w:color="auto" w:fill="FFFFFF"/>
        <w:rPr>
          <w:rFonts w:ascii="Cambria" w:hAnsi="Cambria" w:cs="Arial"/>
          <w:color w:val="222222"/>
          <w:sz w:val="20"/>
          <w:szCs w:val="20"/>
        </w:rPr>
      </w:pPr>
      <w:proofErr w:type="spellStart"/>
      <w:r w:rsidRPr="00494965">
        <w:rPr>
          <w:rFonts w:ascii="Cambria" w:hAnsi="Cambria" w:cs="Arial"/>
          <w:color w:val="222222"/>
          <w:sz w:val="20"/>
          <w:szCs w:val="20"/>
          <w:lang w:val="en-GB"/>
        </w:rPr>
        <w:t>H'edge</w:t>
      </w:r>
      <w:proofErr w:type="spellEnd"/>
      <w:r w:rsidRPr="00494965">
        <w:rPr>
          <w:rFonts w:ascii="Cambria" w:hAnsi="Cambria" w:cs="Arial"/>
          <w:color w:val="222222"/>
          <w:sz w:val="20"/>
          <w:szCs w:val="20"/>
          <w:lang w:val="en-GB"/>
        </w:rPr>
        <w:t xml:space="preserve"> is an integrated, reliable and scalable HR and Payroll Management solution in </w:t>
      </w:r>
      <w:proofErr w:type="spellStart"/>
      <w:r w:rsidRPr="00494965">
        <w:rPr>
          <w:rFonts w:ascii="Cambria" w:hAnsi="Cambria" w:cs="Arial"/>
          <w:color w:val="222222"/>
          <w:sz w:val="20"/>
          <w:szCs w:val="20"/>
          <w:lang w:val="en-GB"/>
        </w:rPr>
        <w:t>SaaS</w:t>
      </w:r>
      <w:proofErr w:type="spellEnd"/>
      <w:r w:rsidRPr="00494965">
        <w:rPr>
          <w:rFonts w:ascii="Cambria" w:hAnsi="Cambria" w:cs="Arial"/>
          <w:color w:val="222222"/>
          <w:sz w:val="20"/>
          <w:szCs w:val="20"/>
          <w:lang w:val="en-GB"/>
        </w:rPr>
        <w:t xml:space="preserve">. An enterprise application that is designed and developed to allow execution of HR management and payroll process efficiently and accurately with minimum data entry and calculation time. </w:t>
      </w:r>
      <w:proofErr w:type="spellStart"/>
      <w:r w:rsidRPr="00494965">
        <w:rPr>
          <w:rFonts w:ascii="Cambria" w:hAnsi="Cambria" w:cs="Arial"/>
          <w:color w:val="222222"/>
          <w:sz w:val="20"/>
          <w:szCs w:val="20"/>
          <w:lang w:val="en-GB"/>
        </w:rPr>
        <w:t>H'edge</w:t>
      </w:r>
      <w:proofErr w:type="spellEnd"/>
      <w:r w:rsidRPr="00494965">
        <w:rPr>
          <w:rFonts w:ascii="Cambria" w:hAnsi="Cambria" w:cs="Arial"/>
          <w:color w:val="222222"/>
          <w:sz w:val="20"/>
          <w:szCs w:val="20"/>
          <w:lang w:val="en-GB"/>
        </w:rPr>
        <w:t xml:space="preserve"> is made for businesses of any small to mid-sized growing enterprise. </w:t>
      </w:r>
      <w:r w:rsidRPr="00A10927">
        <w:rPr>
          <w:rFonts w:ascii="Cambria" w:hAnsi="Cambria" w:cs="Arial"/>
          <w:color w:val="222222"/>
          <w:sz w:val="20"/>
          <w:szCs w:val="20"/>
        </w:rPr>
        <w:t>Compensation manager can initiate the process and allocate the budget to the division</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Web Enabled, fully integrated</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360° view of an employee - entry to exit life cycle</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"Need-to-Know basis" Access Control Mechanism</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Sophisticated User Interface</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Powerful Security Features</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Data Encryption</w:t>
      </w:r>
    </w:p>
    <w:p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User-Defined Configuration</w:t>
      </w:r>
    </w:p>
    <w:p w:rsidR="00BE2FEE" w:rsidRPr="00494965" w:rsidRDefault="00484A96" w:rsidP="00BE2FEE">
      <w:pPr>
        <w:pStyle w:val="ListParagraph"/>
        <w:numPr>
          <w:ilvl w:val="0"/>
          <w:numId w:val="23"/>
        </w:numPr>
        <w:shd w:val="clear" w:color="auto" w:fill="FFFFFF"/>
        <w:rPr>
          <w:rFonts w:ascii="Cambria" w:hAnsi="Cambria" w:cs="Arial"/>
          <w:b/>
          <w:color w:val="222222"/>
          <w:sz w:val="20"/>
          <w:szCs w:val="20"/>
          <w:lang w:val="en-US"/>
        </w:rPr>
      </w:pPr>
      <w:r w:rsidRPr="00494965">
        <w:rPr>
          <w:rFonts w:ascii="Cambria" w:hAnsi="Cambria" w:cs="Arial"/>
          <w:color w:val="222222"/>
          <w:sz w:val="20"/>
          <w:szCs w:val="20"/>
          <w:lang w:val="en-US"/>
        </w:rPr>
        <w:t>User-Defined Report Generation</w:t>
      </w:r>
    </w:p>
    <w:p w:rsidR="00BE2FEE" w:rsidRDefault="00BE2FEE" w:rsidP="00BE2FEE">
      <w:pPr>
        <w:shd w:val="clear" w:color="auto" w:fill="FFFFFF"/>
        <w:rPr>
          <w:rFonts w:ascii="Cambria" w:hAnsi="Cambria" w:cs="Arial"/>
          <w:b/>
          <w:color w:val="222222"/>
          <w:sz w:val="20"/>
          <w:szCs w:val="20"/>
          <w:lang w:val="en-US"/>
        </w:rPr>
      </w:pPr>
    </w:p>
    <w:p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Streamline HR and payroll processes</w:t>
      </w:r>
    </w:p>
    <w:p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Make HR management and payroll more efficient and accurate</w:t>
      </w:r>
    </w:p>
    <w:p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Reduce operational time</w:t>
      </w:r>
    </w:p>
    <w:p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Optimize salary forecast and planning</w:t>
      </w:r>
    </w:p>
    <w:p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File accurate statutory reports</w:t>
      </w:r>
    </w:p>
    <w:p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Handle HR and payroll management across various functional units</w:t>
      </w:r>
    </w:p>
    <w:p w:rsidR="00BE2FEE" w:rsidRPr="009F3DE5" w:rsidRDefault="00484A96" w:rsidP="00BE2FEE">
      <w:pPr>
        <w:pStyle w:val="BodyText"/>
        <w:spacing w:after="0"/>
        <w:jc w:val="both"/>
        <w:rPr>
          <w:rFonts w:ascii="Cambria" w:hAnsi="Cambria"/>
          <w:sz w:val="20"/>
          <w:szCs w:val="20"/>
        </w:rPr>
      </w:pPr>
      <w:r>
        <w:rPr>
          <w:rFonts w:ascii="Arial" w:hAnsi="Arial" w:cs="Arial"/>
          <w:color w:val="222222"/>
          <w:shd w:val="clear" w:color="auto" w:fill="FFFFFF"/>
        </w:rPr>
        <w:lastRenderedPageBreak/>
        <w:br/>
      </w:r>
    </w:p>
    <w:p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BE2FEE" w:rsidRPr="009F3DE5"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rsidR="00BE2FEE" w:rsidRDefault="00BE2FEE" w:rsidP="00D56352">
      <w:pPr>
        <w:pStyle w:val="BodyText"/>
        <w:spacing w:after="0"/>
        <w:jc w:val="both"/>
        <w:rPr>
          <w:rFonts w:ascii="Cambria" w:hAnsi="Cambria"/>
          <w:b/>
          <w:sz w:val="20"/>
          <w:szCs w:val="20"/>
        </w:rPr>
      </w:pPr>
    </w:p>
    <w:p w:rsidR="00BE2FEE" w:rsidRDefault="00BE2FEE" w:rsidP="00BE2FEE">
      <w:pPr>
        <w:pStyle w:val="BodyText"/>
        <w:spacing w:after="0"/>
        <w:jc w:val="both"/>
        <w:rPr>
          <w:rFonts w:ascii="Cambria" w:hAnsi="Cambria"/>
          <w:b/>
          <w:sz w:val="20"/>
          <w:szCs w:val="20"/>
          <w:u w:val="single"/>
        </w:rPr>
      </w:pPr>
    </w:p>
    <w:p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Pr>
          <w:rFonts w:ascii="Cambria" w:hAnsi="Cambria"/>
          <w:sz w:val="20"/>
          <w:szCs w:val="20"/>
        </w:rPr>
        <w:t>Customer Support Request Form</w:t>
      </w:r>
      <w:r w:rsidRPr="009F3DE5">
        <w:rPr>
          <w:rFonts w:ascii="Cambria" w:hAnsi="Cambria"/>
          <w:sz w:val="20"/>
          <w:szCs w:val="20"/>
        </w:rPr>
        <w:t>.</w:t>
      </w:r>
      <w:r w:rsidRPr="009F3DE5">
        <w:rPr>
          <w:rFonts w:ascii="Cambria" w:hAnsi="Cambria"/>
          <w:sz w:val="20"/>
          <w:szCs w:val="20"/>
        </w:rPr>
        <w:tab/>
      </w:r>
    </w:p>
    <w:p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Asp.net, C#, SQL, JavaScript</w:t>
      </w:r>
    </w:p>
    <w:p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2013 </w:t>
      </w:r>
      <w:r w:rsidRPr="009F3DE5">
        <w:rPr>
          <w:rFonts w:ascii="Cambria" w:hAnsi="Cambria"/>
          <w:sz w:val="20"/>
          <w:szCs w:val="20"/>
        </w:rPr>
        <w:t>-</w:t>
      </w:r>
      <w:r>
        <w:rPr>
          <w:rFonts w:ascii="Cambria" w:hAnsi="Cambria"/>
          <w:sz w:val="20"/>
          <w:szCs w:val="20"/>
        </w:rPr>
        <w:t xml:space="preserve"> Nov 2014</w:t>
      </w:r>
      <w:r w:rsidRPr="009F3DE5">
        <w:rPr>
          <w:rFonts w:ascii="Cambria" w:hAnsi="Cambria"/>
          <w:sz w:val="20"/>
          <w:szCs w:val="20"/>
        </w:rPr>
        <w:t>.</w:t>
      </w:r>
    </w:p>
    <w:p w:rsidR="00BE2FEE" w:rsidRDefault="00BE2FEE" w:rsidP="00BE2FEE">
      <w:pPr>
        <w:pStyle w:val="BodyText"/>
        <w:spacing w:after="0"/>
        <w:jc w:val="both"/>
        <w:rPr>
          <w:rFonts w:ascii="Cambria" w:hAnsi="Cambria"/>
          <w:b/>
          <w:sz w:val="20"/>
          <w:szCs w:val="20"/>
          <w:u w:val="single"/>
        </w:rPr>
      </w:pPr>
    </w:p>
    <w:p w:rsidR="00BE2FEE" w:rsidRDefault="00BE2FEE" w:rsidP="00BE2FEE">
      <w:pPr>
        <w:pStyle w:val="BodyText"/>
        <w:spacing w:after="0"/>
        <w:jc w:val="both"/>
        <w:rPr>
          <w:rFonts w:ascii="Cambria" w:hAnsi="Cambria"/>
          <w:b/>
          <w:sz w:val="20"/>
          <w:szCs w:val="20"/>
          <w:u w:val="single"/>
        </w:rPr>
      </w:pPr>
    </w:p>
    <w:p w:rsidR="00BE2FEE"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rsidR="00BE2FEE" w:rsidRDefault="00BE2FEE" w:rsidP="00BE2FEE">
      <w:pPr>
        <w:pStyle w:val="BodyText"/>
        <w:spacing w:after="0"/>
        <w:jc w:val="both"/>
        <w:rPr>
          <w:rFonts w:ascii="Cambria" w:hAnsi="Cambria"/>
          <w:b/>
          <w:sz w:val="20"/>
          <w:szCs w:val="20"/>
        </w:rPr>
      </w:pPr>
    </w:p>
    <w:p w:rsidR="00BE2FEE" w:rsidRDefault="00484A96" w:rsidP="00BE2FEE">
      <w:pPr>
        <w:pStyle w:val="BodyText"/>
        <w:spacing w:after="0"/>
        <w:jc w:val="both"/>
        <w:rPr>
          <w:rFonts w:ascii="Cambria" w:hAnsi="Cambria"/>
          <w:sz w:val="20"/>
          <w:szCs w:val="20"/>
        </w:rPr>
      </w:pPr>
      <w:r>
        <w:rPr>
          <w:rFonts w:ascii="Cambria" w:hAnsi="Cambria"/>
          <w:sz w:val="20"/>
          <w:szCs w:val="20"/>
        </w:rPr>
        <w:t xml:space="preserve">Customer Support Request Form is a support portal for the customers,  </w:t>
      </w:r>
    </w:p>
    <w:p w:rsidR="00BE2FEE" w:rsidRDefault="00484A96" w:rsidP="00BE2FEE">
      <w:pPr>
        <w:pStyle w:val="BodyText"/>
        <w:spacing w:after="0"/>
        <w:jc w:val="both"/>
        <w:rPr>
          <w:rFonts w:ascii="Cambria" w:hAnsi="Cambria"/>
          <w:sz w:val="20"/>
          <w:szCs w:val="20"/>
        </w:rPr>
      </w:pPr>
      <w:r>
        <w:rPr>
          <w:rFonts w:ascii="Cambria" w:hAnsi="Cambria"/>
          <w:sz w:val="20"/>
          <w:szCs w:val="20"/>
        </w:rPr>
        <w:t xml:space="preserve">                    Customer will raise the requirements or request via this portal in the form of Ticket   .</w:t>
      </w:r>
    </w:p>
    <w:p w:rsidR="00BE2FEE" w:rsidRDefault="00484A96" w:rsidP="00BE2FEE">
      <w:pPr>
        <w:pStyle w:val="BodyText"/>
        <w:spacing w:after="0"/>
        <w:jc w:val="both"/>
        <w:rPr>
          <w:rFonts w:ascii="Cambria" w:hAnsi="Cambria"/>
          <w:sz w:val="20"/>
          <w:szCs w:val="20"/>
        </w:rPr>
      </w:pPr>
      <w:r>
        <w:rPr>
          <w:rFonts w:ascii="Cambria" w:hAnsi="Cambria"/>
          <w:sz w:val="20"/>
          <w:szCs w:val="20"/>
        </w:rPr>
        <w:t xml:space="preserve">                     The Support engineer receives and gets the work done. It also will help to calculate the utility of the </w:t>
      </w:r>
    </w:p>
    <w:p w:rsidR="00BE2FEE" w:rsidRDefault="00484A96" w:rsidP="00BE2FEE">
      <w:pPr>
        <w:pStyle w:val="BodyText"/>
        <w:spacing w:after="0"/>
        <w:jc w:val="both"/>
        <w:rPr>
          <w:rFonts w:ascii="Cambria" w:hAnsi="Cambria"/>
          <w:sz w:val="20"/>
          <w:szCs w:val="20"/>
        </w:rPr>
      </w:pPr>
      <w:r>
        <w:rPr>
          <w:rFonts w:ascii="Cambria" w:hAnsi="Cambria"/>
          <w:sz w:val="20"/>
          <w:szCs w:val="20"/>
        </w:rPr>
        <w:t xml:space="preserve">   Employees.</w:t>
      </w:r>
    </w:p>
    <w:p w:rsidR="00BE2FEE" w:rsidRDefault="00BE2FEE" w:rsidP="00BE2FEE">
      <w:pPr>
        <w:pStyle w:val="BodyText"/>
        <w:spacing w:after="0"/>
        <w:jc w:val="both"/>
        <w:rPr>
          <w:rFonts w:ascii="Cambria" w:hAnsi="Cambria"/>
          <w:sz w:val="20"/>
          <w:szCs w:val="20"/>
        </w:rPr>
      </w:pPr>
    </w:p>
    <w:p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BE2FEE" w:rsidRDefault="00484A96" w:rsidP="00BE2FEE">
      <w:pPr>
        <w:numPr>
          <w:ilvl w:val="0"/>
          <w:numId w:val="18"/>
        </w:numPr>
        <w:jc w:val="both"/>
        <w:rPr>
          <w:rFonts w:ascii="Cambria" w:hAnsi="Cambria"/>
          <w:sz w:val="20"/>
          <w:szCs w:val="20"/>
        </w:rPr>
      </w:pPr>
      <w:r w:rsidRPr="009F3DE5">
        <w:rPr>
          <w:rFonts w:ascii="Cambria" w:hAnsi="Cambria"/>
          <w:sz w:val="20"/>
          <w:szCs w:val="20"/>
        </w:rPr>
        <w:t>Defect Fixes.</w:t>
      </w:r>
    </w:p>
    <w:p w:rsidR="00BE2FEE" w:rsidRDefault="00BE2FEE" w:rsidP="00D56352">
      <w:pPr>
        <w:pStyle w:val="BodyText"/>
        <w:spacing w:after="0"/>
        <w:jc w:val="both"/>
        <w:rPr>
          <w:rFonts w:ascii="Cambria" w:hAnsi="Cambria"/>
          <w:b/>
          <w:sz w:val="20"/>
          <w:szCs w:val="20"/>
        </w:rPr>
      </w:pPr>
    </w:p>
    <w:p w:rsidR="00BE2FEE" w:rsidRPr="009F3DE5" w:rsidRDefault="00BE2FEE" w:rsidP="00D56352">
      <w:pPr>
        <w:pStyle w:val="BodyText"/>
        <w:spacing w:after="0"/>
        <w:jc w:val="both"/>
        <w:rPr>
          <w:rFonts w:ascii="Cambria" w:hAnsi="Cambria"/>
          <w:b/>
          <w:sz w:val="20"/>
          <w:szCs w:val="20"/>
        </w:rPr>
      </w:pPr>
    </w:p>
    <w:p w:rsidR="008C5D16" w:rsidRDefault="008C5D16" w:rsidP="00D56352">
      <w:pPr>
        <w:jc w:val="both"/>
        <w:rPr>
          <w:rFonts w:ascii="Cambria" w:hAnsi="Cambria"/>
          <w:sz w:val="20"/>
          <w:szCs w:val="20"/>
        </w:rPr>
      </w:pPr>
    </w:p>
    <w:p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September 2011 – </w:t>
      </w:r>
      <w:proofErr w:type="gramStart"/>
      <w:r>
        <w:rPr>
          <w:rFonts w:ascii="Cambria" w:hAnsi="Cambria"/>
          <w:sz w:val="20"/>
          <w:szCs w:val="20"/>
        </w:rPr>
        <w:t>Oct  2013</w:t>
      </w:r>
      <w:proofErr w:type="gramEnd"/>
      <w:r w:rsidRPr="009F3DE5">
        <w:rPr>
          <w:rFonts w:ascii="Cambria" w:hAnsi="Cambria"/>
          <w:sz w:val="20"/>
          <w:szCs w:val="20"/>
        </w:rPr>
        <w:t>.</w:t>
      </w:r>
    </w:p>
    <w:p w:rsidR="00C94284" w:rsidRDefault="00C94284" w:rsidP="00D56352">
      <w:pPr>
        <w:pStyle w:val="BodyText"/>
        <w:spacing w:after="0"/>
        <w:jc w:val="both"/>
        <w:rPr>
          <w:rFonts w:ascii="Cambria" w:hAnsi="Cambria"/>
          <w:b/>
          <w:sz w:val="20"/>
          <w:szCs w:val="20"/>
        </w:rPr>
      </w:pPr>
    </w:p>
    <w:p w:rsidR="00C94284" w:rsidRDefault="00C94284" w:rsidP="00D56352">
      <w:pPr>
        <w:pStyle w:val="BodyText"/>
        <w:spacing w:after="0"/>
        <w:jc w:val="both"/>
        <w:rPr>
          <w:rFonts w:ascii="Cambria" w:hAnsi="Cambria"/>
          <w:b/>
          <w:sz w:val="20"/>
          <w:szCs w:val="20"/>
        </w:rPr>
      </w:pPr>
    </w:p>
    <w:p w:rsidR="00D56352" w:rsidRDefault="00484A96" w:rsidP="00D56352">
      <w:pPr>
        <w:pStyle w:val="BodyText"/>
        <w:spacing w:after="0"/>
        <w:jc w:val="both"/>
        <w:rPr>
          <w:rFonts w:ascii="Cambria" w:hAnsi="Cambria"/>
          <w:b/>
          <w:sz w:val="20"/>
          <w:szCs w:val="20"/>
        </w:rPr>
      </w:pPr>
      <w:r w:rsidRPr="009F3DE5">
        <w:rPr>
          <w:rFonts w:ascii="Cambria" w:hAnsi="Cambria"/>
          <w:b/>
          <w:sz w:val="20"/>
          <w:szCs w:val="20"/>
        </w:rPr>
        <w:t>Overview:-</w:t>
      </w:r>
    </w:p>
    <w:p w:rsidR="00922EEA" w:rsidRDefault="00922EEA" w:rsidP="00D56352">
      <w:pPr>
        <w:pStyle w:val="BodyText"/>
        <w:spacing w:after="0"/>
        <w:jc w:val="both"/>
        <w:rPr>
          <w:rFonts w:ascii="Cambria" w:hAnsi="Cambria"/>
          <w:b/>
          <w:sz w:val="20"/>
          <w:szCs w:val="20"/>
        </w:rPr>
      </w:pPr>
    </w:p>
    <w:p w:rsidR="00922EEA" w:rsidRDefault="00484A96" w:rsidP="00D56352">
      <w:pPr>
        <w:pStyle w:val="BodyText"/>
        <w:spacing w:after="0"/>
        <w:jc w:val="both"/>
        <w:rPr>
          <w:rFonts w:ascii="Cambria" w:hAnsi="Cambria"/>
          <w:sz w:val="20"/>
          <w:szCs w:val="20"/>
        </w:rPr>
      </w:pPr>
      <w:r>
        <w:rPr>
          <w:rFonts w:ascii="Cambria" w:hAnsi="Cambria"/>
          <w:sz w:val="20"/>
          <w:szCs w:val="20"/>
        </w:rPr>
        <w:t xml:space="preserve">                     </w:t>
      </w:r>
      <w:proofErr w:type="gramStart"/>
      <w:r>
        <w:rPr>
          <w:rFonts w:ascii="Cambria" w:hAnsi="Cambria"/>
          <w:sz w:val="20"/>
          <w:szCs w:val="20"/>
        </w:rPr>
        <w:t>B2C  is</w:t>
      </w:r>
      <w:proofErr w:type="gramEnd"/>
      <w:r>
        <w:rPr>
          <w:rFonts w:ascii="Cambria" w:hAnsi="Cambria"/>
          <w:sz w:val="20"/>
          <w:szCs w:val="20"/>
        </w:rPr>
        <w:t xml:space="preserve"> a Reporting engine. It will provide the organised data in form Reports and charts</w:t>
      </w:r>
      <w:r w:rsidRPr="009F3DE5">
        <w:rPr>
          <w:rFonts w:ascii="Cambria" w:hAnsi="Cambria"/>
          <w:sz w:val="20"/>
          <w:szCs w:val="20"/>
        </w:rPr>
        <w:t>.</w:t>
      </w:r>
    </w:p>
    <w:p w:rsidR="00922EEA" w:rsidRDefault="00484A96" w:rsidP="00D56352">
      <w:pPr>
        <w:pStyle w:val="BodyText"/>
        <w:spacing w:after="0"/>
        <w:jc w:val="both"/>
        <w:rPr>
          <w:rFonts w:ascii="Cambria" w:hAnsi="Cambria"/>
          <w:sz w:val="20"/>
          <w:szCs w:val="20"/>
        </w:rPr>
      </w:pPr>
      <w:r>
        <w:rPr>
          <w:rFonts w:ascii="Cambria" w:hAnsi="Cambria"/>
          <w:sz w:val="20"/>
          <w:szCs w:val="20"/>
        </w:rPr>
        <w:t xml:space="preserve">                    As Per the user required format. It loads Client data file in the form of excel. </w:t>
      </w:r>
    </w:p>
    <w:p w:rsidR="00922EEA" w:rsidRDefault="00484A96" w:rsidP="00D56352">
      <w:pPr>
        <w:pStyle w:val="BodyText"/>
        <w:spacing w:after="0"/>
        <w:jc w:val="both"/>
        <w:rPr>
          <w:rFonts w:ascii="Cambria" w:hAnsi="Cambria"/>
          <w:sz w:val="20"/>
          <w:szCs w:val="20"/>
        </w:rPr>
      </w:pPr>
      <w:r>
        <w:rPr>
          <w:rFonts w:ascii="Cambria" w:hAnsi="Cambria"/>
          <w:sz w:val="20"/>
          <w:szCs w:val="20"/>
        </w:rPr>
        <w:t xml:space="preserve">                     Extract the data and load it in </w:t>
      </w:r>
      <w:proofErr w:type="spellStart"/>
      <w:r>
        <w:rPr>
          <w:rFonts w:ascii="Cambria" w:hAnsi="Cambria"/>
          <w:sz w:val="20"/>
          <w:szCs w:val="20"/>
        </w:rPr>
        <w:t>sql</w:t>
      </w:r>
      <w:proofErr w:type="spellEnd"/>
      <w:r>
        <w:rPr>
          <w:rFonts w:ascii="Cambria" w:hAnsi="Cambria"/>
          <w:sz w:val="20"/>
          <w:szCs w:val="20"/>
        </w:rPr>
        <w:t xml:space="preserve"> server then provide the customizable report to the user</w:t>
      </w:r>
    </w:p>
    <w:p w:rsidR="00922EEA" w:rsidRPr="009F3DE5" w:rsidRDefault="00922EEA" w:rsidP="00D56352">
      <w:pPr>
        <w:pStyle w:val="BodyText"/>
        <w:spacing w:after="0"/>
        <w:jc w:val="both"/>
        <w:rPr>
          <w:rFonts w:ascii="Cambria" w:hAnsi="Cambria"/>
          <w:b/>
          <w:sz w:val="20"/>
          <w:szCs w:val="20"/>
        </w:rPr>
      </w:pPr>
    </w:p>
    <w:p w:rsidR="001804A3" w:rsidRDefault="001804A3" w:rsidP="00D56352">
      <w:pPr>
        <w:pStyle w:val="BodyText"/>
        <w:spacing w:after="0"/>
        <w:jc w:val="both"/>
        <w:rPr>
          <w:rFonts w:ascii="Cambria" w:hAnsi="Cambria"/>
          <w:b/>
          <w:sz w:val="20"/>
          <w:szCs w:val="20"/>
        </w:rPr>
      </w:pPr>
    </w:p>
    <w:p w:rsidR="00D56352" w:rsidRPr="009F3DE5" w:rsidRDefault="00484A96" w:rsidP="00D56352">
      <w:pPr>
        <w:pStyle w:val="BodyText"/>
        <w:spacing w:after="0"/>
        <w:jc w:val="both"/>
        <w:rPr>
          <w:rFonts w:ascii="Cambria" w:hAnsi="Cambria"/>
          <w:b/>
          <w:sz w:val="20"/>
          <w:szCs w:val="20"/>
        </w:rPr>
      </w:pPr>
      <w:r w:rsidRPr="009F3DE5">
        <w:rPr>
          <w:rFonts w:ascii="Cambria" w:hAnsi="Cambria"/>
          <w:b/>
          <w:sz w:val="20"/>
          <w:szCs w:val="20"/>
        </w:rPr>
        <w:t>Key Deliverables:-</w:t>
      </w:r>
    </w:p>
    <w:p w:rsidR="00D56352" w:rsidRPr="009F3DE5" w:rsidRDefault="00484A96" w:rsidP="00B77DF3">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550A09" w:rsidRPr="009F3DE5" w:rsidRDefault="00484A96" w:rsidP="00550A09">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D56352" w:rsidRDefault="00484A96" w:rsidP="00B77DF3">
      <w:pPr>
        <w:numPr>
          <w:ilvl w:val="0"/>
          <w:numId w:val="18"/>
        </w:numPr>
        <w:jc w:val="both"/>
        <w:rPr>
          <w:rFonts w:ascii="Cambria" w:hAnsi="Cambria"/>
          <w:sz w:val="20"/>
          <w:szCs w:val="20"/>
        </w:rPr>
      </w:pPr>
      <w:r w:rsidRPr="009F3DE5">
        <w:rPr>
          <w:rFonts w:ascii="Cambria" w:hAnsi="Cambria"/>
          <w:sz w:val="20"/>
          <w:szCs w:val="20"/>
        </w:rPr>
        <w:t>Defect Fixes.</w:t>
      </w:r>
    </w:p>
    <w:p w:rsidR="00C94284" w:rsidRPr="009F3DE5" w:rsidRDefault="00C94284" w:rsidP="00C94284">
      <w:pPr>
        <w:jc w:val="both"/>
        <w:rPr>
          <w:rFonts w:ascii="Cambria" w:hAnsi="Cambria"/>
          <w:sz w:val="20"/>
          <w:szCs w:val="20"/>
        </w:rPr>
      </w:pPr>
    </w:p>
    <w:p w:rsidR="0069021E" w:rsidRPr="009F3DE5" w:rsidRDefault="00484A96" w:rsidP="00826BC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00406FC8" w:rsidRPr="009F3DE5">
        <w:rPr>
          <w:rFonts w:ascii="Cambria" w:hAnsi="Cambria"/>
          <w:sz w:val="20"/>
          <w:szCs w:val="20"/>
        </w:rPr>
        <w:tab/>
        <w:t>Management Analysis and Profiling System</w:t>
      </w:r>
      <w:r w:rsidR="004D54D0" w:rsidRPr="009F3DE5">
        <w:rPr>
          <w:rFonts w:ascii="Cambria" w:hAnsi="Cambria"/>
          <w:sz w:val="20"/>
          <w:szCs w:val="20"/>
        </w:rPr>
        <w:t>.</w:t>
      </w:r>
      <w:r w:rsidRPr="009F3DE5">
        <w:rPr>
          <w:rFonts w:ascii="Cambria" w:hAnsi="Cambria"/>
          <w:sz w:val="20"/>
          <w:szCs w:val="20"/>
        </w:rPr>
        <w:tab/>
      </w:r>
    </w:p>
    <w:p w:rsidR="0069021E" w:rsidRPr="009F3DE5" w:rsidRDefault="00484A96" w:rsidP="00826BC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 xml:space="preserve">C#, .Net, SQL Server, </w:t>
      </w:r>
      <w:proofErr w:type="spellStart"/>
      <w:r w:rsidR="00406FC8" w:rsidRPr="009F3DE5">
        <w:rPr>
          <w:rFonts w:ascii="Cambria" w:hAnsi="Cambria"/>
          <w:sz w:val="20"/>
          <w:szCs w:val="20"/>
        </w:rPr>
        <w:t>Telerik</w:t>
      </w:r>
      <w:proofErr w:type="spellEnd"/>
      <w:r w:rsidR="00406FC8" w:rsidRPr="009F3DE5">
        <w:rPr>
          <w:rFonts w:ascii="Cambria" w:hAnsi="Cambria"/>
          <w:sz w:val="20"/>
          <w:szCs w:val="20"/>
        </w:rPr>
        <w:t xml:space="preserve"> (MVC) JavaScript, CSS</w:t>
      </w:r>
      <w:r w:rsidR="004D54D0" w:rsidRPr="009F3DE5">
        <w:rPr>
          <w:rFonts w:ascii="Cambria" w:hAnsi="Cambria"/>
          <w:sz w:val="20"/>
          <w:szCs w:val="20"/>
        </w:rPr>
        <w:t>.</w:t>
      </w:r>
    </w:p>
    <w:p w:rsidR="0069021E" w:rsidRDefault="00484A96" w:rsidP="00826BC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Software Engineer</w:t>
      </w:r>
      <w:r w:rsidR="004D54D0" w:rsidRPr="009F3DE5">
        <w:rPr>
          <w:rFonts w:ascii="Cambria" w:hAnsi="Cambria"/>
          <w:sz w:val="20"/>
          <w:szCs w:val="20"/>
        </w:rPr>
        <w:t>.</w:t>
      </w:r>
    </w:p>
    <w:p w:rsidR="00DB489C" w:rsidRPr="009F3DE5" w:rsidRDefault="00484A96" w:rsidP="00DB489C">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October2008</w:t>
      </w:r>
      <w:r w:rsidRPr="009F3DE5">
        <w:rPr>
          <w:rFonts w:ascii="Cambria" w:hAnsi="Cambria"/>
          <w:sz w:val="20"/>
          <w:szCs w:val="20"/>
        </w:rPr>
        <w:t>-July 2011.</w:t>
      </w:r>
    </w:p>
    <w:p w:rsidR="00DB489C" w:rsidRPr="009F3DE5" w:rsidRDefault="00DB489C" w:rsidP="00826BC8">
      <w:pPr>
        <w:jc w:val="both"/>
        <w:rPr>
          <w:rFonts w:ascii="Cambria" w:hAnsi="Cambria"/>
          <w:sz w:val="20"/>
          <w:szCs w:val="20"/>
        </w:rPr>
      </w:pPr>
    </w:p>
    <w:p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Description:-</w:t>
      </w:r>
    </w:p>
    <w:p w:rsidR="00406FC8" w:rsidRPr="009F3DE5" w:rsidRDefault="00484A96" w:rsidP="00826BC8">
      <w:pPr>
        <w:pStyle w:val="BodyText"/>
        <w:spacing w:after="0"/>
        <w:jc w:val="both"/>
        <w:rPr>
          <w:rFonts w:ascii="Cambria" w:hAnsi="Cambria"/>
          <w:sz w:val="20"/>
          <w:szCs w:val="20"/>
        </w:rPr>
      </w:pPr>
      <w:r w:rsidRPr="009F3DE5">
        <w:rPr>
          <w:rFonts w:ascii="Cambria" w:hAnsi="Cambria"/>
          <w:sz w:val="20"/>
          <w:szCs w:val="20"/>
        </w:rPr>
        <w:t xml:space="preserve">MAAPS (Management Analysis and Profiling System) is </w:t>
      </w:r>
      <w:r w:rsidR="00865F0B" w:rsidRPr="009F3DE5">
        <w:rPr>
          <w:rFonts w:ascii="Cambria" w:hAnsi="Cambria"/>
          <w:sz w:val="20"/>
          <w:szCs w:val="20"/>
        </w:rPr>
        <w:t>propriety</w:t>
      </w:r>
      <w:r w:rsidR="00A37D0E" w:rsidRPr="009F3DE5">
        <w:rPr>
          <w:rFonts w:ascii="Cambria" w:hAnsi="Cambria"/>
          <w:sz w:val="20"/>
          <w:szCs w:val="20"/>
        </w:rPr>
        <w:t xml:space="preserve"> Analytical </w:t>
      </w:r>
      <w:proofErr w:type="spellStart"/>
      <w:r w:rsidRPr="009F3DE5">
        <w:rPr>
          <w:rFonts w:ascii="Cambria" w:hAnsi="Cambria"/>
          <w:sz w:val="20"/>
          <w:szCs w:val="20"/>
        </w:rPr>
        <w:t>Database.System</w:t>
      </w:r>
      <w:proofErr w:type="spellEnd"/>
      <w:r w:rsidRPr="009F3DE5">
        <w:rPr>
          <w:rFonts w:ascii="Cambria" w:hAnsi="Cambria"/>
          <w:sz w:val="20"/>
          <w:szCs w:val="20"/>
        </w:rPr>
        <w:t xml:space="preserve"> designed to consolidate and organize all transactional Media &amp; Order data, from virtually any marketing channel (TV, Web, Print, Radio, etc.), into a single solitary Database, for the ultimate in control and flexibility. MAAPS allows end users to directly manage the MAAPS database through the user interface which allows for data entry, importing data, enabling processes and creating custom reporting.</w:t>
      </w:r>
    </w:p>
    <w:p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Key Deliverables:-</w:t>
      </w:r>
    </w:p>
    <w:p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Study of the functional requirements of the application</w:t>
      </w:r>
      <w:r w:rsidR="0082752A" w:rsidRPr="009F3DE5">
        <w:rPr>
          <w:rFonts w:ascii="Cambria" w:hAnsi="Cambria"/>
          <w:sz w:val="20"/>
          <w:szCs w:val="20"/>
        </w:rPr>
        <w:t>.</w:t>
      </w:r>
    </w:p>
    <w:p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Involved in analysis, coding and unit testing of different modules of MA</w:t>
      </w:r>
      <w:r w:rsidR="002546A8" w:rsidRPr="009F3DE5">
        <w:rPr>
          <w:rFonts w:ascii="Cambria" w:hAnsi="Cambria"/>
          <w:sz w:val="20"/>
          <w:szCs w:val="20"/>
        </w:rPr>
        <w:t>AP</w:t>
      </w:r>
      <w:r w:rsidRPr="009F3DE5">
        <w:rPr>
          <w:rFonts w:ascii="Cambria" w:hAnsi="Cambria"/>
          <w:sz w:val="20"/>
          <w:szCs w:val="20"/>
        </w:rPr>
        <w:t>S project</w:t>
      </w:r>
      <w:r w:rsidR="0082752A" w:rsidRPr="009F3DE5">
        <w:rPr>
          <w:rFonts w:ascii="Cambria" w:hAnsi="Cambria"/>
          <w:sz w:val="20"/>
          <w:szCs w:val="20"/>
        </w:rPr>
        <w:t>.</w:t>
      </w:r>
    </w:p>
    <w:p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Developed front-end application pages</w:t>
      </w:r>
      <w:r w:rsidR="0082752A" w:rsidRPr="009F3DE5">
        <w:rPr>
          <w:rFonts w:ascii="Cambria" w:hAnsi="Cambria"/>
          <w:sz w:val="20"/>
          <w:szCs w:val="20"/>
        </w:rPr>
        <w:t>.</w:t>
      </w:r>
    </w:p>
    <w:p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Defect Fixes</w:t>
      </w:r>
      <w:r w:rsidR="0082752A" w:rsidRPr="009F3DE5">
        <w:rPr>
          <w:rFonts w:ascii="Cambria" w:hAnsi="Cambria"/>
          <w:sz w:val="20"/>
          <w:szCs w:val="20"/>
        </w:rPr>
        <w:t>.</w:t>
      </w:r>
    </w:p>
    <w:p w:rsidR="006E626A" w:rsidRPr="009F3DE5" w:rsidRDefault="006E626A" w:rsidP="00826BC8">
      <w:pPr>
        <w:jc w:val="both"/>
        <w:rPr>
          <w:rFonts w:ascii="Cambria" w:hAnsi="Cambria"/>
          <w:b/>
          <w:sz w:val="20"/>
          <w:szCs w:val="20"/>
        </w:rPr>
      </w:pPr>
    </w:p>
    <w:p w:rsidR="0064571F" w:rsidRPr="009F3DE5" w:rsidRDefault="00484A96" w:rsidP="00826BC8">
      <w:pPr>
        <w:shd w:val="clear" w:color="auto" w:fill="E0E0E0"/>
        <w:jc w:val="both"/>
        <w:rPr>
          <w:rFonts w:ascii="Cambria" w:hAnsi="Cambria"/>
          <w:b/>
          <w:sz w:val="20"/>
          <w:szCs w:val="20"/>
        </w:rPr>
      </w:pPr>
      <w:proofErr w:type="gramStart"/>
      <w:r>
        <w:rPr>
          <w:rFonts w:ascii="Cambria" w:hAnsi="Cambria"/>
          <w:b/>
          <w:sz w:val="20"/>
          <w:szCs w:val="20"/>
        </w:rPr>
        <w:t>Other  Projects</w:t>
      </w:r>
      <w:proofErr w:type="gramEnd"/>
      <w:r>
        <w:rPr>
          <w:rFonts w:ascii="Cambria" w:hAnsi="Cambria"/>
          <w:b/>
          <w:sz w:val="20"/>
          <w:szCs w:val="20"/>
        </w:rPr>
        <w:t xml:space="preserve"> Involved</w:t>
      </w:r>
    </w:p>
    <w:p w:rsidR="0064571F" w:rsidRPr="009F3DE5" w:rsidRDefault="0064571F" w:rsidP="00826BC8">
      <w:pPr>
        <w:pStyle w:val="BodyText"/>
        <w:spacing w:after="0"/>
        <w:jc w:val="both"/>
        <w:rPr>
          <w:rFonts w:ascii="Cambria" w:hAnsi="Cambria"/>
          <w:b/>
          <w:sz w:val="20"/>
          <w:szCs w:val="20"/>
        </w:rPr>
      </w:pPr>
    </w:p>
    <w:p w:rsidR="00C94284" w:rsidRDefault="00C94284" w:rsidP="00826BC8">
      <w:pPr>
        <w:pStyle w:val="BodyText"/>
        <w:spacing w:after="0"/>
        <w:jc w:val="both"/>
        <w:rPr>
          <w:rFonts w:ascii="Cambria" w:hAnsi="Cambria"/>
          <w:b/>
          <w:sz w:val="20"/>
          <w:szCs w:val="20"/>
          <w:u w:val="single"/>
        </w:rPr>
      </w:pPr>
    </w:p>
    <w:p w:rsidR="00C94284" w:rsidRDefault="00C94284" w:rsidP="00826BC8">
      <w:pPr>
        <w:pStyle w:val="BodyText"/>
        <w:spacing w:after="0"/>
        <w:jc w:val="both"/>
        <w:rPr>
          <w:rFonts w:ascii="Cambria" w:hAnsi="Cambria"/>
          <w:b/>
          <w:sz w:val="20"/>
          <w:szCs w:val="20"/>
          <w:u w:val="single"/>
        </w:rPr>
      </w:pPr>
    </w:p>
    <w:p w:rsidR="00876118" w:rsidRDefault="00876118" w:rsidP="00C94284">
      <w:pPr>
        <w:pStyle w:val="BodyText"/>
        <w:spacing w:after="0"/>
        <w:jc w:val="both"/>
        <w:rPr>
          <w:rFonts w:ascii="Cambria" w:hAnsi="Cambria"/>
          <w:sz w:val="20"/>
          <w:szCs w:val="20"/>
        </w:rPr>
      </w:pPr>
    </w:p>
    <w:p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 xml:space="preserve">C#, .Net, SQL Server, </w:t>
      </w:r>
      <w:proofErr w:type="spellStart"/>
      <w:r w:rsidRPr="009F3DE5">
        <w:rPr>
          <w:rFonts w:ascii="Cambria" w:hAnsi="Cambria"/>
          <w:sz w:val="20"/>
          <w:szCs w:val="20"/>
        </w:rPr>
        <w:t>CSS.</w:t>
      </w:r>
      <w:r w:rsidR="0015134A">
        <w:rPr>
          <w:rFonts w:ascii="Cambria" w:hAnsi="Cambria"/>
          <w:sz w:val="20"/>
          <w:szCs w:val="20"/>
        </w:rPr>
        <w:t>Javascript</w:t>
      </w:r>
      <w:proofErr w:type="spellEnd"/>
    </w:p>
    <w:p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rsidR="00C94284" w:rsidRDefault="00C94284" w:rsidP="00C94284">
      <w:pPr>
        <w:pStyle w:val="BodyText"/>
        <w:spacing w:after="0"/>
        <w:jc w:val="both"/>
        <w:rPr>
          <w:rFonts w:ascii="Cambria" w:hAnsi="Cambria"/>
          <w:b/>
          <w:sz w:val="20"/>
          <w:szCs w:val="20"/>
        </w:rPr>
      </w:pPr>
    </w:p>
    <w:p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rsidR="002E171D" w:rsidRDefault="002E171D" w:rsidP="00C94284">
      <w:pPr>
        <w:pStyle w:val="BodyText"/>
        <w:spacing w:after="0"/>
        <w:jc w:val="both"/>
        <w:rPr>
          <w:rFonts w:ascii="Cambria" w:hAnsi="Cambria"/>
          <w:b/>
          <w:sz w:val="20"/>
          <w:szCs w:val="20"/>
        </w:rPr>
      </w:pPr>
    </w:p>
    <w:p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rsidR="00C94284" w:rsidRDefault="00C94284" w:rsidP="00826BC8">
      <w:pPr>
        <w:pStyle w:val="BodyText"/>
        <w:spacing w:after="0"/>
        <w:jc w:val="both"/>
        <w:rPr>
          <w:rFonts w:ascii="Cambria" w:hAnsi="Cambria"/>
          <w:b/>
          <w:sz w:val="20"/>
          <w:szCs w:val="20"/>
          <w:u w:val="single"/>
        </w:rPr>
      </w:pPr>
    </w:p>
    <w:p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rsidR="00C94284" w:rsidRDefault="00C94284" w:rsidP="00826BC8">
      <w:pPr>
        <w:pStyle w:val="BodyText"/>
        <w:spacing w:after="0"/>
        <w:jc w:val="both"/>
        <w:rPr>
          <w:rFonts w:ascii="Cambria" w:hAnsi="Cambria"/>
          <w:b/>
          <w:sz w:val="20"/>
          <w:szCs w:val="20"/>
          <w:u w:val="single"/>
        </w:rPr>
      </w:pPr>
    </w:p>
    <w:p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rsidR="00C94284" w:rsidRDefault="00C94284" w:rsidP="00826BC8">
      <w:pPr>
        <w:pStyle w:val="BodyText"/>
        <w:spacing w:after="0"/>
        <w:jc w:val="both"/>
        <w:rPr>
          <w:rFonts w:ascii="Cambria" w:hAnsi="Cambria"/>
          <w:b/>
          <w:sz w:val="20"/>
          <w:szCs w:val="20"/>
          <w:u w:val="single"/>
        </w:rPr>
      </w:pPr>
    </w:p>
    <w:p w:rsidR="00C94284" w:rsidRDefault="00C94284" w:rsidP="00826BC8">
      <w:pPr>
        <w:pStyle w:val="BodyText"/>
        <w:spacing w:after="0"/>
        <w:jc w:val="both"/>
        <w:rPr>
          <w:rFonts w:ascii="Cambria" w:hAnsi="Cambria"/>
          <w:b/>
          <w:sz w:val="20"/>
          <w:szCs w:val="20"/>
          <w:u w:val="single"/>
        </w:rPr>
      </w:pPr>
    </w:p>
    <w:p w:rsidR="00C94284" w:rsidRDefault="00C94284" w:rsidP="00826BC8">
      <w:pPr>
        <w:pStyle w:val="BodyText"/>
        <w:spacing w:after="0"/>
        <w:jc w:val="both"/>
        <w:rPr>
          <w:rFonts w:ascii="Cambria" w:hAnsi="Cambria"/>
          <w:b/>
          <w:sz w:val="20"/>
          <w:szCs w:val="20"/>
          <w:u w:val="single"/>
        </w:rPr>
      </w:pPr>
    </w:p>
    <w:p w:rsidR="00C94284" w:rsidRDefault="00C94284" w:rsidP="00826BC8">
      <w:pPr>
        <w:pStyle w:val="BodyText"/>
        <w:spacing w:after="0"/>
        <w:jc w:val="both"/>
        <w:rPr>
          <w:rFonts w:ascii="Cambria" w:hAnsi="Cambria"/>
          <w:b/>
          <w:sz w:val="20"/>
          <w:szCs w:val="20"/>
          <w:u w:val="single"/>
        </w:rPr>
      </w:pPr>
    </w:p>
    <w:p w:rsidR="00C94284" w:rsidRPr="009F3DE5" w:rsidRDefault="00C94284" w:rsidP="00826BC8">
      <w:pPr>
        <w:pStyle w:val="BodyText"/>
        <w:spacing w:after="0"/>
        <w:jc w:val="both"/>
        <w:rPr>
          <w:rFonts w:ascii="Cambria" w:hAnsi="Cambria"/>
          <w:b/>
          <w:sz w:val="20"/>
          <w:szCs w:val="20"/>
          <w:u w:val="single"/>
        </w:rPr>
      </w:pPr>
    </w:p>
    <w:p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PERSONAL VITAE</w:t>
      </w:r>
    </w:p>
    <w:p w:rsidR="0069021E" w:rsidRPr="009F3DE5" w:rsidRDefault="0069021E" w:rsidP="00826BC8">
      <w:pPr>
        <w:jc w:val="both"/>
        <w:rPr>
          <w:rFonts w:ascii="Cambria" w:hAnsi="Cambria"/>
          <w:sz w:val="20"/>
          <w:szCs w:val="20"/>
        </w:rPr>
      </w:pPr>
    </w:p>
    <w:p w:rsidR="0069021E" w:rsidRPr="009F3DE5" w:rsidRDefault="00484A96" w:rsidP="00826BC8">
      <w:pPr>
        <w:jc w:val="both"/>
        <w:rPr>
          <w:rFonts w:ascii="Cambria" w:hAnsi="Cambria"/>
          <w:sz w:val="20"/>
          <w:szCs w:val="20"/>
        </w:rPr>
      </w:pPr>
      <w:r w:rsidRPr="009F3DE5">
        <w:rPr>
          <w:rFonts w:ascii="Cambria" w:hAnsi="Cambria"/>
          <w:b/>
          <w:sz w:val="20"/>
          <w:szCs w:val="20"/>
        </w:rPr>
        <w:t>Date of Birth</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31</w:t>
      </w:r>
      <w:r w:rsidR="00C94284" w:rsidRPr="00C94284">
        <w:rPr>
          <w:rFonts w:ascii="Cambria" w:hAnsi="Cambria"/>
          <w:sz w:val="20"/>
          <w:szCs w:val="20"/>
          <w:vertAlign w:val="superscript"/>
        </w:rPr>
        <w:t>st</w:t>
      </w:r>
      <w:r w:rsidR="00C94284">
        <w:rPr>
          <w:rFonts w:ascii="Cambria" w:hAnsi="Cambria"/>
          <w:sz w:val="20"/>
          <w:szCs w:val="20"/>
        </w:rPr>
        <w:t xml:space="preserve">   </w:t>
      </w:r>
      <w:r w:rsidR="00465549">
        <w:rPr>
          <w:rFonts w:ascii="Cambria" w:hAnsi="Cambria"/>
          <w:sz w:val="20"/>
          <w:szCs w:val="20"/>
        </w:rPr>
        <w:t>May</w:t>
      </w:r>
      <w:r w:rsidR="00427EBE" w:rsidRPr="009F3DE5">
        <w:rPr>
          <w:rFonts w:ascii="Cambria" w:hAnsi="Cambria"/>
          <w:sz w:val="20"/>
          <w:szCs w:val="20"/>
        </w:rPr>
        <w:t xml:space="preserve">, </w:t>
      </w:r>
      <w:r w:rsidR="00C94284">
        <w:rPr>
          <w:rFonts w:ascii="Cambria" w:hAnsi="Cambria"/>
          <w:sz w:val="20"/>
          <w:szCs w:val="20"/>
        </w:rPr>
        <w:t>1983</w:t>
      </w:r>
      <w:r w:rsidR="0064571F" w:rsidRPr="009F3DE5">
        <w:rPr>
          <w:rFonts w:ascii="Cambria" w:hAnsi="Cambria"/>
          <w:sz w:val="20"/>
          <w:szCs w:val="20"/>
        </w:rPr>
        <w:t>.</w:t>
      </w:r>
    </w:p>
    <w:p w:rsidR="0069021E" w:rsidRPr="009F3DE5" w:rsidRDefault="00484A96" w:rsidP="00826BC8">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w:t>
      </w:r>
      <w:r w:rsidR="00C3559F" w:rsidRPr="009F3DE5">
        <w:rPr>
          <w:rFonts w:ascii="Cambria" w:hAnsi="Cambria"/>
          <w:sz w:val="20"/>
          <w:szCs w:val="20"/>
        </w:rPr>
        <w:t xml:space="preserve">, </w:t>
      </w:r>
      <w:proofErr w:type="spellStart"/>
      <w:r w:rsidR="00C94284">
        <w:rPr>
          <w:rFonts w:ascii="Cambria" w:hAnsi="Cambria"/>
          <w:sz w:val="20"/>
          <w:szCs w:val="20"/>
        </w:rPr>
        <w:t>Senthil</w:t>
      </w:r>
      <w:proofErr w:type="spellEnd"/>
      <w:r w:rsidR="00C3559F" w:rsidRPr="009F3DE5">
        <w:rPr>
          <w:rFonts w:ascii="Cambria" w:hAnsi="Cambria"/>
          <w:sz w:val="20"/>
          <w:szCs w:val="20"/>
        </w:rPr>
        <w:t xml:space="preserve"> </w:t>
      </w:r>
      <w:proofErr w:type="gramStart"/>
      <w:r w:rsidR="00C3559F" w:rsidRPr="009F3DE5">
        <w:rPr>
          <w:rFonts w:ascii="Cambria" w:hAnsi="Cambria"/>
          <w:sz w:val="20"/>
          <w:szCs w:val="20"/>
        </w:rPr>
        <w:t xml:space="preserve">Nagar </w:t>
      </w:r>
      <w:r w:rsidR="00C94284">
        <w:rPr>
          <w:rFonts w:ascii="Cambria" w:hAnsi="Cambria"/>
          <w:sz w:val="20"/>
          <w:szCs w:val="20"/>
        </w:rPr>
        <w:t>,Old</w:t>
      </w:r>
      <w:proofErr w:type="gramEnd"/>
      <w:r w:rsidR="00C94284">
        <w:rPr>
          <w:rFonts w:ascii="Cambria" w:hAnsi="Cambria"/>
          <w:sz w:val="20"/>
          <w:szCs w:val="20"/>
        </w:rPr>
        <w:t xml:space="preserve"> </w:t>
      </w:r>
      <w:proofErr w:type="spellStart"/>
      <w:r w:rsidR="00C94284">
        <w:rPr>
          <w:rFonts w:ascii="Cambria" w:hAnsi="Cambria"/>
          <w:sz w:val="20"/>
          <w:szCs w:val="20"/>
        </w:rPr>
        <w:t>Perungalathur</w:t>
      </w:r>
      <w:proofErr w:type="spellEnd"/>
      <w:r w:rsidR="00C94284">
        <w:rPr>
          <w:rFonts w:ascii="Cambria" w:hAnsi="Cambria"/>
          <w:sz w:val="20"/>
          <w:szCs w:val="20"/>
        </w:rPr>
        <w:t>, Chennai-63</w:t>
      </w:r>
      <w:r w:rsidR="00D43D22" w:rsidRPr="009F3DE5">
        <w:rPr>
          <w:rFonts w:ascii="Cambria" w:hAnsi="Cambria"/>
          <w:sz w:val="20"/>
          <w:szCs w:val="20"/>
        </w:rPr>
        <w:t>.</w:t>
      </w:r>
    </w:p>
    <w:p w:rsidR="005216F2" w:rsidRDefault="00484A96" w:rsidP="00826BC8">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00002A26" w:rsidRPr="009F3DE5">
        <w:rPr>
          <w:rFonts w:ascii="Cambria" w:hAnsi="Cambria"/>
          <w:sz w:val="20"/>
          <w:szCs w:val="20"/>
        </w:rPr>
        <w:tab/>
        <w:t xml:space="preserve">English and </w:t>
      </w:r>
      <w:r w:rsidRPr="009F3DE5">
        <w:rPr>
          <w:rFonts w:ascii="Cambria" w:hAnsi="Cambria"/>
          <w:sz w:val="20"/>
          <w:szCs w:val="20"/>
        </w:rPr>
        <w:t>Tamil</w:t>
      </w:r>
      <w:r w:rsidR="00AF0CB7" w:rsidRPr="009F3DE5">
        <w:rPr>
          <w:rFonts w:ascii="Cambria" w:hAnsi="Cambria"/>
          <w:sz w:val="20"/>
          <w:szCs w:val="20"/>
        </w:rPr>
        <w:t>.</w:t>
      </w:r>
    </w:p>
    <w:p w:rsidR="005216F2" w:rsidRDefault="005216F2" w:rsidP="00826BC8">
      <w:pPr>
        <w:jc w:val="both"/>
        <w:rPr>
          <w:rFonts w:ascii="Cambria" w:hAnsi="Cambria"/>
          <w:sz w:val="20"/>
          <w:szCs w:val="20"/>
        </w:rPr>
      </w:pPr>
    </w:p>
    <w:p w:rsidR="000D1DD7" w:rsidRPr="005216F2" w:rsidRDefault="00484A96" w:rsidP="00826BC8">
      <w:pPr>
        <w:jc w:val="both"/>
        <w:rPr>
          <w:rFonts w:ascii="Cambria" w:hAnsi="Cambria"/>
          <w:b/>
          <w:sz w:val="20"/>
          <w:szCs w:val="20"/>
        </w:rPr>
      </w:pPr>
      <w:r w:rsidRPr="005216F2">
        <w:rPr>
          <w:b/>
          <w:noProof/>
          <w:lang w:val="en-IN"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1fbb4492f33b7991f4dc3352642aff4a134f530e18705c4458440321091b5b58160e190519495d541b4d58515c424154181c084b281e01030307114559580b51580f1b425c4c01090340281e0103150414425c5f0d4d584b50535a4f162e024b4340010143071944095400551b135b105516155c5c00031c120842501442095b5d5518120a10031753444f4a081e010303061147515e0d594b120c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1fbb4492f33b7991f4dc3352642aff4a134f530e18705c4458440321091b5b58160e190519495d541b4d58515c424154181c084b281e01030307114559580b51580f1b425c4c01090340281e0103150414425c5f0d4d584b50535a4f162e024b4340010143071944095400551b135b105516155c5c00031c120842501442095b5d5518120a10031753444f4a081e010303061147515e0d594b120c034e6&amp;docType=doc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005216F2" w:rsidRPr="005216F2">
        <w:rPr>
          <w:rFonts w:ascii="Cambria" w:hAnsi="Cambria"/>
          <w:b/>
          <w:sz w:val="20"/>
          <w:szCs w:val="20"/>
        </w:rPr>
        <w:t>JSON Format:</w:t>
      </w:r>
    </w:p>
    <w:p w:rsidR="005216F2" w:rsidRDefault="005216F2" w:rsidP="00826BC8">
      <w:pPr>
        <w:jc w:val="both"/>
        <w:rPr>
          <w:rFonts w:ascii="Cambria" w:hAnsi="Cambria"/>
          <w:sz w:val="20"/>
          <w:szCs w:val="20"/>
        </w:rPr>
      </w:pPr>
    </w:p>
    <w:p w:rsidR="008756AF" w:rsidRDefault="008756AF" w:rsidP="00826BC8">
      <w:pPr>
        <w:jc w:val="both"/>
        <w:rPr>
          <w:rFonts w:ascii="Cambria" w:hAnsi="Cambria"/>
          <w:sz w:val="20"/>
          <w:szCs w:val="20"/>
        </w:rPr>
      </w:pPr>
      <w:r>
        <w:rPr>
          <w:rFonts w:ascii="Segoe UI" w:hAnsi="Segoe UI" w:cs="Segoe UI"/>
          <w:color w:val="374151"/>
          <w:shd w:val="clear" w:color="auto" w:fill="F7F7F8"/>
        </w:rPr>
        <w:t>{ "name": "</w:t>
      </w:r>
      <w:proofErr w:type="spellStart"/>
      <w:r>
        <w:rPr>
          <w:rFonts w:ascii="Segoe UI" w:hAnsi="Segoe UI" w:cs="Segoe UI"/>
          <w:color w:val="374151"/>
          <w:shd w:val="clear" w:color="auto" w:fill="F7F7F8"/>
        </w:rPr>
        <w:t>Govindaraj</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Marimuthu</w:t>
      </w:r>
      <w:proofErr w:type="spellEnd"/>
      <w:r>
        <w:rPr>
          <w:rFonts w:ascii="Segoe UI" w:hAnsi="Segoe UI" w:cs="Segoe UI"/>
          <w:color w:val="374151"/>
          <w:shd w:val="clear" w:color="auto" w:fill="F7F7F8"/>
        </w:rPr>
        <w:t>", "contact": { "mobile": "+91-7358006355", "email": "</w:t>
      </w:r>
      <w:hyperlink r:id="rId6" w:tgtFrame="_new" w:history="1">
        <w:r>
          <w:rPr>
            <w:rStyle w:val="Hyperlink"/>
            <w:rFonts w:ascii="Segoe UI" w:hAnsi="Segoe UI" w:cs="Segoe UI"/>
            <w:bdr w:val="single" w:sz="2" w:space="0" w:color="D9D9E3" w:frame="1"/>
            <w:shd w:val="clear" w:color="auto" w:fill="F7F7F8"/>
          </w:rPr>
          <w:t>govrajtech@gmail.com</w:t>
        </w:r>
      </w:hyperlink>
      <w:r>
        <w:rPr>
          <w:rFonts w:ascii="Segoe UI" w:hAnsi="Segoe UI" w:cs="Segoe UI"/>
          <w:color w:val="374151"/>
          <w:shd w:val="clear" w:color="auto" w:fill="F7F7F8"/>
        </w:rPr>
        <w:t xml:space="preserve">" }, "objective": "Seeking assignments in Software Development with a growth-oriented IT organization.", "overview": "A competent professional with 12 years of experience in Software Development, including designing, programming, validation, and 2 years of experience in technical support problem-solving. Currently associated with </w:t>
      </w:r>
      <w:proofErr w:type="spellStart"/>
      <w:r>
        <w:rPr>
          <w:rFonts w:ascii="Segoe UI" w:hAnsi="Segoe UI" w:cs="Segoe UI"/>
          <w:color w:val="374151"/>
          <w:shd w:val="clear" w:color="auto" w:fill="F7F7F8"/>
        </w:rPr>
        <w:t>Sankara</w:t>
      </w:r>
      <w:proofErr w:type="spellEnd"/>
      <w:r>
        <w:rPr>
          <w:rFonts w:ascii="Segoe UI" w:hAnsi="Segoe UI" w:cs="Segoe UI"/>
          <w:color w:val="374151"/>
          <w:shd w:val="clear" w:color="auto" w:fill="F7F7F8"/>
        </w:rPr>
        <w:t xml:space="preserve"> Software Services Private Limited. Adept in end-to-end development of software products, with comprehensive knowledge in developing complex projects in .Net. Skilled in ASP.net, SQL Server, ADO.net, MVC, WCF, Ajax, JavaScript, </w:t>
      </w:r>
      <w:proofErr w:type="spellStart"/>
      <w:r>
        <w:rPr>
          <w:rFonts w:ascii="Segoe UI" w:hAnsi="Segoe UI" w:cs="Segoe UI"/>
          <w:color w:val="374151"/>
          <w:shd w:val="clear" w:color="auto" w:fill="F7F7F8"/>
        </w:rPr>
        <w:t>jQuery</w:t>
      </w:r>
      <w:proofErr w:type="spellEnd"/>
      <w:r>
        <w:rPr>
          <w:rFonts w:ascii="Segoe UI" w:hAnsi="Segoe UI" w:cs="Segoe UI"/>
          <w:color w:val="374151"/>
          <w:shd w:val="clear" w:color="auto" w:fill="F7F7F8"/>
        </w:rPr>
        <w:t xml:space="preserve">, HTML, CSS, </w:t>
      </w:r>
      <w:proofErr w:type="spellStart"/>
      <w:r>
        <w:rPr>
          <w:rFonts w:ascii="Segoe UI" w:hAnsi="Segoe UI" w:cs="Segoe UI"/>
          <w:color w:val="374151"/>
          <w:shd w:val="clear" w:color="auto" w:fill="F7F7F8"/>
        </w:rPr>
        <w:t>Telerik</w:t>
      </w:r>
      <w:proofErr w:type="spellEnd"/>
      <w:r>
        <w:rPr>
          <w:rFonts w:ascii="Segoe UI" w:hAnsi="Segoe UI" w:cs="Segoe UI"/>
          <w:color w:val="374151"/>
          <w:shd w:val="clear" w:color="auto" w:fill="F7F7F8"/>
        </w:rPr>
        <w:t xml:space="preserve">, .NET 4.x Visual Studio, React </w:t>
      </w:r>
      <w:proofErr w:type="spellStart"/>
      <w:r>
        <w:rPr>
          <w:rFonts w:ascii="Segoe UI" w:hAnsi="Segoe UI" w:cs="Segoe UI"/>
          <w:color w:val="374151"/>
          <w:shd w:val="clear" w:color="auto" w:fill="F7F7F8"/>
        </w:rPr>
        <w:t>Js</w:t>
      </w:r>
      <w:proofErr w:type="spellEnd"/>
      <w:r>
        <w:rPr>
          <w:rFonts w:ascii="Segoe UI" w:hAnsi="Segoe UI" w:cs="Segoe UI"/>
          <w:color w:val="374151"/>
          <w:shd w:val="clear" w:color="auto" w:fill="F7F7F8"/>
        </w:rPr>
        <w:t xml:space="preserve">, Angular </w:t>
      </w:r>
      <w:proofErr w:type="spellStart"/>
      <w:r>
        <w:rPr>
          <w:rFonts w:ascii="Segoe UI" w:hAnsi="Segoe UI" w:cs="Segoe UI"/>
          <w:color w:val="374151"/>
          <w:shd w:val="clear" w:color="auto" w:fill="F7F7F8"/>
        </w:rPr>
        <w:t>Js</w:t>
      </w:r>
      <w:proofErr w:type="spellEnd"/>
      <w:r>
        <w:rPr>
          <w:rFonts w:ascii="Segoe UI" w:hAnsi="Segoe UI" w:cs="Segoe UI"/>
          <w:color w:val="374151"/>
          <w:shd w:val="clear" w:color="auto" w:fill="F7F7F8"/>
        </w:rPr>
        <w:t>. Experience in leading small-sized teams and envisioning the usage of new technology for achieving desired results. Effective communicator with exceptional analytical, technical, negotiation, and client relationship management skills.", "</w:t>
      </w:r>
      <w:proofErr w:type="spellStart"/>
      <w:r>
        <w:rPr>
          <w:rFonts w:ascii="Segoe UI" w:hAnsi="Segoe UI" w:cs="Segoe UI"/>
          <w:color w:val="374151"/>
          <w:shd w:val="clear" w:color="auto" w:fill="F7F7F8"/>
        </w:rPr>
        <w:t>academicCredentials</w:t>
      </w:r>
      <w:proofErr w:type="spellEnd"/>
      <w:r>
        <w:rPr>
          <w:rFonts w:ascii="Segoe UI" w:hAnsi="Segoe UI" w:cs="Segoe UI"/>
          <w:color w:val="374151"/>
          <w:shd w:val="clear" w:color="auto" w:fill="F7F7F8"/>
        </w:rPr>
        <w:t>": [ { "degree": "</w:t>
      </w:r>
      <w:proofErr w:type="spellStart"/>
      <w:r>
        <w:rPr>
          <w:rFonts w:ascii="Segoe UI" w:hAnsi="Segoe UI" w:cs="Segoe UI"/>
          <w:color w:val="374151"/>
          <w:shd w:val="clear" w:color="auto" w:fill="F7F7F8"/>
        </w:rPr>
        <w:t>B.Tech</w:t>
      </w:r>
      <w:proofErr w:type="spellEnd"/>
      <w:r>
        <w:rPr>
          <w:rFonts w:ascii="Segoe UI" w:hAnsi="Segoe UI" w:cs="Segoe UI"/>
          <w:color w:val="374151"/>
          <w:shd w:val="clear" w:color="auto" w:fill="F7F7F8"/>
        </w:rPr>
        <w:t>.(I.T)", "university": "Anna University", "college": "PGP College Of Engineering &amp; Technology", "year": "2002-2006" }, { "degree": "12th", "school": "Government Higher Secondary School", "location": "</w:t>
      </w:r>
      <w:proofErr w:type="spellStart"/>
      <w:r>
        <w:rPr>
          <w:rFonts w:ascii="Segoe UI" w:hAnsi="Segoe UI" w:cs="Segoe UI"/>
          <w:color w:val="374151"/>
          <w:shd w:val="clear" w:color="auto" w:fill="F7F7F8"/>
        </w:rPr>
        <w:t>Jalakandapuram</w:t>
      </w:r>
      <w:proofErr w:type="spellEnd"/>
      <w:r>
        <w:rPr>
          <w:rFonts w:ascii="Segoe UI" w:hAnsi="Segoe UI" w:cs="Segoe UI"/>
          <w:color w:val="374151"/>
          <w:shd w:val="clear" w:color="auto" w:fill="F7F7F8"/>
        </w:rPr>
        <w:t xml:space="preserve">, Salem", "board": "State Board", "year": "2000-2001" }, { </w:t>
      </w:r>
      <w:r>
        <w:rPr>
          <w:rFonts w:ascii="Segoe UI" w:hAnsi="Segoe UI" w:cs="Segoe UI"/>
          <w:color w:val="374151"/>
          <w:shd w:val="clear" w:color="auto" w:fill="F7F7F8"/>
        </w:rPr>
        <w:lastRenderedPageBreak/>
        <w:t>"degree": "10th", "school": "Government Higher Secondary School", "location": "</w:t>
      </w:r>
      <w:proofErr w:type="spellStart"/>
      <w:r>
        <w:rPr>
          <w:rFonts w:ascii="Segoe UI" w:hAnsi="Segoe UI" w:cs="Segoe UI"/>
          <w:color w:val="374151"/>
          <w:shd w:val="clear" w:color="auto" w:fill="F7F7F8"/>
        </w:rPr>
        <w:t>Jalakandapuram</w:t>
      </w:r>
      <w:proofErr w:type="spellEnd"/>
      <w:r>
        <w:rPr>
          <w:rFonts w:ascii="Segoe UI" w:hAnsi="Segoe UI" w:cs="Segoe UI"/>
          <w:color w:val="374151"/>
          <w:shd w:val="clear" w:color="auto" w:fill="F7F7F8"/>
        </w:rPr>
        <w:t>, Salem", "year": "1998-1999" } ], "</w:t>
      </w:r>
      <w:proofErr w:type="spellStart"/>
      <w:r>
        <w:rPr>
          <w:rFonts w:ascii="Segoe UI" w:hAnsi="Segoe UI" w:cs="Segoe UI"/>
          <w:color w:val="374151"/>
          <w:shd w:val="clear" w:color="auto" w:fill="F7F7F8"/>
        </w:rPr>
        <w:t>coreCompetencies</w:t>
      </w:r>
      <w:proofErr w:type="spellEnd"/>
      <w:r>
        <w:rPr>
          <w:rFonts w:ascii="Segoe UI" w:hAnsi="Segoe UI" w:cs="Segoe UI"/>
          <w:color w:val="374151"/>
          <w:shd w:val="clear" w:color="auto" w:fill="F7F7F8"/>
        </w:rPr>
        <w:t>": { "technical": { "languages": "C# 4.0", "</w:t>
      </w:r>
      <w:proofErr w:type="spellStart"/>
      <w:r>
        <w:rPr>
          <w:rFonts w:ascii="Segoe UI" w:hAnsi="Segoe UI" w:cs="Segoe UI"/>
          <w:color w:val="374151"/>
          <w:shd w:val="clear" w:color="auto" w:fill="F7F7F8"/>
        </w:rPr>
        <w:t>webTechnologies</w:t>
      </w:r>
      <w:proofErr w:type="spellEnd"/>
      <w:r>
        <w:rPr>
          <w:rFonts w:ascii="Segoe UI" w:hAnsi="Segoe UI" w:cs="Segoe UI"/>
          <w:color w:val="374151"/>
          <w:shd w:val="clear" w:color="auto" w:fill="F7F7F8"/>
        </w:rPr>
        <w:t xml:space="preserve">": "ASP.net, MVC, WCF, XML, </w:t>
      </w:r>
      <w:proofErr w:type="spellStart"/>
      <w:r>
        <w:rPr>
          <w:rFonts w:ascii="Segoe UI" w:hAnsi="Segoe UI" w:cs="Segoe UI"/>
          <w:color w:val="374151"/>
          <w:shd w:val="clear" w:color="auto" w:fill="F7F7F8"/>
        </w:rPr>
        <w:t>jQuery</w:t>
      </w:r>
      <w:proofErr w:type="spellEnd"/>
      <w:r>
        <w:rPr>
          <w:rFonts w:ascii="Segoe UI" w:hAnsi="Segoe UI" w:cs="Segoe UI"/>
          <w:color w:val="374151"/>
          <w:shd w:val="clear" w:color="auto" w:fill="F7F7F8"/>
        </w:rPr>
        <w:t xml:space="preserve">, JavaScript, React </w:t>
      </w:r>
      <w:proofErr w:type="spellStart"/>
      <w:r>
        <w:rPr>
          <w:rFonts w:ascii="Segoe UI" w:hAnsi="Segoe UI" w:cs="Segoe UI"/>
          <w:color w:val="374151"/>
          <w:shd w:val="clear" w:color="auto" w:fill="F7F7F8"/>
        </w:rPr>
        <w:t>Js</w:t>
      </w:r>
      <w:proofErr w:type="spellEnd"/>
      <w:r>
        <w:rPr>
          <w:rFonts w:ascii="Segoe UI" w:hAnsi="Segoe UI" w:cs="Segoe UI"/>
          <w:color w:val="374151"/>
          <w:shd w:val="clear" w:color="auto" w:fill="F7F7F8"/>
        </w:rPr>
        <w:t xml:space="preserve">, HTML, CSS, </w:t>
      </w:r>
      <w:proofErr w:type="spellStart"/>
      <w:r>
        <w:rPr>
          <w:rFonts w:ascii="Segoe UI" w:hAnsi="Segoe UI" w:cs="Segoe UI"/>
          <w:color w:val="374151"/>
          <w:shd w:val="clear" w:color="auto" w:fill="F7F7F8"/>
        </w:rPr>
        <w:t>Telerik</w:t>
      </w:r>
      <w:proofErr w:type="spellEnd"/>
      <w:r>
        <w:rPr>
          <w:rFonts w:ascii="Segoe UI" w:hAnsi="Segoe UI" w:cs="Segoe UI"/>
          <w:color w:val="374151"/>
          <w:shd w:val="clear" w:color="auto" w:fill="F7F7F8"/>
        </w:rPr>
        <w:t>", "</w:t>
      </w:r>
      <w:proofErr w:type="spellStart"/>
      <w:r>
        <w:rPr>
          <w:rFonts w:ascii="Segoe UI" w:hAnsi="Segoe UI" w:cs="Segoe UI"/>
          <w:color w:val="374151"/>
          <w:shd w:val="clear" w:color="auto" w:fill="F7F7F8"/>
        </w:rPr>
        <w:t>softwareFramework</w:t>
      </w:r>
      <w:proofErr w:type="spellEnd"/>
      <w:r>
        <w:rPr>
          <w:rFonts w:ascii="Segoe UI" w:hAnsi="Segoe UI" w:cs="Segoe UI"/>
          <w:color w:val="374151"/>
          <w:shd w:val="clear" w:color="auto" w:fill="F7F7F8"/>
        </w:rPr>
        <w:t>": ".NET 4.0", "</w:t>
      </w:r>
      <w:proofErr w:type="spellStart"/>
      <w:r>
        <w:rPr>
          <w:rFonts w:ascii="Segoe UI" w:hAnsi="Segoe UI" w:cs="Segoe UI"/>
          <w:color w:val="374151"/>
          <w:shd w:val="clear" w:color="auto" w:fill="F7F7F8"/>
        </w:rPr>
        <w:t>databasesAndDataAccess</w:t>
      </w:r>
      <w:proofErr w:type="spellEnd"/>
      <w:r>
        <w:rPr>
          <w:rFonts w:ascii="Segoe UI" w:hAnsi="Segoe UI" w:cs="Segoe UI"/>
          <w:color w:val="374151"/>
          <w:shd w:val="clear" w:color="auto" w:fill="F7F7F8"/>
        </w:rPr>
        <w:t>": "SQL Server, MySQL, ADO.net", "</w:t>
      </w:r>
      <w:proofErr w:type="spellStart"/>
      <w:r>
        <w:rPr>
          <w:rFonts w:ascii="Segoe UI" w:hAnsi="Segoe UI" w:cs="Segoe UI"/>
          <w:color w:val="374151"/>
          <w:shd w:val="clear" w:color="auto" w:fill="F7F7F8"/>
        </w:rPr>
        <w:t>developmentTools</w:t>
      </w:r>
      <w:proofErr w:type="spellEnd"/>
      <w:r>
        <w:rPr>
          <w:rFonts w:ascii="Segoe UI" w:hAnsi="Segoe UI" w:cs="Segoe UI"/>
          <w:color w:val="374151"/>
          <w:shd w:val="clear" w:color="auto" w:fill="F7F7F8"/>
        </w:rPr>
        <w:t>": "Visual Studio 2010" }, "functional": [ "Managing requirement gathering, system analysis, and finalization of technical/functional specifications.", "Defining best practices for project support and documentation.", "Designing, developing, testing, troubleshooting, and debugging applications.", "Providing post-implementation, application maintenance, and enhancement support.", "Cooperating and communicating with team members for efficient development work.", "Defining suitable methodologies for project execution." ] }, "</w:t>
      </w:r>
      <w:proofErr w:type="spellStart"/>
      <w:r>
        <w:rPr>
          <w:rFonts w:ascii="Segoe UI" w:hAnsi="Segoe UI" w:cs="Segoe UI"/>
          <w:color w:val="374151"/>
          <w:shd w:val="clear" w:color="auto" w:fill="F7F7F8"/>
        </w:rPr>
        <w:t>employmentHistory</w:t>
      </w:r>
      <w:proofErr w:type="spellEnd"/>
      <w:r>
        <w:rPr>
          <w:rFonts w:ascii="Segoe UI" w:hAnsi="Segoe UI" w:cs="Segoe UI"/>
          <w:color w:val="374151"/>
          <w:shd w:val="clear" w:color="auto" w:fill="F7F7F8"/>
        </w:rPr>
        <w:t>": [ { "company": "</w:t>
      </w:r>
      <w:proofErr w:type="spellStart"/>
      <w:r>
        <w:rPr>
          <w:rFonts w:ascii="Segoe UI" w:hAnsi="Segoe UI" w:cs="Segoe UI"/>
          <w:color w:val="374151"/>
          <w:shd w:val="clear" w:color="auto" w:fill="F7F7F8"/>
        </w:rPr>
        <w:t>Sankara</w:t>
      </w:r>
      <w:proofErr w:type="spellEnd"/>
      <w:r>
        <w:rPr>
          <w:rFonts w:ascii="Segoe UI" w:hAnsi="Segoe UI" w:cs="Segoe UI"/>
          <w:color w:val="374151"/>
          <w:shd w:val="clear" w:color="auto" w:fill="F7F7F8"/>
        </w:rPr>
        <w:t xml:space="preserve"> Software Services Private Limited", "role": "Senior Software Engineer", "period": "Since August 2013" }, { "company": "</w:t>
      </w:r>
      <w:proofErr w:type="spellStart"/>
      <w:r>
        <w:rPr>
          <w:rFonts w:ascii="Segoe UI" w:hAnsi="Segoe UI" w:cs="Segoe UI"/>
          <w:color w:val="374151"/>
          <w:shd w:val="clear" w:color="auto" w:fill="F7F7F8"/>
        </w:rPr>
        <w:t>Sankara</w:t>
      </w:r>
      <w:proofErr w:type="spellEnd"/>
      <w:r>
        <w:rPr>
          <w:rFonts w:ascii="Segoe UI" w:hAnsi="Segoe UI" w:cs="Segoe UI"/>
          <w:color w:val="374151"/>
          <w:shd w:val="clear" w:color="auto" w:fill="F7F7F8"/>
        </w:rPr>
        <w:t xml:space="preserve"> Software Services (Merged with Spinach Technologies)", "role": "Software Engineer", "period": "2012-2013" }, { "company": "</w:t>
      </w:r>
      <w:proofErr w:type="spellStart"/>
      <w:r>
        <w:rPr>
          <w:rFonts w:ascii="Segoe UI" w:hAnsi="Segoe UI" w:cs="Segoe UI"/>
          <w:color w:val="374151"/>
          <w:shd w:val="clear" w:color="auto" w:fill="F7F7F8"/>
        </w:rPr>
        <w:t>Sankara</w:t>
      </w:r>
      <w:proofErr w:type="spellEnd"/>
      <w:r>
        <w:rPr>
          <w:rFonts w:ascii="Segoe UI" w:hAnsi="Segoe UI" w:cs="Segoe UI"/>
          <w:color w:val="374151"/>
          <w:shd w:val="clear" w:color="auto" w:fill="F7F7F8"/>
        </w:rPr>
        <w:t xml:space="preserve"> Software Services Private Limited", "role": "Software Engineer", "period": "2007-2011" } ], "projects": [ { "title": "TOIS – Telemarketing Online Intelligence System",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xml:space="preserve">": "React </w:t>
      </w:r>
      <w:proofErr w:type="spellStart"/>
      <w:r>
        <w:rPr>
          <w:rFonts w:ascii="Segoe UI" w:hAnsi="Segoe UI" w:cs="Segoe UI"/>
          <w:color w:val="374151"/>
          <w:shd w:val="clear" w:color="auto" w:fill="F7F7F8"/>
        </w:rPr>
        <w:t>js</w:t>
      </w:r>
      <w:proofErr w:type="spellEnd"/>
      <w:r>
        <w:rPr>
          <w:rFonts w:ascii="Segoe UI" w:hAnsi="Segoe UI" w:cs="Segoe UI"/>
          <w:color w:val="374151"/>
          <w:shd w:val="clear" w:color="auto" w:fill="F7F7F8"/>
        </w:rPr>
        <w:t xml:space="preserve">, ASP.net, SQL, </w:t>
      </w:r>
      <w:proofErr w:type="spellStart"/>
      <w:r>
        <w:rPr>
          <w:rFonts w:ascii="Segoe UI" w:hAnsi="Segoe UI" w:cs="Segoe UI"/>
          <w:color w:val="374151"/>
          <w:shd w:val="clear" w:color="auto" w:fill="F7F7F8"/>
        </w:rPr>
        <w:t>MySql</w:t>
      </w:r>
      <w:proofErr w:type="spellEnd"/>
      <w:r>
        <w:rPr>
          <w:rFonts w:ascii="Segoe UI" w:hAnsi="Segoe UI" w:cs="Segoe UI"/>
          <w:color w:val="374151"/>
          <w:shd w:val="clear" w:color="auto" w:fill="F7F7F8"/>
        </w:rPr>
        <w:t xml:space="preserve">, WCF, XML, </w:t>
      </w:r>
      <w:proofErr w:type="spellStart"/>
      <w:r>
        <w:rPr>
          <w:rFonts w:ascii="Segoe UI" w:hAnsi="Segoe UI" w:cs="Segoe UI"/>
          <w:color w:val="374151"/>
          <w:shd w:val="clear" w:color="auto" w:fill="F7F7F8"/>
        </w:rPr>
        <w:t>jQuery</w:t>
      </w:r>
      <w:proofErr w:type="spellEnd"/>
      <w:r>
        <w:rPr>
          <w:rFonts w:ascii="Segoe UI" w:hAnsi="Segoe UI" w:cs="Segoe UI"/>
          <w:color w:val="374151"/>
          <w:shd w:val="clear" w:color="auto" w:fill="F7F7F8"/>
        </w:rPr>
        <w:t xml:space="preserve">, JavaScript, JSON, HTML, CSS, </w:t>
      </w:r>
      <w:proofErr w:type="spellStart"/>
      <w:r>
        <w:rPr>
          <w:rFonts w:ascii="Segoe UI" w:hAnsi="Segoe UI" w:cs="Segoe UI"/>
          <w:color w:val="374151"/>
          <w:shd w:val="clear" w:color="auto" w:fill="F7F7F8"/>
        </w:rPr>
        <w:t>Telerik</w:t>
      </w:r>
      <w:proofErr w:type="spellEnd"/>
      <w:r>
        <w:rPr>
          <w:rFonts w:ascii="Segoe UI" w:hAnsi="Segoe UI" w:cs="Segoe UI"/>
          <w:color w:val="374151"/>
          <w:shd w:val="clear" w:color="auto" w:fill="F7F7F8"/>
        </w:rPr>
        <w:t xml:space="preserve">", "role": "Senior Software Engineer", "period": "Mar 2020-Present", "overview": "TOIS is a customer interaction scripting application designed for comprehensive management of inbound and outbound telemarketing campaigns. It empowers users to easily create, manage, and edit scripts using simple flowcharts integrated with MS Visio. Supports various functionalities and integrations with call </w:t>
      </w:r>
      <w:proofErr w:type="spellStart"/>
      <w:r>
        <w:rPr>
          <w:rFonts w:ascii="Segoe UI" w:hAnsi="Segoe UI" w:cs="Segoe UI"/>
          <w:color w:val="374151"/>
          <w:shd w:val="clear" w:color="auto" w:fill="F7F7F8"/>
        </w:rPr>
        <w:t>center</w:t>
      </w:r>
      <w:proofErr w:type="spellEnd"/>
      <w:r>
        <w:rPr>
          <w:rFonts w:ascii="Segoe UI" w:hAnsi="Segoe UI" w:cs="Segoe UI"/>
          <w:color w:val="374151"/>
          <w:shd w:val="clear" w:color="auto" w:fill="F7F7F8"/>
        </w:rPr>
        <w:t xml:space="preserve"> technology." }, { "title": "ZOOM",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xml:space="preserve">": "ASP.net, C#, SQL, JavaScript, WCF, </w:t>
      </w:r>
      <w:proofErr w:type="spellStart"/>
      <w:r>
        <w:rPr>
          <w:rFonts w:ascii="Segoe UI" w:hAnsi="Segoe UI" w:cs="Segoe UI"/>
          <w:color w:val="374151"/>
          <w:shd w:val="clear" w:color="auto" w:fill="F7F7F8"/>
        </w:rPr>
        <w:t>jQuery</w:t>
      </w:r>
      <w:proofErr w:type="spellEnd"/>
      <w:r>
        <w:rPr>
          <w:rFonts w:ascii="Segoe UI" w:hAnsi="Segoe UI" w:cs="Segoe UI"/>
          <w:color w:val="374151"/>
          <w:shd w:val="clear" w:color="auto" w:fill="F7F7F8"/>
        </w:rPr>
        <w:t>, CSS", "role": "Senior Software Engineer", "period": "Nov 2019-Mar 2020", "overview": "ZOOM is a private Jet booking portal for booking empty trips of Jets. Provides an easy way to get one-way trip details, charter information, and price. Includes effective payment gateway integration and invoice generation.</w:t>
      </w:r>
      <w:proofErr w:type="gramStart"/>
      <w:r>
        <w:rPr>
          <w:rFonts w:ascii="Segoe UI" w:hAnsi="Segoe UI" w:cs="Segoe UI"/>
          <w:color w:val="374151"/>
          <w:shd w:val="clear" w:color="auto" w:fill="F7F7F8"/>
        </w:rPr>
        <w:t>" }</w:t>
      </w:r>
      <w:proofErr w:type="gramEnd"/>
      <w:r>
        <w:rPr>
          <w:rFonts w:ascii="Segoe UI" w:hAnsi="Segoe UI" w:cs="Segoe UI"/>
          <w:color w:val="374151"/>
          <w:shd w:val="clear" w:color="auto" w:fill="F7F7F8"/>
        </w:rPr>
        <w:t>, { "title": "MASS – Manufacturing and Sales System",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xml:space="preserve">": "ASP.net, SQL, XML, </w:t>
      </w:r>
      <w:proofErr w:type="spellStart"/>
      <w:r>
        <w:rPr>
          <w:rFonts w:ascii="Segoe UI" w:hAnsi="Segoe UI" w:cs="Segoe UI"/>
          <w:color w:val="374151"/>
          <w:shd w:val="clear" w:color="auto" w:fill="F7F7F8"/>
        </w:rPr>
        <w:t>jQuery</w:t>
      </w:r>
      <w:proofErr w:type="spellEnd"/>
      <w:r>
        <w:rPr>
          <w:rFonts w:ascii="Segoe UI" w:hAnsi="Segoe UI" w:cs="Segoe UI"/>
          <w:color w:val="374151"/>
          <w:shd w:val="clear" w:color="auto" w:fill="F7F7F8"/>
        </w:rPr>
        <w:t>, JavaScript, HTML, CSS", "role": "Senior Software Engineer", "period": "Jan 2017-Oct 2019", "overview": "MASS is an integrated, reliable, and scalable business management solution for mid-sized enterprises. Automates cross-functional business processes with web-enabled modules, intelligent search engine, powerful security features, and more." }, { "title": "</w:t>
      </w:r>
      <w:proofErr w:type="spellStart"/>
      <w:r>
        <w:rPr>
          <w:rFonts w:ascii="Segoe UI" w:hAnsi="Segoe UI" w:cs="Segoe UI"/>
          <w:color w:val="374151"/>
          <w:shd w:val="clear" w:color="auto" w:fill="F7F7F8"/>
        </w:rPr>
        <w:t>H'edge</w:t>
      </w:r>
      <w:proofErr w:type="spellEnd"/>
      <w:r>
        <w:rPr>
          <w:rFonts w:ascii="Segoe UI" w:hAnsi="Segoe UI" w:cs="Segoe UI"/>
          <w:color w:val="374151"/>
          <w:shd w:val="clear" w:color="auto" w:fill="F7F7F8"/>
        </w:rPr>
        <w:t>",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xml:space="preserve">": "ASP.net, C#, SQL, JavaScript, WCF, </w:t>
      </w:r>
      <w:proofErr w:type="spellStart"/>
      <w:r>
        <w:rPr>
          <w:rFonts w:ascii="Segoe UI" w:hAnsi="Segoe UI" w:cs="Segoe UI"/>
          <w:color w:val="374151"/>
          <w:shd w:val="clear" w:color="auto" w:fill="F7F7F8"/>
        </w:rPr>
        <w:t>jQuery</w:t>
      </w:r>
      <w:proofErr w:type="spellEnd"/>
      <w:r>
        <w:rPr>
          <w:rFonts w:ascii="Segoe UI" w:hAnsi="Segoe UI" w:cs="Segoe UI"/>
          <w:color w:val="374151"/>
          <w:shd w:val="clear" w:color="auto" w:fill="F7F7F8"/>
        </w:rPr>
        <w:t>, CSS", "role": "Senior Software Engineer", "period": "Dec 2014-Sep 2016", "overview": "</w:t>
      </w:r>
      <w:proofErr w:type="spellStart"/>
      <w:r>
        <w:rPr>
          <w:rFonts w:ascii="Segoe UI" w:hAnsi="Segoe UI" w:cs="Segoe UI"/>
          <w:color w:val="374151"/>
          <w:shd w:val="clear" w:color="auto" w:fill="F7F7F8"/>
        </w:rPr>
        <w:t>H'edge</w:t>
      </w:r>
      <w:proofErr w:type="spellEnd"/>
      <w:r>
        <w:rPr>
          <w:rFonts w:ascii="Segoe UI" w:hAnsi="Segoe UI" w:cs="Segoe UI"/>
          <w:color w:val="374151"/>
          <w:shd w:val="clear" w:color="auto" w:fill="F7F7F8"/>
        </w:rPr>
        <w:t xml:space="preserve"> is an HR and Payroll Management solution. Designed to execute HR management and payroll processes efficiently and accurately with minimum data entry and calculation time. Provides a 360° view of an employee, access control mechanisms, and user-defined configurations." }, { "title": "Customer Support Request Form",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"ASP.net, C#, SQL, JavaScript", "role": "Software Engineer", "period": "Dec 2013-Nov 2014", "overview": "Customer Support Request Form is a support portal for customers to raise requirements or requests in the form of tickets. Also includes utility calculation for employees." }, { "title": "B2C",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"ASP.net, C#, SQL, JavaScript", "role": "Software Engineer", "period": "Sep 2011-Oct 2013", "overview": "B2C is a reporting engine that provides organized data in the form of reports and charts. Loads client data files, extracts data, and generates customizable reports based on user requirements." }, { "title": "Management Analysis and Profiling System (MAAPS)",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xml:space="preserve">": "C#, .Net, SQL Server, </w:t>
      </w:r>
      <w:proofErr w:type="spellStart"/>
      <w:r>
        <w:rPr>
          <w:rFonts w:ascii="Segoe UI" w:hAnsi="Segoe UI" w:cs="Segoe UI"/>
          <w:color w:val="374151"/>
          <w:shd w:val="clear" w:color="auto" w:fill="F7F7F8"/>
        </w:rPr>
        <w:t>Telerik</w:t>
      </w:r>
      <w:proofErr w:type="spellEnd"/>
      <w:r>
        <w:rPr>
          <w:rFonts w:ascii="Segoe UI" w:hAnsi="Segoe UI" w:cs="Segoe UI"/>
          <w:color w:val="374151"/>
          <w:shd w:val="clear" w:color="auto" w:fill="F7F7F8"/>
        </w:rPr>
        <w:t xml:space="preserve"> (MVC), JavaScript, CSS", "role": "Software Engineer", "period": "Oct 2008-Jul 2011", "overview": "MAAPS is an analytical database system designed to consolidate and organize transactional media and order data. Allows end users to manage the database through a user interface, enter data, import data, and create custom reports." }, { "title": "Time Sheet Management System", "</w:t>
      </w:r>
      <w:proofErr w:type="spellStart"/>
      <w:r>
        <w:rPr>
          <w:rFonts w:ascii="Segoe UI" w:hAnsi="Segoe UI" w:cs="Segoe UI"/>
          <w:color w:val="374151"/>
          <w:shd w:val="clear" w:color="auto" w:fill="F7F7F8"/>
        </w:rPr>
        <w:t>platformAndTools</w:t>
      </w:r>
      <w:proofErr w:type="spellEnd"/>
      <w:r>
        <w:rPr>
          <w:rFonts w:ascii="Segoe UI" w:hAnsi="Segoe UI" w:cs="Segoe UI"/>
          <w:color w:val="374151"/>
          <w:shd w:val="clear" w:color="auto" w:fill="F7F7F8"/>
        </w:rPr>
        <w:t xml:space="preserve">": "C#, </w:t>
      </w:r>
      <w:r>
        <w:rPr>
          <w:rFonts w:ascii="Segoe UI" w:hAnsi="Segoe UI" w:cs="Segoe UI"/>
          <w:color w:val="374151"/>
          <w:shd w:val="clear" w:color="auto" w:fill="F7F7F8"/>
        </w:rPr>
        <w:lastRenderedPageBreak/>
        <w:t>.Net, SQL Server, CSS, JavaScript", "role": "Software Engineer", "period": "Aug 2007-Aug 2008", "overview": "Time Sheet Management System is time tracking software that automates the collection, approval, and reporting of employee work. Provides a user-friendly interface, manager reviews, and reporting functionality.</w:t>
      </w:r>
      <w:proofErr w:type="gramStart"/>
      <w:r>
        <w:rPr>
          <w:rFonts w:ascii="Segoe UI" w:hAnsi="Segoe UI" w:cs="Segoe UI"/>
          <w:color w:val="374151"/>
          <w:shd w:val="clear" w:color="auto" w:fill="F7F7F8"/>
        </w:rPr>
        <w:t>" }</w:t>
      </w:r>
      <w:proofErr w:type="gramEnd"/>
      <w:r>
        <w:rPr>
          <w:rFonts w:ascii="Segoe UI" w:hAnsi="Segoe UI" w:cs="Segoe UI"/>
          <w:color w:val="374151"/>
          <w:shd w:val="clear" w:color="auto" w:fill="F7F7F8"/>
        </w:rPr>
        <w:t xml:space="preserve"> ], "</w:t>
      </w:r>
      <w:proofErr w:type="spellStart"/>
      <w:r>
        <w:rPr>
          <w:rFonts w:ascii="Segoe UI" w:hAnsi="Segoe UI" w:cs="Segoe UI"/>
          <w:color w:val="374151"/>
          <w:shd w:val="clear" w:color="auto" w:fill="F7F7F8"/>
        </w:rPr>
        <w:t>personalDetails</w:t>
      </w:r>
      <w:proofErr w:type="spellEnd"/>
      <w:r>
        <w:rPr>
          <w:rFonts w:ascii="Segoe UI" w:hAnsi="Segoe UI" w:cs="Segoe UI"/>
          <w:color w:val="374151"/>
          <w:shd w:val="clear" w:color="auto" w:fill="F7F7F8"/>
        </w:rPr>
        <w:t>": { "</w:t>
      </w:r>
      <w:proofErr w:type="spellStart"/>
      <w:r>
        <w:rPr>
          <w:rFonts w:ascii="Segoe UI" w:hAnsi="Segoe UI" w:cs="Segoe UI"/>
          <w:color w:val="374151"/>
          <w:shd w:val="clear" w:color="auto" w:fill="F7F7F8"/>
        </w:rPr>
        <w:t>dateOfBirth</w:t>
      </w:r>
      <w:proofErr w:type="spellEnd"/>
      <w:r>
        <w:rPr>
          <w:rFonts w:ascii="Segoe UI" w:hAnsi="Segoe UI" w:cs="Segoe UI"/>
          <w:color w:val="374151"/>
          <w:shd w:val="clear" w:color="auto" w:fill="F7F7F8"/>
        </w:rPr>
        <w:t xml:space="preserve">": "31st May, 1983", "address": "#3, </w:t>
      </w:r>
      <w:proofErr w:type="spellStart"/>
      <w:r>
        <w:rPr>
          <w:rFonts w:ascii="Segoe UI" w:hAnsi="Segoe UI" w:cs="Segoe UI"/>
          <w:color w:val="374151"/>
          <w:shd w:val="clear" w:color="auto" w:fill="F7F7F8"/>
        </w:rPr>
        <w:t>Senthil</w:t>
      </w:r>
      <w:proofErr w:type="spellEnd"/>
      <w:r>
        <w:rPr>
          <w:rFonts w:ascii="Segoe UI" w:hAnsi="Segoe UI" w:cs="Segoe UI"/>
          <w:color w:val="374151"/>
          <w:shd w:val="clear" w:color="auto" w:fill="F7F7F8"/>
        </w:rPr>
        <w:t xml:space="preserve"> Nagar, Old </w:t>
      </w:r>
      <w:proofErr w:type="spellStart"/>
      <w:r>
        <w:rPr>
          <w:rFonts w:ascii="Segoe UI" w:hAnsi="Segoe UI" w:cs="Segoe UI"/>
          <w:color w:val="374151"/>
          <w:shd w:val="clear" w:color="auto" w:fill="F7F7F8"/>
        </w:rPr>
        <w:t>Perungalathur</w:t>
      </w:r>
      <w:proofErr w:type="spellEnd"/>
      <w:r>
        <w:rPr>
          <w:rFonts w:ascii="Segoe UI" w:hAnsi="Segoe UI" w:cs="Segoe UI"/>
          <w:color w:val="374151"/>
          <w:shd w:val="clear" w:color="auto" w:fill="F7F7F8"/>
        </w:rPr>
        <w:t>, Chennai-63", "linguistics": ["English", "Tamil"] } }</w:t>
      </w:r>
      <w:bookmarkStart w:id="0" w:name="_GoBack"/>
      <w:bookmarkEnd w:id="0"/>
    </w:p>
    <w:sectPr w:rsidR="008756AF"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9"/>
  </w:num>
  <w:num w:numId="4">
    <w:abstractNumId w:val="15"/>
  </w:num>
  <w:num w:numId="5">
    <w:abstractNumId w:val="20"/>
  </w:num>
  <w:num w:numId="6">
    <w:abstractNumId w:val="11"/>
  </w:num>
  <w:num w:numId="7">
    <w:abstractNumId w:val="14"/>
  </w:num>
  <w:num w:numId="8">
    <w:abstractNumId w:val="16"/>
  </w:num>
  <w:num w:numId="9">
    <w:abstractNumId w:val="6"/>
  </w:num>
  <w:num w:numId="10">
    <w:abstractNumId w:val="4"/>
  </w:num>
  <w:num w:numId="11">
    <w:abstractNumId w:val="5"/>
  </w:num>
  <w:num w:numId="12">
    <w:abstractNumId w:val="21"/>
  </w:num>
  <w:num w:numId="13">
    <w:abstractNumId w:val="1"/>
  </w:num>
  <w:num w:numId="14">
    <w:abstractNumId w:val="13"/>
  </w:num>
  <w:num w:numId="15">
    <w:abstractNumId w:val="8"/>
  </w:num>
  <w:num w:numId="16">
    <w:abstractNumId w:val="7"/>
  </w:num>
  <w:num w:numId="17">
    <w:abstractNumId w:val="22"/>
  </w:num>
  <w:num w:numId="18">
    <w:abstractNumId w:val="17"/>
  </w:num>
  <w:num w:numId="19">
    <w:abstractNumId w:val="12"/>
  </w:num>
  <w:num w:numId="20">
    <w:abstractNumId w:val="19"/>
  </w:num>
  <w:num w:numId="21">
    <w:abstractNumId w:val="18"/>
  </w:num>
  <w:num w:numId="22">
    <w:abstractNumId w:val="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40490"/>
    <w:rsid w:val="00253F31"/>
    <w:rsid w:val="002546A8"/>
    <w:rsid w:val="00254BBF"/>
    <w:rsid w:val="00265137"/>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80338F"/>
    <w:rsid w:val="0080456B"/>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607B"/>
    <w:rsid w:val="009142AE"/>
    <w:rsid w:val="00921D15"/>
    <w:rsid w:val="009221AD"/>
    <w:rsid w:val="00922EEA"/>
    <w:rsid w:val="009255D9"/>
    <w:rsid w:val="00926778"/>
    <w:rsid w:val="009325A2"/>
    <w:rsid w:val="009340DA"/>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D05A4C"/>
    <w:rsid w:val="00D1544C"/>
    <w:rsid w:val="00D43D22"/>
    <w:rsid w:val="00D51C8B"/>
    <w:rsid w:val="00D54A46"/>
    <w:rsid w:val="00D56352"/>
    <w:rsid w:val="00D60D14"/>
    <w:rsid w:val="00D705D9"/>
    <w:rsid w:val="00D9301A"/>
    <w:rsid w:val="00DA5624"/>
    <w:rsid w:val="00DA601E"/>
    <w:rsid w:val="00DB002A"/>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vrajtech@gmail.com" TargetMode="External"/><Relationship Id="rId5" Type="http://schemas.openxmlformats.org/officeDocument/2006/relationships/image" Target="https://rdxfootmark.naukri.com/v2/track/openCv?trackingInfo=1fbb4492f33b7991f4dc3352642aff4a134f530e18705c4458440321091b5b58160e190519495d541b4d58515c424154181c084b281e01030307114559580b51580f1b425c4c01090340281e0103150414425c5f0d4d584b50535a4f162e024b4340010143071944095400551b135b105516155c5c00031c120842501442095b5d5518120a10031753444f4a081e010303061147515e0d594b120c034e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2681</Words>
  <Characters>15283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17929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HP</cp:lastModifiedBy>
  <cp:revision>3</cp:revision>
  <dcterms:created xsi:type="dcterms:W3CDTF">2023-07-13T06:40:00Z</dcterms:created>
  <dcterms:modified xsi:type="dcterms:W3CDTF">2023-07-13T09:09:00Z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