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2598E" w:rsidRPr="002A7538" w:rsidP="00110D99" w14:paraId="1C65C60D" w14:textId="77777777">
      <w:pPr>
        <w:tabs>
          <w:tab w:val="left" w:pos="210"/>
          <w:tab w:val="left" w:pos="8235"/>
        </w:tabs>
        <w:rPr>
          <w:rFonts w:asciiTheme="minorHAnsi" w:hAnsiTheme="minorHAnsi" w:cstheme="minorHAnsi"/>
          <w:b/>
          <w:sz w:val="22"/>
          <w:szCs w:val="22"/>
          <w:lang w:val="it-IT"/>
        </w:rPr>
      </w:pPr>
      <w:r w:rsidRPr="002A7538">
        <w:rPr>
          <w:rFonts w:asciiTheme="minorHAnsi" w:hAnsiTheme="minorHAnsi" w:cstheme="minorHAnsi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78105</wp:posOffset>
                </wp:positionV>
                <wp:extent cx="3295650" cy="791845"/>
                <wp:effectExtent l="0" t="0" r="0" b="8255"/>
                <wp:wrapNone/>
                <wp:docPr id="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791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41B21" w:rsidP="0043488B" w14:textId="77777777">
                            <w:pPr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                      </w:t>
                            </w:r>
                            <w:r w:rsidR="0043488B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3488B" w:rsidR="0043488B">
                              <w:rPr>
                                <w:rFonts w:ascii="Book Antiqua" w:hAnsi="Book Antiqua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drawing>
                                <wp:inline distT="0" distB="0" distL="0" distR="0">
                                  <wp:extent cx="640080" cy="640080"/>
                                  <wp:effectExtent l="0" t="0" r="7620" b="7620"/>
                                  <wp:docPr id="2097860435" name="Picture 4" descr="C:\Users\gunav6\Desktop\download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0669774" name="Picture 1" descr="C:\Users\gunav6\Desktop\download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5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3488B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AD68D7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A3A01">
                              <w:rPr>
                                <w:rFonts w:ascii="Book Antiqua" w:hAnsi="Book Antiqua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drawing>
                                <wp:inline distT="0" distB="0" distL="0" distR="0">
                                  <wp:extent cx="942975" cy="619125"/>
                                  <wp:effectExtent l="0" t="0" r="9525" b="9525"/>
                                  <wp:docPr id="1468153400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360203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6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2975" cy="619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3488B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:rsidR="00AD68D7" w:rsidP="0043488B" w14:textId="77777777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5" type="#_x0000_t202" style="width:259.5pt;height:62.35pt;margin-top:6.15pt;margin-left:208.3pt;mso-height-percent:0;mso-height-relative:page;mso-position-horizontal:right;mso-position-horizontal-relative:margin;mso-width-percent:0;mso-width-relative:page;mso-wrap-distance-bottom:0;mso-wrap-distance-left:9pt;mso-wrap-distance-right:9pt;mso-wrap-distance-top:0;mso-wrap-style:square;position:absolute;visibility:visible;v-text-anchor:top;z-index:251660288" stroked="f">
                <v:textbox>
                  <w:txbxContent>
                    <w:p w:rsidR="00441B21" w:rsidP="0043488B" w14:paraId="1C65C683" w14:textId="77777777">
                      <w:pPr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                      </w:t>
                      </w:r>
                      <w:r w:rsidR="0043488B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   </w:t>
                      </w:r>
                      <w:drawing>
                        <wp:inline distT="0" distB="0" distL="0" distR="0">
                          <wp:extent cx="640080" cy="640080"/>
                          <wp:effectExtent l="0" t="0" r="7620" b="7620"/>
                          <wp:docPr id="4" name="Picture 4" descr="C:\Users\gunav6\Desktop\download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08666050" name="Picture 1" descr="C:\Users\gunav6\Desktop\download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5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40080" cy="640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  <w:r w:rsidR="0043488B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    </w:t>
                      </w:r>
                      <w:r w:rsidR="00AD68D7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</w:t>
                      </w:r>
                      <w:drawing>
                        <wp:inline distT="0" distB="0" distL="0" distR="0">
                          <wp:extent cx="942975" cy="619125"/>
                          <wp:effectExtent l="0" t="0" r="9525" b="9525"/>
                          <wp:docPr id="16" name="Picture 1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85837534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6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42975" cy="619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  <w:r w:rsidR="0043488B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      </w:t>
                      </w:r>
                    </w:p>
                    <w:p w:rsidR="00AD68D7" w:rsidP="0043488B" w14:paraId="1C65C684" w14:textId="77777777">
                      <w:pPr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7641D">
        <w:rPr>
          <w:rFonts w:asciiTheme="minorHAnsi" w:hAnsiTheme="minorHAnsi" w:cstheme="minorHAnsi"/>
          <w:b/>
          <w:sz w:val="22"/>
          <w:szCs w:val="22"/>
          <w:lang w:val="it-IT"/>
        </w:rPr>
        <w:t>Gun</w:t>
      </w:r>
      <w:r w:rsidRPr="002A7538" w:rsidR="0042598E">
        <w:rPr>
          <w:rFonts w:asciiTheme="minorHAnsi" w:hAnsiTheme="minorHAnsi" w:cstheme="minorHAnsi"/>
          <w:b/>
          <w:sz w:val="22"/>
          <w:szCs w:val="22"/>
          <w:lang w:val="it-IT"/>
        </w:rPr>
        <w:t>asekar</w:t>
      </w:r>
      <w:r w:rsidR="0067641D">
        <w:rPr>
          <w:rFonts w:asciiTheme="minorHAnsi" w:hAnsiTheme="minorHAnsi" w:cstheme="minorHAnsi"/>
          <w:b/>
          <w:sz w:val="22"/>
          <w:szCs w:val="22"/>
          <w:lang w:val="it-IT"/>
        </w:rPr>
        <w:t>an</w:t>
      </w:r>
      <w:r w:rsidRPr="002A7538" w:rsidR="0042598E">
        <w:rPr>
          <w:rFonts w:asciiTheme="minorHAnsi" w:hAnsiTheme="minorHAnsi" w:cstheme="minorHAnsi"/>
          <w:b/>
          <w:sz w:val="22"/>
          <w:szCs w:val="22"/>
          <w:lang w:val="it-IT"/>
        </w:rPr>
        <w:t>.</w:t>
      </w:r>
      <w:r w:rsidR="0067641D">
        <w:rPr>
          <w:rFonts w:asciiTheme="minorHAnsi" w:hAnsiTheme="minorHAnsi" w:cstheme="minorHAnsi"/>
          <w:b/>
          <w:sz w:val="22"/>
          <w:szCs w:val="22"/>
          <w:lang w:val="it-IT"/>
        </w:rPr>
        <w:t>V</w:t>
      </w:r>
      <w:r w:rsidRPr="002A7538" w:rsidR="00441B21">
        <w:rPr>
          <w:rFonts w:asciiTheme="minorHAnsi" w:hAnsiTheme="minorHAnsi" w:cstheme="minorHAnsi"/>
          <w:b/>
          <w:sz w:val="22"/>
          <w:szCs w:val="22"/>
          <w:lang w:val="it-IT"/>
        </w:rPr>
        <w:tab/>
      </w:r>
    </w:p>
    <w:p w:rsidR="009A13D8" w:rsidRPr="002A7538" w:rsidP="00110D99" w14:paraId="1C65C60E" w14:textId="606CD974">
      <w:pPr>
        <w:tabs>
          <w:tab w:val="left" w:pos="210"/>
          <w:tab w:val="left" w:pos="5220"/>
        </w:tabs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b/>
          <w:sz w:val="22"/>
          <w:szCs w:val="22"/>
          <w:lang w:val="it-IT"/>
        </w:rPr>
        <w:t>e</w:t>
      </w:r>
      <w:r w:rsidR="00396E56">
        <w:rPr>
          <w:rFonts w:asciiTheme="minorHAnsi" w:hAnsiTheme="minorHAnsi" w:cstheme="minorHAnsi"/>
          <w:b/>
          <w:sz w:val="22"/>
          <w:szCs w:val="22"/>
          <w:lang w:val="it-IT"/>
        </w:rPr>
        <w:t>-mail</w:t>
      </w:r>
      <w:r w:rsidR="00476ABF">
        <w:t xml:space="preserve">: </w:t>
      </w:r>
      <w:hyperlink r:id="rId7" w:history="1">
        <w:r w:rsidRPr="00FB3429" w:rsidR="005E6048">
          <w:rPr>
            <w:rStyle w:val="Hyperlink"/>
          </w:rPr>
          <w:t>gunakarur@gmail.com</w:t>
        </w:r>
      </w:hyperlink>
      <w:r w:rsidR="00476ABF">
        <w:tab/>
      </w:r>
      <w:r w:rsidR="0043488B">
        <w:rPr>
          <w:rFonts w:asciiTheme="minorHAnsi" w:hAnsiTheme="minorHAnsi" w:cstheme="minorHAnsi"/>
          <w:sz w:val="22"/>
          <w:szCs w:val="22"/>
          <w:lang w:val="it-IT"/>
        </w:rPr>
        <w:t xml:space="preserve">                   </w:t>
      </w:r>
    </w:p>
    <w:p w:rsidR="00D76C9C" w:rsidP="00110D99" w14:paraId="1C65C60F" w14:textId="77777777">
      <w:pPr>
        <w:rPr>
          <w:rFonts w:asciiTheme="minorHAnsi" w:hAnsiTheme="minorHAnsi" w:cstheme="minorHAnsi"/>
          <w:b/>
          <w:sz w:val="22"/>
          <w:szCs w:val="22"/>
          <w:lang w:val="de-DE"/>
        </w:rPr>
      </w:pPr>
    </w:p>
    <w:p w:rsidR="0043488B" w:rsidRPr="002A7538" w:rsidP="00110D99" w14:paraId="1C65C610" w14:textId="77777777">
      <w:pPr>
        <w:rPr>
          <w:rFonts w:asciiTheme="minorHAnsi" w:hAnsiTheme="minorHAnsi" w:cstheme="minorHAnsi"/>
          <w:b/>
          <w:sz w:val="22"/>
          <w:szCs w:val="22"/>
          <w:lang w:val="de-DE"/>
        </w:rPr>
      </w:pPr>
      <w:r>
        <w:rPr>
          <w:rFonts w:asciiTheme="minorHAnsi" w:hAnsiTheme="minorHAnsi" w:cstheme="minorHAnsi"/>
          <w:b/>
          <w:sz w:val="22"/>
          <w:szCs w:val="22"/>
          <w:lang w:val="de-DE"/>
        </w:rPr>
        <w:t xml:space="preserve">Phone </w:t>
      </w:r>
      <w:r>
        <w:rPr>
          <w:rFonts w:asciiTheme="minorHAnsi" w:hAnsiTheme="minorHAnsi" w:cstheme="minorHAnsi"/>
          <w:b/>
          <w:sz w:val="22"/>
          <w:szCs w:val="22"/>
          <w:lang w:val="de-DE"/>
        </w:rPr>
        <w:t>+966-540246738</w:t>
      </w:r>
    </w:p>
    <w:p w:rsidR="00644EEF" w:rsidRPr="002A7538" w:rsidP="00110D99" w14:paraId="1C65C611" w14:textId="77777777">
      <w:pPr>
        <w:rPr>
          <w:rFonts w:asciiTheme="minorHAnsi" w:hAnsiTheme="minorHAnsi" w:cstheme="minorHAnsi"/>
          <w:b/>
          <w:sz w:val="22"/>
          <w:szCs w:val="22"/>
          <w:lang w:val="de-DE"/>
        </w:rPr>
      </w:pPr>
    </w:p>
    <w:p w:rsidR="00B46846" w:rsidRPr="002A7538" w:rsidP="00110D99" w14:paraId="1C65C612" w14:textId="77777777">
      <w:pPr>
        <w:tabs>
          <w:tab w:val="left" w:pos="720"/>
        </w:tabs>
        <w:rPr>
          <w:rFonts w:asciiTheme="minorHAnsi" w:hAnsiTheme="minorHAnsi" w:cstheme="minorHAnsi"/>
          <w:sz w:val="22"/>
          <w:szCs w:val="22"/>
          <w:lang w:val="de-DE"/>
        </w:rPr>
      </w:pPr>
      <w:r w:rsidRPr="002A7538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64135</wp:posOffset>
                </wp:positionV>
                <wp:extent cx="6143625" cy="295275"/>
                <wp:effectExtent l="0" t="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43625" cy="29527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502B" w:rsidRPr="00A6502B" w:rsidP="00A6502B" w14:textId="77777777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A6502B">
                              <w:rPr>
                                <w:rFonts w:ascii="Verdana" w:hAnsi="Verdana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6" style="width:483.75pt;height:23.25pt;margin-top:5.05pt;margin-left:-0.6pt;mso-height-percent:0;mso-height-relative:margin;mso-wrap-distance-bottom:0;mso-wrap-distance-left:9pt;mso-wrap-distance-right:9pt;mso-wrap-distance-top:0;mso-wrap-style:square;position:absolute;visibility:visible;v-text-anchor:middle;z-index:251664384" fillcolor="white" strokecolor="black" strokeweight="1pt">
                <v:textbox>
                  <w:txbxContent>
                    <w:p w:rsidR="00A6502B" w:rsidRPr="00A6502B" w:rsidP="00A6502B" w14:paraId="1C65C685" w14:textId="77777777">
                      <w:pPr>
                        <w:jc w:val="center"/>
                        <w:rPr>
                          <w:rFonts w:ascii="Verdana" w:hAnsi="Verdana"/>
                        </w:rPr>
                      </w:pPr>
                      <w:r w:rsidRPr="00A6502B">
                        <w:rPr>
                          <w:rFonts w:ascii="Verdana" w:hAnsi="Verdana"/>
                        </w:rPr>
                        <w:t>Summary</w:t>
                      </w:r>
                    </w:p>
                  </w:txbxContent>
                </v:textbox>
              </v:rect>
            </w:pict>
          </mc:Fallback>
        </mc:AlternateContent>
      </w:r>
    </w:p>
    <w:p w:rsidR="00CA05C1" w:rsidRPr="002A7538" w:rsidP="00110D99" w14:paraId="1C65C613" w14:textId="77777777">
      <w:pPr>
        <w:tabs>
          <w:tab w:val="left" w:pos="720"/>
        </w:tabs>
        <w:rPr>
          <w:rFonts w:asciiTheme="minorHAnsi" w:hAnsiTheme="minorHAnsi" w:cstheme="minorHAnsi"/>
          <w:sz w:val="22"/>
          <w:szCs w:val="22"/>
          <w:lang w:val="de-DE"/>
        </w:rPr>
      </w:pPr>
    </w:p>
    <w:p w:rsidR="00110D99" w:rsidP="00110D99" w14:paraId="1C65C614" w14:textId="77777777">
      <w:pPr>
        <w:tabs>
          <w:tab w:val="left" w:pos="720"/>
        </w:tabs>
        <w:ind w:left="547"/>
        <w:rPr>
          <w:rFonts w:asciiTheme="minorHAnsi" w:hAnsiTheme="minorHAnsi" w:cstheme="minorHAnsi"/>
          <w:sz w:val="22"/>
          <w:szCs w:val="22"/>
        </w:rPr>
      </w:pPr>
    </w:p>
    <w:p w:rsidR="0089264D" w:rsidRPr="007F72F9" w:rsidP="0089264D" w14:paraId="1EDC6D51" w14:textId="2867B802">
      <w:p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7F72F9">
        <w:rPr>
          <w:rFonts w:asciiTheme="minorHAnsi" w:hAnsiTheme="minorHAnsi" w:cstheme="minorHAnsi"/>
          <w:sz w:val="22"/>
          <w:szCs w:val="22"/>
        </w:rPr>
        <w:t xml:space="preserve">Information Security Professional with 10+ years of experience in Managed Security operations, Vulnerability Management, Enterprise risk management with </w:t>
      </w:r>
      <w:r>
        <w:rPr>
          <w:rFonts w:asciiTheme="minorHAnsi" w:hAnsiTheme="minorHAnsi" w:cstheme="minorHAnsi"/>
          <w:sz w:val="22"/>
          <w:szCs w:val="22"/>
        </w:rPr>
        <w:t>e</w:t>
      </w:r>
      <w:r w:rsidRPr="007F72F9">
        <w:rPr>
          <w:rFonts w:asciiTheme="minorHAnsi" w:hAnsiTheme="minorHAnsi" w:cstheme="minorHAnsi"/>
          <w:sz w:val="22"/>
          <w:szCs w:val="22"/>
        </w:rPr>
        <w:t>xposure to Security Design and Implementations.</w:t>
      </w:r>
    </w:p>
    <w:p w:rsidR="00705FF9" w:rsidRPr="002A7538" w:rsidP="00110D99" w14:paraId="1C65C617" w14:textId="77777777">
      <w:pPr>
        <w:tabs>
          <w:tab w:val="left" w:pos="720"/>
        </w:tabs>
        <w:ind w:left="187"/>
        <w:rPr>
          <w:rFonts w:asciiTheme="minorHAnsi" w:hAnsiTheme="minorHAnsi" w:cstheme="minorHAnsi"/>
          <w:sz w:val="22"/>
          <w:szCs w:val="22"/>
        </w:rPr>
      </w:pPr>
    </w:p>
    <w:tbl>
      <w:tblPr>
        <w:bidiVisual/>
        <w:tblW w:w="10185" w:type="dxa"/>
        <w:tblInd w:w="-57" w:type="dxa"/>
        <w:tblBorders>
          <w:insideH w:val="single" w:sz="18" w:space="0" w:color="auto"/>
          <w:insideV w:val="single" w:sz="12" w:space="0" w:color="auto"/>
        </w:tblBorders>
        <w:tblLook w:val="0000"/>
      </w:tblPr>
      <w:tblGrid>
        <w:gridCol w:w="6404"/>
        <w:gridCol w:w="3781"/>
      </w:tblGrid>
      <w:tr w14:paraId="1C65C626" w14:textId="77777777" w:rsidTr="00464F14">
        <w:tblPrEx>
          <w:tblW w:w="10185" w:type="dxa"/>
          <w:tblInd w:w="-57" w:type="dxa"/>
          <w:tblBorders>
            <w:insideH w:val="single" w:sz="18" w:space="0" w:color="auto"/>
            <w:insideV w:val="single" w:sz="12" w:space="0" w:color="auto"/>
          </w:tblBorders>
          <w:tblLook w:val="0000"/>
        </w:tblPrEx>
        <w:trPr>
          <w:trHeight w:val="1890"/>
        </w:trPr>
        <w:tc>
          <w:tcPr>
            <w:tcW w:w="6404" w:type="dxa"/>
            <w:shd w:val="clear" w:color="auto" w:fill="auto"/>
          </w:tcPr>
          <w:p w:rsidR="000B6F00" w:rsidRPr="002A7538" w:rsidP="00C27461" w14:paraId="1C65C618" w14:textId="77777777">
            <w:pPr>
              <w:shd w:val="clear" w:color="auto" w:fill="8DB3E2" w:themeFill="text2" w:themeFillTint="66"/>
              <w:tabs>
                <w:tab w:val="left" w:pos="1800"/>
              </w:tabs>
              <w:ind w:left="187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A0C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Certifications and Trainings</w:t>
            </w:r>
            <w:r w:rsidRPr="002A753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  <w:p w:rsidR="000B6F00" w:rsidRPr="007E2A56" w:rsidP="00110D99" w14:paraId="1C65C619" w14:textId="77777777">
            <w:pPr>
              <w:tabs>
                <w:tab w:val="left" w:pos="1800"/>
              </w:tabs>
              <w:ind w:left="187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:rsidR="007E2A56" w:rsidRPr="007E2A56" w:rsidP="00110D99" w14:paraId="1C65C61A" w14:textId="77777777">
            <w:pPr>
              <w:numPr>
                <w:ilvl w:val="0"/>
                <w:numId w:val="2"/>
              </w:numPr>
              <w:tabs>
                <w:tab w:val="clear" w:pos="540"/>
                <w:tab w:val="num" w:pos="630"/>
                <w:tab w:val="left" w:pos="2880"/>
                <w:tab w:val="left" w:pos="3330"/>
              </w:tabs>
              <w:ind w:left="734" w:hanging="54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E2A56">
              <w:rPr>
                <w:rFonts w:asciiTheme="minorHAnsi" w:hAnsiTheme="minorHAnsi" w:cstheme="minorHAnsi"/>
                <w:b/>
                <w:sz w:val="22"/>
                <w:szCs w:val="22"/>
              </w:rPr>
              <w:t>ISO/IEC 27001:2013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Lead Auditor</w:t>
            </w:r>
          </w:p>
          <w:p w:rsidR="000B6F00" w:rsidP="00110D99" w14:paraId="1C65C61B" w14:textId="77777777">
            <w:pPr>
              <w:numPr>
                <w:ilvl w:val="0"/>
                <w:numId w:val="2"/>
              </w:numPr>
              <w:tabs>
                <w:tab w:val="clear" w:pos="540"/>
                <w:tab w:val="num" w:pos="630"/>
                <w:tab w:val="left" w:pos="2880"/>
                <w:tab w:val="left" w:pos="3330"/>
              </w:tabs>
              <w:ind w:left="734" w:hanging="547"/>
              <w:rPr>
                <w:rFonts w:asciiTheme="minorHAnsi" w:hAnsiTheme="minorHAnsi" w:cstheme="minorHAnsi"/>
                <w:sz w:val="22"/>
                <w:szCs w:val="22"/>
              </w:rPr>
            </w:pPr>
            <w:r w:rsidRPr="002A7538">
              <w:rPr>
                <w:rFonts w:asciiTheme="minorHAnsi" w:hAnsiTheme="minorHAnsi" w:cstheme="minorHAnsi"/>
                <w:b/>
                <w:sz w:val="22"/>
                <w:szCs w:val="22"/>
              </w:rPr>
              <w:t>CEH</w:t>
            </w:r>
            <w:r w:rsidR="007B42A2">
              <w:rPr>
                <w:rFonts w:asciiTheme="minorHAnsi" w:hAnsiTheme="minorHAnsi" w:cstheme="minorHAnsi"/>
                <w:sz w:val="22"/>
                <w:szCs w:val="22"/>
              </w:rPr>
              <w:t>-Certified Ethical Hack</w:t>
            </w:r>
            <w:r w:rsidR="009C08BB">
              <w:rPr>
                <w:rFonts w:asciiTheme="minorHAnsi" w:hAnsiTheme="minorHAnsi" w:cstheme="minorHAnsi"/>
                <w:sz w:val="22"/>
                <w:szCs w:val="22"/>
              </w:rPr>
              <w:t>er</w:t>
            </w:r>
            <w:r w:rsidRPr="002A753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="00D64A2B" w:rsidP="00110D99" w14:paraId="1C65C61C" w14:textId="50FC527E">
            <w:pPr>
              <w:numPr>
                <w:ilvl w:val="0"/>
                <w:numId w:val="2"/>
              </w:numPr>
              <w:tabs>
                <w:tab w:val="clear" w:pos="540"/>
                <w:tab w:val="num" w:pos="630"/>
                <w:tab w:val="left" w:pos="2880"/>
                <w:tab w:val="left" w:pos="3330"/>
              </w:tabs>
              <w:ind w:left="734" w:hanging="547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Qualys</w:t>
            </w:r>
            <w:r w:rsidR="00D37BAF">
              <w:rPr>
                <w:rFonts w:asciiTheme="minorHAnsi" w:hAnsiTheme="minorHAnsi" w:cstheme="minorHAnsi"/>
                <w:sz w:val="22"/>
                <w:szCs w:val="22"/>
              </w:rPr>
              <w:t>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uard Certified Specialist. </w:t>
            </w:r>
          </w:p>
          <w:p w:rsidR="00481B7B" w:rsidP="00110D99" w14:paraId="1C65C61D" w14:textId="77777777">
            <w:pPr>
              <w:numPr>
                <w:ilvl w:val="0"/>
                <w:numId w:val="2"/>
              </w:numPr>
              <w:tabs>
                <w:tab w:val="clear" w:pos="540"/>
                <w:tab w:val="num" w:pos="630"/>
                <w:tab w:val="left" w:pos="2880"/>
                <w:tab w:val="left" w:pos="3330"/>
              </w:tabs>
              <w:ind w:left="734" w:hanging="547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Nexpose Certified Administrator</w:t>
            </w:r>
          </w:p>
          <w:p w:rsidR="00257C49" w:rsidRPr="00BA0C65" w:rsidP="00110D99" w14:paraId="1C65C61E" w14:textId="77777777">
            <w:pPr>
              <w:numPr>
                <w:ilvl w:val="0"/>
                <w:numId w:val="2"/>
              </w:numPr>
              <w:tabs>
                <w:tab w:val="clear" w:pos="540"/>
                <w:tab w:val="num" w:pos="630"/>
                <w:tab w:val="left" w:pos="2880"/>
                <w:tab w:val="left" w:pos="3330"/>
              </w:tabs>
              <w:ind w:left="734" w:hanging="547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Splunk Power user Certified</w:t>
            </w:r>
          </w:p>
          <w:p w:rsidR="000B6F00" w:rsidRPr="002A7538" w:rsidP="00110D99" w14:paraId="1C65C61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1" w:type="dxa"/>
            <w:shd w:val="clear" w:color="auto" w:fill="auto"/>
          </w:tcPr>
          <w:p w:rsidR="000B6F00" w:rsidP="00C27461" w14:paraId="1C65C620" w14:textId="77777777">
            <w:pPr>
              <w:shd w:val="clear" w:color="auto" w:fill="DBE5F1" w:themeFill="accent1" w:themeFillTint="33"/>
              <w:spacing w:before="40"/>
              <w:ind w:left="634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2A7538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Key Skills</w:t>
            </w:r>
          </w:p>
          <w:p w:rsidR="00F56863" w:rsidRPr="0071669A" w:rsidP="00521213" w14:paraId="2D238797" w14:textId="26214465">
            <w:pPr>
              <w:numPr>
                <w:ilvl w:val="0"/>
                <w:numId w:val="21"/>
              </w:numPr>
              <w:tabs>
                <w:tab w:val="num" w:pos="388"/>
              </w:tabs>
              <w:spacing w:before="4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71669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Vulnerability Management</w:t>
            </w:r>
          </w:p>
          <w:p w:rsidR="003A638A" w:rsidP="001C0E23" w14:paraId="032361A2" w14:textId="77777777">
            <w:pPr>
              <w:numPr>
                <w:ilvl w:val="0"/>
                <w:numId w:val="21"/>
              </w:numPr>
              <w:tabs>
                <w:tab w:val="num" w:pos="388"/>
              </w:tabs>
              <w:spacing w:before="4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Web </w:t>
            </w:r>
            <w:r w:rsidRPr="001C0E23" w:rsidR="001C0E2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Application security</w:t>
            </w:r>
          </w:p>
          <w:p w:rsidR="001C0E23" w:rsidP="001C0E23" w14:paraId="1C65C623" w14:textId="0E6B8058">
            <w:pPr>
              <w:numPr>
                <w:ilvl w:val="0"/>
                <w:numId w:val="21"/>
              </w:numPr>
              <w:tabs>
                <w:tab w:val="num" w:pos="388"/>
              </w:tabs>
              <w:spacing w:before="4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Email security</w:t>
            </w:r>
          </w:p>
          <w:p w:rsidR="00900B0A" w:rsidP="001C0E23" w14:paraId="4D276B03" w14:textId="699D1850">
            <w:pPr>
              <w:numPr>
                <w:ilvl w:val="0"/>
                <w:numId w:val="21"/>
              </w:numPr>
              <w:tabs>
                <w:tab w:val="num" w:pos="388"/>
              </w:tabs>
              <w:spacing w:before="4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Load Balancer</w:t>
            </w:r>
          </w:p>
          <w:p w:rsidR="004F0BD3" w:rsidRPr="004F0BD3" w:rsidP="004F0BD3" w14:paraId="12192A80" w14:textId="4F1A71FF">
            <w:pPr>
              <w:numPr>
                <w:ilvl w:val="0"/>
                <w:numId w:val="21"/>
              </w:numPr>
              <w:tabs>
                <w:tab w:val="num" w:pos="388"/>
              </w:tabs>
              <w:spacing w:before="4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Web Application Firewall</w:t>
            </w:r>
          </w:p>
          <w:p w:rsidR="000B6F00" w:rsidP="003A638A" w14:paraId="2D75BD7F" w14:textId="77777777">
            <w:pPr>
              <w:numPr>
                <w:ilvl w:val="0"/>
                <w:numId w:val="21"/>
              </w:numPr>
              <w:tabs>
                <w:tab w:val="num" w:pos="388"/>
              </w:tabs>
              <w:spacing w:before="4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A753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IT Security management</w:t>
            </w:r>
          </w:p>
          <w:p w:rsidR="00EC4386" w:rsidRPr="003A638A" w:rsidP="003A638A" w14:paraId="1C65C625" w14:textId="2FC2BCAD">
            <w:pPr>
              <w:numPr>
                <w:ilvl w:val="0"/>
                <w:numId w:val="21"/>
              </w:numPr>
              <w:tabs>
                <w:tab w:val="num" w:pos="388"/>
              </w:tabs>
              <w:spacing w:before="4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Enterprise Risk Management</w:t>
            </w:r>
          </w:p>
        </w:tc>
      </w:tr>
    </w:tbl>
    <w:p w:rsidR="00720FB9" w:rsidP="00110D99" w14:paraId="1C65C627" w14:textId="77777777">
      <w:pPr>
        <w:pStyle w:val="ListParagraph"/>
        <w:spacing w:line="240" w:lineRule="auto"/>
        <w:ind w:left="0"/>
        <w:rPr>
          <w:rFonts w:asciiTheme="minorHAnsi" w:hAnsiTheme="minorHAnsi" w:cstheme="minorHAnsi"/>
        </w:rPr>
      </w:pPr>
    </w:p>
    <w:p w:rsidR="001C0E23" w:rsidRPr="001C0E23" w:rsidP="00720FB9" w14:paraId="1C65C628" w14:textId="3980A650">
      <w:pPr>
        <w:pStyle w:val="ListParagraph"/>
        <w:numPr>
          <w:ilvl w:val="0"/>
          <w:numId w:val="22"/>
        </w:numPr>
        <w:spacing w:before="40" w:line="240" w:lineRule="auto"/>
        <w:jc w:val="both"/>
        <w:rPr>
          <w:rFonts w:asciiTheme="minorHAnsi" w:hAnsiTheme="minorHAnsi" w:cstheme="minorHAnsi"/>
          <w:b/>
        </w:rPr>
      </w:pPr>
      <w:r w:rsidRPr="001C0E23">
        <w:rPr>
          <w:rFonts w:asciiTheme="minorHAnsi" w:hAnsiTheme="minorHAnsi" w:cstheme="minorHAnsi"/>
          <w:b/>
        </w:rPr>
        <w:t xml:space="preserve">Vulnerability and Penetration Testing: </w:t>
      </w:r>
      <w:r w:rsidRPr="00A84F79" w:rsidR="001C7A70">
        <w:rPr>
          <w:rFonts w:asciiTheme="minorHAnsi" w:hAnsiTheme="minorHAnsi" w:cstheme="minorHAnsi"/>
          <w:bCs/>
        </w:rPr>
        <w:t xml:space="preserve">Nexpose, Nessus, </w:t>
      </w:r>
      <w:r w:rsidRPr="00A84F79" w:rsidR="00A84F79">
        <w:rPr>
          <w:rFonts w:asciiTheme="minorHAnsi" w:hAnsiTheme="minorHAnsi" w:cstheme="minorHAnsi"/>
          <w:bCs/>
        </w:rPr>
        <w:t>Qualysguard</w:t>
      </w:r>
      <w:r w:rsidR="00422CEF">
        <w:rPr>
          <w:rFonts w:asciiTheme="minorHAnsi" w:hAnsiTheme="minorHAnsi" w:cstheme="minorHAnsi"/>
          <w:bCs/>
        </w:rPr>
        <w:t xml:space="preserve">, </w:t>
      </w:r>
      <w:r w:rsidR="00647CB8">
        <w:rPr>
          <w:rFonts w:asciiTheme="minorHAnsi" w:hAnsiTheme="minorHAnsi" w:cstheme="minorHAnsi"/>
          <w:bCs/>
        </w:rPr>
        <w:t>n-Circle</w:t>
      </w:r>
      <w:r w:rsidR="007B1713">
        <w:rPr>
          <w:rFonts w:asciiTheme="minorHAnsi" w:hAnsiTheme="minorHAnsi" w:cstheme="minorHAnsi"/>
          <w:bCs/>
        </w:rPr>
        <w:t>, Nmap, MBSA</w:t>
      </w:r>
    </w:p>
    <w:p w:rsidR="008051A6" w:rsidP="00720FB9" w14:paraId="231398E7" w14:textId="60B72B44">
      <w:pPr>
        <w:pStyle w:val="ListParagraph"/>
        <w:numPr>
          <w:ilvl w:val="0"/>
          <w:numId w:val="22"/>
        </w:numPr>
        <w:spacing w:before="4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Web Application</w:t>
      </w:r>
      <w:r w:rsidR="0037368E">
        <w:rPr>
          <w:rFonts w:asciiTheme="minorHAnsi" w:hAnsiTheme="minorHAnsi" w:cstheme="minorHAnsi"/>
          <w:b/>
        </w:rPr>
        <w:t xml:space="preserve"> Security: </w:t>
      </w:r>
      <w:r w:rsidRPr="00512183" w:rsidR="00512183">
        <w:rPr>
          <w:rFonts w:asciiTheme="minorHAnsi" w:hAnsiTheme="minorHAnsi" w:cstheme="minorHAnsi"/>
          <w:bCs/>
        </w:rPr>
        <w:t>AppSpider</w:t>
      </w:r>
      <w:r w:rsidRPr="00512183" w:rsidR="00341936">
        <w:rPr>
          <w:rFonts w:asciiTheme="minorHAnsi" w:hAnsiTheme="minorHAnsi" w:cstheme="minorHAnsi"/>
          <w:bCs/>
        </w:rPr>
        <w:t>,</w:t>
      </w:r>
      <w:r w:rsidRPr="00A86771" w:rsidR="00A86771">
        <w:rPr>
          <w:rFonts w:asciiTheme="minorHAnsi" w:hAnsiTheme="minorHAnsi" w:cstheme="minorHAnsi"/>
        </w:rPr>
        <w:t xml:space="preserve"> </w:t>
      </w:r>
      <w:r w:rsidR="00A86771">
        <w:rPr>
          <w:rFonts w:asciiTheme="minorHAnsi" w:hAnsiTheme="minorHAnsi" w:cstheme="minorHAnsi"/>
        </w:rPr>
        <w:t>HP Fortify,</w:t>
      </w:r>
      <w:r w:rsidRPr="00512183" w:rsidR="00341936">
        <w:rPr>
          <w:rFonts w:asciiTheme="minorHAnsi" w:hAnsiTheme="minorHAnsi" w:cstheme="minorHAnsi"/>
          <w:bCs/>
        </w:rPr>
        <w:t xml:space="preserve"> Burp Suite, ZAP proxy</w:t>
      </w:r>
      <w:r>
        <w:rPr>
          <w:rFonts w:asciiTheme="minorHAnsi" w:hAnsiTheme="minorHAnsi" w:cstheme="minorHAnsi"/>
          <w:b/>
        </w:rPr>
        <w:t xml:space="preserve"> </w:t>
      </w:r>
    </w:p>
    <w:p w:rsidR="00A22CA2" w:rsidP="00A22CA2" w14:paraId="5AB8C114" w14:textId="77777777">
      <w:pPr>
        <w:pStyle w:val="ListParagraph"/>
        <w:numPr>
          <w:ilvl w:val="0"/>
          <w:numId w:val="22"/>
        </w:numPr>
        <w:spacing w:before="4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Load Balancer: </w:t>
      </w:r>
      <w:r w:rsidRPr="00A22CA2">
        <w:rPr>
          <w:rFonts w:asciiTheme="minorHAnsi" w:hAnsiTheme="minorHAnsi" w:cstheme="minorHAnsi"/>
          <w:bCs/>
        </w:rPr>
        <w:t>F5 Load Balancer</w:t>
      </w:r>
    </w:p>
    <w:p w:rsidR="00A22CA2" w:rsidRPr="000C79EF" w:rsidP="00A22CA2" w14:paraId="7CD4132C" w14:textId="77777777">
      <w:pPr>
        <w:pStyle w:val="ListParagraph"/>
        <w:numPr>
          <w:ilvl w:val="0"/>
          <w:numId w:val="22"/>
        </w:numPr>
        <w:spacing w:before="4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Web Application Firewall: </w:t>
      </w:r>
      <w:r w:rsidRPr="00A22CA2">
        <w:rPr>
          <w:rFonts w:asciiTheme="minorHAnsi" w:hAnsiTheme="minorHAnsi" w:cstheme="minorHAnsi"/>
          <w:bCs/>
        </w:rPr>
        <w:t>F5 Web application firewall</w:t>
      </w:r>
    </w:p>
    <w:p w:rsidR="00720FB9" w:rsidRPr="00794DDA" w:rsidP="00720FB9" w14:paraId="1C65C629" w14:textId="4CC909F7">
      <w:pPr>
        <w:pStyle w:val="ListParagraph"/>
        <w:numPr>
          <w:ilvl w:val="0"/>
          <w:numId w:val="22"/>
        </w:numPr>
        <w:spacing w:before="4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Security Compliance: </w:t>
      </w:r>
      <w:r>
        <w:rPr>
          <w:rFonts w:asciiTheme="minorHAnsi" w:hAnsiTheme="minorHAnsi" w:cstheme="minorHAnsi"/>
        </w:rPr>
        <w:t>Qualys</w:t>
      </w:r>
      <w:r w:rsidR="00A84F79">
        <w:rPr>
          <w:rFonts w:asciiTheme="minorHAnsi" w:hAnsiTheme="minorHAnsi" w:cstheme="minorHAnsi"/>
        </w:rPr>
        <w:t>g</w:t>
      </w:r>
      <w:r>
        <w:rPr>
          <w:rFonts w:asciiTheme="minorHAnsi" w:hAnsiTheme="minorHAnsi" w:cstheme="minorHAnsi"/>
        </w:rPr>
        <w:t>uard Policy Compliance</w:t>
      </w:r>
      <w:r w:rsidR="00257C49">
        <w:rPr>
          <w:rFonts w:asciiTheme="minorHAnsi" w:hAnsiTheme="minorHAnsi" w:cstheme="minorHAnsi"/>
        </w:rPr>
        <w:t>, Nessus</w:t>
      </w:r>
      <w:r w:rsidR="00A84F79">
        <w:rPr>
          <w:rFonts w:asciiTheme="minorHAnsi" w:hAnsiTheme="minorHAnsi" w:cstheme="minorHAnsi"/>
        </w:rPr>
        <w:t xml:space="preserve"> </w:t>
      </w:r>
      <w:r w:rsidR="00257C49">
        <w:rPr>
          <w:rFonts w:asciiTheme="minorHAnsi" w:hAnsiTheme="minorHAnsi" w:cstheme="minorHAnsi"/>
        </w:rPr>
        <w:t xml:space="preserve">Security center </w:t>
      </w:r>
      <w:r>
        <w:rPr>
          <w:rFonts w:asciiTheme="minorHAnsi" w:hAnsiTheme="minorHAnsi" w:cstheme="minorHAnsi"/>
        </w:rPr>
        <w:t xml:space="preserve"> </w:t>
      </w:r>
    </w:p>
    <w:p w:rsidR="00720FB9" w:rsidRPr="00257C49" w:rsidP="0067641D" w14:paraId="1C65C62B" w14:textId="77777777">
      <w:pPr>
        <w:pStyle w:val="ListParagraph"/>
        <w:numPr>
          <w:ilvl w:val="0"/>
          <w:numId w:val="22"/>
        </w:numPr>
        <w:spacing w:before="4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SIEM/</w:t>
      </w:r>
      <w:r w:rsidRPr="0072202F">
        <w:rPr>
          <w:rFonts w:asciiTheme="minorHAnsi" w:hAnsiTheme="minorHAnsi" w:cstheme="minorHAnsi"/>
          <w:b/>
        </w:rPr>
        <w:t xml:space="preserve">Log analyzers: </w:t>
      </w:r>
      <w:r w:rsidR="00396E56">
        <w:rPr>
          <w:rFonts w:asciiTheme="minorHAnsi" w:hAnsiTheme="minorHAnsi" w:cstheme="minorHAnsi"/>
        </w:rPr>
        <w:t xml:space="preserve"> Splunk</w:t>
      </w:r>
      <w:r>
        <w:rPr>
          <w:rFonts w:asciiTheme="minorHAnsi" w:hAnsiTheme="minorHAnsi" w:cstheme="minorHAnsi"/>
        </w:rPr>
        <w:t>/Wireshark</w:t>
      </w:r>
    </w:p>
    <w:p w:rsidR="00257C49" w:rsidP="0067641D" w14:paraId="1C65C62C" w14:textId="77777777">
      <w:pPr>
        <w:pStyle w:val="ListParagraph"/>
        <w:numPr>
          <w:ilvl w:val="0"/>
          <w:numId w:val="22"/>
        </w:numPr>
        <w:spacing w:before="4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Email Security: </w:t>
      </w:r>
      <w:r w:rsidRPr="00257C49">
        <w:rPr>
          <w:rFonts w:asciiTheme="minorHAnsi" w:hAnsiTheme="minorHAnsi" w:cstheme="minorHAnsi"/>
        </w:rPr>
        <w:t>Symantec Messaging gateway</w:t>
      </w:r>
    </w:p>
    <w:p w:rsidR="00257C49" w:rsidRPr="00257C49" w:rsidP="0067641D" w14:paraId="1C65C62D" w14:textId="77777777">
      <w:pPr>
        <w:pStyle w:val="ListParagraph"/>
        <w:numPr>
          <w:ilvl w:val="0"/>
          <w:numId w:val="22"/>
        </w:numPr>
        <w:spacing w:before="4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Web Security: </w:t>
      </w:r>
      <w:r w:rsidRPr="00257C49">
        <w:rPr>
          <w:rFonts w:asciiTheme="minorHAnsi" w:hAnsiTheme="minorHAnsi" w:cstheme="minorHAnsi"/>
        </w:rPr>
        <w:t>Mcafee Web gateway</w:t>
      </w:r>
    </w:p>
    <w:p w:rsidR="006C74CC" w:rsidRPr="00C17AB3" w:rsidP="002118DC" w14:paraId="390441EE" w14:textId="10EB5D29">
      <w:pPr>
        <w:pStyle w:val="ListParagraph"/>
        <w:numPr>
          <w:ilvl w:val="0"/>
          <w:numId w:val="22"/>
        </w:numPr>
        <w:spacing w:before="40" w:line="240" w:lineRule="auto"/>
        <w:jc w:val="both"/>
        <w:rPr>
          <w:rFonts w:asciiTheme="minorHAnsi" w:hAnsiTheme="minorHAnsi" w:cstheme="minorHAnsi"/>
          <w:b/>
        </w:rPr>
      </w:pPr>
      <w:r w:rsidRPr="00C17AB3">
        <w:rPr>
          <w:rFonts w:asciiTheme="minorHAnsi" w:hAnsiTheme="minorHAnsi" w:cstheme="minorHAnsi"/>
          <w:b/>
        </w:rPr>
        <w:t xml:space="preserve">Endpoint Security: </w:t>
      </w:r>
      <w:r w:rsidRPr="00C17AB3">
        <w:rPr>
          <w:rFonts w:asciiTheme="minorHAnsi" w:hAnsiTheme="minorHAnsi" w:cstheme="minorHAnsi"/>
        </w:rPr>
        <w:t>Mcafee End point protection Suite</w:t>
      </w:r>
    </w:p>
    <w:p w:rsidR="00CA05C1" w:rsidRPr="002A7538" w:rsidP="00110D99" w14:paraId="1C65C62F" w14:textId="77777777">
      <w:pPr>
        <w:pStyle w:val="ListParagraph"/>
        <w:spacing w:line="240" w:lineRule="auto"/>
        <w:ind w:left="0"/>
        <w:rPr>
          <w:rFonts w:asciiTheme="minorHAnsi" w:hAnsiTheme="minorHAnsi" w:cstheme="minorHAnsi"/>
        </w:rPr>
      </w:pPr>
      <w:r w:rsidRPr="002A753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249555</wp:posOffset>
                </wp:positionV>
                <wp:extent cx="6143625" cy="295275"/>
                <wp:effectExtent l="0" t="0" r="285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43625" cy="29527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5FAA" w:rsidRPr="00A6502B" w:rsidP="00255FAA" w14:textId="77777777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27" style="width:483.75pt;height:23.25pt;margin-top:19.65pt;margin-left:3.9pt;mso-height-percent:0;mso-height-relative:margin;mso-wrap-distance-bottom:0;mso-wrap-distance-left:9pt;mso-wrap-distance-right:9pt;mso-wrap-distance-top:0;mso-wrap-style:square;position:absolute;visibility:visible;v-text-anchor:middle;z-index:251666432" fillcolor="white" strokecolor="black" strokeweight="1pt">
                <v:textbox>
                  <w:txbxContent>
                    <w:p w:rsidR="00255FAA" w:rsidRPr="00A6502B" w:rsidP="00255FAA" w14:paraId="1C65C686" w14:textId="77777777">
                      <w:pPr>
                        <w:jc w:val="center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</w:p>
    <w:p w:rsidR="0007416B" w:rsidRPr="002A7538" w:rsidP="00110D99" w14:paraId="1C65C630" w14:textId="77777777">
      <w:pPr>
        <w:pStyle w:val="HTMLPreformatted"/>
        <w:jc w:val="both"/>
        <w:rPr>
          <w:rFonts w:asciiTheme="minorHAnsi" w:hAnsiTheme="minorHAnsi" w:cstheme="minorHAnsi"/>
          <w:sz w:val="22"/>
          <w:szCs w:val="22"/>
        </w:rPr>
      </w:pPr>
    </w:p>
    <w:p w:rsidR="009F52C2" w:rsidRPr="002A7538" w:rsidP="00110D99" w14:paraId="1C65C631" w14:textId="77777777">
      <w:pPr>
        <w:pStyle w:val="HTMLPreformatted"/>
        <w:jc w:val="both"/>
        <w:rPr>
          <w:rFonts w:asciiTheme="minorHAnsi" w:hAnsiTheme="minorHAnsi" w:cstheme="minorHAnsi"/>
          <w:sz w:val="22"/>
          <w:szCs w:val="22"/>
        </w:rPr>
      </w:pPr>
    </w:p>
    <w:p w:rsidR="006C74CC" w:rsidP="000E5C2E" w14:paraId="3E61237F" w14:textId="77777777">
      <w:pPr>
        <w:pStyle w:val="ListParagraph"/>
        <w:spacing w:line="240" w:lineRule="auto"/>
        <w:ind w:left="0"/>
        <w:rPr>
          <w:rFonts w:asciiTheme="minorHAnsi" w:hAnsiTheme="minorHAnsi" w:cstheme="minorHAnsi"/>
          <w:b/>
        </w:rPr>
      </w:pPr>
    </w:p>
    <w:p w:rsidR="000E5C2E" w:rsidRPr="002A7538" w:rsidP="000E5C2E" w14:paraId="1C65C632" w14:textId="517CDE18">
      <w:pPr>
        <w:pStyle w:val="ListParagraph"/>
        <w:spacing w:line="240" w:lineRule="auto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Current</w:t>
      </w:r>
      <w:r>
        <w:rPr>
          <w:rFonts w:asciiTheme="minorHAnsi" w:hAnsiTheme="minorHAnsi" w:cstheme="minorHAnsi"/>
          <w:b/>
        </w:rPr>
        <w:t xml:space="preserve"> Organization: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>Wipro Technologies</w:t>
      </w:r>
      <w:r w:rsidRPr="002A7538">
        <w:rPr>
          <w:rFonts w:asciiTheme="minorHAnsi" w:hAnsiTheme="minorHAnsi" w:cstheme="minorHAnsi"/>
        </w:rPr>
        <w:t xml:space="preserve"> </w:t>
      </w:r>
    </w:p>
    <w:p w:rsidR="000E5C2E" w:rsidRPr="002A7538" w:rsidP="000E5C2E" w14:paraId="1C65C633" w14:textId="77777777">
      <w:pPr>
        <w:pStyle w:val="ListParagraph"/>
        <w:spacing w:line="240" w:lineRule="auto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Period: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Nov</w:t>
      </w:r>
      <w:r w:rsidR="0072202F">
        <w:rPr>
          <w:rFonts w:asciiTheme="minorHAnsi" w:hAnsiTheme="minorHAnsi" w:cstheme="minorHAnsi"/>
        </w:rPr>
        <w:t>ember 2011 to till date</w:t>
      </w:r>
    </w:p>
    <w:p w:rsidR="007E2A56" w:rsidP="001C0E23" w14:paraId="1C65C634" w14:textId="12526041">
      <w:pPr>
        <w:pStyle w:val="ListParagraph"/>
        <w:spacing w:line="240" w:lineRule="auto"/>
        <w:ind w:left="0"/>
        <w:rPr>
          <w:rFonts w:asciiTheme="minorHAnsi" w:hAnsiTheme="minorHAnsi" w:cstheme="minorHAnsi"/>
        </w:rPr>
      </w:pPr>
      <w:r w:rsidRPr="002A7538">
        <w:rPr>
          <w:rFonts w:asciiTheme="minorHAnsi" w:hAnsiTheme="minorHAnsi" w:cstheme="minorHAnsi"/>
        </w:rPr>
        <w:t>Designation</w:t>
      </w:r>
      <w:r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6C74CC">
        <w:rPr>
          <w:rFonts w:asciiTheme="minorHAnsi" w:hAnsiTheme="minorHAnsi" w:cstheme="minorHAnsi"/>
        </w:rPr>
        <w:t>Information Security Lead</w:t>
      </w:r>
    </w:p>
    <w:p w:rsidR="00EC4386" w:rsidP="001C0E23" w14:paraId="3718CB02" w14:textId="692CB105">
      <w:pPr>
        <w:pStyle w:val="ListParagraph"/>
        <w:spacing w:line="240" w:lineRule="auto"/>
        <w:ind w:left="0"/>
        <w:rPr>
          <w:rFonts w:asciiTheme="minorHAnsi" w:hAnsiTheme="minorHAnsi" w:cstheme="minorHAnsi"/>
        </w:rPr>
      </w:pPr>
    </w:p>
    <w:p w:rsidR="00EC4386" w:rsidP="00EC4386" w14:paraId="4D89AB19" w14:textId="4A055D9D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 worked for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9436F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9B0C9A">
        <w:rPr>
          <w:rFonts w:asciiTheme="minorHAnsi" w:hAnsiTheme="minorHAnsi" w:cstheme="minorHAnsi"/>
          <w:b/>
          <w:sz w:val="22"/>
          <w:szCs w:val="22"/>
        </w:rPr>
        <w:t>Leading Automobile Finance company in Saudi</w:t>
      </w:r>
    </w:p>
    <w:p w:rsidR="00EC4386" w:rsidP="00EC4386" w14:paraId="3575C2F0" w14:textId="7777777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Roles and responsibilities: </w:t>
      </w:r>
    </w:p>
    <w:p w:rsidR="00EC4386" w:rsidP="00EC4386" w14:paraId="01C43766" w14:textId="77777777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9D7B81" w:rsidRPr="009D7B81" w:rsidP="009D7B81" w14:paraId="645EC89C" w14:textId="15F226F2">
      <w:pPr>
        <w:numPr>
          <w:ilvl w:val="0"/>
          <w:numId w:val="24"/>
        </w:numPr>
        <w:autoSpaceDE w:val="0"/>
        <w:autoSpaceDN w:val="0"/>
        <w:adjustRightInd w:val="0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US" w:eastAsia="ko-KR"/>
        </w:rPr>
      </w:pPr>
      <w:r w:rsidRPr="009D7B81">
        <w:rPr>
          <w:rFonts w:asciiTheme="minorHAnsi" w:hAnsiTheme="minorHAnsi" w:cstheme="minorHAnsi"/>
          <w:sz w:val="22"/>
          <w:szCs w:val="22"/>
          <w:lang w:val="en-US" w:eastAsia="ko-KR"/>
        </w:rPr>
        <w:t>Leading a team of 1</w:t>
      </w:r>
      <w:r>
        <w:rPr>
          <w:rFonts w:asciiTheme="minorHAnsi" w:hAnsiTheme="minorHAnsi" w:cstheme="minorHAnsi"/>
          <w:sz w:val="22"/>
          <w:szCs w:val="22"/>
          <w:lang w:val="en-US" w:eastAsia="ko-KR"/>
        </w:rPr>
        <w:t>3</w:t>
      </w:r>
      <w:r w:rsidRPr="009D7B81">
        <w:rPr>
          <w:rFonts w:asciiTheme="minorHAnsi" w:hAnsiTheme="minorHAnsi" w:cstheme="minorHAnsi"/>
          <w:sz w:val="22"/>
          <w:szCs w:val="22"/>
          <w:lang w:val="en-US" w:eastAsia="ko-KR"/>
        </w:rPr>
        <w:t xml:space="preserve"> members on delivering IT Security projects using multiple Security Information and Event Management (SIEM) used in Security Operations Centre at the global level in 24 *7 environment. </w:t>
      </w:r>
    </w:p>
    <w:p w:rsidR="009D7B81" w:rsidRPr="009D7B81" w:rsidP="009D7B81" w14:paraId="2342EB81" w14:textId="77777777">
      <w:pPr>
        <w:numPr>
          <w:ilvl w:val="0"/>
          <w:numId w:val="24"/>
        </w:numPr>
        <w:autoSpaceDE w:val="0"/>
        <w:autoSpaceDN w:val="0"/>
        <w:adjustRightInd w:val="0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US" w:eastAsia="ko-KR"/>
        </w:rPr>
      </w:pPr>
      <w:r w:rsidRPr="009D7B81">
        <w:rPr>
          <w:rFonts w:asciiTheme="minorHAnsi" w:hAnsiTheme="minorHAnsi" w:cstheme="minorHAnsi"/>
          <w:sz w:val="22"/>
          <w:szCs w:val="22"/>
          <w:lang w:val="en-US" w:eastAsia="ko-KR"/>
        </w:rPr>
        <w:t>Design &amp; Implementation of SOC, building SOC operations, handling transition activity for SIEM setup.</w:t>
      </w:r>
    </w:p>
    <w:p w:rsidR="008276F2" w:rsidP="00E12553" w14:paraId="0BB08638" w14:textId="60E6B81B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D7B81">
        <w:rPr>
          <w:rFonts w:asciiTheme="minorHAnsi" w:hAnsiTheme="minorHAnsi" w:cstheme="minorHAnsi"/>
          <w:sz w:val="22"/>
          <w:szCs w:val="22"/>
        </w:rPr>
        <w:t>Develop, maintain and Periodic review of standards and policies and update as necessary</w:t>
      </w:r>
    </w:p>
    <w:p w:rsidR="0032019D" w:rsidP="00E12553" w14:paraId="0E31C0A6" w14:textId="77D87AB4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Delivering Weekly</w:t>
      </w:r>
      <w:r w:rsidR="002B3E4E">
        <w:rPr>
          <w:rFonts w:asciiTheme="minorHAnsi" w:hAnsiTheme="minorHAnsi" w:cstheme="minorHAnsi"/>
          <w:sz w:val="22"/>
          <w:szCs w:val="22"/>
        </w:rPr>
        <w:t>/Monthly reports</w:t>
      </w:r>
      <w:r w:rsidR="006409DE">
        <w:rPr>
          <w:rFonts w:asciiTheme="minorHAnsi" w:hAnsiTheme="minorHAnsi" w:cstheme="minorHAnsi"/>
          <w:sz w:val="22"/>
          <w:szCs w:val="22"/>
        </w:rPr>
        <w:t xml:space="preserve"> to Stakeholders</w:t>
      </w:r>
      <w:r w:rsidR="002B3E4E">
        <w:rPr>
          <w:rFonts w:asciiTheme="minorHAnsi" w:hAnsiTheme="minorHAnsi" w:cstheme="minorHAnsi"/>
          <w:sz w:val="22"/>
          <w:szCs w:val="22"/>
        </w:rPr>
        <w:t xml:space="preserve"> and maintaining SLA’s as per the </w:t>
      </w:r>
      <w:r w:rsidR="006409DE">
        <w:rPr>
          <w:rFonts w:asciiTheme="minorHAnsi" w:hAnsiTheme="minorHAnsi" w:cstheme="minorHAnsi"/>
          <w:sz w:val="22"/>
          <w:szCs w:val="22"/>
        </w:rPr>
        <w:t>Contract</w:t>
      </w:r>
    </w:p>
    <w:p w:rsidR="006409DE" w:rsidP="00E01950" w14:paraId="66AC84AD" w14:textId="5550D876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42B2F">
        <w:rPr>
          <w:rFonts w:asciiTheme="minorHAnsi" w:hAnsiTheme="minorHAnsi" w:cstheme="minorHAnsi"/>
          <w:sz w:val="22"/>
          <w:szCs w:val="22"/>
        </w:rPr>
        <w:t>Identify the areas of imp</w:t>
      </w:r>
      <w:r w:rsidRPr="00042B2F" w:rsidR="00C91D48">
        <w:rPr>
          <w:rFonts w:asciiTheme="minorHAnsi" w:hAnsiTheme="minorHAnsi" w:cstheme="minorHAnsi"/>
          <w:sz w:val="22"/>
          <w:szCs w:val="22"/>
        </w:rPr>
        <w:t xml:space="preserve">rovement and develop 30-60 plans to implement the </w:t>
      </w:r>
      <w:r w:rsidRPr="00042B2F" w:rsidR="00042B2F">
        <w:rPr>
          <w:rFonts w:asciiTheme="minorHAnsi" w:hAnsiTheme="minorHAnsi" w:cstheme="minorHAnsi"/>
          <w:sz w:val="22"/>
          <w:szCs w:val="22"/>
        </w:rPr>
        <w:t>necessary changes</w:t>
      </w:r>
    </w:p>
    <w:p w:rsidR="007D00B8" w:rsidRPr="00042B2F" w:rsidP="00E01950" w14:paraId="198D059E" w14:textId="521D38FE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D00B8">
        <w:rPr>
          <w:rFonts w:asciiTheme="minorHAnsi" w:hAnsiTheme="minorHAnsi" w:cstheme="minorHAnsi"/>
          <w:sz w:val="22"/>
          <w:szCs w:val="22"/>
        </w:rPr>
        <w:t>Understanding the customer requirement and implementation of each solution in a best fit</w:t>
      </w:r>
    </w:p>
    <w:p w:rsidR="00EC4386" w:rsidP="00EC4386" w14:paraId="65804104" w14:textId="769C43EA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E5132">
        <w:rPr>
          <w:rFonts w:asciiTheme="minorHAnsi" w:hAnsiTheme="minorHAnsi" w:cstheme="minorHAnsi"/>
          <w:sz w:val="22"/>
          <w:szCs w:val="22"/>
        </w:rPr>
        <w:t>SOC activities including configuring alerts and reports, creating visual dashboard</w:t>
      </w:r>
      <w:r w:rsidR="00F06957">
        <w:rPr>
          <w:rFonts w:asciiTheme="minorHAnsi" w:hAnsiTheme="minorHAnsi" w:cstheme="minorHAnsi"/>
          <w:sz w:val="22"/>
          <w:szCs w:val="22"/>
        </w:rPr>
        <w:t>s in Mcafee Nitro</w:t>
      </w:r>
    </w:p>
    <w:p w:rsidR="006C74CC" w:rsidP="00EC4386" w14:paraId="76FA5529" w14:textId="48F90A6A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Update/Review the existing play books and use cases in SIEM </w:t>
      </w:r>
    </w:p>
    <w:p w:rsidR="004F4962" w:rsidP="004F4962" w14:paraId="19EF0D8E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3226">
        <w:rPr>
          <w:rFonts w:asciiTheme="minorHAnsi" w:hAnsiTheme="minorHAnsi" w:cstheme="minorHAnsi"/>
          <w:sz w:val="22"/>
          <w:szCs w:val="22"/>
        </w:rPr>
        <w:t>Performing Web application penetration testing using</w:t>
      </w:r>
      <w:r>
        <w:rPr>
          <w:rFonts w:asciiTheme="minorHAnsi" w:hAnsiTheme="minorHAnsi" w:cstheme="minorHAnsi"/>
          <w:sz w:val="22"/>
          <w:szCs w:val="22"/>
        </w:rPr>
        <w:t xml:space="preserve"> automated tools like </w:t>
      </w:r>
      <w:r>
        <w:rPr>
          <w:rFonts w:asciiTheme="minorHAnsi" w:hAnsiTheme="minorHAnsi" w:cstheme="minorHAnsi"/>
          <w:sz w:val="22"/>
          <w:szCs w:val="22"/>
        </w:rPr>
        <w:t>Appspider</w:t>
      </w:r>
      <w:r>
        <w:rPr>
          <w:rFonts w:asciiTheme="minorHAnsi" w:hAnsiTheme="minorHAnsi" w:cstheme="minorHAnsi"/>
          <w:sz w:val="22"/>
          <w:szCs w:val="22"/>
        </w:rPr>
        <w:t>, Burp Suite</w:t>
      </w:r>
    </w:p>
    <w:p w:rsidR="006C74CC" w:rsidRPr="007E5132" w:rsidP="00EC4386" w14:paraId="15114D6A" w14:textId="711B9CBF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End to end operations of Mcafee </w:t>
      </w:r>
      <w:r>
        <w:rPr>
          <w:rFonts w:asciiTheme="minorHAnsi" w:hAnsiTheme="minorHAnsi" w:cstheme="minorHAnsi"/>
          <w:sz w:val="22"/>
          <w:szCs w:val="22"/>
        </w:rPr>
        <w:t>ePO</w:t>
      </w:r>
      <w:r>
        <w:rPr>
          <w:rFonts w:asciiTheme="minorHAnsi" w:hAnsiTheme="minorHAnsi" w:cstheme="minorHAnsi"/>
          <w:sz w:val="22"/>
          <w:szCs w:val="22"/>
        </w:rPr>
        <w:t xml:space="preserve"> with VSE</w:t>
      </w:r>
    </w:p>
    <w:p w:rsidR="004F4962" w:rsidRPr="004F4962" w:rsidP="00C23577" w14:paraId="3723C62A" w14:textId="08D51AD0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F4962">
        <w:rPr>
          <w:rFonts w:asciiTheme="minorHAnsi" w:hAnsiTheme="minorHAnsi" w:cstheme="minorHAnsi"/>
          <w:sz w:val="22"/>
          <w:szCs w:val="22"/>
        </w:rPr>
        <w:t>Handling Mcafee Web proxy including administration activities</w:t>
      </w:r>
    </w:p>
    <w:p w:rsidR="00EC4386" w:rsidRPr="004F4962" w:rsidP="00EC4386" w14:paraId="12B9116F" w14:textId="254442BF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Handling</w:t>
      </w:r>
      <w:r w:rsidRPr="00AE1495">
        <w:rPr>
          <w:rFonts w:asciiTheme="minorHAnsi" w:hAnsiTheme="minorHAnsi" w:cstheme="minorHAnsi"/>
          <w:sz w:val="22"/>
          <w:szCs w:val="22"/>
        </w:rPr>
        <w:t xml:space="preserve"> vulnerability management</w:t>
      </w:r>
      <w:r>
        <w:rPr>
          <w:rFonts w:asciiTheme="minorHAnsi" w:hAnsiTheme="minorHAnsi" w:cstheme="minorHAnsi"/>
          <w:sz w:val="22"/>
          <w:szCs w:val="22"/>
        </w:rPr>
        <w:t xml:space="preserve"> program</w:t>
      </w:r>
      <w:r w:rsidR="004F4962">
        <w:rPr>
          <w:rFonts w:asciiTheme="minorHAnsi" w:hAnsiTheme="minorHAnsi" w:cstheme="minorHAnsi"/>
          <w:sz w:val="22"/>
          <w:szCs w:val="22"/>
        </w:rPr>
        <w:t>.</w:t>
      </w:r>
    </w:p>
    <w:p w:rsidR="004F4962" w:rsidRPr="006C74CC" w:rsidP="00EC4386" w14:paraId="46C160F1" w14:textId="575983F5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Assist in internal ISO audits and ERM audits</w:t>
      </w:r>
    </w:p>
    <w:p w:rsidR="000C79EF" w:rsidP="001C0E23" w14:paraId="1C65C635" w14:textId="77777777">
      <w:pPr>
        <w:pStyle w:val="ListParagraph"/>
        <w:spacing w:line="240" w:lineRule="auto"/>
        <w:ind w:left="0"/>
        <w:rPr>
          <w:rStyle w:val="Hyperlink"/>
          <w:rFonts w:asciiTheme="minorHAnsi" w:hAnsiTheme="minorHAnsi" w:cstheme="minorHAnsi"/>
          <w:b/>
        </w:rPr>
      </w:pPr>
    </w:p>
    <w:p w:rsidR="007E2A56" w:rsidP="007E2A56" w14:paraId="1C65C636" w14:textId="5A6F3AC5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 worked for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9436F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9B0C9A">
        <w:rPr>
          <w:rFonts w:asciiTheme="minorHAnsi" w:hAnsiTheme="minorHAnsi" w:cstheme="minorHAnsi"/>
          <w:b/>
          <w:sz w:val="22"/>
          <w:szCs w:val="22"/>
        </w:rPr>
        <w:t>Saudi National Oil company</w:t>
      </w:r>
    </w:p>
    <w:p w:rsidR="007E2A56" w:rsidP="007E2A56" w14:paraId="1C65C637" w14:textId="7777777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Roles and responsibilities: </w:t>
      </w:r>
    </w:p>
    <w:p w:rsidR="007E5132" w:rsidP="007E5132" w14:paraId="1C65C638" w14:textId="77777777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E3683F" w:rsidRPr="00E3683F" w:rsidP="00E3683F" w14:paraId="317D58F0" w14:textId="4611EC76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3503B">
        <w:rPr>
          <w:rFonts w:asciiTheme="minorHAnsi" w:hAnsiTheme="minorHAnsi" w:cstheme="minorHAnsi"/>
          <w:sz w:val="22"/>
          <w:szCs w:val="22"/>
        </w:rPr>
        <w:t>Handling end-to end operations of</w:t>
      </w:r>
      <w:r w:rsidR="00D4096A">
        <w:rPr>
          <w:rFonts w:asciiTheme="minorHAnsi" w:hAnsiTheme="minorHAnsi" w:cstheme="minorHAnsi"/>
          <w:sz w:val="22"/>
          <w:szCs w:val="22"/>
        </w:rPr>
        <w:t xml:space="preserve"> </w:t>
      </w:r>
      <w:r w:rsidRPr="00B3503B">
        <w:rPr>
          <w:rFonts w:asciiTheme="minorHAnsi" w:hAnsiTheme="minorHAnsi" w:cstheme="minorHAnsi"/>
          <w:sz w:val="22"/>
          <w:szCs w:val="22"/>
        </w:rPr>
        <w:t>Email</w:t>
      </w:r>
      <w:r w:rsidRPr="00B3503B">
        <w:rPr>
          <w:rFonts w:asciiTheme="minorHAnsi" w:hAnsiTheme="minorHAnsi" w:cstheme="minorHAnsi"/>
          <w:sz w:val="22"/>
          <w:szCs w:val="22"/>
        </w:rPr>
        <w:t xml:space="preserve"> gateway, Antivirus, Web gateway including administration, configuring and updating policies, creating alerts</w:t>
      </w:r>
      <w:r>
        <w:rPr>
          <w:rFonts w:asciiTheme="minorHAnsi" w:hAnsiTheme="minorHAnsi" w:cstheme="minorHAnsi"/>
          <w:sz w:val="22"/>
          <w:szCs w:val="22"/>
        </w:rPr>
        <w:t xml:space="preserve"> and reports</w:t>
      </w:r>
      <w:r w:rsidRPr="00B3503B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E5132" w:rsidRPr="007E5132" w:rsidP="00D8588C" w14:paraId="1C65C63A" w14:textId="6491295B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E5132">
        <w:rPr>
          <w:rFonts w:asciiTheme="minorHAnsi" w:hAnsiTheme="minorHAnsi" w:cstheme="minorHAnsi"/>
          <w:sz w:val="22"/>
          <w:szCs w:val="22"/>
        </w:rPr>
        <w:t xml:space="preserve">SOC activities including managing Splunk, configuring alerts and reports, creating </w:t>
      </w:r>
      <w:r w:rsidRPr="007E5132">
        <w:rPr>
          <w:rFonts w:asciiTheme="minorHAnsi" w:hAnsiTheme="minorHAnsi" w:cstheme="minorHAnsi"/>
          <w:sz w:val="22"/>
          <w:szCs w:val="22"/>
        </w:rPr>
        <w:t xml:space="preserve">visual </w:t>
      </w:r>
      <w:r w:rsidRPr="007E5132">
        <w:rPr>
          <w:rFonts w:asciiTheme="minorHAnsi" w:hAnsiTheme="minorHAnsi" w:cstheme="minorHAnsi"/>
          <w:sz w:val="22"/>
          <w:szCs w:val="22"/>
        </w:rPr>
        <w:t>dashboards</w:t>
      </w:r>
    </w:p>
    <w:p w:rsidR="007E2A56" w:rsidP="007E2A56" w14:paraId="1C65C63B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3226">
        <w:rPr>
          <w:rFonts w:asciiTheme="minorHAnsi" w:hAnsiTheme="minorHAnsi" w:cstheme="minorHAnsi"/>
          <w:sz w:val="22"/>
          <w:szCs w:val="22"/>
        </w:rPr>
        <w:t>Performing Web application penetration testing using</w:t>
      </w:r>
      <w:r w:rsidR="00963D2C">
        <w:rPr>
          <w:rFonts w:asciiTheme="minorHAnsi" w:hAnsiTheme="minorHAnsi" w:cstheme="minorHAnsi"/>
          <w:sz w:val="22"/>
          <w:szCs w:val="22"/>
        </w:rPr>
        <w:t xml:space="preserve"> </w:t>
      </w:r>
      <w:r w:rsidR="002E1C1E">
        <w:rPr>
          <w:rFonts w:asciiTheme="minorHAnsi" w:hAnsiTheme="minorHAnsi" w:cstheme="minorHAnsi"/>
          <w:sz w:val="22"/>
          <w:szCs w:val="22"/>
        </w:rPr>
        <w:t xml:space="preserve">automated tools like </w:t>
      </w:r>
      <w:r w:rsidR="002E1C1E">
        <w:rPr>
          <w:rFonts w:asciiTheme="minorHAnsi" w:hAnsiTheme="minorHAnsi" w:cstheme="minorHAnsi"/>
          <w:sz w:val="22"/>
          <w:szCs w:val="22"/>
        </w:rPr>
        <w:t>Appspider</w:t>
      </w:r>
      <w:r>
        <w:rPr>
          <w:rFonts w:asciiTheme="minorHAnsi" w:hAnsiTheme="minorHAnsi" w:cstheme="minorHAnsi"/>
          <w:sz w:val="22"/>
          <w:szCs w:val="22"/>
        </w:rPr>
        <w:t>, Burp Suite</w:t>
      </w:r>
    </w:p>
    <w:p w:rsidR="007E2A56" w:rsidRPr="00066DAE" w:rsidP="007E2A56" w14:paraId="1C65C63C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Performing Secure code review using HP fortify and identifying the flaws.</w:t>
      </w:r>
    </w:p>
    <w:p w:rsidR="007E2A56" w:rsidRPr="007E5132" w:rsidP="0050747D" w14:paraId="1C65C63D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Handling</w:t>
      </w:r>
      <w:r w:rsidRPr="00AE1495">
        <w:rPr>
          <w:rFonts w:asciiTheme="minorHAnsi" w:hAnsiTheme="minorHAnsi" w:cstheme="minorHAnsi"/>
          <w:sz w:val="22"/>
          <w:szCs w:val="22"/>
        </w:rPr>
        <w:t xml:space="preserve"> vulnerability management</w:t>
      </w:r>
      <w:r>
        <w:rPr>
          <w:rFonts w:asciiTheme="minorHAnsi" w:hAnsiTheme="minorHAnsi" w:cstheme="minorHAnsi"/>
          <w:sz w:val="22"/>
          <w:szCs w:val="22"/>
        </w:rPr>
        <w:t xml:space="preserve"> program</w:t>
      </w:r>
      <w:r w:rsidR="007E5132">
        <w:rPr>
          <w:rFonts w:asciiTheme="minorHAnsi" w:hAnsiTheme="minorHAnsi" w:cstheme="minorHAnsi"/>
          <w:sz w:val="22"/>
          <w:szCs w:val="22"/>
        </w:rPr>
        <w:t>.</w:t>
      </w:r>
    </w:p>
    <w:p w:rsidR="007E5132" w:rsidRPr="007E2A56" w:rsidP="0050747D" w14:paraId="1C65C63E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Performing Vulnerability assessment using Nessus security center</w:t>
      </w:r>
    </w:p>
    <w:p w:rsidR="009C08BB" w:rsidRPr="009C08BB" w:rsidP="007E2A56" w14:paraId="1C65C63F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Providing recommendation for the development teams on the identified defects, following up with concerned teams and performing retest to get it fixed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9C08BB" w:rsidRPr="009C08BB" w:rsidP="009C08BB" w14:paraId="1C65C640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Performing Internal audits based on ISO 27001</w:t>
      </w:r>
      <w:r w:rsidR="007E2A56">
        <w:rPr>
          <w:rFonts w:asciiTheme="minorHAnsi" w:hAnsiTheme="minorHAnsi" w:cstheme="minorHAnsi"/>
          <w:sz w:val="22"/>
          <w:szCs w:val="22"/>
        </w:rPr>
        <w:t>.</w:t>
      </w:r>
    </w:p>
    <w:p w:rsidR="007E2A56" w:rsidRPr="00066DAE" w:rsidP="007E2A56" w14:paraId="1C65C641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6DAE">
        <w:rPr>
          <w:rFonts w:asciiTheme="minorHAnsi" w:hAnsiTheme="minorHAnsi" w:cstheme="minorHAnsi"/>
          <w:sz w:val="22"/>
          <w:szCs w:val="22"/>
        </w:rPr>
        <w:t>Conducting security assessments for Operating systems using tools and automated scripts</w:t>
      </w:r>
    </w:p>
    <w:p w:rsidR="009C08BB" w:rsidP="00126231" w14:paraId="1C65C642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E1C1E">
        <w:rPr>
          <w:rFonts w:asciiTheme="minorHAnsi" w:hAnsiTheme="minorHAnsi" w:cstheme="minorHAnsi"/>
          <w:sz w:val="22"/>
          <w:szCs w:val="22"/>
        </w:rPr>
        <w:t xml:space="preserve">Conducting security assessments for Databases using automated and manual methods </w:t>
      </w:r>
    </w:p>
    <w:p w:rsidR="002E1C1E" w:rsidP="002E1C1E" w14:paraId="1C65C643" w14:textId="1F3D6378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D96CDB" w:rsidP="002E1C1E" w14:paraId="111DB7FB" w14:textId="77777777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2E1C1E" w:rsidRPr="002E1C1E" w:rsidP="002E1C1E" w14:paraId="1C65C644" w14:textId="77777777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1C0E23" w:rsidP="001C0E23" w14:paraId="1C65C645" w14:textId="7777777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</w:t>
      </w:r>
      <w:r w:rsidR="002E1C1E">
        <w:rPr>
          <w:rFonts w:asciiTheme="minorHAnsi" w:hAnsiTheme="minorHAnsi" w:cstheme="minorHAnsi"/>
          <w:b/>
          <w:sz w:val="22"/>
          <w:szCs w:val="22"/>
        </w:rPr>
        <w:t>lient</w:t>
      </w:r>
      <w:r>
        <w:rPr>
          <w:rFonts w:asciiTheme="minorHAnsi" w:hAnsiTheme="minorHAnsi" w:cstheme="minorHAnsi"/>
          <w:b/>
          <w:sz w:val="22"/>
          <w:szCs w:val="22"/>
        </w:rPr>
        <w:t xml:space="preserve"> worked for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>US leading Internet Service Provider</w:t>
      </w:r>
    </w:p>
    <w:p w:rsidR="001C0E23" w:rsidP="001C0E23" w14:paraId="1C65C646" w14:textId="7777777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Roles and responsibilities: </w:t>
      </w:r>
    </w:p>
    <w:p w:rsidR="001C0E23" w:rsidP="001C0E23" w14:paraId="1C65C647" w14:textId="77777777">
      <w:pPr>
        <w:pStyle w:val="HTMLPreformatted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1C0E23" w:rsidRPr="009D7B81" w:rsidP="009D7B81" w14:paraId="1C65C648" w14:textId="22FC4079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D7B81">
        <w:rPr>
          <w:rFonts w:asciiTheme="minorHAnsi" w:hAnsiTheme="minorHAnsi" w:cstheme="minorHAnsi"/>
          <w:sz w:val="22"/>
          <w:szCs w:val="22"/>
        </w:rPr>
        <w:t>Performing Web application penetration testing using automated tools like Web</w:t>
      </w:r>
      <w:r w:rsidRPr="009D7B81" w:rsidR="00963D2C">
        <w:rPr>
          <w:rFonts w:asciiTheme="minorHAnsi" w:hAnsiTheme="minorHAnsi" w:cstheme="minorHAnsi"/>
          <w:sz w:val="22"/>
          <w:szCs w:val="22"/>
        </w:rPr>
        <w:t xml:space="preserve"> </w:t>
      </w:r>
      <w:r w:rsidRPr="009D7B81">
        <w:rPr>
          <w:rFonts w:asciiTheme="minorHAnsi" w:hAnsiTheme="minorHAnsi" w:cstheme="minorHAnsi"/>
          <w:sz w:val="22"/>
          <w:szCs w:val="22"/>
        </w:rPr>
        <w:t>Inspect, Burp Suite</w:t>
      </w:r>
    </w:p>
    <w:p w:rsidR="001C0E23" w:rsidRPr="00066DAE" w:rsidP="001C0E23" w14:paraId="1C65C649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6DAE">
        <w:rPr>
          <w:rFonts w:asciiTheme="minorHAnsi" w:hAnsiTheme="minorHAnsi" w:cstheme="minorHAnsi"/>
          <w:sz w:val="22"/>
          <w:szCs w:val="22"/>
        </w:rPr>
        <w:t>Updating the defects in HP ALM for easier tracking</w:t>
      </w:r>
    </w:p>
    <w:p w:rsidR="001C0E23" w:rsidRPr="00066DAE" w:rsidP="001C0E23" w14:paraId="1C65C64A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6DAE">
        <w:rPr>
          <w:rFonts w:asciiTheme="minorHAnsi" w:hAnsiTheme="minorHAnsi" w:cstheme="minorHAnsi"/>
          <w:sz w:val="22"/>
          <w:szCs w:val="22"/>
        </w:rPr>
        <w:t>Publishing technical reports to concern teams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1C0E23" w:rsidRPr="00A12D38" w:rsidP="001C0E23" w14:paraId="1C65C64B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6DAE">
        <w:rPr>
          <w:rFonts w:asciiTheme="minorHAnsi" w:hAnsiTheme="minorHAnsi" w:cstheme="minorHAnsi"/>
          <w:sz w:val="22"/>
          <w:szCs w:val="22"/>
        </w:rPr>
        <w:t>Following it up with different technical teams to remediate the known issue.</w:t>
      </w:r>
    </w:p>
    <w:p w:rsidR="001C0E23" w:rsidRPr="000B0F31" w:rsidP="001C0E23" w14:paraId="1C65C64C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E1495">
        <w:rPr>
          <w:rFonts w:asciiTheme="minorHAnsi" w:hAnsiTheme="minorHAnsi" w:cstheme="minorHAnsi"/>
          <w:sz w:val="22"/>
          <w:szCs w:val="22"/>
        </w:rPr>
        <w:t>Handling comprehensive vulnerability management</w:t>
      </w:r>
      <w:r>
        <w:rPr>
          <w:rFonts w:asciiTheme="minorHAnsi" w:hAnsiTheme="minorHAnsi" w:cstheme="minorHAnsi"/>
          <w:sz w:val="22"/>
          <w:szCs w:val="22"/>
        </w:rPr>
        <w:t xml:space="preserve"> program</w:t>
      </w:r>
      <w:r w:rsidRPr="00AE1495">
        <w:rPr>
          <w:rFonts w:asciiTheme="minorHAnsi" w:hAnsiTheme="minorHAnsi" w:cstheme="minorHAnsi"/>
          <w:sz w:val="22"/>
          <w:szCs w:val="22"/>
        </w:rPr>
        <w:t>.</w:t>
      </w:r>
    </w:p>
    <w:p w:rsidR="001C0E23" w:rsidRPr="00063226" w:rsidP="001C0E23" w14:paraId="1C65C64D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Performing application security configuration checks</w:t>
      </w:r>
    </w:p>
    <w:p w:rsidR="001C0E23" w:rsidRPr="00066DAE" w:rsidP="001C0E23" w14:paraId="1C65C64E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6DAE">
        <w:rPr>
          <w:rFonts w:asciiTheme="minorHAnsi" w:hAnsiTheme="minorHAnsi" w:cstheme="minorHAnsi"/>
          <w:sz w:val="22"/>
          <w:szCs w:val="22"/>
        </w:rPr>
        <w:t>Conducting security assessments for Operating systems using tools and automated scripts</w:t>
      </w:r>
    </w:p>
    <w:p w:rsidR="001C0E23" w:rsidRPr="00066DAE" w:rsidP="001C0E23" w14:paraId="1C65C64F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6DAE">
        <w:rPr>
          <w:rFonts w:asciiTheme="minorHAnsi" w:hAnsiTheme="minorHAnsi" w:cstheme="minorHAnsi"/>
          <w:sz w:val="22"/>
          <w:szCs w:val="22"/>
        </w:rPr>
        <w:t xml:space="preserve">Conducting security assessments for Databases using automated and manual methods </w:t>
      </w:r>
    </w:p>
    <w:p w:rsidR="00844AF3" w:rsidRPr="00970002" w:rsidP="007030FC" w14:paraId="6D7C0326" w14:textId="1AAA2555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70002">
        <w:rPr>
          <w:rFonts w:asciiTheme="minorHAnsi" w:hAnsiTheme="minorHAnsi" w:cstheme="minorHAnsi"/>
          <w:sz w:val="22"/>
          <w:szCs w:val="22"/>
        </w:rPr>
        <w:t xml:space="preserve">Defining </w:t>
      </w:r>
      <w:r w:rsidRPr="00970002" w:rsidR="001C0E23">
        <w:rPr>
          <w:rFonts w:asciiTheme="minorHAnsi" w:hAnsiTheme="minorHAnsi" w:cstheme="minorHAnsi"/>
          <w:sz w:val="22"/>
          <w:szCs w:val="22"/>
        </w:rPr>
        <w:t>security standards and policies for network devices like switches and routers</w:t>
      </w:r>
    </w:p>
    <w:p w:rsidR="004F4962" w:rsidP="001C0E23" w14:paraId="359714E0" w14:textId="7777777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1C0E23" w:rsidP="001C0E23" w14:paraId="1C65C652" w14:textId="7777777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Clients worked for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 xml:space="preserve">:  </w:t>
      </w:r>
      <w:r w:rsidR="00396E56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US Leading Retail Store</w:t>
      </w:r>
    </w:p>
    <w:p w:rsidR="001C0E23" w:rsidP="001C0E23" w14:paraId="1C65C653" w14:textId="7777777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Roles and responsibilities: </w:t>
      </w:r>
    </w:p>
    <w:p w:rsidR="001C0E23" w:rsidP="001C0E23" w14:paraId="1C65C654" w14:textId="77777777">
      <w:pPr>
        <w:pStyle w:val="HTMLPreformatted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1C0E23" w:rsidRPr="000B0F31" w:rsidP="001C0E23" w14:paraId="1C65C655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Performing Vulnerability assessment and penetration testing and provides mitigation recommendation</w:t>
      </w:r>
    </w:p>
    <w:p w:rsidR="001C0E23" w:rsidRPr="00F75FBA" w:rsidP="001C0E23" w14:paraId="1C65C656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Assist in defining the scope and Information security policies.</w:t>
      </w:r>
    </w:p>
    <w:p w:rsidR="001C0E23" w:rsidRPr="004F04B3" w:rsidP="001C0E23" w14:paraId="1C65C657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Conducting internal vulnerability assessments </w:t>
      </w:r>
      <w:r>
        <w:rPr>
          <w:rFonts w:asciiTheme="minorHAnsi" w:hAnsiTheme="minorHAnsi" w:cstheme="minorHAnsi"/>
          <w:sz w:val="22"/>
          <w:szCs w:val="22"/>
        </w:rPr>
        <w:t>for PCI.</w:t>
      </w:r>
    </w:p>
    <w:p w:rsidR="001C0E23" w:rsidRPr="004F04B3" w:rsidP="001C0E23" w14:paraId="1C65C658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Conduct gap assessment and implement corrective/preventive actions.</w:t>
      </w:r>
    </w:p>
    <w:p w:rsidR="001C0E23" w:rsidRPr="004F04B3" w:rsidP="001C0E23" w14:paraId="1C65C659" w14:textId="77777777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Develop, maintain and Periodic review of standards and policies and update as necessary.</w:t>
      </w:r>
    </w:p>
    <w:p w:rsidR="00A32F69" w:rsidRPr="00A32F69" w:rsidP="00A32F69" w14:paraId="60C696FE" w14:textId="60B610D3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Assist in internal audit based on defined Service-Oriented Architecture.</w:t>
      </w:r>
    </w:p>
    <w:p w:rsidR="00F2580D" w:rsidRPr="002A7538" w:rsidP="00110D99" w14:paraId="1C65C65B" w14:textId="77777777">
      <w:pPr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2A7538">
        <w:rPr>
          <w:rFonts w:asciiTheme="minorHAnsi" w:hAnsiTheme="minorHAns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217170</wp:posOffset>
                </wp:positionV>
                <wp:extent cx="6143625" cy="2952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43625" cy="29527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1688" w:rsidRPr="00A6502B" w:rsidP="00331688" w14:textId="77777777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Academics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width:483.75pt;height:23.25pt;margin-top:17.1pt;margin-left:3.15pt;mso-height-percent:0;mso-height-relative:margin;mso-wrap-distance-bottom:0;mso-wrap-distance-left:9pt;mso-wrap-distance-right:9pt;mso-wrap-distance-top:0;mso-wrap-style:square;position:absolute;visibility:visible;v-text-anchor:middle;z-index:251668480" fillcolor="white" strokecolor="black" strokeweight="1pt">
                <v:textbox>
                  <w:txbxContent>
                    <w:p w:rsidR="00331688" w:rsidRPr="00A6502B" w:rsidP="00331688" w14:paraId="1C65C687" w14:textId="77777777">
                      <w:pPr>
                        <w:jc w:val="center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</w:rPr>
                        <w:t>Academics</w:t>
                      </w:r>
                    </w:p>
                  </w:txbxContent>
                </v:textbox>
              </v:rect>
            </w:pict>
          </mc:Fallback>
        </mc:AlternateContent>
      </w:r>
    </w:p>
    <w:p w:rsidR="0007416B" w:rsidRPr="002A7538" w:rsidP="00110D99" w14:paraId="1C65C65C" w14:textId="77777777">
      <w:pPr>
        <w:rPr>
          <w:rFonts w:asciiTheme="minorHAnsi" w:hAnsiTheme="minorHAnsi" w:cstheme="minorHAnsi"/>
          <w:bCs/>
          <w:sz w:val="22"/>
          <w:szCs w:val="22"/>
        </w:rPr>
      </w:pPr>
    </w:p>
    <w:p w:rsidR="00331688" w:rsidP="00110D99" w14:paraId="1C65C65D" w14:textId="77777777">
      <w:pPr>
        <w:ind w:left="720"/>
        <w:rPr>
          <w:rFonts w:asciiTheme="minorHAnsi" w:hAnsiTheme="minorHAnsi" w:cstheme="minorHAnsi"/>
          <w:bCs/>
          <w:sz w:val="22"/>
          <w:szCs w:val="22"/>
        </w:rPr>
      </w:pPr>
    </w:p>
    <w:p w:rsidR="00110D99" w:rsidRPr="00110D99" w:rsidP="00110D99" w14:paraId="1C65C65E" w14:textId="77777777">
      <w:pPr>
        <w:pStyle w:val="HTMLPreformatted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F4962" w:rsidRPr="004F4962" w:rsidP="004F4962" w14:paraId="6A8962C3" w14:textId="77777777">
      <w:pPr>
        <w:pStyle w:val="HTMLPreformatted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31688" w:rsidRPr="004F4962" w:rsidP="00110D99" w14:paraId="1C65C65F" w14:textId="4933FD4E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Master </w:t>
      </w:r>
      <w:r w:rsidRPr="00331688">
        <w:rPr>
          <w:rFonts w:asciiTheme="minorHAnsi" w:hAnsiTheme="minorHAnsi" w:cstheme="minorHAnsi"/>
          <w:sz w:val="22"/>
          <w:szCs w:val="22"/>
        </w:rPr>
        <w:t>of En</w:t>
      </w:r>
      <w:r>
        <w:rPr>
          <w:rFonts w:asciiTheme="minorHAnsi" w:hAnsiTheme="minorHAnsi" w:cstheme="minorHAnsi"/>
          <w:sz w:val="22"/>
          <w:szCs w:val="22"/>
        </w:rPr>
        <w:t>gineering in Computer Science</w:t>
      </w:r>
      <w:r>
        <w:rPr>
          <w:rFonts w:asciiTheme="minorHAnsi" w:hAnsiTheme="minorHAnsi" w:cstheme="minorHAnsi"/>
          <w:sz w:val="22"/>
          <w:szCs w:val="22"/>
        </w:rPr>
        <w:t xml:space="preserve"> (20</w:t>
      </w:r>
      <w:r>
        <w:rPr>
          <w:rFonts w:asciiTheme="minorHAnsi" w:hAnsiTheme="minorHAnsi" w:cstheme="minorHAnsi"/>
          <w:sz w:val="22"/>
          <w:szCs w:val="22"/>
        </w:rPr>
        <w:t>11</w:t>
      </w:r>
      <w:r>
        <w:rPr>
          <w:rFonts w:asciiTheme="minorHAnsi" w:hAnsiTheme="minorHAnsi" w:cstheme="minorHAnsi"/>
          <w:sz w:val="22"/>
          <w:szCs w:val="22"/>
        </w:rPr>
        <w:t>) -</w:t>
      </w:r>
      <w:r>
        <w:rPr>
          <w:rFonts w:asciiTheme="minorHAnsi" w:hAnsiTheme="minorHAnsi" w:cstheme="minorHAnsi"/>
          <w:sz w:val="22"/>
          <w:szCs w:val="22"/>
        </w:rPr>
        <w:t xml:space="preserve">8.3 CGPA. Sri Krishna college of </w:t>
      </w:r>
      <w:r w:rsidRPr="00331688">
        <w:rPr>
          <w:rFonts w:asciiTheme="minorHAnsi" w:hAnsiTheme="minorHAnsi" w:cstheme="minorHAnsi"/>
          <w:sz w:val="22"/>
          <w:szCs w:val="22"/>
        </w:rPr>
        <w:t xml:space="preserve">Engineering </w:t>
      </w:r>
      <w:r>
        <w:rPr>
          <w:rFonts w:asciiTheme="minorHAnsi" w:hAnsiTheme="minorHAnsi" w:cstheme="minorHAnsi"/>
          <w:sz w:val="22"/>
          <w:szCs w:val="22"/>
        </w:rPr>
        <w:t>and Technology</w:t>
      </w:r>
      <w:r w:rsidRPr="00331688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Coimbatore</w:t>
      </w:r>
      <w:r w:rsidR="000C79EF">
        <w:rPr>
          <w:rFonts w:asciiTheme="minorHAnsi" w:hAnsiTheme="minorHAnsi" w:cstheme="minorHAnsi"/>
          <w:sz w:val="22"/>
          <w:szCs w:val="22"/>
        </w:rPr>
        <w:t>, India</w:t>
      </w:r>
      <w:r>
        <w:rPr>
          <w:rFonts w:asciiTheme="minorHAnsi" w:hAnsiTheme="minorHAnsi" w:cstheme="minorHAnsi"/>
          <w:sz w:val="22"/>
          <w:szCs w:val="22"/>
        </w:rPr>
        <w:t xml:space="preserve">.  </w:t>
      </w:r>
    </w:p>
    <w:p w:rsidR="004F4962" w:rsidP="004F4962" w14:paraId="19A42534" w14:textId="339ED358">
      <w:pPr>
        <w:pStyle w:val="HTMLPreformatted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F4962" w:rsidP="004F4962" w14:paraId="6F1E9E26" w14:textId="04A60714">
      <w:pPr>
        <w:pStyle w:val="HTMLPreformatted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5868E4" w:rsidRPr="002A7538" w:rsidP="00110D99" w14:paraId="1C65C661" w14:textId="77777777">
      <w:pPr>
        <w:pStyle w:val="ListParagraph"/>
        <w:spacing w:line="240" w:lineRule="auto"/>
        <w:ind w:left="0"/>
        <w:rPr>
          <w:rFonts w:asciiTheme="minorHAnsi" w:hAnsiTheme="minorHAnsi" w:cstheme="minorHAnsi"/>
        </w:rPr>
      </w:pPr>
      <w:r w:rsidRPr="002A753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41275</wp:posOffset>
                </wp:positionV>
                <wp:extent cx="6143625" cy="2952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43625" cy="29527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1688" w:rsidRPr="00A6502B" w:rsidP="00331688" w14:textId="77777777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9" style="width:483.75pt;height:23.25pt;margin-top:3.25pt;margin-left:0.15pt;mso-height-percent:0;mso-height-relative:margin;mso-wrap-distance-bottom:0;mso-wrap-distance-left:9pt;mso-wrap-distance-right:9pt;mso-wrap-distance-top:0;mso-wrap-style:square;position:absolute;visibility:visible;v-text-anchor:middle;z-index:251670528" fillcolor="white" strokecolor="black" strokeweight="1pt">
                <v:textbox>
                  <w:txbxContent>
                    <w:p w:rsidR="00331688" w:rsidRPr="00A6502B" w:rsidP="00331688" w14:paraId="1C65C688" w14:textId="77777777">
                      <w:pPr>
                        <w:jc w:val="center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</w:rPr>
                        <w:t>Personal Information</w:t>
                      </w:r>
                    </w:p>
                  </w:txbxContent>
                </v:textbox>
              </v:rect>
            </w:pict>
          </mc:Fallback>
        </mc:AlternateContent>
      </w:r>
    </w:p>
    <w:p w:rsidR="005868E4" w:rsidRPr="002A7538" w:rsidP="00110D99" w14:paraId="1C65C662" w14:textId="77777777">
      <w:pPr>
        <w:rPr>
          <w:rFonts w:asciiTheme="minorHAnsi" w:hAnsiTheme="minorHAnsi" w:cstheme="minorHAnsi"/>
          <w:sz w:val="22"/>
          <w:szCs w:val="22"/>
        </w:rPr>
      </w:pPr>
      <w:r w:rsidRPr="002A7538">
        <w:rPr>
          <w:rFonts w:asciiTheme="minorHAnsi" w:hAnsiTheme="minorHAnsi" w:cstheme="minorHAnsi"/>
          <w:sz w:val="22"/>
          <w:szCs w:val="22"/>
        </w:rPr>
        <w:t xml:space="preserve"> </w:t>
      </w:r>
    </w:p>
    <w:p w:rsidR="005868E4" w:rsidRPr="002A7538" w:rsidP="00110D99" w14:paraId="1C65C663" w14:textId="77777777">
      <w:pPr>
        <w:rPr>
          <w:rFonts w:asciiTheme="minorHAnsi" w:hAnsiTheme="minorHAnsi" w:cstheme="minorHAnsi"/>
          <w:sz w:val="22"/>
          <w:szCs w:val="22"/>
        </w:rPr>
      </w:pPr>
      <w:r w:rsidRPr="002A7538">
        <w:rPr>
          <w:rFonts w:asciiTheme="minorHAnsi" w:hAnsiTheme="minorHAnsi" w:cstheme="minorHAnsi"/>
          <w:sz w:val="22"/>
          <w:szCs w:val="22"/>
        </w:rPr>
        <w:t>Date of Birth</w:t>
      </w:r>
      <w:r w:rsidRPr="002A7538">
        <w:rPr>
          <w:rFonts w:asciiTheme="minorHAnsi" w:hAnsiTheme="minorHAnsi" w:cstheme="minorHAnsi"/>
          <w:sz w:val="22"/>
          <w:szCs w:val="22"/>
        </w:rPr>
        <w:tab/>
      </w:r>
      <w:r w:rsidRPr="002A7538">
        <w:rPr>
          <w:rFonts w:asciiTheme="minorHAnsi" w:hAnsiTheme="minorHAnsi" w:cstheme="minorHAnsi"/>
          <w:sz w:val="22"/>
          <w:szCs w:val="22"/>
        </w:rPr>
        <w:tab/>
      </w:r>
      <w:r w:rsidRPr="002A7538">
        <w:rPr>
          <w:rFonts w:asciiTheme="minorHAnsi" w:hAnsiTheme="minorHAnsi" w:cstheme="minorHAnsi"/>
          <w:sz w:val="22"/>
          <w:szCs w:val="22"/>
        </w:rPr>
        <w:tab/>
        <w:t>:</w:t>
      </w:r>
      <w:r w:rsidRPr="002A7538">
        <w:rPr>
          <w:rFonts w:asciiTheme="minorHAnsi" w:hAnsiTheme="minorHAnsi" w:cstheme="minorHAnsi"/>
          <w:sz w:val="22"/>
          <w:szCs w:val="22"/>
        </w:rPr>
        <w:tab/>
      </w:r>
      <w:r w:rsidR="00E74240">
        <w:rPr>
          <w:rFonts w:asciiTheme="minorHAnsi" w:hAnsiTheme="minorHAnsi" w:cstheme="minorHAnsi"/>
          <w:sz w:val="22"/>
          <w:szCs w:val="22"/>
        </w:rPr>
        <w:t>30-10</w:t>
      </w:r>
      <w:r w:rsidRPr="002A7538" w:rsidR="00FA65D7">
        <w:rPr>
          <w:rFonts w:asciiTheme="minorHAnsi" w:hAnsiTheme="minorHAnsi" w:cstheme="minorHAnsi"/>
          <w:sz w:val="22"/>
          <w:szCs w:val="22"/>
        </w:rPr>
        <w:t>-</w:t>
      </w:r>
      <w:r w:rsidR="00E74240">
        <w:rPr>
          <w:rFonts w:asciiTheme="minorHAnsi" w:hAnsiTheme="minorHAnsi" w:cstheme="minorHAnsi"/>
          <w:sz w:val="22"/>
          <w:szCs w:val="22"/>
        </w:rPr>
        <w:t>1987</w:t>
      </w:r>
    </w:p>
    <w:p w:rsidR="005868E4" w:rsidP="00110D99" w14:paraId="1C65C664" w14:textId="568B0305">
      <w:pPr>
        <w:ind w:left="2160" w:hanging="21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Nationality</w:t>
      </w:r>
      <w:r w:rsidRPr="002A7538">
        <w:rPr>
          <w:rFonts w:asciiTheme="minorHAnsi" w:hAnsiTheme="minorHAnsi" w:cstheme="minorHAnsi"/>
          <w:sz w:val="22"/>
          <w:szCs w:val="22"/>
        </w:rPr>
        <w:tab/>
      </w:r>
      <w:r w:rsidRPr="002A7538">
        <w:rPr>
          <w:rFonts w:asciiTheme="minorHAnsi" w:hAnsiTheme="minorHAnsi" w:cstheme="minorHAnsi"/>
          <w:sz w:val="22"/>
          <w:szCs w:val="22"/>
        </w:rPr>
        <w:tab/>
        <w:t>:</w:t>
      </w:r>
      <w:r w:rsidRPr="002A7538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Indian</w:t>
      </w:r>
    </w:p>
    <w:p w:rsidR="008910DC" w:rsidRPr="002A7538" w:rsidP="00110D99" w14:paraId="1C65C665" w14:textId="77777777">
      <w:pPr>
        <w:rPr>
          <w:rFonts w:asciiTheme="minorHAnsi" w:hAnsiTheme="minorHAnsi" w:cstheme="minorHAnsi"/>
          <w:sz w:val="22"/>
          <w:szCs w:val="22"/>
        </w:rPr>
      </w:pPr>
      <w:r w:rsidRPr="002A7538">
        <w:rPr>
          <w:rFonts w:asciiTheme="minorHAnsi" w:hAnsiTheme="minorHAnsi" w:cstheme="minorHAnsi"/>
          <w:sz w:val="22"/>
          <w:szCs w:val="22"/>
        </w:rPr>
        <w:t>Address</w:t>
      </w:r>
      <w:r w:rsidRPr="002A7538">
        <w:rPr>
          <w:rFonts w:asciiTheme="minorHAnsi" w:hAnsiTheme="minorHAnsi" w:cstheme="minorHAnsi"/>
          <w:sz w:val="22"/>
          <w:szCs w:val="22"/>
        </w:rPr>
        <w:tab/>
      </w:r>
      <w:r w:rsidRPr="002A7538">
        <w:rPr>
          <w:rFonts w:asciiTheme="minorHAnsi" w:hAnsiTheme="minorHAnsi" w:cstheme="minorHAnsi"/>
          <w:sz w:val="22"/>
          <w:szCs w:val="22"/>
        </w:rPr>
        <w:tab/>
      </w:r>
      <w:r w:rsidRPr="002A7538" w:rsidR="00644EEF">
        <w:rPr>
          <w:rFonts w:asciiTheme="minorHAnsi" w:hAnsiTheme="minorHAnsi" w:cstheme="minorHAnsi"/>
          <w:sz w:val="22"/>
          <w:szCs w:val="22"/>
        </w:rPr>
        <w:tab/>
      </w:r>
      <w:r w:rsidRPr="002A7538">
        <w:rPr>
          <w:rFonts w:asciiTheme="minorHAnsi" w:hAnsiTheme="minorHAnsi" w:cstheme="minorHAnsi"/>
          <w:sz w:val="22"/>
          <w:szCs w:val="22"/>
        </w:rPr>
        <w:tab/>
        <w:t>:</w:t>
      </w:r>
      <w:r w:rsidRPr="002A7538">
        <w:rPr>
          <w:rFonts w:asciiTheme="minorHAnsi" w:hAnsiTheme="minorHAnsi" w:cstheme="minorHAnsi"/>
          <w:sz w:val="22"/>
          <w:szCs w:val="22"/>
        </w:rPr>
        <w:tab/>
      </w:r>
      <w:r w:rsidR="00963D2C">
        <w:rPr>
          <w:rFonts w:asciiTheme="minorHAnsi" w:hAnsiTheme="minorHAnsi" w:cstheme="minorHAnsi"/>
          <w:sz w:val="22"/>
          <w:szCs w:val="22"/>
        </w:rPr>
        <w:t>Al Khobar, Saudi Arabia</w:t>
      </w:r>
    </w:p>
    <w:p w:rsidR="00BC224E" w:rsidRPr="00110D99" w:rsidP="00110D99" w14:paraId="1C65C666" w14:textId="77777777">
      <w:pPr>
        <w:rPr>
          <w:rFonts w:asciiTheme="minorHAnsi" w:hAnsiTheme="minorHAnsi" w:cstheme="minorHAnsi"/>
          <w:sz w:val="22"/>
          <w:szCs w:val="22"/>
        </w:rPr>
      </w:pPr>
      <w:r w:rsidRPr="00110D99">
        <w:rPr>
          <w:rFonts w:asciiTheme="minorHAnsi" w:hAnsiTheme="minorHAnsi" w:cstheme="minorHAnsi"/>
          <w:sz w:val="22"/>
          <w:szCs w:val="22"/>
        </w:rPr>
        <w:t>Passport No</w:t>
      </w:r>
      <w:r w:rsidR="00110D99">
        <w:rPr>
          <w:rFonts w:asciiTheme="minorHAnsi" w:hAnsiTheme="minorHAnsi" w:cstheme="minorHAnsi"/>
          <w:sz w:val="22"/>
          <w:szCs w:val="22"/>
        </w:rPr>
        <w:tab/>
      </w:r>
      <w:r w:rsidR="00110D99">
        <w:rPr>
          <w:rFonts w:asciiTheme="minorHAnsi" w:hAnsiTheme="minorHAnsi" w:cstheme="minorHAnsi"/>
          <w:sz w:val="22"/>
          <w:szCs w:val="22"/>
        </w:rPr>
        <w:tab/>
      </w:r>
      <w:r w:rsidR="00110D99">
        <w:rPr>
          <w:rFonts w:asciiTheme="minorHAnsi" w:hAnsiTheme="minorHAnsi" w:cstheme="minorHAnsi"/>
          <w:sz w:val="22"/>
          <w:szCs w:val="22"/>
        </w:rPr>
        <w:tab/>
      </w:r>
      <w:r w:rsidR="000C79EF">
        <w:rPr>
          <w:rFonts w:asciiTheme="minorHAnsi" w:hAnsiTheme="minorHAnsi" w:cstheme="minorHAnsi"/>
          <w:sz w:val="22"/>
          <w:szCs w:val="22"/>
        </w:rPr>
        <w:t>:</w:t>
      </w:r>
      <w:r w:rsidR="000C79EF">
        <w:rPr>
          <w:rFonts w:asciiTheme="minorHAnsi" w:hAnsiTheme="minorHAnsi" w:cstheme="minorHAnsi"/>
          <w:sz w:val="22"/>
          <w:szCs w:val="22"/>
        </w:rPr>
        <w:tab/>
        <w:t>R8235823</w:t>
      </w:r>
    </w:p>
    <w:p w:rsidR="00D261E4" w:rsidRPr="002A7538" w:rsidP="00110D99" w14:paraId="1C65C667" w14:textId="77777777">
      <w:pPr>
        <w:rPr>
          <w:rFonts w:asciiTheme="minorHAnsi" w:hAnsiTheme="minorHAnsi" w:cstheme="minorHAnsi"/>
          <w:sz w:val="22"/>
          <w:szCs w:val="22"/>
        </w:rPr>
      </w:pPr>
      <w:r w:rsidRPr="002A7538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126365</wp:posOffset>
                </wp:positionV>
                <wp:extent cx="6143625" cy="635"/>
                <wp:effectExtent l="7620" t="12700" r="11430" b="5715"/>
                <wp:wrapNone/>
                <wp:docPr id="3" name="AutoShape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36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" o:spid="_x0000_s1030" type="#_x0000_t32" style="width:483.75pt;height:0.05pt;margin-top:9.95pt;margin-left:0;mso-height-percent:0;mso-height-relative:page;mso-width-percent:0;mso-width-relative:page;mso-wrap-distance-bottom:0;mso-wrap-distance-left:9pt;mso-wrap-distance-right:9pt;mso-wrap-distance-top:0;mso-wrap-style:square;position:absolute;visibility:visible;z-index:251662336"/>
            </w:pict>
          </mc:Fallback>
        </mc:AlternateContent>
      </w:r>
    </w:p>
    <w:p w:rsidR="00BC224E" w:rsidRPr="002A7538" w:rsidP="00110D99" w14:paraId="1C65C668" w14:textId="77777777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:rsidR="00D261E4" w:rsidRPr="002A7538" w:rsidP="00110D99" w14:paraId="1C65C669" w14:textId="77777777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2A7538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Declaration: </w:t>
      </w:r>
      <w:r w:rsidRPr="002A7538">
        <w:rPr>
          <w:rFonts w:asciiTheme="minorHAnsi" w:hAnsiTheme="minorHAnsi" w:cstheme="minorHAnsi"/>
          <w:sz w:val="22"/>
          <w:szCs w:val="22"/>
          <w:lang w:val="en-US"/>
        </w:rPr>
        <w:t> </w:t>
      </w:r>
    </w:p>
    <w:p w:rsidR="004C1AC0" w:rsidRPr="002A7538" w:rsidP="00110D99" w14:paraId="1C65C66A" w14:textId="77777777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74240" w:rsidP="00110D99" w14:paraId="1C65C66B" w14:textId="77777777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2A7538">
        <w:rPr>
          <w:rFonts w:asciiTheme="minorHAnsi" w:hAnsiTheme="minorHAnsi" w:cstheme="minorHAnsi"/>
          <w:sz w:val="22"/>
          <w:szCs w:val="22"/>
          <w:lang w:val="en-US"/>
        </w:rPr>
        <w:t xml:space="preserve">                  I do hereby declare that the particulars of information stated herein above are true, </w:t>
      </w:r>
      <w:r w:rsidRPr="002A7538">
        <w:rPr>
          <w:rFonts w:asciiTheme="minorHAnsi" w:hAnsiTheme="minorHAnsi" w:cstheme="minorHAnsi"/>
          <w:sz w:val="22"/>
          <w:szCs w:val="22"/>
          <w:lang w:val="en-US"/>
        </w:rPr>
        <w:t>correct</w:t>
      </w:r>
      <w:r w:rsidRPr="002A7538">
        <w:rPr>
          <w:rFonts w:asciiTheme="minorHAnsi" w:hAnsiTheme="minorHAnsi" w:cstheme="minorHAnsi"/>
          <w:sz w:val="22"/>
          <w:szCs w:val="22"/>
          <w:lang w:val="en-US"/>
        </w:rPr>
        <w:t xml:space="preserve"> and complete to the best of my knowledge and belief. </w:t>
      </w:r>
    </w:p>
    <w:p w:rsidR="00E74240" w:rsidP="00110D99" w14:paraId="1C65C66C" w14:textId="77777777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9C08BB" w:rsidP="00110D99" w14:paraId="1C65C66D" w14:textId="77777777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D261E4" w:rsidRPr="002A7538" w:rsidP="00E74240" w14:paraId="1C65C66E" w14:textId="77777777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7538">
        <w:rPr>
          <w:rFonts w:asciiTheme="minorHAnsi" w:hAnsiTheme="minorHAnsi" w:cstheme="minorHAnsi"/>
          <w:sz w:val="22"/>
          <w:szCs w:val="22"/>
          <w:lang w:val="en-US"/>
        </w:rPr>
        <w:br/>
        <w:t> PLACE:  </w:t>
      </w:r>
      <w:r w:rsidR="009C08BB">
        <w:rPr>
          <w:rFonts w:asciiTheme="minorHAnsi" w:hAnsiTheme="minorHAnsi" w:cstheme="minorHAnsi"/>
          <w:sz w:val="22"/>
          <w:szCs w:val="22"/>
          <w:lang w:val="en-US"/>
        </w:rPr>
        <w:t xml:space="preserve">Khobar                                         </w:t>
      </w:r>
      <w:r w:rsidRPr="002A7538">
        <w:rPr>
          <w:rFonts w:asciiTheme="minorHAnsi" w:hAnsiTheme="minorHAnsi" w:cstheme="minorHAnsi"/>
          <w:sz w:val="22"/>
          <w:szCs w:val="22"/>
          <w:lang w:val="en-US"/>
        </w:rPr>
        <w:t>                                                                              </w:t>
      </w:r>
      <w:r w:rsidR="00E74240">
        <w:rPr>
          <w:rFonts w:asciiTheme="minorHAnsi" w:hAnsiTheme="minorHAnsi" w:cstheme="minorHAnsi"/>
          <w:sz w:val="22"/>
          <w:szCs w:val="22"/>
          <w:lang w:val="en-US"/>
        </w:rPr>
        <w:t xml:space="preserve">    </w:t>
      </w:r>
      <w:r w:rsidRPr="002A7538">
        <w:rPr>
          <w:rFonts w:asciiTheme="minorHAnsi" w:hAnsiTheme="minorHAnsi" w:cstheme="minorHAnsi"/>
          <w:sz w:val="22"/>
          <w:szCs w:val="22"/>
          <w:lang w:val="en-US"/>
        </w:rPr>
        <w:t xml:space="preserve">  </w:t>
      </w:r>
      <w:r w:rsidR="00E74240">
        <w:rPr>
          <w:rFonts w:asciiTheme="minorHAnsi" w:hAnsiTheme="minorHAnsi" w:cstheme="minorHAnsi"/>
          <w:sz w:val="22"/>
          <w:szCs w:val="22"/>
          <w:lang w:val="en-US"/>
        </w:rPr>
        <w:t>Gunasekaran.V</w:t>
      </w:r>
      <w:r w:rsidRPr="002A7538">
        <w:rPr>
          <w:rFonts w:asciiTheme="minorHAnsi" w:hAnsiTheme="minorHAnsi" w:cstheme="minorHAnsi"/>
          <w:sz w:val="22"/>
          <w:szCs w:val="22"/>
          <w:lang w:val="en-US"/>
        </w:rPr>
        <w:t>       </w:t>
      </w:r>
    </w:p>
    <w:p w:rsidR="00D261E4" w:rsidRPr="002A7538" w:rsidP="00110D99" w14:paraId="1C65C66F" w14:textId="77777777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2A7538">
        <w:rPr>
          <w:rFonts w:asciiTheme="minorHAnsi" w:hAnsiTheme="minorHAnsi" w:cstheme="minorHAnsi"/>
          <w:sz w:val="22"/>
          <w:szCs w:val="22"/>
          <w:lang w:val="en-US"/>
        </w:rPr>
        <w:t xml:space="preserve">                                                                                  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width:1pt;height:1pt;margin-top:0;margin-left:0;position:absolute;z-index:251659264">
            <v:imagedata r:id="rId8"/>
          </v:shape>
        </w:pict>
      </w:r>
    </w:p>
    <w:sectPr w:rsidSect="00C23EA1">
      <w:footerReference w:type="default" r:id="rId9"/>
      <w:pgSz w:w="11909" w:h="16834" w:code="9"/>
      <w:pgMar w:top="1152" w:right="1152" w:bottom="1152" w:left="115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685C" w14:paraId="1C65C680" w14:textId="77777777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10246995</wp:posOffset>
              </wp:positionV>
              <wp:extent cx="7562215" cy="252095"/>
              <wp:effectExtent l="0" t="0" r="0" b="14605"/>
              <wp:wrapNone/>
              <wp:docPr id="1" name="MSIPCM4b104a3fb128109a873bbc97" descr="{&quot;HashCode&quot;:-147745887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562215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5685C" w:rsidRPr="00BA3A72" w:rsidP="00BA3A72" w14:textId="18AFEBE7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BA3A72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4b104a3fb128109a873bbc97" o:spid="_x0000_s2049" type="#_x0000_t202" alt="{&quot;HashCode&quot;:-1477458873,&quot;Height&quot;:841.0,&quot;Width&quot;:595.0,&quot;Placement&quot;:&quot;Footer&quot;,&quot;Index&quot;:&quot;Primary&quot;,&quot;Section&quot;:1,&quot;Top&quot;:0.0,&quot;Left&quot;:0.0}" style="width:595.45pt;height:19.85pt;margin-top:806.85pt;margin-left:0;mso-position-horizontal-relative:page;mso-position-vertical-relative:page;mso-wrap-distance-bottom:0;mso-wrap-distance-left:9pt;mso-wrap-distance-right:9pt;mso-wrap-distance-top:0;mso-wrap-style:square;position:absolute;visibility:visible;v-text-anchor:bottom;z-index:251659264" o:allowincell="f" filled="f" stroked="f" strokeweight="0.5pt">
              <v:textbox inset=",0,,0">
                <w:txbxContent>
                  <w:p w:rsidR="00A5685C" w:rsidRPr="00BA3A72" w:rsidP="00BA3A72" w14:paraId="1C65C68D" w14:textId="18AFEBE7">
                    <w:pPr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BA3A72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/>
      </w:rPr>
    </w:lvl>
  </w:abstractNum>
  <w:abstractNum w:abstractNumId="3">
    <w:nsid w:val="00000005"/>
    <w:multiLevelType w:val="multi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4">
    <w:nsid w:val="00000006"/>
    <w:multiLevelType w:val="multi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2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3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4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6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7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8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</w:abstractNum>
  <w:abstractNum w:abstractNumId="5">
    <w:nsid w:val="00000007"/>
    <w:multiLevelType w:val="singleLevel"/>
    <w:tmpl w:val="00000007"/>
    <w:name w:val="WW8Num7"/>
    <w:lvl w:ilvl="0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/>
      </w:rPr>
    </w:lvl>
  </w:abstractNum>
  <w:abstractNum w:abstractNumId="6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7">
    <w:nsid w:val="0000000A"/>
    <w:multiLevelType w:val="singleLevel"/>
    <w:tmpl w:val="0000000A"/>
    <w:name w:val="WW8Num10"/>
    <w:lvl w:ilvl="0">
      <w:start w:val="1"/>
      <w:numFmt w:val="bullet"/>
      <w:lvlText w:val=""/>
      <w:lvlJc w:val="left"/>
      <w:pPr>
        <w:tabs>
          <w:tab w:val="num" w:pos="1665"/>
        </w:tabs>
        <w:ind w:left="1665" w:hanging="360"/>
      </w:pPr>
      <w:rPr>
        <w:rFonts w:ascii="Wingdings" w:hAnsi="Wingdings"/>
      </w:rPr>
    </w:lvl>
  </w:abstractNum>
  <w:abstractNum w:abstractNumId="8">
    <w:nsid w:val="0000000B"/>
    <w:multiLevelType w:val="multilevel"/>
    <w:tmpl w:val="0000000B"/>
    <w:name w:val="WW8Num11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/>
      </w:rPr>
    </w:lvl>
    <w:lvl w:ilvl="2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/>
      </w:rPr>
    </w:lvl>
    <w:lvl w:ilvl="3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/>
      </w:rPr>
    </w:lvl>
    <w:lvl w:ilvl="4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/>
      </w:rPr>
    </w:lvl>
    <w:lvl w:ilvl="6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Times New Roman"/>
      </w:rPr>
    </w:lvl>
    <w:lvl w:ilvl="7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/>
      </w:rPr>
    </w:lvl>
    <w:lvl w:ilvl="8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Times New Roman"/>
      </w:rPr>
    </w:lvl>
  </w:abstractNum>
  <w:abstractNum w:abstractNumId="9">
    <w:nsid w:val="0000000C"/>
    <w:multiLevelType w:val="multilevel"/>
    <w:tmpl w:val="0000000C"/>
    <w:name w:val="WW8Num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</w:abstractNum>
  <w:abstractNum w:abstractNumId="10">
    <w:nsid w:val="0000000D"/>
    <w:multiLevelType w:val="multilevel"/>
    <w:tmpl w:val="0000000D"/>
    <w:name w:val="WW8Num13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2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3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4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6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7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8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</w:abstractNum>
  <w:abstractNum w:abstractNumId="11">
    <w:nsid w:val="00A85098"/>
    <w:multiLevelType w:val="hybridMultilevel"/>
    <w:tmpl w:val="E0083B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2">
    <w:nsid w:val="036F7AFF"/>
    <w:multiLevelType w:val="hybridMultilevel"/>
    <w:tmpl w:val="F8CC4C9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03934F7A"/>
    <w:multiLevelType w:val="hybridMultilevel"/>
    <w:tmpl w:val="8924BFE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4EC7E3B"/>
    <w:multiLevelType w:val="hybridMultilevel"/>
    <w:tmpl w:val="86AACB9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5">
    <w:nsid w:val="09CA3D86"/>
    <w:multiLevelType w:val="hybridMultilevel"/>
    <w:tmpl w:val="330E2F4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B710F46"/>
    <w:multiLevelType w:val="hybridMultilevel"/>
    <w:tmpl w:val="5CCC7E9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CAA767D"/>
    <w:multiLevelType w:val="hybridMultilevel"/>
    <w:tmpl w:val="C9009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C941E93"/>
    <w:multiLevelType w:val="hybridMultilevel"/>
    <w:tmpl w:val="69B812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DD82F8B"/>
    <w:multiLevelType w:val="hybridMultilevel"/>
    <w:tmpl w:val="A3F215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1E961075"/>
    <w:multiLevelType w:val="hybridMultilevel"/>
    <w:tmpl w:val="320E91F6"/>
    <w:lvl w:ilvl="0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B080C89"/>
    <w:multiLevelType w:val="hybridMultilevel"/>
    <w:tmpl w:val="0A1C52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C7254A9"/>
    <w:multiLevelType w:val="hybridMultilevel"/>
    <w:tmpl w:val="9642D4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E6F24EC"/>
    <w:multiLevelType w:val="hybridMultilevel"/>
    <w:tmpl w:val="B6DED120"/>
    <w:lvl w:ilvl="0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32D83B49"/>
    <w:multiLevelType w:val="hybridMultilevel"/>
    <w:tmpl w:val="ED62549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4B54FE6"/>
    <w:multiLevelType w:val="hybridMultilevel"/>
    <w:tmpl w:val="01C059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3BA86B43"/>
    <w:multiLevelType w:val="hybridMultilevel"/>
    <w:tmpl w:val="5E485EF0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C6E05F1"/>
    <w:multiLevelType w:val="hybridMultilevel"/>
    <w:tmpl w:val="5ED2F5E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3DBD44DE"/>
    <w:multiLevelType w:val="hybridMultilevel"/>
    <w:tmpl w:val="5B0AEB5A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9">
    <w:nsid w:val="3ED544DD"/>
    <w:multiLevelType w:val="hybridMultilevel"/>
    <w:tmpl w:val="62A01D3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E94371"/>
    <w:multiLevelType w:val="hybridMultilevel"/>
    <w:tmpl w:val="0E4851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342F86"/>
    <w:multiLevelType w:val="hybridMultilevel"/>
    <w:tmpl w:val="C724637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D16749"/>
    <w:multiLevelType w:val="hybridMultilevel"/>
    <w:tmpl w:val="3E88472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44B5818"/>
    <w:multiLevelType w:val="hybridMultilevel"/>
    <w:tmpl w:val="E4B20DEA"/>
    <w:lvl w:ilvl="0">
      <w:start w:val="0"/>
      <w:numFmt w:val="bullet"/>
      <w:lvlText w:val="-"/>
      <w:lvlJc w:val="left"/>
      <w:pPr>
        <w:ind w:left="1275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34">
    <w:nsid w:val="65053CB8"/>
    <w:multiLevelType w:val="hybridMultilevel"/>
    <w:tmpl w:val="62220B9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7827D1E"/>
    <w:multiLevelType w:val="hybridMultilevel"/>
    <w:tmpl w:val="9216F4B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1975D9"/>
    <w:multiLevelType w:val="hybridMultilevel"/>
    <w:tmpl w:val="A1E20C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2"/>
  </w:num>
  <w:num w:numId="2">
    <w:abstractNumId w:val="11"/>
  </w:num>
  <w:num w:numId="3">
    <w:abstractNumId w:val="21"/>
  </w:num>
  <w:num w:numId="4">
    <w:abstractNumId w:val="14"/>
  </w:num>
  <w:num w:numId="5">
    <w:abstractNumId w:val="18"/>
  </w:num>
  <w:num w:numId="6">
    <w:abstractNumId w:val="20"/>
  </w:num>
  <w:num w:numId="7">
    <w:abstractNumId w:val="36"/>
  </w:num>
  <w:num w:numId="8">
    <w:abstractNumId w:val="25"/>
  </w:num>
  <w:num w:numId="9">
    <w:abstractNumId w:val="27"/>
  </w:num>
  <w:num w:numId="10">
    <w:abstractNumId w:val="6"/>
  </w:num>
  <w:num w:numId="11">
    <w:abstractNumId w:val="13"/>
  </w:num>
  <w:num w:numId="12">
    <w:abstractNumId w:val="17"/>
  </w:num>
  <w:num w:numId="13">
    <w:abstractNumId w:val="15"/>
  </w:num>
  <w:num w:numId="14">
    <w:abstractNumId w:val="28"/>
  </w:num>
  <w:num w:numId="15">
    <w:abstractNumId w:val="16"/>
  </w:num>
  <w:num w:numId="16">
    <w:abstractNumId w:val="30"/>
  </w:num>
  <w:num w:numId="17">
    <w:abstractNumId w:val="31"/>
  </w:num>
  <w:num w:numId="18">
    <w:abstractNumId w:val="29"/>
  </w:num>
  <w:num w:numId="19">
    <w:abstractNumId w:val="19"/>
  </w:num>
  <w:num w:numId="20">
    <w:abstractNumId w:val="32"/>
  </w:num>
  <w:num w:numId="2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4"/>
  </w:num>
  <w:num w:numId="23">
    <w:abstractNumId w:val="26"/>
  </w:num>
  <w:num w:numId="24">
    <w:abstractNumId w:val="24"/>
  </w:num>
  <w:num w:numId="25">
    <w:abstractNumId w:val="33"/>
  </w:num>
  <w:num w:numId="26">
    <w:abstractNumId w:val="23"/>
  </w:num>
  <w:num w:numId="27">
    <w:abstractNumId w:val="3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EA1"/>
    <w:rsid w:val="00003943"/>
    <w:rsid w:val="00005241"/>
    <w:rsid w:val="000056A9"/>
    <w:rsid w:val="00007C07"/>
    <w:rsid w:val="00026F8A"/>
    <w:rsid w:val="00030315"/>
    <w:rsid w:val="000414B8"/>
    <w:rsid w:val="00042B2F"/>
    <w:rsid w:val="00045200"/>
    <w:rsid w:val="0004540E"/>
    <w:rsid w:val="0004729C"/>
    <w:rsid w:val="0005030D"/>
    <w:rsid w:val="00052393"/>
    <w:rsid w:val="00053D2D"/>
    <w:rsid w:val="00055CB2"/>
    <w:rsid w:val="00063226"/>
    <w:rsid w:val="000642C4"/>
    <w:rsid w:val="00065055"/>
    <w:rsid w:val="00066DAE"/>
    <w:rsid w:val="000717C6"/>
    <w:rsid w:val="0007416B"/>
    <w:rsid w:val="000767ED"/>
    <w:rsid w:val="00076A2E"/>
    <w:rsid w:val="000775CE"/>
    <w:rsid w:val="00081264"/>
    <w:rsid w:val="00087605"/>
    <w:rsid w:val="00087A6F"/>
    <w:rsid w:val="0009458A"/>
    <w:rsid w:val="00095975"/>
    <w:rsid w:val="000A4D13"/>
    <w:rsid w:val="000B0F31"/>
    <w:rsid w:val="000B6F00"/>
    <w:rsid w:val="000B725D"/>
    <w:rsid w:val="000C1A5E"/>
    <w:rsid w:val="000C79EF"/>
    <w:rsid w:val="000D0ACF"/>
    <w:rsid w:val="000D0E41"/>
    <w:rsid w:val="000E5B89"/>
    <w:rsid w:val="000E5C2E"/>
    <w:rsid w:val="000E7754"/>
    <w:rsid w:val="000F1718"/>
    <w:rsid w:val="000F256B"/>
    <w:rsid w:val="000F6A30"/>
    <w:rsid w:val="000F77FF"/>
    <w:rsid w:val="00100D7E"/>
    <w:rsid w:val="0011016D"/>
    <w:rsid w:val="0011022F"/>
    <w:rsid w:val="00110D99"/>
    <w:rsid w:val="00117CF9"/>
    <w:rsid w:val="001220CC"/>
    <w:rsid w:val="001253A9"/>
    <w:rsid w:val="00126231"/>
    <w:rsid w:val="00132906"/>
    <w:rsid w:val="0013423C"/>
    <w:rsid w:val="00140019"/>
    <w:rsid w:val="00147909"/>
    <w:rsid w:val="00154CA3"/>
    <w:rsid w:val="00163622"/>
    <w:rsid w:val="0017420F"/>
    <w:rsid w:val="00181778"/>
    <w:rsid w:val="0018309B"/>
    <w:rsid w:val="00185758"/>
    <w:rsid w:val="001920CB"/>
    <w:rsid w:val="0019647A"/>
    <w:rsid w:val="001A13E5"/>
    <w:rsid w:val="001A1ED1"/>
    <w:rsid w:val="001A66B2"/>
    <w:rsid w:val="001C0E23"/>
    <w:rsid w:val="001C3A3C"/>
    <w:rsid w:val="001C5C8A"/>
    <w:rsid w:val="001C7A70"/>
    <w:rsid w:val="001D40C2"/>
    <w:rsid w:val="001E1394"/>
    <w:rsid w:val="001E34C0"/>
    <w:rsid w:val="001F0249"/>
    <w:rsid w:val="00202C74"/>
    <w:rsid w:val="002118DC"/>
    <w:rsid w:val="002179CF"/>
    <w:rsid w:val="00221AA6"/>
    <w:rsid w:val="00223B0F"/>
    <w:rsid w:val="00235080"/>
    <w:rsid w:val="00235C9E"/>
    <w:rsid w:val="0023703D"/>
    <w:rsid w:val="002433D0"/>
    <w:rsid w:val="00244F4D"/>
    <w:rsid w:val="00254701"/>
    <w:rsid w:val="00255FAA"/>
    <w:rsid w:val="00257C49"/>
    <w:rsid w:val="0026482A"/>
    <w:rsid w:val="00265819"/>
    <w:rsid w:val="00265ADA"/>
    <w:rsid w:val="002738EE"/>
    <w:rsid w:val="00273FA2"/>
    <w:rsid w:val="0027415C"/>
    <w:rsid w:val="002804E7"/>
    <w:rsid w:val="00280F8A"/>
    <w:rsid w:val="00282F9C"/>
    <w:rsid w:val="00283304"/>
    <w:rsid w:val="0028422A"/>
    <w:rsid w:val="0028447D"/>
    <w:rsid w:val="002862B9"/>
    <w:rsid w:val="00287CD0"/>
    <w:rsid w:val="002A30D1"/>
    <w:rsid w:val="002A7538"/>
    <w:rsid w:val="002B22FA"/>
    <w:rsid w:val="002B2ABF"/>
    <w:rsid w:val="002B3E4E"/>
    <w:rsid w:val="002B45AC"/>
    <w:rsid w:val="002B540A"/>
    <w:rsid w:val="002B79A7"/>
    <w:rsid w:val="002C027C"/>
    <w:rsid w:val="002C1C11"/>
    <w:rsid w:val="002C31A0"/>
    <w:rsid w:val="002D2899"/>
    <w:rsid w:val="002E1C1E"/>
    <w:rsid w:val="002E263A"/>
    <w:rsid w:val="002E5685"/>
    <w:rsid w:val="002E58DE"/>
    <w:rsid w:val="002E6CC3"/>
    <w:rsid w:val="002F1C66"/>
    <w:rsid w:val="002F75D6"/>
    <w:rsid w:val="00303971"/>
    <w:rsid w:val="003070C4"/>
    <w:rsid w:val="003076D2"/>
    <w:rsid w:val="00311ABF"/>
    <w:rsid w:val="0031493C"/>
    <w:rsid w:val="00320075"/>
    <w:rsid w:val="0032019D"/>
    <w:rsid w:val="00321E75"/>
    <w:rsid w:val="00325153"/>
    <w:rsid w:val="003310B9"/>
    <w:rsid w:val="00331592"/>
    <w:rsid w:val="00331688"/>
    <w:rsid w:val="003325C1"/>
    <w:rsid w:val="00332B86"/>
    <w:rsid w:val="00340B2A"/>
    <w:rsid w:val="00341936"/>
    <w:rsid w:val="00346B2A"/>
    <w:rsid w:val="00350C00"/>
    <w:rsid w:val="00356349"/>
    <w:rsid w:val="003670C3"/>
    <w:rsid w:val="003711EC"/>
    <w:rsid w:val="00371791"/>
    <w:rsid w:val="0037368E"/>
    <w:rsid w:val="00376B8D"/>
    <w:rsid w:val="00385A98"/>
    <w:rsid w:val="00386E6C"/>
    <w:rsid w:val="00396E56"/>
    <w:rsid w:val="003A0DDC"/>
    <w:rsid w:val="003A638A"/>
    <w:rsid w:val="003B04A4"/>
    <w:rsid w:val="003B553E"/>
    <w:rsid w:val="003B58FA"/>
    <w:rsid w:val="003B68BC"/>
    <w:rsid w:val="003C62F6"/>
    <w:rsid w:val="003C69BC"/>
    <w:rsid w:val="003E0709"/>
    <w:rsid w:val="003E0D35"/>
    <w:rsid w:val="003E3BC0"/>
    <w:rsid w:val="003E58D4"/>
    <w:rsid w:val="003F3E9C"/>
    <w:rsid w:val="003F7A2D"/>
    <w:rsid w:val="00406FDB"/>
    <w:rsid w:val="0040734A"/>
    <w:rsid w:val="00416876"/>
    <w:rsid w:val="00422CEF"/>
    <w:rsid w:val="0042598E"/>
    <w:rsid w:val="00425DA0"/>
    <w:rsid w:val="0043488B"/>
    <w:rsid w:val="004350BD"/>
    <w:rsid w:val="004362D5"/>
    <w:rsid w:val="0043690E"/>
    <w:rsid w:val="00441B21"/>
    <w:rsid w:val="00445E6C"/>
    <w:rsid w:val="004507D9"/>
    <w:rsid w:val="00450DB2"/>
    <w:rsid w:val="0045146A"/>
    <w:rsid w:val="0045742E"/>
    <w:rsid w:val="00464AC2"/>
    <w:rsid w:val="00464F14"/>
    <w:rsid w:val="00467E4B"/>
    <w:rsid w:val="00467F4A"/>
    <w:rsid w:val="004725B0"/>
    <w:rsid w:val="00476293"/>
    <w:rsid w:val="00476ABF"/>
    <w:rsid w:val="00477787"/>
    <w:rsid w:val="00481B7B"/>
    <w:rsid w:val="0048363A"/>
    <w:rsid w:val="00487106"/>
    <w:rsid w:val="004907B5"/>
    <w:rsid w:val="00490B3C"/>
    <w:rsid w:val="00493E42"/>
    <w:rsid w:val="004A0531"/>
    <w:rsid w:val="004A1B44"/>
    <w:rsid w:val="004A4CA3"/>
    <w:rsid w:val="004A7ABB"/>
    <w:rsid w:val="004B6DE6"/>
    <w:rsid w:val="004C0617"/>
    <w:rsid w:val="004C1AC0"/>
    <w:rsid w:val="004C43DC"/>
    <w:rsid w:val="004D76F5"/>
    <w:rsid w:val="004D7D2A"/>
    <w:rsid w:val="004E3164"/>
    <w:rsid w:val="004F04B3"/>
    <w:rsid w:val="004F0BD3"/>
    <w:rsid w:val="004F2CE9"/>
    <w:rsid w:val="004F4597"/>
    <w:rsid w:val="004F4962"/>
    <w:rsid w:val="004F6048"/>
    <w:rsid w:val="00502347"/>
    <w:rsid w:val="005073B1"/>
    <w:rsid w:val="0050747D"/>
    <w:rsid w:val="0051159B"/>
    <w:rsid w:val="00512183"/>
    <w:rsid w:val="00521213"/>
    <w:rsid w:val="00524471"/>
    <w:rsid w:val="00532203"/>
    <w:rsid w:val="005360D1"/>
    <w:rsid w:val="00536C45"/>
    <w:rsid w:val="00546FF8"/>
    <w:rsid w:val="00560116"/>
    <w:rsid w:val="00564DA3"/>
    <w:rsid w:val="005716BE"/>
    <w:rsid w:val="005743A8"/>
    <w:rsid w:val="00575815"/>
    <w:rsid w:val="005841A0"/>
    <w:rsid w:val="005868D1"/>
    <w:rsid w:val="005868E4"/>
    <w:rsid w:val="00586E7E"/>
    <w:rsid w:val="00593868"/>
    <w:rsid w:val="00593995"/>
    <w:rsid w:val="00595600"/>
    <w:rsid w:val="005A0FF9"/>
    <w:rsid w:val="005A3274"/>
    <w:rsid w:val="005B13C4"/>
    <w:rsid w:val="005B5157"/>
    <w:rsid w:val="005D0E4E"/>
    <w:rsid w:val="005D6696"/>
    <w:rsid w:val="005E15F9"/>
    <w:rsid w:val="005E6048"/>
    <w:rsid w:val="005F1899"/>
    <w:rsid w:val="00603CAE"/>
    <w:rsid w:val="006054E7"/>
    <w:rsid w:val="0061344F"/>
    <w:rsid w:val="006153EF"/>
    <w:rsid w:val="00621DE4"/>
    <w:rsid w:val="00626945"/>
    <w:rsid w:val="00626DFB"/>
    <w:rsid w:val="0063240E"/>
    <w:rsid w:val="006333D5"/>
    <w:rsid w:val="006403E3"/>
    <w:rsid w:val="006409DE"/>
    <w:rsid w:val="006445B4"/>
    <w:rsid w:val="00644EEF"/>
    <w:rsid w:val="006451B6"/>
    <w:rsid w:val="00646D00"/>
    <w:rsid w:val="00647CB8"/>
    <w:rsid w:val="00667130"/>
    <w:rsid w:val="00674FFD"/>
    <w:rsid w:val="0067641D"/>
    <w:rsid w:val="00690F7D"/>
    <w:rsid w:val="0069440B"/>
    <w:rsid w:val="00695B43"/>
    <w:rsid w:val="006A5608"/>
    <w:rsid w:val="006B4924"/>
    <w:rsid w:val="006B5E5C"/>
    <w:rsid w:val="006C38DB"/>
    <w:rsid w:val="006C4706"/>
    <w:rsid w:val="006C5260"/>
    <w:rsid w:val="006C56E5"/>
    <w:rsid w:val="006C6819"/>
    <w:rsid w:val="006C74CC"/>
    <w:rsid w:val="006C77F4"/>
    <w:rsid w:val="006E33B4"/>
    <w:rsid w:val="006F1A2F"/>
    <w:rsid w:val="006F2746"/>
    <w:rsid w:val="006F3D55"/>
    <w:rsid w:val="006F638A"/>
    <w:rsid w:val="007023F5"/>
    <w:rsid w:val="007030FC"/>
    <w:rsid w:val="00705960"/>
    <w:rsid w:val="00705FF9"/>
    <w:rsid w:val="007078F8"/>
    <w:rsid w:val="0071123F"/>
    <w:rsid w:val="00713C72"/>
    <w:rsid w:val="0071669A"/>
    <w:rsid w:val="0071720E"/>
    <w:rsid w:val="00720FB9"/>
    <w:rsid w:val="0072202F"/>
    <w:rsid w:val="00727DF6"/>
    <w:rsid w:val="00746EAC"/>
    <w:rsid w:val="007553D0"/>
    <w:rsid w:val="007560B7"/>
    <w:rsid w:val="007576C1"/>
    <w:rsid w:val="007623E8"/>
    <w:rsid w:val="00777F2F"/>
    <w:rsid w:val="007824A7"/>
    <w:rsid w:val="00783173"/>
    <w:rsid w:val="00794DDA"/>
    <w:rsid w:val="007A083A"/>
    <w:rsid w:val="007A16D5"/>
    <w:rsid w:val="007A2508"/>
    <w:rsid w:val="007A4639"/>
    <w:rsid w:val="007A7564"/>
    <w:rsid w:val="007B078E"/>
    <w:rsid w:val="007B1713"/>
    <w:rsid w:val="007B42A2"/>
    <w:rsid w:val="007B4D07"/>
    <w:rsid w:val="007C159F"/>
    <w:rsid w:val="007C3125"/>
    <w:rsid w:val="007D00B8"/>
    <w:rsid w:val="007D0975"/>
    <w:rsid w:val="007E2A56"/>
    <w:rsid w:val="007E5132"/>
    <w:rsid w:val="007E69BF"/>
    <w:rsid w:val="007F07CD"/>
    <w:rsid w:val="007F180F"/>
    <w:rsid w:val="007F4CC0"/>
    <w:rsid w:val="007F72F9"/>
    <w:rsid w:val="00803526"/>
    <w:rsid w:val="00803888"/>
    <w:rsid w:val="00804A01"/>
    <w:rsid w:val="008051A6"/>
    <w:rsid w:val="00805B57"/>
    <w:rsid w:val="00825AD2"/>
    <w:rsid w:val="008276F2"/>
    <w:rsid w:val="00833B34"/>
    <w:rsid w:val="00834EB0"/>
    <w:rsid w:val="00840FD5"/>
    <w:rsid w:val="008421B3"/>
    <w:rsid w:val="00844AF3"/>
    <w:rsid w:val="00847B1F"/>
    <w:rsid w:val="008525B1"/>
    <w:rsid w:val="00852D17"/>
    <w:rsid w:val="0085522B"/>
    <w:rsid w:val="00860645"/>
    <w:rsid w:val="00860B98"/>
    <w:rsid w:val="008702FB"/>
    <w:rsid w:val="00870307"/>
    <w:rsid w:val="00871277"/>
    <w:rsid w:val="0089102A"/>
    <w:rsid w:val="008910DC"/>
    <w:rsid w:val="0089264D"/>
    <w:rsid w:val="00895582"/>
    <w:rsid w:val="00896DB6"/>
    <w:rsid w:val="008A0D9A"/>
    <w:rsid w:val="008B2AAB"/>
    <w:rsid w:val="008B36B7"/>
    <w:rsid w:val="008C1B62"/>
    <w:rsid w:val="008C31F1"/>
    <w:rsid w:val="008C3F64"/>
    <w:rsid w:val="008D1FF5"/>
    <w:rsid w:val="008D233B"/>
    <w:rsid w:val="008E0E4E"/>
    <w:rsid w:val="008E6402"/>
    <w:rsid w:val="008E6911"/>
    <w:rsid w:val="008E6FE2"/>
    <w:rsid w:val="008F3FFE"/>
    <w:rsid w:val="00900B0A"/>
    <w:rsid w:val="00910A36"/>
    <w:rsid w:val="00911E3A"/>
    <w:rsid w:val="009122E0"/>
    <w:rsid w:val="00914A0D"/>
    <w:rsid w:val="00931B6A"/>
    <w:rsid w:val="00934896"/>
    <w:rsid w:val="00936005"/>
    <w:rsid w:val="009367A1"/>
    <w:rsid w:val="00941582"/>
    <w:rsid w:val="009436F2"/>
    <w:rsid w:val="00943A5A"/>
    <w:rsid w:val="00943D0B"/>
    <w:rsid w:val="00944514"/>
    <w:rsid w:val="00963D2C"/>
    <w:rsid w:val="009676DE"/>
    <w:rsid w:val="00970002"/>
    <w:rsid w:val="009710E1"/>
    <w:rsid w:val="0097125B"/>
    <w:rsid w:val="00974F02"/>
    <w:rsid w:val="00980024"/>
    <w:rsid w:val="00980B80"/>
    <w:rsid w:val="00980D2D"/>
    <w:rsid w:val="00983526"/>
    <w:rsid w:val="00991245"/>
    <w:rsid w:val="009974B3"/>
    <w:rsid w:val="00997E11"/>
    <w:rsid w:val="009A13D8"/>
    <w:rsid w:val="009A3A01"/>
    <w:rsid w:val="009A3AE7"/>
    <w:rsid w:val="009B08DB"/>
    <w:rsid w:val="009B0C9A"/>
    <w:rsid w:val="009B4302"/>
    <w:rsid w:val="009C08BB"/>
    <w:rsid w:val="009C2CD0"/>
    <w:rsid w:val="009C46AE"/>
    <w:rsid w:val="009C5921"/>
    <w:rsid w:val="009D2760"/>
    <w:rsid w:val="009D7B81"/>
    <w:rsid w:val="009E30DD"/>
    <w:rsid w:val="009E3C62"/>
    <w:rsid w:val="009E531C"/>
    <w:rsid w:val="009E7352"/>
    <w:rsid w:val="009F52C2"/>
    <w:rsid w:val="009F6810"/>
    <w:rsid w:val="00A01552"/>
    <w:rsid w:val="00A04CB8"/>
    <w:rsid w:val="00A04DDA"/>
    <w:rsid w:val="00A12D38"/>
    <w:rsid w:val="00A20709"/>
    <w:rsid w:val="00A22CA2"/>
    <w:rsid w:val="00A277DB"/>
    <w:rsid w:val="00A3059A"/>
    <w:rsid w:val="00A32F69"/>
    <w:rsid w:val="00A34B30"/>
    <w:rsid w:val="00A42D42"/>
    <w:rsid w:val="00A5685C"/>
    <w:rsid w:val="00A57335"/>
    <w:rsid w:val="00A609FF"/>
    <w:rsid w:val="00A618C4"/>
    <w:rsid w:val="00A6502B"/>
    <w:rsid w:val="00A7543C"/>
    <w:rsid w:val="00A8165D"/>
    <w:rsid w:val="00A83E7D"/>
    <w:rsid w:val="00A84F79"/>
    <w:rsid w:val="00A86771"/>
    <w:rsid w:val="00A8718E"/>
    <w:rsid w:val="00A9400F"/>
    <w:rsid w:val="00A940CA"/>
    <w:rsid w:val="00AA0754"/>
    <w:rsid w:val="00AA4782"/>
    <w:rsid w:val="00AA5A00"/>
    <w:rsid w:val="00AA621A"/>
    <w:rsid w:val="00AB21B2"/>
    <w:rsid w:val="00AB2E81"/>
    <w:rsid w:val="00AB596A"/>
    <w:rsid w:val="00AB6099"/>
    <w:rsid w:val="00AC1924"/>
    <w:rsid w:val="00AC33FF"/>
    <w:rsid w:val="00AD68D7"/>
    <w:rsid w:val="00AD6ECB"/>
    <w:rsid w:val="00AE1495"/>
    <w:rsid w:val="00AE1FF0"/>
    <w:rsid w:val="00AE418B"/>
    <w:rsid w:val="00AF230B"/>
    <w:rsid w:val="00AF6F34"/>
    <w:rsid w:val="00B208D8"/>
    <w:rsid w:val="00B21763"/>
    <w:rsid w:val="00B22894"/>
    <w:rsid w:val="00B260D9"/>
    <w:rsid w:val="00B30E35"/>
    <w:rsid w:val="00B3503B"/>
    <w:rsid w:val="00B37CA7"/>
    <w:rsid w:val="00B40326"/>
    <w:rsid w:val="00B46846"/>
    <w:rsid w:val="00B545B0"/>
    <w:rsid w:val="00B63D5F"/>
    <w:rsid w:val="00B64A61"/>
    <w:rsid w:val="00B70F9A"/>
    <w:rsid w:val="00B724CF"/>
    <w:rsid w:val="00B77A16"/>
    <w:rsid w:val="00B821A7"/>
    <w:rsid w:val="00B87F7D"/>
    <w:rsid w:val="00B958CB"/>
    <w:rsid w:val="00BA0C65"/>
    <w:rsid w:val="00BA3A72"/>
    <w:rsid w:val="00BB4112"/>
    <w:rsid w:val="00BB6695"/>
    <w:rsid w:val="00BC15C9"/>
    <w:rsid w:val="00BC224E"/>
    <w:rsid w:val="00BC68DB"/>
    <w:rsid w:val="00BD0645"/>
    <w:rsid w:val="00BD2A27"/>
    <w:rsid w:val="00BF3113"/>
    <w:rsid w:val="00BF3DF1"/>
    <w:rsid w:val="00BF7178"/>
    <w:rsid w:val="00C01AC4"/>
    <w:rsid w:val="00C05CA2"/>
    <w:rsid w:val="00C06C67"/>
    <w:rsid w:val="00C10CA6"/>
    <w:rsid w:val="00C15241"/>
    <w:rsid w:val="00C17AB3"/>
    <w:rsid w:val="00C23577"/>
    <w:rsid w:val="00C239E9"/>
    <w:rsid w:val="00C23EA1"/>
    <w:rsid w:val="00C27461"/>
    <w:rsid w:val="00C35767"/>
    <w:rsid w:val="00C37337"/>
    <w:rsid w:val="00C51280"/>
    <w:rsid w:val="00C51F4C"/>
    <w:rsid w:val="00C522E7"/>
    <w:rsid w:val="00C57142"/>
    <w:rsid w:val="00C72DFF"/>
    <w:rsid w:val="00C7544C"/>
    <w:rsid w:val="00C820DD"/>
    <w:rsid w:val="00C86A90"/>
    <w:rsid w:val="00C91D48"/>
    <w:rsid w:val="00C9325B"/>
    <w:rsid w:val="00CA05C1"/>
    <w:rsid w:val="00CA1189"/>
    <w:rsid w:val="00CA31DA"/>
    <w:rsid w:val="00CA361B"/>
    <w:rsid w:val="00CA6B80"/>
    <w:rsid w:val="00CC23B9"/>
    <w:rsid w:val="00CC4446"/>
    <w:rsid w:val="00CC5D3A"/>
    <w:rsid w:val="00CD25A4"/>
    <w:rsid w:val="00CD532C"/>
    <w:rsid w:val="00CD7D5B"/>
    <w:rsid w:val="00CE125D"/>
    <w:rsid w:val="00CE6E54"/>
    <w:rsid w:val="00D02FF1"/>
    <w:rsid w:val="00D039BE"/>
    <w:rsid w:val="00D06332"/>
    <w:rsid w:val="00D07314"/>
    <w:rsid w:val="00D11166"/>
    <w:rsid w:val="00D145B2"/>
    <w:rsid w:val="00D23488"/>
    <w:rsid w:val="00D24CFA"/>
    <w:rsid w:val="00D261E4"/>
    <w:rsid w:val="00D2742C"/>
    <w:rsid w:val="00D334AA"/>
    <w:rsid w:val="00D33E22"/>
    <w:rsid w:val="00D362D1"/>
    <w:rsid w:val="00D37BAF"/>
    <w:rsid w:val="00D37BB5"/>
    <w:rsid w:val="00D4096A"/>
    <w:rsid w:val="00D513F1"/>
    <w:rsid w:val="00D558B6"/>
    <w:rsid w:val="00D61E49"/>
    <w:rsid w:val="00D64A2B"/>
    <w:rsid w:val="00D70F7D"/>
    <w:rsid w:val="00D75220"/>
    <w:rsid w:val="00D76C9C"/>
    <w:rsid w:val="00D80C67"/>
    <w:rsid w:val="00D81F53"/>
    <w:rsid w:val="00D8588C"/>
    <w:rsid w:val="00D959D8"/>
    <w:rsid w:val="00D95CC4"/>
    <w:rsid w:val="00D96CDB"/>
    <w:rsid w:val="00DA1A2B"/>
    <w:rsid w:val="00DA4CFD"/>
    <w:rsid w:val="00DB0C92"/>
    <w:rsid w:val="00DB5A06"/>
    <w:rsid w:val="00DC73DB"/>
    <w:rsid w:val="00DD3194"/>
    <w:rsid w:val="00DD79B2"/>
    <w:rsid w:val="00DE2AC8"/>
    <w:rsid w:val="00DF0671"/>
    <w:rsid w:val="00DF6E03"/>
    <w:rsid w:val="00E00D32"/>
    <w:rsid w:val="00E01950"/>
    <w:rsid w:val="00E0642B"/>
    <w:rsid w:val="00E102EF"/>
    <w:rsid w:val="00E1139D"/>
    <w:rsid w:val="00E11C5C"/>
    <w:rsid w:val="00E12553"/>
    <w:rsid w:val="00E15297"/>
    <w:rsid w:val="00E17F41"/>
    <w:rsid w:val="00E30B5F"/>
    <w:rsid w:val="00E3683F"/>
    <w:rsid w:val="00E36C66"/>
    <w:rsid w:val="00E41F29"/>
    <w:rsid w:val="00E60427"/>
    <w:rsid w:val="00E62BF1"/>
    <w:rsid w:val="00E63622"/>
    <w:rsid w:val="00E70E1D"/>
    <w:rsid w:val="00E74240"/>
    <w:rsid w:val="00E7787D"/>
    <w:rsid w:val="00E945B5"/>
    <w:rsid w:val="00EA1851"/>
    <w:rsid w:val="00EB06DA"/>
    <w:rsid w:val="00EB3250"/>
    <w:rsid w:val="00EC4386"/>
    <w:rsid w:val="00EF41D4"/>
    <w:rsid w:val="00EF6366"/>
    <w:rsid w:val="00EF68C0"/>
    <w:rsid w:val="00F06957"/>
    <w:rsid w:val="00F23BDD"/>
    <w:rsid w:val="00F2579D"/>
    <w:rsid w:val="00F2580D"/>
    <w:rsid w:val="00F31840"/>
    <w:rsid w:val="00F33190"/>
    <w:rsid w:val="00F45B8A"/>
    <w:rsid w:val="00F46E96"/>
    <w:rsid w:val="00F47F96"/>
    <w:rsid w:val="00F56863"/>
    <w:rsid w:val="00F56DBD"/>
    <w:rsid w:val="00F57A59"/>
    <w:rsid w:val="00F72DAF"/>
    <w:rsid w:val="00F75FBA"/>
    <w:rsid w:val="00F832D5"/>
    <w:rsid w:val="00FA015C"/>
    <w:rsid w:val="00FA021E"/>
    <w:rsid w:val="00FA1588"/>
    <w:rsid w:val="00FA65D7"/>
    <w:rsid w:val="00FB3429"/>
    <w:rsid w:val="00FB3A5D"/>
    <w:rsid w:val="00FB5717"/>
    <w:rsid w:val="00FB631F"/>
    <w:rsid w:val="00FC61DD"/>
    <w:rsid w:val="00FD4DF4"/>
    <w:rsid w:val="00FD5F69"/>
    <w:rsid w:val="00FE2041"/>
    <w:rsid w:val="00FE2983"/>
    <w:rsid w:val="00FE2BCA"/>
    <w:rsid w:val="00FF20F9"/>
    <w:rsid w:val="00FF67C5"/>
    <w:rsid w:val="00FF6D26"/>
  </w:rsids>
  <m:mathPr>
    <m:mathFont m:val="Cambria Math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B3552D8-9575-4B16-8973-31F7D11E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EA1"/>
    <w:rPr>
      <w:rFonts w:ascii="Times New Roman" w:eastAsia="Times New Roman" w:hAnsi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0056A9"/>
    <w:pPr>
      <w:keepNext/>
      <w:tabs>
        <w:tab w:val="num" w:pos="450"/>
      </w:tabs>
      <w:suppressAutoHyphens/>
      <w:ind w:left="450" w:hanging="360"/>
      <w:jc w:val="both"/>
      <w:outlineLvl w:val="0"/>
    </w:pPr>
    <w:rPr>
      <w:szCs w:val="20"/>
      <w:lang w:val="en-US" w:eastAsia="ar-SA"/>
    </w:rPr>
  </w:style>
  <w:style w:type="paragraph" w:styleId="Heading6">
    <w:name w:val="heading 6"/>
    <w:basedOn w:val="Normal"/>
    <w:next w:val="Normal"/>
    <w:link w:val="Heading6Char"/>
    <w:qFormat/>
    <w:rsid w:val="000056A9"/>
    <w:pPr>
      <w:tabs>
        <w:tab w:val="num" w:pos="4410"/>
      </w:tabs>
      <w:suppressAutoHyphens/>
      <w:spacing w:before="240" w:after="60"/>
      <w:ind w:left="4410" w:hanging="360"/>
      <w:outlineLvl w:val="5"/>
    </w:pPr>
    <w:rPr>
      <w:b/>
      <w:bCs/>
      <w:sz w:val="22"/>
      <w:szCs w:val="22"/>
      <w:lang w:val="en-US" w:eastAsia="ar-SA"/>
    </w:rPr>
  </w:style>
  <w:style w:type="paragraph" w:styleId="Heading7">
    <w:name w:val="heading 7"/>
    <w:basedOn w:val="Normal"/>
    <w:next w:val="Normal"/>
    <w:link w:val="Heading7Char"/>
    <w:qFormat/>
    <w:rsid w:val="000056A9"/>
    <w:pPr>
      <w:keepNext/>
      <w:tabs>
        <w:tab w:val="num" w:pos="5130"/>
      </w:tabs>
      <w:suppressAutoHyphens/>
      <w:ind w:left="5130" w:hanging="360"/>
      <w:outlineLvl w:val="6"/>
    </w:pPr>
    <w:rPr>
      <w:rFonts w:ascii="Arial" w:hAnsi="Arial" w:cs="Arial"/>
      <w:b/>
      <w:szCs w:val="20"/>
      <w:u w:val="single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23EA1"/>
    <w:rPr>
      <w:color w:val="0000FF"/>
      <w:u w:val="single"/>
    </w:rPr>
  </w:style>
  <w:style w:type="paragraph" w:styleId="PlainText">
    <w:name w:val="Plain Text"/>
    <w:basedOn w:val="Normal"/>
    <w:link w:val="PlainTextChar"/>
    <w:rsid w:val="00C23EA1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C23EA1"/>
    <w:rPr>
      <w:rFonts w:ascii="Courier New" w:eastAsia="Times New Roman" w:hAnsi="Courier New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E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23EA1"/>
    <w:rPr>
      <w:rFonts w:ascii="Tahoma" w:eastAsia="Times New Roman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rsid w:val="004F2CE9"/>
    <w:rPr>
      <w:sz w:val="28"/>
      <w:szCs w:val="20"/>
      <w:lang w:val="en-US"/>
    </w:rPr>
  </w:style>
  <w:style w:type="character" w:customStyle="1" w:styleId="BodyTextChar">
    <w:name w:val="Body Text Char"/>
    <w:link w:val="BodyText"/>
    <w:rsid w:val="004F2CE9"/>
    <w:rPr>
      <w:rFonts w:ascii="Times New Roman" w:eastAsia="Times New Roman" w:hAnsi="Times New Roman"/>
      <w:sz w:val="28"/>
    </w:rPr>
  </w:style>
  <w:style w:type="paragraph" w:styleId="DocumentMap">
    <w:name w:val="Document Map"/>
    <w:basedOn w:val="Normal"/>
    <w:semiHidden/>
    <w:rsid w:val="00E102E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rsid w:val="00FF20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</w:tabs>
    </w:pPr>
    <w:rPr>
      <w:rFonts w:ascii="Courier New"/>
      <w:sz w:val="20"/>
      <w:szCs w:val="20"/>
      <w:lang w:val="en-US" w:eastAsia="ko-KR"/>
    </w:rPr>
  </w:style>
  <w:style w:type="character" w:customStyle="1" w:styleId="HTMLPreformattedChar">
    <w:name w:val="HTML Preformatted Char"/>
    <w:link w:val="HTMLPreformatted"/>
    <w:rsid w:val="00FF20F9"/>
    <w:rPr>
      <w:rFonts w:ascii="Courier New" w:eastAsia="Times New Roman" w:hAnsi="Times New Roman"/>
      <w:lang w:eastAsia="ko-KR"/>
    </w:rPr>
  </w:style>
  <w:style w:type="character" w:customStyle="1" w:styleId="Heading1Char">
    <w:name w:val="Heading 1 Char"/>
    <w:link w:val="Heading1"/>
    <w:rsid w:val="000056A9"/>
    <w:rPr>
      <w:rFonts w:ascii="Times New Roman" w:eastAsia="Times New Roman" w:hAnsi="Times New Roman"/>
      <w:sz w:val="24"/>
      <w:lang w:eastAsia="ar-SA"/>
    </w:rPr>
  </w:style>
  <w:style w:type="character" w:customStyle="1" w:styleId="Heading6Char">
    <w:name w:val="Heading 6 Char"/>
    <w:link w:val="Heading6"/>
    <w:rsid w:val="000056A9"/>
    <w:rPr>
      <w:rFonts w:ascii="Times New Roman" w:eastAsia="Times New Roman" w:hAnsi="Times New Roman"/>
      <w:b/>
      <w:bCs/>
      <w:sz w:val="22"/>
      <w:szCs w:val="22"/>
      <w:lang w:eastAsia="ar-SA"/>
    </w:rPr>
  </w:style>
  <w:style w:type="character" w:customStyle="1" w:styleId="Heading7Char">
    <w:name w:val="Heading 7 Char"/>
    <w:link w:val="Heading7"/>
    <w:rsid w:val="000056A9"/>
    <w:rPr>
      <w:rFonts w:ascii="Arial" w:eastAsia="Times New Roman" w:hAnsi="Arial" w:cs="Arial"/>
      <w:b/>
      <w:sz w:val="24"/>
      <w:u w:val="single"/>
      <w:lang w:eastAsia="ar-SA"/>
    </w:rPr>
  </w:style>
  <w:style w:type="paragraph" w:styleId="Title">
    <w:name w:val="Title"/>
    <w:basedOn w:val="Normal"/>
    <w:next w:val="Subtitle"/>
    <w:link w:val="TitleChar"/>
    <w:qFormat/>
    <w:rsid w:val="000056A9"/>
    <w:pPr>
      <w:suppressAutoHyphens/>
      <w:jc w:val="center"/>
    </w:pPr>
    <w:rPr>
      <w:b/>
      <w:bCs/>
      <w:lang w:val="en-US" w:eastAsia="ar-SA"/>
    </w:rPr>
  </w:style>
  <w:style w:type="character" w:customStyle="1" w:styleId="TitleChar">
    <w:name w:val="Title Char"/>
    <w:link w:val="Title"/>
    <w:rsid w:val="000056A9"/>
    <w:rPr>
      <w:rFonts w:ascii="Times New Roman" w:eastAsia="Times New Roman" w:hAnsi="Times New Roman"/>
      <w:b/>
      <w:bCs/>
      <w:sz w:val="24"/>
      <w:szCs w:val="24"/>
      <w:lang w:eastAsia="ar-SA"/>
    </w:rPr>
  </w:style>
  <w:style w:type="paragraph" w:styleId="Subtitle">
    <w:name w:val="Subtitle"/>
    <w:basedOn w:val="Normal"/>
    <w:next w:val="BodyText"/>
    <w:link w:val="SubtitleChar"/>
    <w:qFormat/>
    <w:rsid w:val="000056A9"/>
    <w:pPr>
      <w:tabs>
        <w:tab w:val="left" w:pos="180"/>
      </w:tabs>
      <w:suppressAutoHyphens/>
      <w:jc w:val="both"/>
    </w:pPr>
    <w:rPr>
      <w:b/>
      <w:szCs w:val="20"/>
      <w:lang w:val="en-US" w:eastAsia="ar-SA"/>
    </w:rPr>
  </w:style>
  <w:style w:type="character" w:customStyle="1" w:styleId="SubtitleChar">
    <w:name w:val="Subtitle Char"/>
    <w:link w:val="Subtitle"/>
    <w:rsid w:val="000056A9"/>
    <w:rPr>
      <w:rFonts w:ascii="Times New Roman" w:eastAsia="Times New Roman" w:hAnsi="Times New Roman"/>
      <w:b/>
      <w:sz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936005"/>
    <w:pPr>
      <w:pBdr>
        <w:bottom w:val="thickThinSmallGap" w:sz="24" w:space="1" w:color="622423"/>
      </w:pBdr>
      <w:tabs>
        <w:tab w:val="center" w:pos="4680"/>
        <w:tab w:val="right" w:pos="9360"/>
      </w:tabs>
      <w:jc w:val="center"/>
    </w:pPr>
    <w:rPr>
      <w:rFonts w:ascii="Cambria" w:hAnsi="Cambria"/>
      <w:sz w:val="32"/>
      <w:szCs w:val="32"/>
    </w:rPr>
  </w:style>
  <w:style w:type="character" w:customStyle="1" w:styleId="HeaderChar">
    <w:name w:val="Header Char"/>
    <w:link w:val="Header"/>
    <w:uiPriority w:val="99"/>
    <w:rsid w:val="00936005"/>
    <w:rPr>
      <w:rFonts w:ascii="Cambria" w:eastAsia="Times New Roman" w:hAnsi="Cambria"/>
      <w:sz w:val="32"/>
      <w:szCs w:val="3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711E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711EC"/>
    <w:rPr>
      <w:rFonts w:ascii="Times New Roman" w:eastAsia="Times New Roman" w:hAnsi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78317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US"/>
    </w:rPr>
  </w:style>
  <w:style w:type="character" w:styleId="FollowedHyperlink">
    <w:name w:val="FollowedHyperlink"/>
    <w:uiPriority w:val="99"/>
    <w:semiHidden/>
    <w:unhideWhenUsed/>
    <w:rsid w:val="00C10CA6"/>
    <w:rPr>
      <w:color w:val="800080"/>
      <w:u w:val="single"/>
    </w:rPr>
  </w:style>
  <w:style w:type="paragraph" w:customStyle="1" w:styleId="bulletedlist">
    <w:name w:val="bulleted list"/>
    <w:basedOn w:val="Normal"/>
    <w:link w:val="bulletedlistChar"/>
    <w:rsid w:val="00674FFD"/>
    <w:pPr>
      <w:numPr>
        <w:numId w:val="6"/>
      </w:numPr>
    </w:pPr>
  </w:style>
  <w:style w:type="character" w:customStyle="1" w:styleId="bulletedlistChar">
    <w:name w:val="bulleted list Char"/>
    <w:link w:val="bulletedlist"/>
    <w:rsid w:val="00674FFD"/>
    <w:rPr>
      <w:rFonts w:ascii="Times New Roman" w:eastAsia="Times New Roman" w:hAnsi="Times New Roman"/>
      <w:sz w:val="24"/>
      <w:szCs w:val="24"/>
      <w:lang w:val="en-GB"/>
    </w:rPr>
  </w:style>
  <w:style w:type="table" w:styleId="TableGrid">
    <w:name w:val="Table Grid"/>
    <w:basedOn w:val="TableNormal"/>
    <w:rsid w:val="00896DB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3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hyperlink" Target="mailto:gunakarur@gmail.com" TargetMode="External" /><Relationship Id="rId8" Type="http://schemas.openxmlformats.org/officeDocument/2006/relationships/image" Target="https://rdxfootmark.naukri.com/v2/track/openCv?trackingInfo=96d3f05dd2cb014adfb3ea01027c4262134f530e18705c4458440321091b5b581708120b1148595a1b4d58515c424154181c084b281e0103030712475a5d0b51580f1b425c4c01090340281e010310001047444f5108084a5746754e034a571b59181701145218485c0c09034b450e450710480a0b085019400c125217155c0f08524b130f031f030201091b5b581609120317425e5d0852585e6&amp;docType=docx" TargetMode="Externa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189E9-95A3-4132-8ADD-4C0A4042A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urriculum vitea</vt:lpstr>
    </vt:vector>
  </TitlesOfParts>
  <Company>home</Company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urriculum vitea</dc:title>
  <dc:creator>bala</dc:creator>
  <cp:lastModifiedBy>Gunasekaran V (APMEA - iCORE-CRS)</cp:lastModifiedBy>
  <cp:revision>2</cp:revision>
  <dcterms:created xsi:type="dcterms:W3CDTF">2022-02-22T12:06:00Z</dcterms:created>
  <dcterms:modified xsi:type="dcterms:W3CDTF">2022-02-22T12:06:00Z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Application">
    <vt:lpwstr>Microsoft Azure Information Protection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Extended_MSFT_Method">
    <vt:lpwstr>Automatic</vt:lpwstr>
  </property>
  <property fmtid="{D5CDD505-2E9C-101B-9397-08002B2CF9AE}" pid="5" name="MSIP_Label_b9a70571-31c6-4603-80c1-ef2fb871a62a_Name">
    <vt:lpwstr>Internal and Restricted</vt:lpwstr>
  </property>
  <property fmtid="{D5CDD505-2E9C-101B-9397-08002B2CF9AE}" pid="6" name="MSIP_Label_b9a70571-31c6-4603-80c1-ef2fb871a62a_Owner">
    <vt:lpwstr>gunav6@wipro.com</vt:lpwstr>
  </property>
  <property fmtid="{D5CDD505-2E9C-101B-9397-08002B2CF9AE}" pid="7" name="MSIP_Label_b9a70571-31c6-4603-80c1-ef2fb871a62a_Ref">
    <vt:lpwstr>https://api.informationprotection.azure.com/api/258ac4e4-146a-411e-9dc8-79a9e12fd6da</vt:lpwstr>
  </property>
  <property fmtid="{D5CDD505-2E9C-101B-9397-08002B2CF9AE}" pid="8" name="MSIP_Label_b9a70571-31c6-4603-80c1-ef2fb871a62a_SetDate">
    <vt:lpwstr>2019-02-04T16:33:43.5822559+03:00</vt:lpwstr>
  </property>
  <property fmtid="{D5CDD505-2E9C-101B-9397-08002B2CF9AE}" pid="9" name="MSIP_Label_b9a70571-31c6-4603-80c1-ef2fb871a62a_SiteId">
    <vt:lpwstr>258ac4e4-146a-411e-9dc8-79a9e12fd6da</vt:lpwstr>
  </property>
  <property fmtid="{D5CDD505-2E9C-101B-9397-08002B2CF9AE}" pid="10" name="Sensitivity">
    <vt:lpwstr>Internal and Restricted</vt:lpwstr>
  </property>
</Properties>
</file>