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ackground w:color="ffffff">
    <v:background o:targetscreensize="1024,768">
      <v:fill type="solid" color="#ffffff" opacity="1.000000" color2="#ffffff" o:opacity2="1.000000" rotate="f" angle="0.000000" focusposition="0.000000,0.000000"/>
    </v:background>
  </w:background>
  <w:body>
    <w:p>
      <w:pPr>
        <w:pStyle w:val="Normal"/>
        <w:spacing w:line="0" w:lineRule="atLeast"/>
        <w:ind w:left="4902"/>
        <w:rPr>
          <w:sz w:val="4"/>
        </w:rPr>
      </w:pPr>
      <w:bookmarkStart w:id="0" w:name="page1"/>
      <w:bookmarkEnd w:id="0"/>
      <w:r>
        <w:rPr/>
        <w:drawing xmlns:mc="http://schemas.openxmlformats.org/markup-compatibility/2006">
          <wp:anchor allowOverlap="1" behindDoc="1" layoutInCell="1" locked="0" relativeHeight="1" simplePos="0">
            <wp:simplePos x="0" y="0"/>
            <wp:positionH relativeFrom="page">
              <wp:posOffset>324485</wp:posOffset>
            </wp:positionH>
            <wp:positionV relativeFrom="page">
              <wp:posOffset>0</wp:posOffset>
            </wp:positionV>
            <wp:extent cx="6894830" cy="1439545"/>
            <wp:effectExtent l="0" t="0" r="0" b="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94830" cy="14395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  <w:r>
        <w:rPr>
          <w:sz w:val="4"/>
        </w:rPr>
        <w:t>JBJ</w:t>
      </w:r>
    </w:p>
    <w:p>
      <w:pPr>
        <w:pStyle w:val="Normal"/>
        <w:spacing w:line="275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ind w:left="2"/>
        <w:rPr>
          <w:b/>
          <w:sz w:val="16"/>
        </w:rPr>
      </w:pPr>
      <w:r>
        <w:rPr>
          <w:b/>
          <w:sz w:val="16"/>
        </w:rPr>
        <w:t>Jayant Chetwani</w:t>
      </w:r>
    </w:p>
    <w:p>
      <w:pPr>
        <w:pStyle w:val="Normal"/>
        <w:spacing w:line="235" w:lineRule="auto"/>
        <w:ind w:left="2"/>
        <w:rPr>
          <w:sz w:val="16"/>
        </w:rPr>
      </w:pPr>
      <w:r>
        <w:rPr>
          <w:sz w:val="16"/>
        </w:rPr>
        <w:t>Contact Nos.: +91 7987140155, +91 9479399176</w:t>
      </w:r>
    </w:p>
    <w:p>
      <w:pPr>
        <w:pStyle w:val="Normal"/>
        <w:spacing w:line="3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ind w:left="42"/>
        <w:rPr>
          <w:color w:val="0000ff"/>
          <w:sz w:val="16"/>
          <w:u w:val="single"/>
        </w:rPr>
      </w:pPr>
      <w:r>
        <w:rPr>
          <w:sz w:val="16"/>
        </w:rPr>
        <w:t xml:space="preserve">E-Mail: </w:t>
      </w:r>
      <w:r>
        <w:fldChar w:fldCharType="begin"/>
      </w:r>
      <w:r>
        <w:instrText xml:space="preserve"> HYPERLINK "mailto:chetwanijayant@gmail.com" </w:instrText>
      </w:r>
      <w:r>
        <w:fldChar w:fldCharType="separate"/>
      </w:r>
      <w:r>
        <w:rPr>
          <w:color w:val="0000ff"/>
          <w:sz w:val="16"/>
          <w:u w:val="single"/>
        </w:rPr>
        <w:t>chetwanijayant@gmail.com</w:t>
      </w:r>
      <w:r>
        <w:fldChar w:fldCharType="end"/>
      </w:r>
    </w:p>
    <w:p>
      <w:pPr>
        <w:pStyle w:val="Normal"/>
        <w:spacing w:line="347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ind w:right="-81"/>
        <w:jc w:val="center"/>
        <w:rPr>
          <w:b/>
          <w:sz w:val="16"/>
        </w:rPr>
      </w:pPr>
      <w:r>
        <w:rPr>
          <w:b/>
          <w:sz w:val="16"/>
        </w:rPr>
        <w:t>Network Consultant</w:t>
      </w:r>
      <w:r>
        <w:rPr>
          <w:b/>
          <w:sz w:val="16"/>
        </w:rPr>
        <w:t>/IT Anal</w:t>
      </w:r>
      <w:r>
        <w:rPr>
          <w:b/>
          <w:sz w:val="16"/>
        </w:rPr>
        <w:t>yst</w:t>
      </w:r>
    </w:p>
    <w:p>
      <w:pPr>
        <w:pStyle w:val="Normal"/>
        <w:spacing w:line="235" w:lineRule="auto"/>
        <w:ind w:right="-81"/>
        <w:jc w:val="center"/>
        <w:rPr>
          <w:sz w:val="16"/>
        </w:rPr>
      </w:pPr>
      <w:r>
        <w:rPr>
          <w:sz w:val="16"/>
        </w:rPr>
        <w:t>IT Service Operations &amp; Infrastructure Support, Networking</w:t>
      </w:r>
    </w:p>
    <w:p>
      <w:pPr>
        <w:pStyle w:val="Normal"/>
        <w:spacing w:line="236" w:lineRule="auto"/>
        <w:ind w:right="-101"/>
        <w:jc w:val="center"/>
        <w:rPr>
          <w:sz w:val="16"/>
        </w:rPr>
      </w:pPr>
      <w:r>
        <w:rPr>
          <w:sz w:val="16"/>
        </w:rPr>
        <w:t>Location Preferen</w:t>
      </w:r>
      <w:r>
        <w:rPr>
          <w:sz w:val="16"/>
        </w:rPr>
        <w:t>ce: PAN Ind</w:t>
      </w:r>
      <w:r>
        <w:rPr>
          <w:sz w:val="16"/>
        </w:rPr>
        <w:t>ia</w:t>
      </w:r>
    </w:p>
    <w:p>
      <w:pPr>
        <w:pStyle w:val="Normal"/>
        <w:spacing w:line="194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ind w:left="2"/>
        <w:rPr>
          <w:b/>
          <w:sz w:val="16"/>
        </w:rPr>
      </w:pPr>
      <w:r>
        <w:rPr>
          <w:b/>
          <w:sz w:val="16"/>
        </w:rPr>
        <w:t>PROFILE SUMMARY</w:t>
      </w:r>
    </w:p>
    <w:p>
      <w:pPr>
        <w:pStyle w:val="Normal"/>
        <w:spacing w:line="20" w:lineRule="exact"/>
        <w:rPr>
          <w:rFonts w:ascii="Times New Roman" w:eastAsia="Times New Roman" w:hAnsi="Times New Roman"/>
          <w:sz w:val="24"/>
        </w:rPr>
      </w:pPr>
      <w:r>
        <w:rPr>
          <w:b/>
          <w:sz w:val="16"/>
        </w:rPr>
        <mc:AlternateContent>
          <mc:Choice Requires="wps">
            <w:drawing xmlns:mc="http://schemas.openxmlformats.org/markup-compatibility/2006">
              <wp:anchor allowOverlap="1" behindDoc="1" layoutInCell="1" locked="0" relativeHeight="2" simplePos="0">
                <wp:simplePos x="0" y="0"/>
                <wp:positionH relativeFrom="column">
                  <wp:posOffset>-10160</wp:posOffset>
                </wp:positionH>
                <wp:positionV relativeFrom="paragraph">
                  <wp:posOffset>21590</wp:posOffset>
                </wp:positionV>
                <wp:extent cx="6894195" cy="0"/>
                <wp:effectExtent l="0" t="0" r="0" b="6096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27" name=""/>
                      <wps:cNvSpPr/>
                      <wps:spPr>
                        <a:xfrm>
                          <a:off x="0" y="0"/>
                          <a:ext cx="689419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/>
                        </a:ln>
                      </wps:spPr>
                      <wps:bodyPr lIns="91440" tIns="45720" rIns="91440" bIns="45720"/>
                    </wps:wsp>
                  </a:graphicData>
                </a:graphic>
              </wp:anchor>
            </w:drawing>
          </mc:Choice>
          <mc:Fallback>
            <w:pict>
              <v:shape id="63D9CA86-88C2-5BC0-40BFF0B3847A" coordsize="21600,21600" style="position:absolute;width:10pt;height:10pt;margin-top:0pt;margin-left:0pt;rotation:0.000000;z-index:-503316478;" strokecolor="#000000" strokeweight="0.48pt" o:spt="32" o:oned="t" path="m0,0 l21600,21600 e">
                <v:stroke color="#000000" filltype="solid" joinstyle="miter" linestyle="single" mitterlimit="800000" weight="0.48pt"/>
                <w10:wrap side="both"/>
                <v:fill type="solid"/>
                <o:lock/>
              </v:shape>
            </w:pict>
          </mc:Fallback>
        </mc:AlternateContent>
      </w:r>
    </w:p>
    <w:p>
      <w:pPr>
        <w:pStyle w:val="Normal"/>
        <w:spacing w:line="209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numPr>
          <w:ilvl w:val="0"/>
          <w:numId w:val="1"/>
        </w:numPr>
        <w:tabs>
          <w:tab w:val="left" w:leader="none" w:pos="362"/>
        </w:tabs>
        <w:spacing w:line="0" w:lineRule="atLeast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Offering </w:t>
      </w:r>
      <w:r>
        <w:rPr>
          <w:sz w:val="16"/>
        </w:rPr>
        <w:t>6</w:t>
      </w:r>
      <w:r>
        <w:rPr>
          <w:sz w:val="16"/>
        </w:rPr>
        <w:t xml:space="preserve">+ years of comprehensive experience in site planning, end-to-end IT </w:t>
      </w:r>
      <w:r>
        <w:rPr>
          <w:sz w:val="16"/>
        </w:rPr>
        <w:t>Infrastructure,</w:t>
      </w:r>
      <w:r>
        <w:rPr>
          <w:sz w:val="16"/>
        </w:rPr>
        <w:t xml:space="preserve"> Network Administration (WAN &amp; LAN)</w:t>
      </w:r>
      <w:r>
        <w:rPr>
          <w:sz w:val="16"/>
        </w:rPr>
        <w:t>,</w:t>
      </w:r>
      <w:r>
        <w:rPr>
          <w:sz w:val="16"/>
        </w:rPr>
        <w:t xml:space="preserve"> and Azure Networking</w:t>
      </w:r>
    </w:p>
    <w:p>
      <w:pPr>
        <w:pStyle w:val="Normal"/>
        <w:numPr>
          <w:ilvl w:val="0"/>
          <w:numId w:val="1"/>
        </w:numPr>
        <w:tabs>
          <w:tab w:val="left" w:leader="none" w:pos="362"/>
        </w:tabs>
        <w:spacing w:line="215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A visionary technocrat with good abilities in liaising with other funct</w:t>
      </w:r>
      <w:r>
        <w:rPr>
          <w:sz w:val="16"/>
        </w:rPr>
        <w:t>i</w:t>
      </w:r>
      <w:r>
        <w:rPr>
          <w:sz w:val="16"/>
        </w:rPr>
        <w:t>onal heads for technology d</w:t>
      </w:r>
      <w:r>
        <w:rPr>
          <w:sz w:val="16"/>
        </w:rPr>
        <w:t xml:space="preserve">evelopment to improve and execute </w:t>
      </w:r>
      <w:r>
        <w:rPr>
          <w:sz w:val="16"/>
        </w:rPr>
        <w:t>plans</w:t>
      </w:r>
      <w:r>
        <w:rPr>
          <w:sz w:val="16"/>
        </w:rPr>
        <w:t xml:space="preserve">, consistently tracking development against </w:t>
      </w:r>
      <w:r>
        <w:rPr>
          <w:sz w:val="16"/>
        </w:rPr>
        <w:t>plans</w:t>
      </w:r>
      <w:r>
        <w:rPr>
          <w:sz w:val="16"/>
        </w:rPr>
        <w:t xml:space="preserve"> and seeking strategies for increasing efficiencies.</w:t>
      </w:r>
    </w:p>
    <w:p>
      <w:pPr>
        <w:pStyle w:val="Normal"/>
        <w:numPr>
          <w:ilvl w:val="0"/>
          <w:numId w:val="1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Responsible for plan / design / maintenance of Technology / Networking infrastructure.</w:t>
      </w:r>
    </w:p>
    <w:p>
      <w:pPr>
        <w:pStyle w:val="Normal"/>
        <w:numPr>
          <w:ilvl w:val="0"/>
          <w:numId w:val="1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Ex</w:t>
      </w:r>
      <w:r>
        <w:rPr>
          <w:sz w:val="16"/>
        </w:rPr>
        <w:t>p</w:t>
      </w:r>
      <w:r>
        <w:rPr>
          <w:sz w:val="16"/>
        </w:rPr>
        <w:t xml:space="preserve">erience in configuring, installing &amp; </w:t>
      </w:r>
      <w:r>
        <w:rPr>
          <w:sz w:val="16"/>
        </w:rPr>
        <w:t>maintaining Firewalls</w:t>
      </w:r>
      <w:r>
        <w:rPr>
          <w:sz w:val="16"/>
        </w:rPr>
        <w:t xml:space="preserve"> like ASA,</w:t>
      </w:r>
      <w:r>
        <w:rPr>
          <w:sz w:val="16"/>
        </w:rPr>
        <w:t xml:space="preserve"> </w:t>
      </w:r>
      <w:r>
        <w:rPr>
          <w:sz w:val="16"/>
        </w:rPr>
        <w:t>ISR</w:t>
      </w:r>
      <w:r>
        <w:rPr>
          <w:sz w:val="16"/>
        </w:rPr>
        <w:t>,</w:t>
      </w:r>
      <w:r>
        <w:rPr>
          <w:sz w:val="16"/>
        </w:rPr>
        <w:t xml:space="preserve"> </w:t>
      </w:r>
      <w:r>
        <w:rPr>
          <w:sz w:val="16"/>
        </w:rPr>
        <w:t>etc</w:t>
      </w:r>
      <w:r>
        <w:rPr>
          <w:sz w:val="16"/>
        </w:rPr>
        <w:t>.</w:t>
      </w:r>
    </w:p>
    <w:p>
      <w:pPr>
        <w:pStyle w:val="Normal"/>
        <w:spacing w:line="45" w:lineRule="exact"/>
        <w:rPr>
          <w:rFonts w:ascii="Symbol" w:eastAsia="Symbol" w:hAnsi="Symbol"/>
          <w:sz w:val="16"/>
        </w:rPr>
      </w:pPr>
    </w:p>
    <w:p>
      <w:pPr>
        <w:pStyle w:val="Normal"/>
        <w:numPr>
          <w:ilvl w:val="0"/>
          <w:numId w:val="1"/>
        </w:numPr>
        <w:tabs>
          <w:tab w:val="left" w:leader="none" w:pos="362"/>
        </w:tabs>
        <w:spacing w:line="212" w:lineRule="auto"/>
        <w:ind w:left="362" w:right="60" w:hanging="362"/>
        <w:rPr>
          <w:rFonts w:ascii="Symbol" w:eastAsia="Symbol" w:hAnsi="Symbol"/>
          <w:sz w:val="16"/>
        </w:rPr>
      </w:pPr>
      <w:r>
        <w:rPr>
          <w:sz w:val="16"/>
        </w:rPr>
        <w:t>Good experience in managing &amp;</w:t>
      </w:r>
      <w:r>
        <w:rPr>
          <w:sz w:val="16"/>
        </w:rPr>
        <w:t xml:space="preserve"> delivering projects, conducting business analysis to determine requirements</w:t>
      </w:r>
      <w:r>
        <w:rPr>
          <w:sz w:val="16"/>
        </w:rPr>
        <w:t>,</w:t>
      </w:r>
      <w:r>
        <w:rPr>
          <w:sz w:val="16"/>
        </w:rPr>
        <w:t xml:space="preserve"> and planning for network implementation at the medium or h</w:t>
      </w:r>
      <w:r>
        <w:rPr>
          <w:sz w:val="16"/>
        </w:rPr>
        <w:t>igh scal</w:t>
      </w:r>
      <w:r>
        <w:rPr>
          <w:sz w:val="16"/>
        </w:rPr>
        <w:t>e.</w:t>
      </w:r>
    </w:p>
    <w:p>
      <w:pPr>
        <w:pStyle w:val="Normal"/>
        <w:spacing w:line="199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ind w:left="2"/>
        <w:rPr>
          <w:b/>
          <w:sz w:val="16"/>
        </w:rPr>
      </w:pPr>
      <w:r>
        <w:rPr>
          <w:b/>
          <w:sz w:val="16"/>
        </w:rPr>
        <w:t>A</w:t>
      </w:r>
      <w:r>
        <w:rPr>
          <w:b/>
          <w:sz w:val="16"/>
        </w:rPr>
        <w:t>REAS OF</w:t>
      </w:r>
      <w:r>
        <w:rPr>
          <w:b/>
          <w:sz w:val="16"/>
        </w:rPr>
        <w:t xml:space="preserve"> EXPERTISE</w:t>
      </w:r>
    </w:p>
    <w:p>
      <w:pPr>
        <w:pStyle w:val="Normal"/>
        <w:spacing w:line="20" w:lineRule="exact"/>
        <w:rPr>
          <w:rFonts w:ascii="Times New Roman" w:eastAsia="Times New Roman" w:hAnsi="Times New Roman"/>
          <w:sz w:val="24"/>
        </w:rPr>
      </w:pPr>
      <w:r>
        <w:rPr>
          <w:b/>
          <w:sz w:val="16"/>
        </w:rPr>
        <mc:AlternateContent>
          <mc:Choice Requires="wps">
            <w:drawing xmlns:mc="http://schemas.openxmlformats.org/markup-compatibility/2006">
              <wp:anchor allowOverlap="1" behindDoc="1" layoutInCell="1" locked="0" relativeHeight="3" simplePos="0">
                <wp:simplePos x="0" y="0"/>
                <wp:positionH relativeFrom="column">
                  <wp:posOffset>-10160</wp:posOffset>
                </wp:positionH>
                <wp:positionV relativeFrom="paragraph">
                  <wp:posOffset>17145</wp:posOffset>
                </wp:positionV>
                <wp:extent cx="6894195" cy="0"/>
                <wp:effectExtent l="0" t="0" r="0" b="6096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28" name=""/>
                      <wps:cNvSpPr/>
                      <wps:spPr>
                        <a:xfrm>
                          <a:off x="0" y="0"/>
                          <a:ext cx="689419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/>
                        </a:ln>
                      </wps:spPr>
                      <wps:bodyPr lIns="91440" tIns="45720" rIns="91440" bIns="45720"/>
                    </wps:wsp>
                  </a:graphicData>
                </a:graphic>
              </wp:anchor>
            </w:drawing>
          </mc:Choice>
          <mc:Fallback>
            <w:pict>
              <v:shape id="434878A7-6BF0-9C79-BF89340AC221" coordsize="21600,21600" style="position:absolute;width:10pt;height:10pt;margin-top:0pt;margin-left:0pt;rotation:0.000000;z-index:-503316477;" strokecolor="#000000" strokeweight="0.48pt" o:spt="32" o:oned="t" path="m0,0 l21600,21600 e">
                <v:stroke color="#000000" filltype="solid" joinstyle="miter" linestyle="single" mitterlimit="800000" weight="0.48pt"/>
                <w10:wrap side="both"/>
                <v:fill type="solid"/>
                <o:lock/>
              </v:shape>
            </w:pict>
          </mc:Fallback>
        </mc:AlternateContent>
      </w:r>
    </w:p>
    <w:p>
      <w:pPr>
        <w:pStyle w:val="Normal"/>
        <w:spacing w:line="145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Designing and applying solutions/policies that would meet or exceed functional, operati</w:t>
      </w:r>
      <w:r>
        <w:rPr>
          <w:sz w:val="16"/>
        </w:rPr>
        <w:t>onal, performance, analytical</w:t>
      </w:r>
      <w:r>
        <w:rPr>
          <w:sz w:val="16"/>
        </w:rPr>
        <w:t>,</w:t>
      </w:r>
      <w:r>
        <w:rPr>
          <w:sz w:val="16"/>
        </w:rPr>
        <w:t xml:space="preserve"> and security requirements while minimizing technical risks in implementation.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Recommending network infra</w:t>
      </w:r>
      <w:r>
        <w:rPr>
          <w:sz w:val="16"/>
        </w:rPr>
        <w:t>s</w:t>
      </w:r>
      <w:r>
        <w:rPr>
          <w:sz w:val="16"/>
        </w:rPr>
        <w:t>tructur</w:t>
      </w:r>
      <w:r>
        <w:rPr>
          <w:sz w:val="16"/>
        </w:rPr>
        <w:t>e requ</w:t>
      </w:r>
      <w:r>
        <w:rPr>
          <w:sz w:val="16"/>
        </w:rPr>
        <w:t>iremen</w:t>
      </w:r>
      <w:r>
        <w:rPr>
          <w:sz w:val="16"/>
        </w:rPr>
        <w:t>ts and upgrading to ensure acceptable levels of Security and Data Recovery plans.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Designed and configured </w:t>
      </w:r>
      <w:r>
        <w:rPr>
          <w:sz w:val="16"/>
        </w:rPr>
        <w:t>Azure Virtual Networks</w:t>
      </w:r>
      <w:r>
        <w:rPr>
          <w:sz w:val="16"/>
        </w:rPr>
        <w:t> (VNets), subnets, </w:t>
      </w:r>
      <w:r>
        <w:rPr>
          <w:sz w:val="16"/>
        </w:rPr>
        <w:t>Azure network settings</w:t>
      </w:r>
      <w:r>
        <w:rPr>
          <w:sz w:val="16"/>
        </w:rPr>
        <w:t>, DHCP address blocks, DNS settings, security policies</w:t>
      </w:r>
      <w:r>
        <w:rPr>
          <w:sz w:val="16"/>
        </w:rPr>
        <w:t>,</w:t>
      </w:r>
      <w:r>
        <w:rPr>
          <w:sz w:val="16"/>
        </w:rPr>
        <w:t xml:space="preserve"> and routing.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Ensuri</w:t>
      </w:r>
      <w:r>
        <w:rPr>
          <w:sz w:val="16"/>
        </w:rPr>
        <w:t>ng that</w:t>
      </w:r>
      <w:r>
        <w:rPr>
          <w:sz w:val="16"/>
        </w:rPr>
        <w:t xml:space="preserve"> the g</w:t>
      </w:r>
      <w:r>
        <w:rPr>
          <w:sz w:val="16"/>
        </w:rPr>
        <w:t>oals of the Incident Management process are achieved; restoring normal service as soon as possible based on customer perspective an</w:t>
      </w:r>
      <w:r>
        <w:rPr>
          <w:sz w:val="16"/>
        </w:rPr>
        <w:t>d</w:t>
      </w:r>
      <w:r>
        <w:rPr>
          <w:sz w:val="16"/>
        </w:rPr>
        <w:t xml:space="preserve"> </w:t>
      </w:r>
      <w:r>
        <w:rPr>
          <w:sz w:val="16"/>
        </w:rPr>
        <w:t xml:space="preserve">within defined </w:t>
      </w:r>
      <w:r>
        <w:fldChar w:fldCharType="begin"/>
      </w:r>
      <w:r>
        <w:instrText xml:space="preserve"> HYPERLINK "http://www.itframeworks.org/wiki/SLA" </w:instrText>
      </w:r>
      <w:r>
        <w:fldChar w:fldCharType="separate"/>
      </w:r>
      <w:r>
        <w:rPr>
          <w:sz w:val="16"/>
        </w:rPr>
        <w:t>SLA</w:t>
      </w:r>
      <w:r>
        <w:fldChar w:fldCharType="end"/>
      </w:r>
      <w:r>
        <w:rPr>
          <w:sz w:val="16"/>
        </w:rPr>
        <w:t>.</w:t>
      </w:r>
      <w:r>
        <w:rPr>
          <w:sz w:val="16"/>
        </w:rPr>
        <w:t xml:space="preserve"> 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M</w:t>
      </w:r>
      <w:r>
        <w:rPr>
          <w:sz w:val="16"/>
        </w:rPr>
        <w:t>anaging network asset invent</w:t>
      </w:r>
      <w:r>
        <w:rPr>
          <w:sz w:val="16"/>
        </w:rPr>
        <w:t>o</w:t>
      </w:r>
      <w:r>
        <w:rPr>
          <w:sz w:val="16"/>
        </w:rPr>
        <w:t>ry thr</w:t>
      </w:r>
      <w:r>
        <w:rPr>
          <w:sz w:val="16"/>
        </w:rPr>
        <w:t>ough th</w:t>
      </w:r>
      <w:r>
        <w:rPr>
          <w:sz w:val="16"/>
        </w:rPr>
        <w:t>e use</w:t>
      </w:r>
      <w:r>
        <w:rPr>
          <w:sz w:val="16"/>
        </w:rPr>
        <w:t>ful lifecycle of each asset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 xml:space="preserve">Having experience on </w:t>
      </w:r>
      <w:r>
        <w:rPr>
          <w:sz w:val="16"/>
        </w:rPr>
        <w:t xml:space="preserve">the </w:t>
      </w:r>
      <w:r>
        <w:rPr>
          <w:sz w:val="16"/>
        </w:rPr>
        <w:t>Firewall migration project.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Deployed</w:t>
      </w:r>
      <w:r>
        <w:rPr>
          <w:sz w:val="16"/>
        </w:rPr>
        <w:t> </w:t>
      </w:r>
      <w:r>
        <w:rPr>
          <w:sz w:val="16"/>
        </w:rPr>
        <w:t>Azure IaaS virtual machines</w:t>
      </w:r>
      <w:r>
        <w:rPr>
          <w:sz w:val="16"/>
        </w:rPr>
        <w:t> (VMs) and </w:t>
      </w:r>
      <w:r>
        <w:rPr>
          <w:sz w:val="16"/>
        </w:rPr>
        <w:t>Cloud services</w:t>
      </w:r>
      <w:r>
        <w:rPr>
          <w:sz w:val="16"/>
        </w:rPr>
        <w:t> (PaaS role instances) into secure VNets and subnets.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Designed </w:t>
      </w:r>
      <w:r>
        <w:rPr>
          <w:sz w:val="16"/>
        </w:rPr>
        <w:t>Network Security Groups</w:t>
      </w:r>
      <w:r>
        <w:rPr>
          <w:sz w:val="16"/>
        </w:rPr>
        <w:t> (NSGs) to co</w:t>
      </w:r>
      <w:r>
        <w:rPr>
          <w:sz w:val="16"/>
        </w:rPr>
        <w:t>n</w:t>
      </w:r>
      <w:r>
        <w:rPr>
          <w:sz w:val="16"/>
        </w:rPr>
        <w:t>tr</w:t>
      </w:r>
      <w:r>
        <w:rPr>
          <w:sz w:val="16"/>
        </w:rPr>
        <w:t xml:space="preserve">ol inbound </w:t>
      </w:r>
      <w:r>
        <w:rPr>
          <w:sz w:val="16"/>
        </w:rPr>
        <w:t>and outbound access to network interfaces (NICs), VMs</w:t>
      </w:r>
      <w:r>
        <w:rPr>
          <w:sz w:val="16"/>
        </w:rPr>
        <w:t>,</w:t>
      </w:r>
      <w:r>
        <w:rPr>
          <w:sz w:val="16"/>
        </w:rPr>
        <w:t xml:space="preserve"> </w:t>
      </w:r>
      <w:r>
        <w:rPr>
          <w:sz w:val="16"/>
        </w:rPr>
        <w:t>and subnets</w:t>
      </w:r>
      <w:r>
        <w:rPr>
          <w:sz w:val="16"/>
        </w:rPr>
        <w:t xml:space="preserve"> on Azure.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Setup Azure Virtual Ap</w:t>
      </w:r>
      <w:r>
        <w:rPr>
          <w:sz w:val="16"/>
        </w:rPr>
        <w:t xml:space="preserve">pliances (VMs) to meet security requirements as </w:t>
      </w:r>
      <w:r>
        <w:rPr>
          <w:sz w:val="16"/>
        </w:rPr>
        <w:t>software-based</w:t>
      </w:r>
      <w:r>
        <w:rPr>
          <w:sz w:val="16"/>
        </w:rPr>
        <w:t xml:space="preserve"> appliance functions (firewall, WAN optimization</w:t>
      </w:r>
      <w:r>
        <w:rPr>
          <w:sz w:val="16"/>
        </w:rPr>
        <w:t>,</w:t>
      </w:r>
      <w:r>
        <w:rPr>
          <w:sz w:val="16"/>
        </w:rPr>
        <w:t xml:space="preserve"> and intrusion detections).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 xml:space="preserve">Contributing to the creation of proposals and marketing material 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 xml:space="preserve"> Install and maintain SIEM and security tools in environment. 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 xml:space="preserve">Security policies and procedures, in line with regulation and/or current standards, ISO: 27001 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Serve as senior Cyber security Consultant to the various lines of businesses by providing subject matter expertise as it relates to new cloud platforms and e</w:t>
      </w:r>
      <w:r>
        <w:rPr>
          <w:sz w:val="16"/>
        </w:rPr>
        <w:t>merging cloud technologies.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Micros</w:t>
      </w:r>
      <w:r>
        <w:rPr>
          <w:sz w:val="16"/>
        </w:rPr>
        <w:t>o</w:t>
      </w:r>
      <w:r>
        <w:rPr>
          <w:sz w:val="16"/>
        </w:rPr>
        <w:t>ft Virtualiza</w:t>
      </w:r>
      <w:r>
        <w:rPr>
          <w:sz w:val="16"/>
        </w:rPr>
        <w:t>tion (Hyper-V) Microsoft Active Directo</w:t>
      </w:r>
      <w:r>
        <w:rPr>
          <w:sz w:val="16"/>
        </w:rPr>
        <w:t>ry, VDI (Virtual Desktop Infrastructure), SQL Server 2008, 2008 R2, 2012, 2016</w:t>
      </w:r>
      <w:r>
        <w:rPr>
          <w:sz w:val="16"/>
        </w:rPr>
        <w:t xml:space="preserve">,2019  also </w:t>
      </w:r>
      <w:r>
        <w:rPr>
          <w:sz w:val="16"/>
        </w:rPr>
        <w:t>Office 365, Windows 10 / DOS, Azure, Datacenter Migration to Azure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Wor</w:t>
      </w:r>
      <w:r>
        <w:rPr>
          <w:sz w:val="16"/>
        </w:rPr>
        <w:t xml:space="preserve">king on </w:t>
      </w:r>
      <w:r>
        <w:rPr>
          <w:sz w:val="16"/>
        </w:rPr>
        <w:t>v</w:t>
      </w:r>
      <w:r>
        <w:rPr>
          <w:sz w:val="16"/>
        </w:rPr>
        <w:t>arious comple</w:t>
      </w:r>
      <w:r>
        <w:rPr>
          <w:sz w:val="16"/>
        </w:rPr>
        <w:t xml:space="preserve">x routing </w:t>
      </w:r>
      <w:r>
        <w:rPr>
          <w:sz w:val="16"/>
        </w:rPr>
        <w:t xml:space="preserve">according </w:t>
      </w:r>
      <w:r>
        <w:rPr>
          <w:sz w:val="16"/>
        </w:rPr>
        <w:t>t</w:t>
      </w:r>
      <w:r>
        <w:rPr>
          <w:sz w:val="16"/>
        </w:rPr>
        <w:t>o</w:t>
      </w:r>
      <w:r>
        <w:rPr>
          <w:sz w:val="16"/>
        </w:rPr>
        <w:t xml:space="preserve"> need </w:t>
      </w:r>
      <w:r>
        <w:rPr>
          <w:sz w:val="16"/>
        </w:rPr>
        <w:t>workfl</w:t>
      </w:r>
      <w:r>
        <w:rPr>
          <w:sz w:val="16"/>
        </w:rPr>
        <w:t>ow</w:t>
      </w:r>
      <w:r>
        <w:rPr>
          <w:sz w:val="16"/>
        </w:rPr>
        <w:t>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Working Network</w:t>
      </w:r>
      <w:r>
        <w:rPr>
          <w:sz w:val="16"/>
        </w:rPr>
        <w:t xml:space="preserve"> sec</w:t>
      </w:r>
      <w:r>
        <w:rPr>
          <w:sz w:val="16"/>
        </w:rPr>
        <w:t xml:space="preserve">urity </w:t>
      </w:r>
      <w:r>
        <w:rPr>
          <w:sz w:val="16"/>
        </w:rPr>
        <w:t xml:space="preserve">and </w:t>
      </w:r>
      <w:r>
        <w:rPr>
          <w:sz w:val="16"/>
        </w:rPr>
        <w:t>Data security Infr</w:t>
      </w:r>
      <w:r>
        <w:rPr>
          <w:sz w:val="16"/>
        </w:rPr>
        <w:t>astructure.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 xml:space="preserve">Maintaining </w:t>
      </w:r>
      <w:r>
        <w:rPr>
          <w:sz w:val="16"/>
        </w:rPr>
        <w:t>endpoint to endpo</w:t>
      </w:r>
      <w:r>
        <w:rPr>
          <w:sz w:val="16"/>
        </w:rPr>
        <w:t xml:space="preserve">int encryption overflow like Windows </w:t>
      </w:r>
      <w:r>
        <w:rPr>
          <w:sz w:val="16"/>
        </w:rPr>
        <w:t xml:space="preserve">Firewall </w:t>
      </w:r>
      <w:r>
        <w:rPr>
          <w:sz w:val="16"/>
        </w:rPr>
        <w:t xml:space="preserve">IPSec, </w:t>
      </w:r>
      <w:r>
        <w:rPr>
          <w:sz w:val="16"/>
        </w:rPr>
        <w:t xml:space="preserve">Windows </w:t>
      </w:r>
      <w:r>
        <w:rPr>
          <w:sz w:val="16"/>
        </w:rPr>
        <w:t>I</w:t>
      </w:r>
      <w:r>
        <w:rPr>
          <w:sz w:val="16"/>
        </w:rPr>
        <w:t>Psec</w:t>
      </w:r>
      <w:r>
        <w:rPr>
          <w:sz w:val="16"/>
        </w:rPr>
        <w:t>,</w:t>
      </w:r>
      <w:r>
        <w:rPr>
          <w:sz w:val="16"/>
        </w:rPr>
        <w:t xml:space="preserve"> etc.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Mai</w:t>
      </w:r>
      <w:r>
        <w:rPr>
          <w:sz w:val="16"/>
        </w:rPr>
        <w:t>n</w:t>
      </w:r>
      <w:r>
        <w:rPr>
          <w:sz w:val="16"/>
        </w:rPr>
        <w:t xml:space="preserve">taining </w:t>
      </w:r>
      <w:r>
        <w:rPr>
          <w:sz w:val="16"/>
        </w:rPr>
        <w:t xml:space="preserve"> F</w:t>
      </w:r>
      <w:r>
        <w:rPr>
          <w:sz w:val="16"/>
        </w:rPr>
        <w:t>S</w:t>
      </w:r>
      <w:r>
        <w:rPr>
          <w:sz w:val="16"/>
        </w:rPr>
        <w:t>R</w:t>
      </w:r>
      <w:r>
        <w:rPr>
          <w:sz w:val="16"/>
        </w:rPr>
        <w:t xml:space="preserve">, DFSR </w:t>
      </w:r>
      <w:r>
        <w:rPr>
          <w:sz w:val="16"/>
        </w:rPr>
        <w:t>solutions</w:t>
      </w:r>
      <w:r>
        <w:rPr>
          <w:sz w:val="16"/>
        </w:rPr>
        <w:t xml:space="preserve"> for Variou</w:t>
      </w:r>
      <w:r>
        <w:rPr>
          <w:sz w:val="16"/>
        </w:rPr>
        <w:t>s sites and cloud infra</w:t>
      </w:r>
      <w:r>
        <w:rPr>
          <w:sz w:val="16"/>
        </w:rPr>
        <w:t xml:space="preserve">structure on </w:t>
      </w:r>
      <w:r>
        <w:rPr>
          <w:sz w:val="16"/>
        </w:rPr>
        <w:t>w</w:t>
      </w:r>
      <w:r>
        <w:rPr>
          <w:sz w:val="16"/>
        </w:rPr>
        <w:t>indows.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Troub</w:t>
      </w:r>
      <w:r>
        <w:rPr>
          <w:sz w:val="16"/>
        </w:rPr>
        <w:t>leshooting&amp; Monitoring of IT Infrastructure with various tools.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Experience</w:t>
      </w:r>
      <w:r>
        <w:rPr>
          <w:sz w:val="16"/>
        </w:rPr>
        <w:t xml:space="preserve"> </w:t>
      </w:r>
      <w:r>
        <w:rPr>
          <w:sz w:val="16"/>
        </w:rPr>
        <w:t>in</w:t>
      </w:r>
      <w:r>
        <w:rPr>
          <w:sz w:val="16"/>
        </w:rPr>
        <w:t xml:space="preserve"> various wireless networking </w:t>
      </w:r>
      <w:r>
        <w:rPr>
          <w:sz w:val="16"/>
        </w:rPr>
        <w:t xml:space="preserve"> </w:t>
      </w:r>
      <w:r>
        <w:rPr>
          <w:sz w:val="16"/>
        </w:rPr>
        <w:t>WLA</w:t>
      </w:r>
      <w:r>
        <w:rPr>
          <w:sz w:val="16"/>
        </w:rPr>
        <w:t>N technologies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 xml:space="preserve">Ability to </w:t>
      </w:r>
      <w:r>
        <w:rPr>
          <w:sz w:val="16"/>
        </w:rPr>
        <w:t>present technical approaches or findings</w:t>
      </w:r>
      <w:r>
        <w:rPr>
          <w:sz w:val="16"/>
        </w:rPr>
        <w:t xml:space="preserve"> in oral and written format.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 xml:space="preserve">Knowledge </w:t>
      </w:r>
      <w:r>
        <w:rPr>
          <w:sz w:val="16"/>
        </w:rPr>
        <w:t xml:space="preserve">of </w:t>
      </w:r>
      <w:r>
        <w:rPr>
          <w:sz w:val="16"/>
        </w:rPr>
        <w:t>various monitoring t</w:t>
      </w:r>
      <w:r>
        <w:rPr>
          <w:sz w:val="16"/>
        </w:rPr>
        <w:t>ools</w:t>
      </w:r>
      <w:r>
        <w:rPr>
          <w:sz w:val="16"/>
        </w:rPr>
        <w:t xml:space="preserve"> like Ope</w:t>
      </w:r>
      <w:r>
        <w:rPr>
          <w:sz w:val="16"/>
        </w:rPr>
        <w:t xml:space="preserve">n View, </w:t>
      </w:r>
      <w:r>
        <w:rPr>
          <w:sz w:val="16"/>
        </w:rPr>
        <w:t>Manage Engines</w:t>
      </w:r>
      <w:r>
        <w:rPr>
          <w:sz w:val="16"/>
        </w:rPr>
        <w:t xml:space="preserve">, Solarwinds, </w:t>
      </w:r>
      <w:r>
        <w:rPr>
          <w:sz w:val="16"/>
        </w:rPr>
        <w:t>Wireshark</w:t>
      </w:r>
      <w:r>
        <w:rPr>
          <w:sz w:val="16"/>
        </w:rPr>
        <w:t>,</w:t>
      </w:r>
      <w:r>
        <w:rPr>
          <w:sz w:val="16"/>
        </w:rPr>
        <w:t xml:space="preserve"> </w:t>
      </w:r>
      <w:r>
        <w:rPr>
          <w:sz w:val="16"/>
        </w:rPr>
        <w:t>et</w:t>
      </w:r>
      <w:r>
        <w:rPr>
          <w:sz w:val="16"/>
        </w:rPr>
        <w:t>c.).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Experience</w:t>
      </w:r>
      <w:r>
        <w:rPr>
          <w:sz w:val="16"/>
        </w:rPr>
        <w:t xml:space="preserve"> on Azure Sentin</w:t>
      </w:r>
      <w:r>
        <w:rPr>
          <w:sz w:val="16"/>
        </w:rPr>
        <w:t>el</w:t>
      </w:r>
      <w:r>
        <w:rPr>
          <w:sz w:val="16"/>
        </w:rPr>
        <w:t>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Strong research and highly analytical skills are required, especially </w:t>
      </w:r>
      <w:r>
        <w:rPr>
          <w:sz w:val="16"/>
        </w:rPr>
        <w:t>concerning</w:t>
      </w:r>
      <w:r>
        <w:rPr>
          <w:sz w:val="16"/>
        </w:rPr>
        <w:t xml:space="preserve"> event classification, event correlation, and root cau</w:t>
      </w:r>
      <w:r>
        <w:rPr>
          <w:sz w:val="16"/>
        </w:rPr>
        <w:t>se analysis.</w:t>
      </w:r>
    </w:p>
    <w:p>
      <w:pPr>
        <w:pStyle w:val="Normal"/>
        <w:tabs>
          <w:tab w:val="left" w:leader="none" w:pos="362"/>
        </w:tabs>
        <w:spacing w:line="237" w:lineRule="auto"/>
        <w:rPr>
          <w:sz w:val="16"/>
        </w:rPr>
      </w:pPr>
    </w:p>
    <w:p>
      <w:pPr>
        <w:pStyle w:val="Normal"/>
        <w:tabs>
          <w:tab w:val="left" w:leader="none" w:pos="362"/>
        </w:tabs>
        <w:spacing w:line="237" w:lineRule="auto"/>
        <w:rPr>
          <w:sz w:val="16"/>
        </w:rPr>
      </w:pPr>
    </w:p>
    <w:p>
      <w:pPr>
        <w:pStyle w:val="Normal"/>
        <w:tabs>
          <w:tab w:val="left" w:leader="none" w:pos="362"/>
        </w:tabs>
        <w:spacing w:line="237" w:lineRule="auto"/>
        <w:rPr>
          <w:sz w:val="16"/>
        </w:rPr>
      </w:pPr>
    </w:p>
    <w:p>
      <w:pPr>
        <w:pStyle w:val="Normal"/>
        <w:tabs>
          <w:tab w:val="left" w:leader="none" w:pos="362"/>
        </w:tabs>
        <w:spacing w:line="237" w:lineRule="auto"/>
        <w:rPr>
          <w:sz w:val="16"/>
        </w:rPr>
      </w:pPr>
    </w:p>
    <w:p>
      <w:pPr>
        <w:pStyle w:val="Normal"/>
        <w:tabs>
          <w:tab w:val="left" w:leader="none" w:pos="362"/>
        </w:tabs>
        <w:spacing w:line="237" w:lineRule="auto"/>
        <w:rPr>
          <w:rFonts w:ascii="Symbol" w:eastAsia="Symbol" w:hAnsi="Symbol"/>
          <w:sz w:val="16"/>
        </w:rPr>
      </w:pPr>
    </w:p>
    <w:p>
      <w:pPr>
        <w:pStyle w:val="Normal"/>
        <w:spacing w:line="199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ind w:left="2"/>
        <w:rPr>
          <w:b/>
          <w:sz w:val="16"/>
        </w:rPr>
      </w:pPr>
      <w:r>
        <w:rPr>
          <w:b/>
          <w:sz w:val="16"/>
        </w:rPr>
        <w:t>EMPLOYMENT</w:t>
      </w:r>
      <w:r>
        <w:rPr>
          <w:b/>
          <w:sz w:val="16"/>
        </w:rPr>
        <w:t xml:space="preserve"> DET</w:t>
      </w:r>
      <w:r>
        <w:rPr>
          <w:b/>
          <w:sz w:val="16"/>
        </w:rPr>
        <w:t>AILS</w:t>
      </w:r>
    </w:p>
    <w:p>
      <w:pPr>
        <w:pStyle w:val="Normal"/>
        <w:spacing w:line="20" w:lineRule="exact"/>
        <w:rPr>
          <w:rFonts w:ascii="Times New Roman" w:eastAsia="Times New Roman" w:hAnsi="Times New Roman"/>
          <w:sz w:val="24"/>
        </w:rPr>
      </w:pPr>
      <w:r>
        <w:rPr>
          <w:b/>
          <w:sz w:val="16"/>
        </w:rPr>
        <mc:AlternateContent>
          <mc:Choice Requires="wps">
            <w:drawing xmlns:mc="http://schemas.openxmlformats.org/markup-compatibility/2006">
              <wp:anchor allowOverlap="1" behindDoc="1" layoutInCell="1" locked="0" relativeHeight="4" simplePos="0">
                <wp:simplePos x="0" y="0"/>
                <wp:positionH relativeFrom="column">
                  <wp:posOffset>-10160</wp:posOffset>
                </wp:positionH>
                <wp:positionV relativeFrom="paragraph">
                  <wp:posOffset>17145</wp:posOffset>
                </wp:positionV>
                <wp:extent cx="6894195" cy="0"/>
                <wp:effectExtent l="0" t="0" r="0" b="6108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29" name=""/>
                      <wps:cNvSpPr/>
                      <wps:spPr>
                        <a:xfrm>
                          <a:off x="0" y="0"/>
                          <a:ext cx="689419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108">
                          <a:solidFill>
                            <a:srgbClr val="000000"/>
                          </a:solidFill>
                          <a:miter/>
                        </a:ln>
                      </wps:spPr>
                      <wps:bodyPr lIns="91440" tIns="45720" rIns="91440" bIns="45720"/>
                    </wps:wsp>
                  </a:graphicData>
                </a:graphic>
              </wp:anchor>
            </w:drawing>
          </mc:Choice>
          <mc:Fallback>
            <w:pict>
              <v:shape id="AC9DE9CA-0FD7-415D-2DE227C9CF74" coordsize="21600,21600" style="position:absolute;width:10pt;height:10pt;margin-top:0pt;margin-left:0pt;rotation:0.000000;z-index:-503316476;" strokecolor="#000000" strokeweight="0.480945pt" o:spt="32" o:oned="t" path="m0,0 l21600,21600 e">
                <v:stroke color="#000000" filltype="solid" joinstyle="miter" linestyle="single" mitterlimit="800000" weight="0.480945pt"/>
                <w10:wrap side="both"/>
                <v:fill type="solid"/>
                <o:lock/>
              </v:shape>
            </w:pict>
          </mc:Fallback>
        </mc:AlternateContent>
      </w:r>
    </w:p>
    <w:p>
      <w:pPr>
        <w:pStyle w:val="Normal"/>
        <w:spacing w:line="202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rPr>
          <w:b/>
          <w:sz w:val="16"/>
        </w:rPr>
      </w:pPr>
      <w:r>
        <w:rPr>
          <w:b/>
          <w:sz w:val="16"/>
        </w:rPr>
        <w:t>May 20</w:t>
      </w:r>
      <w:r>
        <w:rPr>
          <w:b/>
          <w:sz w:val="16"/>
        </w:rPr>
        <w:t>22</w:t>
      </w:r>
      <w:r>
        <w:rPr>
          <w:b/>
          <w:sz w:val="16"/>
        </w:rPr>
        <w:t xml:space="preserve"> </w:t>
      </w:r>
      <w:r>
        <w:rPr>
          <w:b/>
          <w:sz w:val="16"/>
        </w:rPr>
        <w:t xml:space="preserve">to till date </w:t>
      </w:r>
      <w:r>
        <w:rPr>
          <w:b/>
          <w:sz w:val="16"/>
        </w:rPr>
        <w:t xml:space="preserve"> </w:t>
      </w:r>
      <w:r>
        <w:rPr>
          <w:b/>
          <w:sz w:val="16"/>
        </w:rPr>
        <w:t>with</w:t>
      </w:r>
      <w:r>
        <w:rPr>
          <w:b/>
          <w:sz w:val="16"/>
        </w:rPr>
        <w:t xml:space="preserve"> LTIMindtree as</w:t>
      </w:r>
      <w:r>
        <w:rPr>
          <w:b/>
          <w:sz w:val="16"/>
        </w:rPr>
        <w:t xml:space="preserve"> </w:t>
      </w:r>
      <w:r>
        <w:rPr>
          <w:b/>
          <w:sz w:val="16"/>
        </w:rPr>
        <w:t>Infor</w:t>
      </w:r>
      <w:r>
        <w:rPr>
          <w:b/>
          <w:sz w:val="16"/>
        </w:rPr>
        <w:t xml:space="preserve">mation </w:t>
      </w:r>
      <w:r>
        <w:rPr>
          <w:b/>
          <w:sz w:val="16"/>
        </w:rPr>
        <w:t>S</w:t>
      </w:r>
      <w:r>
        <w:rPr>
          <w:b/>
          <w:sz w:val="16"/>
        </w:rPr>
        <w:t>ecurity Specialist</w:t>
      </w:r>
    </w:p>
    <w:p>
      <w:pPr>
        <w:pStyle w:val="Normal"/>
        <w:spacing w:line="0" w:lineRule="atLeast"/>
        <w:ind w:left="2"/>
        <w:rPr>
          <w:b/>
          <w:sz w:val="16"/>
        </w:rPr>
      </w:pPr>
    </w:p>
    <w:p>
      <w:pPr>
        <w:pStyle w:val="Normal"/>
        <w:spacing w:line="0" w:lineRule="atLeast"/>
        <w:ind w:left="2"/>
        <w:rPr>
          <w:b/>
          <w:sz w:val="16"/>
        </w:rPr>
      </w:pPr>
      <w:r>
        <w:rPr>
          <w:b/>
          <w:sz w:val="16"/>
        </w:rPr>
        <w:t>Key Resul</w:t>
      </w:r>
      <w:r>
        <w:rPr>
          <w:b/>
          <w:sz w:val="16"/>
        </w:rPr>
        <w:t>t Areas:</w:t>
      </w:r>
    </w:p>
    <w:p>
      <w:pPr>
        <w:pStyle w:val="Normal"/>
        <w:spacing w:line="0" w:lineRule="atLeast"/>
        <w:ind w:left="2"/>
        <w:rPr>
          <w:b/>
          <w:sz w:val="16"/>
        </w:rPr>
      </w:pPr>
    </w:p>
    <w:p>
      <w:pPr>
        <w:pStyle w:val="Normal"/>
        <w:numPr>
          <w:ilvl w:val="0"/>
          <w:numId w:val="24"/>
        </w:numPr>
        <w:tabs>
          <w:tab w:val="left" w:leader="none" w:pos="362"/>
        </w:tabs>
        <w:spacing w:line="231" w:lineRule="auto"/>
        <w:rPr>
          <w:sz w:val="16"/>
        </w:rPr>
      </w:pPr>
      <w:r>
        <w:rPr>
          <w:sz w:val="16"/>
        </w:rPr>
        <w:t>Running the Cloud Workloads Discovery for gathering the resources information and Security Assessment.​​</w:t>
      </w:r>
    </w:p>
    <w:p>
      <w:pPr>
        <w:pStyle w:val="Normal"/>
        <w:numPr>
          <w:ilvl w:val="0"/>
          <w:numId w:val="24"/>
        </w:numPr>
        <w:tabs>
          <w:tab w:val="left" w:leader="none" w:pos="362"/>
        </w:tabs>
        <w:spacing w:line="231" w:lineRule="auto"/>
        <w:rPr>
          <w:sz w:val="16"/>
        </w:rPr>
      </w:pPr>
      <w:r>
        <w:rPr>
          <w:sz w:val="16"/>
        </w:rPr>
        <w:t>Analysis of Potential Risks &amp; Security Issues in Current Azure Environment.​</w:t>
      </w:r>
    </w:p>
    <w:p>
      <w:pPr>
        <w:pStyle w:val="Normal"/>
        <w:numPr>
          <w:ilvl w:val="0"/>
          <w:numId w:val="24"/>
        </w:numPr>
        <w:tabs>
          <w:tab w:val="left" w:leader="none" w:pos="362"/>
        </w:tabs>
        <w:spacing w:line="231" w:lineRule="auto"/>
        <w:rPr>
          <w:sz w:val="16"/>
        </w:rPr>
      </w:pPr>
      <w:r>
        <w:rPr>
          <w:sz w:val="16"/>
        </w:rPr>
        <w:t>Assessment Reporting.​</w:t>
      </w:r>
    </w:p>
    <w:p>
      <w:pPr>
        <w:pStyle w:val="Normal"/>
        <w:numPr>
          <w:ilvl w:val="0"/>
          <w:numId w:val="24"/>
        </w:numPr>
        <w:tabs>
          <w:tab w:val="left" w:leader="none" w:pos="362"/>
        </w:tabs>
        <w:spacing w:line="231" w:lineRule="auto"/>
        <w:rPr>
          <w:sz w:val="16"/>
        </w:rPr>
      </w:pPr>
      <w:r>
        <w:rPr>
          <w:sz w:val="16"/>
        </w:rPr>
        <w:t>Working</w:t>
      </w:r>
      <w:r>
        <w:rPr>
          <w:sz w:val="16"/>
        </w:rPr>
        <w:t xml:space="preserve"> and Implemented </w:t>
      </w:r>
      <w:r>
        <w:rPr>
          <w:sz w:val="16"/>
        </w:rPr>
        <w:t xml:space="preserve"> </w:t>
      </w:r>
      <w:r>
        <w:rPr>
          <w:sz w:val="16"/>
        </w:rPr>
        <w:t xml:space="preserve"> the S</w:t>
      </w:r>
      <w:r>
        <w:rPr>
          <w:sz w:val="16"/>
        </w:rPr>
        <w:t xml:space="preserve">OC </w:t>
      </w:r>
      <w:r>
        <w:rPr>
          <w:sz w:val="16"/>
        </w:rPr>
        <w:t>and NOC for t</w:t>
      </w:r>
      <w:r>
        <w:rPr>
          <w:sz w:val="16"/>
        </w:rPr>
        <w:t xml:space="preserve">he </w:t>
      </w:r>
      <w:r>
        <w:rPr>
          <w:sz w:val="16"/>
        </w:rPr>
        <w:t>c</w:t>
      </w:r>
      <w:r>
        <w:rPr>
          <w:sz w:val="16"/>
        </w:rPr>
        <w:t>l</w:t>
      </w:r>
      <w:r>
        <w:rPr>
          <w:sz w:val="16"/>
        </w:rPr>
        <w:t>ient according to the requirement.</w:t>
      </w:r>
    </w:p>
    <w:p>
      <w:pPr>
        <w:pStyle w:val="Normal"/>
        <w:numPr>
          <w:ilvl w:val="0"/>
          <w:numId w:val="24"/>
        </w:numPr>
        <w:tabs>
          <w:tab w:val="left" w:leader="none" w:pos="362"/>
        </w:tabs>
        <w:spacing w:line="231" w:lineRule="auto"/>
        <w:rPr>
          <w:sz w:val="16"/>
        </w:rPr>
      </w:pPr>
      <w:r>
        <w:rPr>
          <w:sz w:val="16"/>
        </w:rPr>
        <w:t>Quantifying the risks impacting the delivery of QF enterprise strategy on Cloud Security.​</w:t>
      </w:r>
    </w:p>
    <w:p>
      <w:pPr>
        <w:pStyle w:val="Normal"/>
        <w:numPr>
          <w:ilvl w:val="0"/>
          <w:numId w:val="24"/>
        </w:numPr>
        <w:tabs>
          <w:tab w:val="left" w:leader="none" w:pos="362"/>
        </w:tabs>
        <w:spacing w:line="231" w:lineRule="auto"/>
        <w:rPr>
          <w:sz w:val="16"/>
        </w:rPr>
      </w:pPr>
      <w:r>
        <w:rPr>
          <w:sz w:val="16"/>
        </w:rPr>
        <w:t xml:space="preserve">Provide recommendations based on analysis and assessment of defined </w:t>
      </w:r>
      <w:r>
        <w:rPr>
          <w:sz w:val="16"/>
        </w:rPr>
        <w:t xml:space="preserve"> Azure Cloud, CSPM and SIEM.</w:t>
      </w:r>
      <w:r>
        <w:rPr>
          <w:sz w:val="16"/>
        </w:rPr>
        <w:t>​</w:t>
      </w:r>
    </w:p>
    <w:p>
      <w:pPr>
        <w:pStyle w:val="Normal"/>
        <w:numPr>
          <w:ilvl w:val="0"/>
          <w:numId w:val="24"/>
        </w:numPr>
        <w:tabs>
          <w:tab w:val="left" w:leader="none" w:pos="362"/>
        </w:tabs>
        <w:spacing w:line="231" w:lineRule="auto"/>
        <w:rPr>
          <w:sz w:val="16"/>
        </w:rPr>
      </w:pPr>
      <w:r>
        <w:rPr>
          <w:sz w:val="16"/>
        </w:rPr>
        <w:t>Establish a Tactical Security</w:t>
      </w:r>
      <w:r>
        <w:rPr>
          <w:sz w:val="16"/>
        </w:rPr>
        <w:t xml:space="preserve"> </w:t>
      </w:r>
      <w:r>
        <w:rPr>
          <w:sz w:val="16"/>
        </w:rPr>
        <w:t>A</w:t>
      </w:r>
      <w:r>
        <w:rPr>
          <w:sz w:val="16"/>
        </w:rPr>
        <w:t>rchitecture Transformation Plan.</w:t>
      </w:r>
      <w:r>
        <w:rPr>
          <w:sz w:val="16"/>
        </w:rPr>
        <w:t>​</w:t>
      </w:r>
    </w:p>
    <w:p>
      <w:pPr>
        <w:pStyle w:val="Normal"/>
        <w:numPr>
          <w:ilvl w:val="0"/>
          <w:numId w:val="24"/>
        </w:numPr>
        <w:tabs>
          <w:tab w:val="left" w:leader="none" w:pos="362"/>
        </w:tabs>
        <w:spacing w:line="231" w:lineRule="auto"/>
        <w:rPr>
          <w:sz w:val="16"/>
        </w:rPr>
      </w:pPr>
      <w:r>
        <w:rPr>
          <w:sz w:val="16"/>
        </w:rPr>
        <w:t>Modernize Integrations to Standardized Architecture Ready for Azure Cloud Security Threats and Reach CIS/ NIST Maturity Level Compliance.</w:t>
      </w:r>
      <w:r>
        <w:rPr>
          <w:sz w:val="16"/>
        </w:rPr>
        <w:t>​</w:t>
      </w:r>
    </w:p>
    <w:p>
      <w:pPr>
        <w:pStyle w:val="Normal"/>
        <w:numPr>
          <w:ilvl w:val="0"/>
          <w:numId w:val="24"/>
        </w:numPr>
        <w:tabs>
          <w:tab w:val="left" w:leader="none" w:pos="362"/>
        </w:tabs>
        <w:spacing w:line="231" w:lineRule="auto"/>
        <w:rPr>
          <w:sz w:val="16"/>
        </w:rPr>
      </w:pPr>
      <w:r>
        <w:rPr>
          <w:sz w:val="16"/>
        </w:rPr>
        <w:t>Use Dashboard and reports to track compliance with Range of standards (PCI-DSS, I</w:t>
      </w:r>
      <w:r>
        <w:rPr>
          <w:sz w:val="16"/>
        </w:rPr>
        <w:t>S</w:t>
      </w:r>
      <w:r>
        <w:rPr>
          <w:sz w:val="16"/>
        </w:rPr>
        <w:t>O, NIST, HIPAA/ HITRUST/ SOC, etc..) to increase the security score.​</w:t>
      </w:r>
    </w:p>
    <w:p>
      <w:pPr>
        <w:pStyle w:val="Normal"/>
        <w:numPr>
          <w:ilvl w:val="0"/>
          <w:numId w:val="24"/>
        </w:numPr>
        <w:tabs>
          <w:tab w:val="left" w:leader="none" w:pos="362"/>
        </w:tabs>
        <w:spacing w:line="231" w:lineRule="auto"/>
        <w:rPr>
          <w:sz w:val="16"/>
        </w:rPr>
      </w:pPr>
      <w:r>
        <w:rPr>
          <w:sz w:val="16"/>
        </w:rPr>
        <w:t>Monitoring and assessed the workloads and provide best practice to client.</w:t>
      </w:r>
    </w:p>
    <w:p>
      <w:pPr>
        <w:pStyle w:val="Normal"/>
        <w:numPr>
          <w:ilvl w:val="0"/>
          <w:numId w:val="24"/>
        </w:numPr>
        <w:tabs>
          <w:tab w:val="left" w:leader="none" w:pos="362"/>
        </w:tabs>
        <w:spacing w:line="231" w:lineRule="auto"/>
        <w:rPr>
          <w:sz w:val="16"/>
        </w:rPr>
      </w:pPr>
      <w:r>
        <w:rPr>
          <w:sz w:val="16"/>
        </w:rPr>
        <w:t>Giving recommendation on various infrastructure resources like APP Gateway, Load balancer, Front door etc.</w:t>
      </w:r>
    </w:p>
    <w:p>
      <w:pPr>
        <w:pStyle w:val="Normal"/>
        <w:spacing w:line="0" w:lineRule="atLeast"/>
        <w:ind w:left="2"/>
        <w:rPr>
          <w:b/>
          <w:sz w:val="16"/>
        </w:rPr>
      </w:pPr>
    </w:p>
    <w:p>
      <w:pPr>
        <w:pStyle w:val="Normal"/>
        <w:spacing w:line="202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202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202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202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202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rPr>
          <w:b/>
          <w:sz w:val="16"/>
        </w:rPr>
      </w:pPr>
      <w:r>
        <w:rPr>
          <w:b/>
          <w:sz w:val="16"/>
        </w:rPr>
        <w:t xml:space="preserve">Nov </w:t>
      </w:r>
      <w:r>
        <w:rPr>
          <w:b/>
          <w:sz w:val="16"/>
        </w:rPr>
        <w:t xml:space="preserve">2019 </w:t>
      </w:r>
      <w:r>
        <w:rPr>
          <w:b/>
          <w:sz w:val="16"/>
        </w:rPr>
        <w:t>–</w:t>
      </w:r>
      <w:r>
        <w:rPr>
          <w:b/>
          <w:sz w:val="16"/>
        </w:rPr>
        <w:t>To</w:t>
      </w:r>
      <w:r>
        <w:rPr>
          <w:b/>
          <w:sz w:val="16"/>
        </w:rPr>
        <w:t xml:space="preserve"> </w:t>
      </w:r>
      <w:r>
        <w:rPr>
          <w:b/>
          <w:sz w:val="16"/>
        </w:rPr>
        <w:t>Apr 202</w:t>
      </w:r>
      <w:r>
        <w:rPr>
          <w:b/>
          <w:sz w:val="16"/>
        </w:rPr>
        <w:t>2</w:t>
      </w:r>
      <w:r>
        <w:rPr>
          <w:b/>
          <w:sz w:val="16"/>
        </w:rPr>
        <w:t xml:space="preserve"> </w:t>
      </w:r>
      <w:r>
        <w:rPr>
          <w:b/>
          <w:sz w:val="16"/>
        </w:rPr>
        <w:t xml:space="preserve">with </w:t>
      </w:r>
      <w:r>
        <w:rPr>
          <w:b/>
          <w:sz w:val="16"/>
        </w:rPr>
        <w:t>TSG</w:t>
      </w:r>
      <w:r>
        <w:rPr>
          <w:b/>
          <w:sz w:val="16"/>
        </w:rPr>
        <w:t xml:space="preserve"> as </w:t>
      </w:r>
      <w:r>
        <w:rPr>
          <w:b/>
          <w:sz w:val="16"/>
        </w:rPr>
        <w:t>IT Analyst</w:t>
      </w:r>
    </w:p>
    <w:p>
      <w:pPr>
        <w:pStyle w:val="Normal"/>
        <w:spacing w:line="0" w:lineRule="atLeast"/>
        <w:rPr>
          <w:b/>
          <w:sz w:val="16"/>
        </w:rPr>
      </w:pPr>
    </w:p>
    <w:p>
      <w:pPr>
        <w:pStyle w:val="Normal"/>
        <w:spacing w:line="0" w:lineRule="atLeast"/>
        <w:ind w:left="2"/>
        <w:rPr>
          <w:b/>
          <w:sz w:val="16"/>
        </w:rPr>
      </w:pPr>
      <w:r>
        <w:rPr>
          <w:b/>
          <w:sz w:val="16"/>
        </w:rPr>
        <w:t>Key Resul</w:t>
      </w:r>
      <w:r>
        <w:rPr>
          <w:b/>
          <w:sz w:val="16"/>
        </w:rPr>
        <w:t>t Areas: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Deploye</w:t>
      </w:r>
      <w:r>
        <w:rPr>
          <w:sz w:val="16"/>
        </w:rPr>
        <w:t>d</w:t>
      </w:r>
      <w:r>
        <w:rPr>
          <w:sz w:val="16"/>
        </w:rPr>
        <w:t> </w:t>
      </w:r>
      <w:r>
        <w:rPr>
          <w:sz w:val="16"/>
        </w:rPr>
        <w:t>Azure IaaS virtual machines</w:t>
      </w:r>
      <w:r>
        <w:rPr>
          <w:sz w:val="16"/>
        </w:rPr>
        <w:t> (VMs) and </w:t>
      </w:r>
      <w:r>
        <w:rPr>
          <w:sz w:val="16"/>
        </w:rPr>
        <w:t>Cloud services</w:t>
      </w:r>
      <w:r>
        <w:rPr>
          <w:sz w:val="16"/>
        </w:rPr>
        <w:t> (PaaS role instances) into secure VNets and subnets.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Designed </w:t>
      </w:r>
      <w:r>
        <w:rPr>
          <w:sz w:val="16"/>
        </w:rPr>
        <w:t>Network Security Groups</w:t>
      </w:r>
      <w:r>
        <w:rPr>
          <w:sz w:val="16"/>
        </w:rPr>
        <w:t> (NSGs) to control inbound and ou</w:t>
      </w:r>
      <w:r>
        <w:rPr>
          <w:sz w:val="16"/>
        </w:rPr>
        <w:t>tbou</w:t>
      </w:r>
      <w:r>
        <w:rPr>
          <w:sz w:val="16"/>
        </w:rPr>
        <w:t>nd</w:t>
      </w:r>
      <w:r>
        <w:rPr>
          <w:sz w:val="16"/>
        </w:rPr>
        <w:t xml:space="preserve"> ac</w:t>
      </w:r>
      <w:r>
        <w:rPr>
          <w:sz w:val="16"/>
        </w:rPr>
        <w:t>cess to network</w:t>
      </w:r>
      <w:r>
        <w:rPr>
          <w:sz w:val="16"/>
        </w:rPr>
        <w:t xml:space="preserve"> interfaces (NICs), VMs</w:t>
      </w:r>
      <w:r>
        <w:rPr>
          <w:sz w:val="16"/>
        </w:rPr>
        <w:t>,</w:t>
      </w:r>
      <w:r>
        <w:rPr>
          <w:sz w:val="16"/>
        </w:rPr>
        <w:t xml:space="preserve"> </w:t>
      </w:r>
      <w:r>
        <w:rPr>
          <w:sz w:val="16"/>
        </w:rPr>
        <w:t>and subnets</w:t>
      </w:r>
      <w:r>
        <w:rPr>
          <w:sz w:val="16"/>
        </w:rPr>
        <w:t xml:space="preserve"> on Azure.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Setup Azure V</w:t>
      </w:r>
      <w:r>
        <w:rPr>
          <w:sz w:val="16"/>
        </w:rPr>
        <w:t>ir</w:t>
      </w:r>
      <w:r>
        <w:rPr>
          <w:sz w:val="16"/>
        </w:rPr>
        <w:t>tual Ap</w:t>
      </w:r>
      <w:r>
        <w:rPr>
          <w:sz w:val="16"/>
        </w:rPr>
        <w:t xml:space="preserve">pliances (VMs) to meet security requirements as </w:t>
      </w:r>
      <w:r>
        <w:rPr>
          <w:sz w:val="16"/>
        </w:rPr>
        <w:t>software-based</w:t>
      </w:r>
      <w:r>
        <w:rPr>
          <w:sz w:val="16"/>
        </w:rPr>
        <w:t xml:space="preserve"> appliance functions (firewall, WAN optimization</w:t>
      </w:r>
      <w:r>
        <w:rPr>
          <w:sz w:val="16"/>
        </w:rPr>
        <w:t>,</w:t>
      </w:r>
      <w:r>
        <w:rPr>
          <w:sz w:val="16"/>
        </w:rPr>
        <w:t xml:space="preserve"> and intrusion detections).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Implementation of requir</w:t>
      </w:r>
      <w:r>
        <w:rPr>
          <w:sz w:val="16"/>
        </w:rPr>
        <w:t>ed c</w:t>
      </w:r>
      <w:r>
        <w:rPr>
          <w:sz w:val="16"/>
        </w:rPr>
        <w:t>hang</w:t>
      </w:r>
      <w:r>
        <w:rPr>
          <w:sz w:val="16"/>
        </w:rPr>
        <w:t>e</w:t>
      </w:r>
      <w:r>
        <w:rPr>
          <w:sz w:val="16"/>
        </w:rPr>
        <w:t>s in Network devi</w:t>
      </w:r>
      <w:r>
        <w:rPr>
          <w:sz w:val="16"/>
        </w:rPr>
        <w:t xml:space="preserve">ces by following </w:t>
      </w:r>
      <w:r>
        <w:rPr>
          <w:sz w:val="16"/>
        </w:rPr>
        <w:t xml:space="preserve">the </w:t>
      </w:r>
      <w:r>
        <w:rPr>
          <w:sz w:val="16"/>
        </w:rPr>
        <w:t>change management process.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Configuring fir</w:t>
      </w:r>
      <w:r>
        <w:rPr>
          <w:sz w:val="16"/>
        </w:rPr>
        <w:t>ew</w:t>
      </w:r>
      <w:r>
        <w:rPr>
          <w:sz w:val="16"/>
        </w:rPr>
        <w:t>all rules and providing ac</w:t>
      </w:r>
      <w:r>
        <w:rPr>
          <w:sz w:val="16"/>
        </w:rPr>
        <w:t>cess to the users as per the user requirement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Monitor Azure Infrastructure through System Center Operation Manager (SCOM).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 </w:t>
      </w:r>
      <w:r>
        <w:rPr>
          <w:sz w:val="16"/>
        </w:rPr>
        <w:t xml:space="preserve">Experienced in </w:t>
      </w:r>
      <w:r>
        <w:rPr>
          <w:sz w:val="16"/>
        </w:rPr>
        <w:t>conf</w:t>
      </w:r>
      <w:r>
        <w:rPr>
          <w:sz w:val="16"/>
        </w:rPr>
        <w:t>iguri</w:t>
      </w:r>
      <w:r>
        <w:rPr>
          <w:sz w:val="16"/>
        </w:rPr>
        <w:t xml:space="preserve">ng </w:t>
      </w:r>
      <w:r>
        <w:rPr>
          <w:sz w:val="16"/>
        </w:rPr>
        <w:t>VPN and applying s</w:t>
      </w:r>
      <w:r>
        <w:rPr>
          <w:sz w:val="16"/>
        </w:rPr>
        <w:t xml:space="preserve">ecurity policy on </w:t>
      </w:r>
      <w:r>
        <w:rPr>
          <w:sz w:val="16"/>
        </w:rPr>
        <w:t xml:space="preserve">the </w:t>
      </w:r>
      <w:r>
        <w:rPr>
          <w:sz w:val="16"/>
        </w:rPr>
        <w:t xml:space="preserve">various platform in </w:t>
      </w:r>
      <w:r>
        <w:rPr>
          <w:sz w:val="16"/>
        </w:rPr>
        <w:t>Azure</w:t>
      </w:r>
      <w:r>
        <w:rPr>
          <w:sz w:val="16"/>
        </w:rPr>
        <w:t xml:space="preserve"> &amp; ASA Firewall</w:t>
      </w:r>
      <w:r>
        <w:rPr>
          <w:sz w:val="16"/>
        </w:rPr>
        <w:t>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M</w:t>
      </w:r>
      <w:r>
        <w:rPr>
          <w:sz w:val="16"/>
        </w:rPr>
        <w:t>aintaini</w:t>
      </w:r>
      <w:r>
        <w:rPr>
          <w:sz w:val="16"/>
        </w:rPr>
        <w:t xml:space="preserve">ng </w:t>
      </w:r>
      <w:r>
        <w:rPr>
          <w:sz w:val="16"/>
        </w:rPr>
        <w:t>Policy-based</w:t>
      </w:r>
      <w:r>
        <w:rPr>
          <w:sz w:val="16"/>
        </w:rPr>
        <w:t xml:space="preserve"> and </w:t>
      </w:r>
      <w:r>
        <w:rPr>
          <w:sz w:val="16"/>
        </w:rPr>
        <w:t>route-based</w:t>
      </w:r>
      <w:r>
        <w:rPr>
          <w:sz w:val="16"/>
        </w:rPr>
        <w:t xml:space="preserve"> VPNs with Azure to ASA.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Creating </w:t>
      </w:r>
      <w:r>
        <w:rPr>
          <w:sz w:val="16"/>
        </w:rPr>
        <w:t>Remote</w:t>
      </w:r>
      <w:r>
        <w:rPr>
          <w:sz w:val="16"/>
        </w:rPr>
        <w:t xml:space="preserve"> </w:t>
      </w:r>
      <w:r>
        <w:rPr>
          <w:sz w:val="16"/>
        </w:rPr>
        <w:t xml:space="preserve">SSL VPNs and </w:t>
      </w:r>
      <w:r>
        <w:rPr>
          <w:sz w:val="16"/>
        </w:rPr>
        <w:t>Azure Point</w:t>
      </w:r>
      <w:r>
        <w:rPr>
          <w:sz w:val="16"/>
        </w:rPr>
        <w:t xml:space="preserve"> to site VPNs for </w:t>
      </w:r>
      <w:r>
        <w:rPr>
          <w:sz w:val="16"/>
        </w:rPr>
        <w:t xml:space="preserve">the </w:t>
      </w:r>
      <w:r>
        <w:rPr>
          <w:sz w:val="16"/>
        </w:rPr>
        <w:t>remo</w:t>
      </w:r>
      <w:r>
        <w:rPr>
          <w:sz w:val="16"/>
        </w:rPr>
        <w:t xml:space="preserve">te </w:t>
      </w:r>
      <w:r>
        <w:rPr>
          <w:sz w:val="16"/>
        </w:rPr>
        <w:t>user</w:t>
      </w:r>
      <w:r>
        <w:rPr>
          <w:sz w:val="16"/>
        </w:rPr>
        <w:t xml:space="preserve"> and </w:t>
      </w:r>
      <w:r>
        <w:rPr>
          <w:sz w:val="16"/>
        </w:rPr>
        <w:t>server</w:t>
      </w:r>
      <w:r>
        <w:rPr>
          <w:sz w:val="16"/>
        </w:rPr>
        <w:t xml:space="preserve"> of various t</w:t>
      </w:r>
      <w:r>
        <w:rPr>
          <w:sz w:val="16"/>
        </w:rPr>
        <w:t>ypes</w:t>
      </w:r>
      <w:r>
        <w:rPr>
          <w:sz w:val="16"/>
        </w:rPr>
        <w:t xml:space="preserve"> like</w:t>
      </w:r>
      <w:r>
        <w:rPr>
          <w:sz w:val="16"/>
        </w:rPr>
        <w:t xml:space="preserve"> </w:t>
      </w:r>
      <w:r>
        <w:rPr>
          <w:sz w:val="16"/>
        </w:rPr>
        <w:t>Certi</w:t>
      </w:r>
      <w:r>
        <w:rPr>
          <w:sz w:val="16"/>
        </w:rPr>
        <w:t>ficate-based</w:t>
      </w:r>
      <w:r>
        <w:rPr>
          <w:sz w:val="16"/>
        </w:rPr>
        <w:t>,</w:t>
      </w:r>
      <w:r>
        <w:rPr>
          <w:sz w:val="16"/>
        </w:rPr>
        <w:t xml:space="preserve"> Radiu</w:t>
      </w:r>
      <w:r>
        <w:rPr>
          <w:sz w:val="16"/>
        </w:rPr>
        <w:t xml:space="preserve">s </w:t>
      </w:r>
      <w:r>
        <w:rPr>
          <w:sz w:val="16"/>
        </w:rPr>
        <w:t>base</w:t>
      </w:r>
      <w:r>
        <w:rPr>
          <w:sz w:val="16"/>
        </w:rPr>
        <w:t>d</w:t>
      </w:r>
      <w:r>
        <w:rPr>
          <w:sz w:val="16"/>
        </w:rPr>
        <w:t>,</w:t>
      </w:r>
      <w:r>
        <w:rPr>
          <w:sz w:val="16"/>
        </w:rPr>
        <w:t xml:space="preserve"> and </w:t>
      </w:r>
      <w:r>
        <w:rPr>
          <w:sz w:val="16"/>
        </w:rPr>
        <w:t>Act</w:t>
      </w:r>
      <w:r>
        <w:rPr>
          <w:sz w:val="16"/>
        </w:rPr>
        <w:t>ive directory based with different proto</w:t>
      </w:r>
      <w:r>
        <w:rPr>
          <w:sz w:val="16"/>
        </w:rPr>
        <w:t>co</w:t>
      </w:r>
      <w:r>
        <w:rPr>
          <w:sz w:val="16"/>
        </w:rPr>
        <w:t xml:space="preserve">ls like </w:t>
      </w:r>
      <w:r>
        <w:rPr>
          <w:sz w:val="16"/>
        </w:rPr>
        <w:t>SSL,</w:t>
      </w:r>
      <w:r>
        <w:rPr>
          <w:sz w:val="16"/>
        </w:rPr>
        <w:t xml:space="preserve"> open VPN</w:t>
      </w:r>
      <w:r>
        <w:rPr>
          <w:sz w:val="16"/>
        </w:rPr>
        <w:t>,</w:t>
      </w:r>
      <w:r>
        <w:rPr>
          <w:sz w:val="16"/>
        </w:rPr>
        <w:t xml:space="preserve"> </w:t>
      </w:r>
      <w:r>
        <w:rPr>
          <w:sz w:val="16"/>
        </w:rPr>
        <w:t>IKEv2</w:t>
      </w:r>
      <w:r>
        <w:rPr>
          <w:sz w:val="16"/>
        </w:rPr>
        <w:t>,</w:t>
      </w:r>
      <w:r>
        <w:rPr>
          <w:sz w:val="16"/>
        </w:rPr>
        <w:t xml:space="preserve"> et</w:t>
      </w:r>
      <w:r>
        <w:rPr>
          <w:sz w:val="16"/>
        </w:rPr>
        <w:t>c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Wor</w:t>
      </w:r>
      <w:r>
        <w:rPr>
          <w:sz w:val="16"/>
        </w:rPr>
        <w:t xml:space="preserve">king on </w:t>
      </w:r>
      <w:r>
        <w:rPr>
          <w:sz w:val="16"/>
        </w:rPr>
        <w:t>v</w:t>
      </w:r>
      <w:r>
        <w:rPr>
          <w:sz w:val="16"/>
        </w:rPr>
        <w:t>arious comple</w:t>
      </w:r>
      <w:r>
        <w:rPr>
          <w:sz w:val="16"/>
        </w:rPr>
        <w:t xml:space="preserve">x routing </w:t>
      </w:r>
      <w:r>
        <w:rPr>
          <w:sz w:val="16"/>
        </w:rPr>
        <w:t xml:space="preserve">according to need </w:t>
      </w:r>
      <w:r>
        <w:rPr>
          <w:sz w:val="16"/>
        </w:rPr>
        <w:t>workflow</w:t>
      </w:r>
      <w:r>
        <w:rPr>
          <w:sz w:val="16"/>
        </w:rPr>
        <w:t>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Convert existing Virtual </w:t>
      </w:r>
      <w:r>
        <w:rPr>
          <w:sz w:val="16"/>
        </w:rPr>
        <w:t>Machines</w:t>
      </w:r>
      <w:r>
        <w:rPr>
          <w:sz w:val="16"/>
        </w:rPr>
        <w:t xml:space="preserve"> from Standard to Premium Storage </w:t>
      </w:r>
      <w:r>
        <w:rPr>
          <w:sz w:val="16"/>
        </w:rPr>
        <w:t>acco</w:t>
      </w:r>
      <w:r>
        <w:rPr>
          <w:sz w:val="16"/>
        </w:rPr>
        <w:t>unts</w:t>
      </w:r>
      <w:r>
        <w:rPr>
          <w:sz w:val="16"/>
        </w:rPr>
        <w:t>.</w:t>
      </w:r>
      <w:r>
        <w:rPr>
          <w:sz w:val="16"/>
        </w:rPr>
        <w:t xml:space="preserve"> Patchi</w:t>
      </w:r>
      <w:r>
        <w:rPr>
          <w:sz w:val="16"/>
        </w:rPr>
        <w:t xml:space="preserve">ng and </w:t>
      </w:r>
      <w:r>
        <w:rPr>
          <w:sz w:val="16"/>
        </w:rPr>
        <w:t>validating</w:t>
      </w:r>
      <w:r>
        <w:rPr>
          <w:sz w:val="16"/>
        </w:rPr>
        <w:t xml:space="preserve"> </w:t>
      </w:r>
      <w:r>
        <w:rPr>
          <w:sz w:val="16"/>
        </w:rPr>
        <w:t>Virtual Machine in Azure.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Monitor Azure Infrastructure t</w:t>
      </w:r>
      <w:r>
        <w:rPr>
          <w:sz w:val="16"/>
        </w:rPr>
        <w:t>hr</w:t>
      </w:r>
      <w:r>
        <w:rPr>
          <w:sz w:val="16"/>
        </w:rPr>
        <w:t>ough System Center Operation Manager (SCOM).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Managing Windows </w:t>
      </w:r>
      <w:r>
        <w:rPr>
          <w:sz w:val="16"/>
        </w:rPr>
        <w:t>servers, tr</w:t>
      </w:r>
      <w:r>
        <w:rPr>
          <w:sz w:val="16"/>
        </w:rPr>
        <w:t>oubleshooting</w:t>
      </w:r>
      <w:r>
        <w:rPr>
          <w:sz w:val="16"/>
        </w:rPr>
        <w:t xml:space="preserve"> issues</w:t>
      </w:r>
      <w:r>
        <w:rPr>
          <w:sz w:val="16"/>
        </w:rPr>
        <w:t>,</w:t>
      </w:r>
      <w:r>
        <w:rPr>
          <w:sz w:val="16"/>
        </w:rPr>
        <w:t xml:space="preserve"> and working with MS support teams. 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Resolve </w:t>
      </w:r>
      <w:r>
        <w:rPr>
          <w:sz w:val="16"/>
        </w:rPr>
        <w:t>the</w:t>
      </w:r>
      <w:r>
        <w:rPr>
          <w:sz w:val="16"/>
        </w:rPr>
        <w:t xml:space="preserve"> issues of the users f</w:t>
      </w:r>
      <w:r>
        <w:rPr>
          <w:sz w:val="16"/>
        </w:rPr>
        <w:t>or s</w:t>
      </w:r>
      <w:r>
        <w:rPr>
          <w:sz w:val="16"/>
        </w:rPr>
        <w:t>ystem</w:t>
      </w:r>
      <w:r>
        <w:rPr>
          <w:sz w:val="16"/>
        </w:rPr>
        <w:t>s and</w:t>
      </w:r>
      <w:r>
        <w:rPr>
          <w:sz w:val="16"/>
        </w:rPr>
        <w:t xml:space="preserve"> </w:t>
      </w:r>
      <w:r>
        <w:rPr>
          <w:sz w:val="16"/>
        </w:rPr>
        <w:t>networks</w:t>
      </w:r>
      <w:r>
        <w:rPr>
          <w:sz w:val="16"/>
        </w:rPr>
        <w:t>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Integrate other Microsoft security tools into Azure Sentinel</w:t>
      </w:r>
      <w:r>
        <w:rPr>
          <w:sz w:val="16"/>
        </w:rPr>
        <w:t>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Perform investigation and escalation for complex or high severity security threats or incidents</w:t>
      </w:r>
      <w:r>
        <w:rPr>
          <w:sz w:val="16"/>
        </w:rPr>
        <w:t> </w:t>
      </w:r>
      <w:r>
        <w:rPr>
          <w:sz w:val="16"/>
        </w:rPr>
        <w:t xml:space="preserve">on </w:t>
      </w:r>
      <w:r>
        <w:rPr>
          <w:sz w:val="16"/>
        </w:rPr>
        <w:t>Azure sentin</w:t>
      </w:r>
      <w:r>
        <w:rPr>
          <w:sz w:val="16"/>
        </w:rPr>
        <w:t>el.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Configur</w:t>
      </w:r>
      <w:r>
        <w:rPr>
          <w:sz w:val="16"/>
        </w:rPr>
        <w:t>ed</w:t>
      </w:r>
      <w:r>
        <w:rPr>
          <w:rFonts w:cs="Calibri" w:eastAsia="Symbol"/>
          <w:sz w:val="16"/>
        </w:rPr>
        <w:t xml:space="preserve"> Virtual Network peering be</w:t>
      </w:r>
      <w:r>
        <w:rPr>
          <w:rFonts w:cs="Calibri" w:eastAsia="Symbol"/>
          <w:sz w:val="16"/>
        </w:rPr>
        <w:t>tween the regions</w:t>
      </w:r>
      <w:r>
        <w:rPr>
          <w:rFonts w:cs="Calibri" w:eastAsia="Symbol"/>
          <w:sz w:val="16"/>
        </w:rPr>
        <w:t xml:space="preserve"> in </w:t>
      </w:r>
      <w:r>
        <w:rPr>
          <w:rFonts w:cs="Calibri" w:eastAsia="Symbol"/>
          <w:sz w:val="16"/>
        </w:rPr>
        <w:t>diffe</w:t>
      </w:r>
      <w:r>
        <w:rPr>
          <w:rFonts w:cs="Calibri" w:eastAsia="Symbol"/>
          <w:sz w:val="16"/>
        </w:rPr>
        <w:t>rent s</w:t>
      </w:r>
      <w:r>
        <w:rPr>
          <w:rFonts w:cs="Calibri" w:eastAsia="Symbol"/>
          <w:sz w:val="16"/>
        </w:rPr>
        <w:t>ubscription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rFonts w:cs="Calibri" w:eastAsia="Symbol"/>
          <w:sz w:val="16"/>
        </w:rPr>
        <w:t>Configured Azure Encryption for Azure Storage and Virtual Machines, Azure Key Vault services to protect and secure the data for cloud applications.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rFonts w:cs="Calibri" w:eastAsia="Symbol"/>
          <w:sz w:val="16"/>
        </w:rPr>
        <w:t>Configured Virtual Network Endpoint</w:t>
      </w:r>
      <w:r>
        <w:rPr>
          <w:rFonts w:cs="Calibri" w:eastAsia="Symbol"/>
          <w:sz w:val="16"/>
        </w:rPr>
        <w:t>s for Azure Storage.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rFonts w:cs="Calibri" w:eastAsia="Symbol"/>
          <w:sz w:val="16"/>
        </w:rPr>
        <w:t>Configur</w:t>
      </w:r>
      <w:r>
        <w:rPr>
          <w:rFonts w:cs="Calibri" w:eastAsia="Symbol"/>
          <w:sz w:val="16"/>
        </w:rPr>
        <w:t>ed Azure Alerts f</w:t>
      </w:r>
      <w:r>
        <w:rPr>
          <w:rFonts w:cs="Calibri" w:eastAsia="Symbol"/>
          <w:sz w:val="16"/>
        </w:rPr>
        <w:t>or v</w:t>
      </w:r>
      <w:r>
        <w:rPr>
          <w:rFonts w:cs="Calibri" w:eastAsia="Symbol"/>
          <w:sz w:val="16"/>
        </w:rPr>
        <w:t>ariou</w:t>
      </w:r>
      <w:r>
        <w:rPr>
          <w:rFonts w:cs="Calibri" w:eastAsia="Symbol"/>
          <w:sz w:val="16"/>
        </w:rPr>
        <w:t>s Azur</w:t>
      </w:r>
      <w:r>
        <w:rPr>
          <w:rFonts w:cs="Calibri" w:eastAsia="Symbol"/>
          <w:sz w:val="16"/>
        </w:rPr>
        <w:t>e Services using Azure Monitor.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Coordina</w:t>
      </w:r>
      <w:r>
        <w:rPr>
          <w:sz w:val="16"/>
        </w:rPr>
        <w:t xml:space="preserve">te with </w:t>
      </w:r>
      <w:r>
        <w:rPr>
          <w:sz w:val="16"/>
        </w:rPr>
        <w:t>th</w:t>
      </w:r>
      <w:r>
        <w:rPr>
          <w:sz w:val="16"/>
        </w:rPr>
        <w:t>e client making the reliable IT infrastructure.</w:t>
      </w:r>
      <w:r>
        <w:t xml:space="preserve"> </w:t>
      </w:r>
      <w:r>
        <w:rPr>
          <w:sz w:val="16"/>
        </w:rPr>
        <w:t>Involved in Cloud Security Infrastructure and design for client’s in-house Azure Applications.</w:t>
      </w:r>
    </w:p>
    <w:p>
      <w:pPr>
        <w:pStyle w:val="Normal"/>
        <w:numPr>
          <w:ilvl w:val="0"/>
          <w:numId w:val="25"/>
        </w:numPr>
        <w:tabs>
          <w:tab w:val="left" w:leader="none" w:pos="362"/>
        </w:tabs>
        <w:spacing w:line="231" w:lineRule="auto"/>
        <w:ind w:left="362" w:hanging="362"/>
        <w:rPr>
          <w:sz w:val="16"/>
        </w:rPr>
      </w:pPr>
      <w:r>
        <w:rPr>
          <w:sz w:val="16"/>
        </w:rPr>
        <w:t xml:space="preserve">Direct experience with information security framework including NIST, PCIDSS, CIS, ISO 27001. </w:t>
      </w:r>
    </w:p>
    <w:p>
      <w:pPr>
        <w:pStyle w:val="Normal"/>
        <w:numPr>
          <w:ilvl w:val="0"/>
          <w:numId w:val="25"/>
        </w:numPr>
        <w:tabs>
          <w:tab w:val="left" w:leader="none" w:pos="362"/>
        </w:tabs>
        <w:spacing w:line="231" w:lineRule="auto"/>
        <w:ind w:left="362" w:hanging="362"/>
        <w:rPr>
          <w:sz w:val="16"/>
        </w:rPr>
      </w:pPr>
      <w:r>
        <w:rPr>
          <w:sz w:val="16"/>
        </w:rPr>
        <w:t>Create technical and managerial level reports and risk assessments for Cloud based applications and infrastructure.</w:t>
      </w:r>
    </w:p>
    <w:p>
      <w:pPr>
        <w:pStyle w:val="Normal"/>
        <w:numPr>
          <w:ilvl w:val="0"/>
          <w:numId w:val="25"/>
        </w:numPr>
        <w:tabs>
          <w:tab w:val="left" w:leader="none" w:pos="362"/>
        </w:tabs>
        <w:spacing w:line="231" w:lineRule="auto"/>
        <w:ind w:left="362" w:hanging="362"/>
        <w:rPr>
          <w:sz w:val="16"/>
        </w:rPr>
      </w:pPr>
      <w:r>
        <w:rPr>
          <w:sz w:val="16"/>
        </w:rPr>
        <w:t>Develops sec</w:t>
      </w:r>
      <w:r>
        <w:rPr>
          <w:sz w:val="16"/>
        </w:rPr>
        <w:t xml:space="preserve">urity strategy and roadmaps to create technical solutions </w:t>
      </w:r>
    </w:p>
    <w:p>
      <w:pPr>
        <w:pStyle w:val="Normal"/>
        <w:numPr>
          <w:ilvl w:val="0"/>
          <w:numId w:val="25"/>
        </w:numPr>
        <w:tabs>
          <w:tab w:val="left" w:leader="none" w:pos="362"/>
        </w:tabs>
        <w:spacing w:line="231" w:lineRule="auto"/>
        <w:ind w:left="362" w:hanging="362"/>
        <w:rPr>
          <w:sz w:val="16"/>
        </w:rPr>
      </w:pPr>
      <w:r>
        <w:rPr>
          <w:sz w:val="16"/>
        </w:rPr>
        <w:t>Providing design-time review and guidance to teams building and deploying new technology on and integrating with services provided by public cloud platforms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Pe</w:t>
      </w:r>
      <w:r>
        <w:rPr>
          <w:sz w:val="16"/>
        </w:rPr>
        <w:t>rform cloud security risk assessment for cloud</w:t>
      </w:r>
      <w:r>
        <w:rPr>
          <w:sz w:val="16"/>
        </w:rPr>
        <w:t xml:space="preserve"> app</w:t>
      </w:r>
      <w:r>
        <w:rPr>
          <w:sz w:val="16"/>
        </w:rPr>
        <w:t>licat</w:t>
      </w:r>
      <w:r>
        <w:rPr>
          <w:sz w:val="16"/>
        </w:rPr>
        <w:t>ions a</w:t>
      </w:r>
      <w:r>
        <w:rPr>
          <w:sz w:val="16"/>
        </w:rPr>
        <w:t>lready</w:t>
      </w:r>
      <w:r>
        <w:rPr>
          <w:sz w:val="16"/>
        </w:rPr>
        <w:t xml:space="preserve"> in Azure.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Involved in defining cloud security controls for an Azure environment at an Enterprise level.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Configured Azure Key vault and key management policies.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Created and managed Windows </w:t>
      </w:r>
      <w:r>
        <w:rPr>
          <w:sz w:val="16"/>
        </w:rPr>
        <w:t>Azure Subscriptions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Designing and Implementing</w:t>
      </w:r>
      <w:r>
        <w:rPr>
          <w:sz w:val="16"/>
        </w:rPr>
        <w:t xml:space="preserve"> Azu</w:t>
      </w:r>
      <w:r>
        <w:rPr>
          <w:sz w:val="16"/>
        </w:rPr>
        <w:t>re In</w:t>
      </w:r>
      <w:r>
        <w:rPr>
          <w:sz w:val="16"/>
        </w:rPr>
        <w:t>frastr</w:t>
      </w:r>
      <w:r>
        <w:rPr>
          <w:sz w:val="16"/>
        </w:rPr>
        <w:t>ucture</w:t>
      </w:r>
      <w:r>
        <w:rPr>
          <w:sz w:val="16"/>
        </w:rPr>
        <w:t xml:space="preserve"> environment according to the customer requirements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Configured RBAC and Azure Monitor for adding security in Azure Cloud.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Configured Network Security Groups for Subnet and NIC level for Azu</w:t>
      </w:r>
      <w:r>
        <w:rPr>
          <w:sz w:val="16"/>
        </w:rPr>
        <w:t>re Virtual Machines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Configured </w:t>
      </w:r>
      <w:r>
        <w:rPr>
          <w:sz w:val="16"/>
        </w:rPr>
        <w:t>User-defined</w:t>
      </w:r>
      <w:r>
        <w:rPr>
          <w:sz w:val="16"/>
        </w:rPr>
        <w:t xml:space="preserve"> ro</w:t>
      </w:r>
      <w:r>
        <w:rPr>
          <w:sz w:val="16"/>
        </w:rPr>
        <w:t>utes</w:t>
      </w:r>
      <w:r>
        <w:rPr>
          <w:sz w:val="16"/>
        </w:rPr>
        <w:t xml:space="preserve"> to r</w:t>
      </w:r>
      <w:r>
        <w:rPr>
          <w:sz w:val="16"/>
        </w:rPr>
        <w:t>oute t</w:t>
      </w:r>
      <w:r>
        <w:rPr>
          <w:sz w:val="16"/>
        </w:rPr>
        <w:t>raffic</w:t>
      </w:r>
      <w:r>
        <w:rPr>
          <w:sz w:val="16"/>
        </w:rPr>
        <w:t xml:space="preserve"> between the Azure Networks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Configured Azure VPN gateway and established Site-to-Site connectivity, Express Route with </w:t>
      </w:r>
      <w:r>
        <w:rPr>
          <w:sz w:val="16"/>
        </w:rPr>
        <w:t>On-Premise</w:t>
      </w:r>
      <w:r>
        <w:rPr>
          <w:sz w:val="16"/>
        </w:rPr>
        <w:t xml:space="preserve"> Networks and Azure.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Extended and Integrated On-Premises AD </w:t>
      </w:r>
      <w:r>
        <w:rPr>
          <w:sz w:val="16"/>
        </w:rPr>
        <w:t>to Azure Active Directory.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Maintained and mana</w:t>
      </w:r>
      <w:r>
        <w:rPr>
          <w:sz w:val="16"/>
        </w:rPr>
        <w:t xml:space="preserve">ged </w:t>
      </w:r>
      <w:r>
        <w:rPr>
          <w:sz w:val="16"/>
        </w:rPr>
        <w:t>User</w:t>
      </w:r>
      <w:r>
        <w:rPr>
          <w:sz w:val="16"/>
        </w:rPr>
        <w:t xml:space="preserve"> </w:t>
      </w:r>
      <w:r>
        <w:rPr>
          <w:sz w:val="16"/>
        </w:rPr>
        <w:t>acce</w:t>
      </w:r>
      <w:r>
        <w:rPr>
          <w:sz w:val="16"/>
        </w:rPr>
        <w:t>ss usi</w:t>
      </w:r>
      <w:r>
        <w:rPr>
          <w:sz w:val="16"/>
        </w:rPr>
        <w:t>ng custom RBAC roles.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Performed migration of servers from On-Premises to Azure Cloud, servers from Classic to Azure Resource Manager.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Configured Virtual Machines scale sets, Availability se</w:t>
      </w:r>
      <w:r>
        <w:rPr>
          <w:sz w:val="16"/>
        </w:rPr>
        <w:t>ts to manage virtual machines.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Experience workin</w:t>
      </w:r>
      <w:r>
        <w:rPr>
          <w:sz w:val="16"/>
        </w:rPr>
        <w:t>g in</w:t>
      </w:r>
      <w:r>
        <w:rPr>
          <w:sz w:val="16"/>
        </w:rPr>
        <w:t xml:space="preserve"> Azur</w:t>
      </w:r>
      <w:r>
        <w:rPr>
          <w:sz w:val="16"/>
        </w:rPr>
        <w:t>e Se</w:t>
      </w:r>
      <w:r>
        <w:rPr>
          <w:sz w:val="16"/>
        </w:rPr>
        <w:t>curity including RBAC, Azure Security Center</w:t>
      </w:r>
      <w:r>
        <w:rPr>
          <w:sz w:val="16"/>
        </w:rPr>
        <w:t>,</w:t>
      </w:r>
      <w:r>
        <w:rPr>
          <w:sz w:val="16"/>
        </w:rPr>
        <w:t xml:space="preserve"> and Azure Monitor</w:t>
      </w:r>
      <w:r>
        <w:rPr>
          <w:sz w:val="16"/>
        </w:rPr>
        <w:t>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Worked in extending and integrating </w:t>
      </w:r>
      <w:r>
        <w:rPr>
          <w:sz w:val="16"/>
        </w:rPr>
        <w:t>On-premise</w:t>
      </w:r>
      <w:r>
        <w:rPr>
          <w:sz w:val="16"/>
        </w:rPr>
        <w:t xml:space="preserve"> and Azure Active Directory</w:t>
      </w:r>
      <w:r>
        <w:rPr>
          <w:sz w:val="16"/>
        </w:rPr>
        <w:t>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Micros</w:t>
      </w:r>
      <w:r>
        <w:rPr>
          <w:sz w:val="16"/>
        </w:rPr>
        <w:t>o</w:t>
      </w:r>
      <w:r>
        <w:rPr>
          <w:sz w:val="16"/>
        </w:rPr>
        <w:t>ft Virtualization (Hyper-V) Microsoft Active Di</w:t>
      </w:r>
      <w:r>
        <w:rPr>
          <w:sz w:val="16"/>
        </w:rPr>
        <w:t>recto</w:t>
      </w:r>
      <w:r>
        <w:rPr>
          <w:sz w:val="16"/>
        </w:rPr>
        <w:t>ry, VDI (Virtual Desktop Infrastructure), SQ</w:t>
      </w:r>
      <w:r>
        <w:rPr>
          <w:sz w:val="16"/>
        </w:rPr>
        <w:t>L Se</w:t>
      </w:r>
      <w:r>
        <w:rPr>
          <w:sz w:val="16"/>
        </w:rPr>
        <w:t xml:space="preserve">rver </w:t>
      </w:r>
      <w:r>
        <w:rPr>
          <w:sz w:val="16"/>
        </w:rPr>
        <w:t>200</w:t>
      </w:r>
      <w:r>
        <w:rPr>
          <w:sz w:val="16"/>
        </w:rPr>
        <w:t>8, 2008 R2, 2012, 2016</w:t>
      </w:r>
      <w:r>
        <w:rPr>
          <w:sz w:val="16"/>
        </w:rPr>
        <w:t>,</w:t>
      </w:r>
      <w:r>
        <w:rPr>
          <w:sz w:val="16"/>
        </w:rPr>
        <w:t>2019 also</w:t>
      </w:r>
      <w:r>
        <w:rPr>
          <w:sz w:val="16"/>
        </w:rPr>
        <w:t xml:space="preserve"> </w:t>
      </w:r>
      <w:r>
        <w:rPr>
          <w:sz w:val="16"/>
        </w:rPr>
        <w:t xml:space="preserve">Office 365, Windows 10 / DOS, Azure, Datacenter </w:t>
      </w:r>
      <w:r>
        <w:rPr>
          <w:sz w:val="16"/>
        </w:rPr>
        <w:t>M</w:t>
      </w:r>
      <w:r>
        <w:rPr>
          <w:sz w:val="16"/>
        </w:rPr>
        <w:t>igration to Azure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Ma</w:t>
      </w:r>
      <w:r>
        <w:rPr>
          <w:sz w:val="16"/>
        </w:rPr>
        <w:t xml:space="preserve">intaining </w:t>
      </w:r>
      <w:r>
        <w:rPr>
          <w:sz w:val="16"/>
        </w:rPr>
        <w:t>site-to-site</w:t>
      </w:r>
      <w:r>
        <w:rPr>
          <w:sz w:val="16"/>
        </w:rPr>
        <w:t xml:space="preserve"> connection</w:t>
      </w:r>
      <w:r>
        <w:rPr>
          <w:sz w:val="16"/>
        </w:rPr>
        <w:t>s</w:t>
      </w:r>
      <w:r>
        <w:rPr>
          <w:sz w:val="16"/>
        </w:rPr>
        <w:t xml:space="preserve"> with </w:t>
      </w:r>
      <w:r>
        <w:rPr>
          <w:sz w:val="16"/>
        </w:rPr>
        <w:t xml:space="preserve">Azure to </w:t>
      </w:r>
      <w:r>
        <w:rPr>
          <w:sz w:val="16"/>
        </w:rPr>
        <w:t xml:space="preserve">the </w:t>
      </w:r>
      <w:r>
        <w:rPr>
          <w:sz w:val="16"/>
        </w:rPr>
        <w:t xml:space="preserve">client </w:t>
      </w:r>
      <w:r>
        <w:rPr>
          <w:sz w:val="16"/>
        </w:rPr>
        <w:t>and</w:t>
      </w:r>
      <w:r>
        <w:rPr>
          <w:sz w:val="16"/>
        </w:rPr>
        <w:t xml:space="preserve"> w</w:t>
      </w:r>
      <w:r>
        <w:rPr>
          <w:sz w:val="16"/>
        </w:rPr>
        <w:t>ith the ASA</w:t>
      </w:r>
      <w:r>
        <w:rPr>
          <w:sz w:val="16"/>
        </w:rPr>
        <w:t>.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Designed VNets and</w:t>
      </w:r>
      <w:r>
        <w:rPr>
          <w:sz w:val="16"/>
        </w:rPr>
        <w:t xml:space="preserve"> subscriptions to confirm </w:t>
      </w:r>
      <w:r>
        <w:rPr>
          <w:sz w:val="16"/>
        </w:rPr>
        <w:t>Azure Network Limits</w:t>
      </w:r>
      <w:r>
        <w:rPr>
          <w:sz w:val="16"/>
        </w:rPr>
        <w:t>.</w:t>
      </w:r>
    </w:p>
    <w:p>
      <w:pPr>
        <w:pStyle w:val="Normal"/>
        <w:tabs>
          <w:tab w:val="left" w:leader="none" w:pos="362"/>
        </w:tabs>
        <w:spacing w:line="231" w:lineRule="auto"/>
        <w:rPr>
          <w:sz w:val="16"/>
        </w:rPr>
      </w:pPr>
    </w:p>
    <w:p>
      <w:pPr>
        <w:pStyle w:val="Normal"/>
        <w:tabs>
          <w:tab w:val="left" w:leader="none" w:pos="362"/>
        </w:tabs>
        <w:spacing w:line="231" w:lineRule="auto"/>
        <w:rPr>
          <w:sz w:val="16"/>
        </w:rPr>
      </w:pPr>
    </w:p>
    <w:p>
      <w:pPr>
        <w:pStyle w:val="Normal"/>
        <w:tabs>
          <w:tab w:val="left" w:leader="none" w:pos="362"/>
        </w:tabs>
        <w:spacing w:line="231" w:lineRule="auto"/>
        <w:rPr>
          <w:sz w:val="16"/>
        </w:rPr>
      </w:pPr>
    </w:p>
    <w:p>
      <w:pPr>
        <w:pStyle w:val="Normal"/>
        <w:tabs>
          <w:tab w:val="left" w:leader="none" w:pos="362"/>
        </w:tabs>
        <w:spacing w:line="231" w:lineRule="auto"/>
        <w:rPr>
          <w:sz w:val="16"/>
        </w:rPr>
      </w:pPr>
    </w:p>
    <w:p>
      <w:pPr>
        <w:pStyle w:val="Normal"/>
        <w:spacing w:line="0" w:lineRule="atLeast"/>
        <w:rPr>
          <w:b/>
          <w:sz w:val="16"/>
        </w:rPr>
      </w:pPr>
    </w:p>
    <w:p>
      <w:pPr>
        <w:pStyle w:val="Normal"/>
        <w:spacing w:line="0" w:lineRule="atLeast"/>
        <w:rPr>
          <w:b/>
          <w:sz w:val="16"/>
        </w:rPr>
      </w:pPr>
    </w:p>
    <w:p>
      <w:pPr>
        <w:pStyle w:val="Normal"/>
        <w:spacing w:line="0" w:lineRule="atLeast"/>
        <w:rPr>
          <w:b/>
          <w:sz w:val="16"/>
        </w:rPr>
      </w:pPr>
      <w:r>
        <w:rPr>
          <w:b/>
          <w:sz w:val="16"/>
        </w:rPr>
        <w:t>A</w:t>
      </w:r>
      <w:r>
        <w:rPr>
          <w:b/>
          <w:sz w:val="16"/>
        </w:rPr>
        <w:t>pril 2019</w:t>
      </w:r>
      <w:r>
        <w:rPr>
          <w:b/>
          <w:sz w:val="16"/>
        </w:rPr>
        <w:t xml:space="preserve"> </w:t>
      </w:r>
      <w:r>
        <w:rPr>
          <w:b/>
          <w:sz w:val="16"/>
        </w:rPr>
        <w:t>–</w:t>
      </w:r>
      <w:r>
        <w:rPr>
          <w:b/>
          <w:sz w:val="16"/>
        </w:rPr>
        <w:t>Oct 2</w:t>
      </w:r>
      <w:r>
        <w:rPr>
          <w:b/>
          <w:sz w:val="16"/>
        </w:rPr>
        <w:t xml:space="preserve">019 </w:t>
      </w:r>
      <w:r>
        <w:rPr>
          <w:b/>
          <w:sz w:val="16"/>
        </w:rPr>
        <w:t>as a</w:t>
      </w:r>
      <w:r>
        <w:rPr>
          <w:b/>
          <w:sz w:val="16"/>
        </w:rPr>
        <w:t xml:space="preserve"> Freelancer</w:t>
      </w:r>
      <w:r>
        <w:rPr>
          <w:b/>
          <w:sz w:val="16"/>
        </w:rPr>
        <w:t>, Gurgaon as Network Consultant</w:t>
      </w:r>
    </w:p>
    <w:p>
      <w:pPr>
        <w:pStyle w:val="Normal"/>
        <w:spacing w:line="199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ind w:left="2"/>
        <w:rPr>
          <w:b/>
          <w:sz w:val="16"/>
        </w:rPr>
      </w:pPr>
      <w:r>
        <w:rPr>
          <w:b/>
          <w:sz w:val="16"/>
        </w:rPr>
        <w:t>Key Resul</w:t>
      </w:r>
      <w:r>
        <w:rPr>
          <w:b/>
          <w:sz w:val="16"/>
        </w:rPr>
        <w:t>t Areas:</w:t>
      </w: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W</w:t>
      </w:r>
      <w:r>
        <w:rPr>
          <w:sz w:val="16"/>
        </w:rPr>
        <w:t xml:space="preserve">orked </w:t>
      </w:r>
      <w:r>
        <w:rPr>
          <w:sz w:val="16"/>
        </w:rPr>
        <w:t>towards the ach</w:t>
      </w:r>
      <w:r>
        <w:rPr>
          <w:sz w:val="16"/>
        </w:rPr>
        <w:t>ievement of the strategic and operational objectives of the grou</w:t>
      </w:r>
      <w:r>
        <w:rPr>
          <w:sz w:val="16"/>
        </w:rPr>
        <w:t xml:space="preserve">p </w:t>
      </w:r>
      <w:r>
        <w:rPr>
          <w:sz w:val="16"/>
        </w:rPr>
        <w:t>located across multiple locatio</w:t>
      </w:r>
      <w:r>
        <w:rPr>
          <w:sz w:val="16"/>
        </w:rPr>
        <w:t>ns in a 7x24x365 en</w:t>
      </w:r>
      <w:r>
        <w:rPr>
          <w:sz w:val="16"/>
        </w:rPr>
        <w:t>vironment</w:t>
      </w:r>
    </w:p>
    <w:p>
      <w:pPr>
        <w:pStyle w:val="Normal"/>
        <w:spacing w:line="2" w:lineRule="exact"/>
        <w:rPr>
          <w:rFonts w:ascii="Symbol" w:eastAsia="Symbol" w:hAnsi="Symbol"/>
          <w:sz w:val="16"/>
        </w:rPr>
      </w:pPr>
    </w:p>
    <w:p>
      <w:pPr>
        <w:pStyle w:val="Normal"/>
        <w:numPr>
          <w:ilvl w:val="0"/>
          <w:numId w:val="3"/>
        </w:numPr>
        <w:tabs>
          <w:tab w:val="left" w:leader="none" w:pos="362"/>
        </w:tabs>
        <w:spacing w:line="0" w:lineRule="atLeast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Accountable for th</w:t>
      </w:r>
      <w:r>
        <w:rPr>
          <w:sz w:val="16"/>
        </w:rPr>
        <w:t>e su</w:t>
      </w:r>
      <w:r>
        <w:rPr>
          <w:sz w:val="16"/>
        </w:rPr>
        <w:t>pport</w:t>
      </w:r>
      <w:r>
        <w:rPr>
          <w:sz w:val="16"/>
        </w:rPr>
        <w:t>, in</w:t>
      </w:r>
      <w:r>
        <w:rPr>
          <w:sz w:val="16"/>
        </w:rPr>
        <w:t xml:space="preserve">stallation, </w:t>
      </w:r>
      <w:r>
        <w:rPr>
          <w:sz w:val="16"/>
        </w:rPr>
        <w:t xml:space="preserve">and </w:t>
      </w:r>
      <w:r>
        <w:rPr>
          <w:sz w:val="16"/>
        </w:rPr>
        <w:t>maintenance of Switches, routers</w:t>
      </w:r>
      <w:r>
        <w:rPr>
          <w:sz w:val="16"/>
        </w:rPr>
        <w:t>,</w:t>
      </w:r>
      <w:r>
        <w:rPr>
          <w:sz w:val="16"/>
        </w:rPr>
        <w:t xml:space="preserve"> and firewalls.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4"/>
        </w:rPr>
        <w:t xml:space="preserve">Making </w:t>
      </w:r>
      <w:r>
        <w:rPr>
          <w:sz w:val="14"/>
        </w:rPr>
        <w:t>the IT Inf</w:t>
      </w:r>
      <w:r>
        <w:rPr>
          <w:sz w:val="14"/>
        </w:rPr>
        <w:t>rastru</w:t>
      </w:r>
      <w:r>
        <w:rPr>
          <w:sz w:val="14"/>
        </w:rPr>
        <w:t>cture &amp; Network</w:t>
      </w:r>
      <w:r>
        <w:rPr>
          <w:sz w:val="14"/>
        </w:rPr>
        <w:t xml:space="preserve"> Audit report for various companies, offices &amp; coworking</w:t>
      </w:r>
      <w:r>
        <w:rPr>
          <w:rFonts w:ascii="Times New Roman" w:eastAsia="Times New Roman" w:hAnsi="Times New Roman"/>
          <w:color w:val="3b3b3b"/>
          <w:sz w:val="24"/>
        </w:rPr>
        <w:t>.</w:t>
      </w:r>
      <w:r>
        <w:rPr>
          <w:sz w:val="16"/>
        </w:rPr>
        <w:t xml:space="preserve"> 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Micros</w:t>
      </w:r>
      <w:r>
        <w:rPr>
          <w:sz w:val="16"/>
        </w:rPr>
        <w:t>o</w:t>
      </w:r>
      <w:r>
        <w:rPr>
          <w:sz w:val="16"/>
        </w:rPr>
        <w:t>ft Virtualization (Hyper-V) Mic</w:t>
      </w:r>
      <w:r>
        <w:rPr>
          <w:sz w:val="16"/>
        </w:rPr>
        <w:t>rosoft Active Directo</w:t>
      </w:r>
      <w:r>
        <w:rPr>
          <w:sz w:val="16"/>
        </w:rPr>
        <w:t>ry, VDI (Virtual Deskt</w:t>
      </w:r>
      <w:r>
        <w:rPr>
          <w:sz w:val="16"/>
        </w:rPr>
        <w:t>op I</w:t>
      </w:r>
      <w:r>
        <w:rPr>
          <w:sz w:val="16"/>
        </w:rPr>
        <w:t>nfras</w:t>
      </w:r>
      <w:r>
        <w:rPr>
          <w:sz w:val="16"/>
        </w:rPr>
        <w:t>tructure)</w:t>
      </w:r>
      <w:r>
        <w:rPr>
          <w:sz w:val="16"/>
        </w:rPr>
        <w:t>, SQL Server 2008, 2008 R2, 2012, 2016</w:t>
      </w:r>
      <w:r>
        <w:rPr>
          <w:sz w:val="16"/>
        </w:rPr>
        <w:t xml:space="preserve">,2019  also </w:t>
      </w:r>
      <w:r>
        <w:rPr>
          <w:sz w:val="16"/>
        </w:rPr>
        <w:t>Office 365, Windows 10 / D</w:t>
      </w:r>
      <w:r>
        <w:rPr>
          <w:sz w:val="16"/>
        </w:rPr>
        <w:t>OS, Az</w:t>
      </w:r>
      <w:r>
        <w:rPr>
          <w:sz w:val="16"/>
        </w:rPr>
        <w:t>ure, Datacenter Migration to Azure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Working Network</w:t>
      </w:r>
      <w:r>
        <w:rPr>
          <w:sz w:val="16"/>
        </w:rPr>
        <w:t xml:space="preserve"> sec</w:t>
      </w:r>
      <w:r>
        <w:rPr>
          <w:sz w:val="16"/>
        </w:rPr>
        <w:t xml:space="preserve">urity </w:t>
      </w:r>
      <w:r>
        <w:rPr>
          <w:sz w:val="16"/>
        </w:rPr>
        <w:t xml:space="preserve">and </w:t>
      </w:r>
      <w:r>
        <w:rPr>
          <w:sz w:val="16"/>
        </w:rPr>
        <w:t>Data security Infr</w:t>
      </w:r>
      <w:r>
        <w:rPr>
          <w:sz w:val="16"/>
        </w:rPr>
        <w:t>astructure.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Resolve the issues</w:t>
      </w:r>
      <w:r>
        <w:rPr>
          <w:sz w:val="16"/>
        </w:rPr>
        <w:t xml:space="preserve"> of the users for systems and </w:t>
      </w:r>
      <w:r>
        <w:rPr>
          <w:sz w:val="16"/>
        </w:rPr>
        <w:t>networks</w:t>
      </w:r>
      <w:r>
        <w:rPr>
          <w:sz w:val="16"/>
        </w:rPr>
        <w:t>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An</w:t>
      </w:r>
      <w:r>
        <w:rPr>
          <w:sz w:val="16"/>
        </w:rPr>
        <w:t xml:space="preserve">alyze and report cyber threats as well as assist in deterring, identifying, monitoring, investigating and analyzing computer network intrusions 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 xml:space="preserve">Implement and integrate different security solution within azure environment 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A</w:t>
      </w:r>
      <w:r>
        <w:rPr>
          <w:sz w:val="16"/>
        </w:rPr>
        <w:t>ssist in producing status repo</w:t>
      </w:r>
      <w:r>
        <w:rPr>
          <w:sz w:val="16"/>
        </w:rPr>
        <w:t>rts and briefs to senior leadership; provide analysis for correlated information sources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 xml:space="preserve">Ensure all Service Management procedures are being followed and SLA’s met 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Maintain and help develop operational procedures for the team to use in daily operation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Coor</w:t>
      </w:r>
      <w:r>
        <w:rPr>
          <w:sz w:val="16"/>
        </w:rPr>
        <w:t>dina</w:t>
      </w:r>
      <w:r>
        <w:rPr>
          <w:sz w:val="16"/>
        </w:rPr>
        <w:t>te wi</w:t>
      </w:r>
      <w:r>
        <w:rPr>
          <w:sz w:val="16"/>
        </w:rPr>
        <w:t xml:space="preserve">th </w:t>
      </w:r>
      <w:r>
        <w:rPr>
          <w:sz w:val="16"/>
        </w:rPr>
        <w:t>th</w:t>
      </w:r>
      <w:r>
        <w:rPr>
          <w:sz w:val="16"/>
        </w:rPr>
        <w:t>e cl</w:t>
      </w:r>
      <w:r>
        <w:rPr>
          <w:sz w:val="16"/>
        </w:rPr>
        <w:t>ient making the reliable IT infrastructure.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Deploye</w:t>
      </w:r>
      <w:r>
        <w:rPr>
          <w:sz w:val="16"/>
        </w:rPr>
        <w:t>d</w:t>
      </w:r>
      <w:r>
        <w:rPr>
          <w:sz w:val="16"/>
        </w:rPr>
        <w:t> </w:t>
      </w:r>
      <w:r>
        <w:rPr>
          <w:sz w:val="16"/>
        </w:rPr>
        <w:t>Azure IaaS virtual machi</w:t>
      </w:r>
      <w:r>
        <w:rPr>
          <w:sz w:val="16"/>
        </w:rPr>
        <w:t>nes</w:t>
      </w:r>
      <w:r>
        <w:rPr>
          <w:sz w:val="16"/>
        </w:rPr>
        <w:t> (V</w:t>
      </w:r>
      <w:r>
        <w:rPr>
          <w:sz w:val="16"/>
        </w:rPr>
        <w:t>Ms) and </w:t>
      </w:r>
      <w:r>
        <w:rPr>
          <w:sz w:val="16"/>
        </w:rPr>
        <w:t>Cloud services</w:t>
      </w:r>
      <w:r>
        <w:rPr>
          <w:sz w:val="16"/>
        </w:rPr>
        <w:t> (PaaS role instances) into secure VNets and subnets.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Designed </w:t>
      </w:r>
      <w:r>
        <w:rPr>
          <w:sz w:val="16"/>
        </w:rPr>
        <w:t>Network Security Groups</w:t>
      </w:r>
      <w:r>
        <w:rPr>
          <w:sz w:val="16"/>
        </w:rPr>
        <w:t> (NS</w:t>
      </w:r>
      <w:r>
        <w:rPr>
          <w:sz w:val="16"/>
        </w:rPr>
        <w:t xml:space="preserve">Gs) to control inbound and outbound access </w:t>
      </w:r>
      <w:r>
        <w:rPr>
          <w:sz w:val="16"/>
        </w:rPr>
        <w:t>to n</w:t>
      </w:r>
      <w:r>
        <w:rPr>
          <w:sz w:val="16"/>
        </w:rPr>
        <w:t>etwor</w:t>
      </w:r>
      <w:r>
        <w:rPr>
          <w:sz w:val="16"/>
        </w:rPr>
        <w:t>k interfa</w:t>
      </w:r>
      <w:r>
        <w:rPr>
          <w:sz w:val="16"/>
        </w:rPr>
        <w:t>ces (NICs), VMs</w:t>
      </w:r>
      <w:r>
        <w:rPr>
          <w:sz w:val="16"/>
        </w:rPr>
        <w:t>,</w:t>
      </w:r>
      <w:r>
        <w:rPr>
          <w:sz w:val="16"/>
        </w:rPr>
        <w:t xml:space="preserve"> </w:t>
      </w:r>
      <w:r>
        <w:rPr>
          <w:sz w:val="16"/>
        </w:rPr>
        <w:t>and subnets</w:t>
      </w:r>
      <w:r>
        <w:rPr>
          <w:sz w:val="16"/>
        </w:rPr>
        <w:t xml:space="preserve"> on Azure.</w:t>
      </w:r>
    </w:p>
    <w:p>
      <w:pPr>
        <w:pStyle w:val="Normal"/>
        <w:tabs>
          <w:tab w:val="left" w:leader="none" w:pos="362"/>
        </w:tabs>
        <w:spacing w:line="237" w:lineRule="auto"/>
        <w:ind w:left="362"/>
        <w:rPr>
          <w:rFonts w:ascii="Symbol" w:eastAsia="Symbol" w:hAnsi="Symbol"/>
          <w:sz w:val="16"/>
        </w:rPr>
      </w:pPr>
    </w:p>
    <w:p>
      <w:pPr>
        <w:pStyle w:val="Normal"/>
        <w:tabs>
          <w:tab w:val="left" w:leader="none" w:pos="362"/>
        </w:tabs>
        <w:spacing w:line="231" w:lineRule="auto"/>
        <w:ind w:left="362"/>
        <w:rPr>
          <w:rFonts w:ascii="Symbol" w:eastAsia="Symbol" w:hAnsi="Symbol"/>
          <w:sz w:val="16"/>
        </w:rPr>
      </w:pPr>
    </w:p>
    <w:p>
      <w:pPr>
        <w:pStyle w:val="Normal"/>
        <w:tabs>
          <w:tab w:val="left" w:leader="none" w:pos="362"/>
        </w:tabs>
        <w:spacing w:line="231" w:lineRule="auto"/>
        <w:ind w:left="362"/>
        <w:rPr>
          <w:rFonts w:ascii="Symbol" w:eastAsia="Symbol" w:hAnsi="Symbol"/>
          <w:sz w:val="16"/>
        </w:rPr>
      </w:pPr>
    </w:p>
    <w:p>
      <w:pPr>
        <w:pStyle w:val="Normal"/>
        <w:tabs>
          <w:tab w:val="left" w:leader="none" w:pos="362"/>
        </w:tabs>
        <w:spacing w:line="231" w:lineRule="auto"/>
        <w:ind w:left="362"/>
        <w:rPr>
          <w:rFonts w:ascii="Symbol" w:eastAsia="Symbol" w:hAnsi="Symbol"/>
          <w:sz w:val="16"/>
        </w:rPr>
      </w:pPr>
    </w:p>
    <w:p>
      <w:pPr>
        <w:pStyle w:val="Normal"/>
        <w:spacing w:line="0" w:lineRule="atLeast"/>
        <w:rPr>
          <w:b/>
          <w:sz w:val="16"/>
        </w:rPr>
      </w:pPr>
    </w:p>
    <w:p>
      <w:pPr>
        <w:pStyle w:val="Normal"/>
        <w:spacing w:line="0" w:lineRule="atLeast"/>
        <w:rPr>
          <w:b/>
          <w:sz w:val="16"/>
        </w:rPr>
      </w:pPr>
      <w:r>
        <w:rPr>
          <w:b/>
          <w:sz w:val="16"/>
        </w:rPr>
        <w:t>May</w:t>
      </w:r>
      <w:r>
        <w:rPr>
          <w:b/>
          <w:sz w:val="16"/>
        </w:rPr>
        <w:t xml:space="preserve"> 2</w:t>
      </w:r>
      <w:r>
        <w:rPr>
          <w:b/>
          <w:sz w:val="16"/>
        </w:rPr>
        <w:t xml:space="preserve">018 </w:t>
      </w:r>
      <w:r>
        <w:rPr>
          <w:b/>
          <w:sz w:val="16"/>
        </w:rPr>
        <w:t>–</w:t>
      </w:r>
      <w:r>
        <w:rPr>
          <w:b/>
          <w:sz w:val="16"/>
        </w:rPr>
        <w:t xml:space="preserve"> Marc</w:t>
      </w:r>
      <w:r>
        <w:rPr>
          <w:b/>
          <w:sz w:val="16"/>
        </w:rPr>
        <w:t>h 2019 with Trinity</w:t>
      </w:r>
      <w:r>
        <w:rPr>
          <w:b/>
          <w:sz w:val="16"/>
        </w:rPr>
        <w:t xml:space="preserve"> Mobil</w:t>
      </w:r>
      <w:r>
        <w:rPr>
          <w:b/>
          <w:sz w:val="16"/>
        </w:rPr>
        <w:t>ity Private Limit</w:t>
      </w:r>
      <w:r>
        <w:rPr>
          <w:b/>
          <w:sz w:val="16"/>
        </w:rPr>
        <w:t>ed, Bhopal as Project Engineer</w:t>
      </w:r>
    </w:p>
    <w:p>
      <w:pPr>
        <w:pStyle w:val="Normal"/>
        <w:spacing w:line="266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ind w:left="2"/>
        <w:rPr>
          <w:b/>
          <w:sz w:val="16"/>
        </w:rPr>
      </w:pPr>
      <w:r>
        <w:rPr>
          <w:b/>
          <w:sz w:val="16"/>
        </w:rPr>
        <w:t>Key Result Areas:</w:t>
      </w:r>
    </w:p>
    <w:p>
      <w:pPr>
        <w:pStyle w:val="Normal"/>
        <w:spacing w:line="3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numPr>
          <w:ilvl w:val="0"/>
          <w:numId w:val="4"/>
        </w:numPr>
        <w:tabs>
          <w:tab w:val="left" w:leader="none" w:pos="362"/>
        </w:tabs>
        <w:spacing w:line="0" w:lineRule="atLeast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Working in the Network Level 2 / 3 and </w:t>
      </w:r>
      <w:r>
        <w:rPr>
          <w:sz w:val="16"/>
        </w:rPr>
        <w:t>escalating</w:t>
      </w:r>
      <w:r>
        <w:rPr>
          <w:sz w:val="16"/>
        </w:rPr>
        <w:t xml:space="preserve"> issue to S</w:t>
      </w:r>
      <w:r>
        <w:rPr>
          <w:sz w:val="16"/>
        </w:rPr>
        <w:t>PV.</w:t>
      </w:r>
    </w:p>
    <w:p>
      <w:pPr>
        <w:pStyle w:val="Normal"/>
        <w:numPr>
          <w:ilvl w:val="0"/>
          <w:numId w:val="4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Following Escalation M</w:t>
      </w:r>
      <w:r>
        <w:rPr>
          <w:sz w:val="16"/>
        </w:rPr>
        <w:t>atri</w:t>
      </w:r>
      <w:r>
        <w:rPr>
          <w:sz w:val="16"/>
        </w:rPr>
        <w:t>x /SL</w:t>
      </w:r>
      <w:r>
        <w:rPr>
          <w:sz w:val="16"/>
        </w:rPr>
        <w:t>A for all in</w:t>
      </w:r>
      <w:r>
        <w:rPr>
          <w:sz w:val="16"/>
        </w:rPr>
        <w:t>cidents reported to ISVs.</w:t>
      </w:r>
    </w:p>
    <w:p>
      <w:pPr>
        <w:pStyle w:val="Normal"/>
        <w:numPr>
          <w:ilvl w:val="0"/>
          <w:numId w:val="4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Maintaining the logs</w:t>
      </w:r>
      <w:r>
        <w:rPr>
          <w:sz w:val="16"/>
        </w:rPr>
        <w:t xml:space="preserve"> a</w:t>
      </w:r>
      <w:r>
        <w:rPr>
          <w:sz w:val="16"/>
        </w:rPr>
        <w:t xml:space="preserve">nd </w:t>
      </w:r>
      <w:r>
        <w:rPr>
          <w:sz w:val="16"/>
        </w:rPr>
        <w:t>solving</w:t>
      </w:r>
      <w:r>
        <w:rPr>
          <w:sz w:val="16"/>
        </w:rPr>
        <w:t xml:space="preserve"> t</w:t>
      </w:r>
      <w:r>
        <w:rPr>
          <w:sz w:val="16"/>
        </w:rPr>
        <w:t xml:space="preserve">he issue </w:t>
      </w:r>
      <w:r>
        <w:rPr>
          <w:sz w:val="16"/>
        </w:rPr>
        <w:t>arising</w:t>
      </w:r>
      <w:r>
        <w:rPr>
          <w:sz w:val="16"/>
        </w:rPr>
        <w:t xml:space="preserve"> by </w:t>
      </w:r>
      <w:r>
        <w:rPr>
          <w:sz w:val="16"/>
        </w:rPr>
        <w:t xml:space="preserve">the </w:t>
      </w:r>
      <w:r>
        <w:rPr>
          <w:sz w:val="16"/>
        </w:rPr>
        <w:t>c</w:t>
      </w:r>
      <w:r>
        <w:rPr>
          <w:sz w:val="16"/>
        </w:rPr>
        <w:t xml:space="preserve">lient </w:t>
      </w:r>
      <w:r>
        <w:rPr>
          <w:sz w:val="16"/>
        </w:rPr>
        <w:t xml:space="preserve">with </w:t>
      </w:r>
      <w:r>
        <w:rPr>
          <w:sz w:val="16"/>
        </w:rPr>
        <w:t xml:space="preserve">the </w:t>
      </w:r>
      <w:r>
        <w:rPr>
          <w:sz w:val="16"/>
        </w:rPr>
        <w:t>best effort.</w:t>
      </w:r>
    </w:p>
    <w:p>
      <w:pPr>
        <w:pStyle w:val="Normal"/>
        <w:numPr>
          <w:ilvl w:val="0"/>
          <w:numId w:val="4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Micros</w:t>
      </w:r>
      <w:r>
        <w:rPr>
          <w:sz w:val="16"/>
        </w:rPr>
        <w:t>o</w:t>
      </w:r>
      <w:r>
        <w:rPr>
          <w:sz w:val="16"/>
        </w:rPr>
        <w:t>ft Virtualization (Hyper-V) Microsoft Active Directo</w:t>
      </w:r>
      <w:r>
        <w:rPr>
          <w:sz w:val="16"/>
        </w:rPr>
        <w:t>ry, VDI (Virtual Desktop Infrastruc</w:t>
      </w:r>
      <w:r>
        <w:rPr>
          <w:sz w:val="16"/>
        </w:rPr>
        <w:t>ture), SQL Server 2008, 2008</w:t>
      </w:r>
      <w:r>
        <w:rPr>
          <w:sz w:val="16"/>
        </w:rPr>
        <w:t xml:space="preserve"> R2,</w:t>
      </w:r>
      <w:r>
        <w:rPr>
          <w:sz w:val="16"/>
        </w:rPr>
        <w:t xml:space="preserve"> 2012</w:t>
      </w:r>
      <w:r>
        <w:rPr>
          <w:sz w:val="16"/>
        </w:rPr>
        <w:t>, 2016</w:t>
      </w:r>
      <w:r>
        <w:rPr>
          <w:sz w:val="16"/>
        </w:rPr>
        <w:t xml:space="preserve">,2019  also </w:t>
      </w:r>
      <w:r>
        <w:rPr>
          <w:sz w:val="16"/>
        </w:rPr>
        <w:t>Offic</w:t>
      </w:r>
      <w:r>
        <w:rPr>
          <w:sz w:val="16"/>
        </w:rPr>
        <w:t>e 365, Windows 10 / DOS, Azure, Datacenter Migration to Azure</w:t>
      </w:r>
    </w:p>
    <w:p>
      <w:pPr>
        <w:pStyle w:val="Normal"/>
        <w:numPr>
          <w:ilvl w:val="0"/>
          <w:numId w:val="26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C</w:t>
      </w:r>
      <w:r>
        <w:rPr>
          <w:sz w:val="16"/>
        </w:rPr>
        <w:t xml:space="preserve">arrying out endpoint security management on cloud servers. </w:t>
      </w:r>
    </w:p>
    <w:p>
      <w:pPr>
        <w:pStyle w:val="Normal"/>
        <w:numPr>
          <w:ilvl w:val="0"/>
          <w:numId w:val="26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 xml:space="preserve">Implemented and enforced all security procedures. </w:t>
      </w:r>
    </w:p>
    <w:p>
      <w:pPr>
        <w:pStyle w:val="Normal"/>
        <w:numPr>
          <w:ilvl w:val="0"/>
          <w:numId w:val="26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 xml:space="preserve">Performing RCA, virus alerts handling for TCS cloud infrastructure. </w:t>
      </w:r>
    </w:p>
    <w:p>
      <w:pPr>
        <w:pStyle w:val="Normal"/>
        <w:numPr>
          <w:ilvl w:val="0"/>
          <w:numId w:val="26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Collaborated with the IT Team to ensure that security software was prop</w:t>
      </w:r>
      <w:r>
        <w:rPr>
          <w:sz w:val="16"/>
        </w:rPr>
        <w:t>erly installed on all employee computers.</w:t>
      </w:r>
    </w:p>
    <w:p>
      <w:pPr>
        <w:pStyle w:val="Normal"/>
        <w:numPr>
          <w:ilvl w:val="0"/>
          <w:numId w:val="26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 xml:space="preserve">Working on </w:t>
      </w:r>
      <w:r>
        <w:rPr>
          <w:sz w:val="16"/>
        </w:rPr>
        <w:t>the middleware</w:t>
      </w:r>
      <w:r>
        <w:rPr>
          <w:sz w:val="16"/>
        </w:rPr>
        <w:t xml:space="preserve"> server </w:t>
      </w:r>
      <w:r>
        <w:rPr>
          <w:sz w:val="16"/>
        </w:rPr>
        <w:t>like</w:t>
      </w:r>
      <w:r>
        <w:rPr>
          <w:sz w:val="16"/>
        </w:rPr>
        <w:t xml:space="preserve"> Apache tomcat s</w:t>
      </w:r>
      <w:r>
        <w:rPr>
          <w:sz w:val="16"/>
        </w:rPr>
        <w:t>erver and appliances.</w:t>
      </w:r>
    </w:p>
    <w:p>
      <w:pPr>
        <w:pStyle w:val="Normal"/>
        <w:spacing w:line="2" w:lineRule="exact"/>
        <w:rPr>
          <w:rFonts w:ascii="Symbol" w:eastAsia="Symbol" w:hAnsi="Symbol"/>
          <w:sz w:val="16"/>
        </w:rPr>
      </w:pPr>
    </w:p>
    <w:p>
      <w:pPr>
        <w:pStyle w:val="Normal"/>
        <w:numPr>
          <w:ilvl w:val="0"/>
          <w:numId w:val="4"/>
        </w:numPr>
        <w:tabs>
          <w:tab w:val="left" w:leader="none" w:pos="362"/>
        </w:tabs>
        <w:spacing w:line="0" w:lineRule="atLeast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Monitoring &amp; </w:t>
      </w:r>
      <w:r>
        <w:rPr>
          <w:sz w:val="16"/>
        </w:rPr>
        <w:t>troubleshooting</w:t>
      </w:r>
      <w:r>
        <w:rPr>
          <w:sz w:val="16"/>
        </w:rPr>
        <w:t xml:space="preserve"> the issue </w:t>
      </w:r>
      <w:r>
        <w:rPr>
          <w:sz w:val="16"/>
        </w:rPr>
        <w:t xml:space="preserve">that </w:t>
      </w:r>
      <w:r>
        <w:rPr>
          <w:sz w:val="16"/>
        </w:rPr>
        <w:t>arises</w:t>
      </w:r>
      <w:r>
        <w:rPr>
          <w:sz w:val="16"/>
        </w:rPr>
        <w:t xml:space="preserve"> </w:t>
      </w:r>
      <w:r>
        <w:rPr>
          <w:sz w:val="16"/>
        </w:rPr>
        <w:t>from</w:t>
      </w:r>
      <w:r>
        <w:rPr>
          <w:sz w:val="16"/>
        </w:rPr>
        <w:t xml:space="preserve"> the clients </w:t>
      </w:r>
      <w:r>
        <w:rPr>
          <w:sz w:val="16"/>
        </w:rPr>
        <w:t>and getting resolv</w:t>
      </w:r>
      <w:r>
        <w:rPr>
          <w:sz w:val="16"/>
        </w:rPr>
        <w:t>e th</w:t>
      </w:r>
      <w:r>
        <w:rPr>
          <w:sz w:val="16"/>
        </w:rPr>
        <w:t>e iss</w:t>
      </w:r>
      <w:r>
        <w:rPr>
          <w:sz w:val="16"/>
        </w:rPr>
        <w:t>ue.</w:t>
      </w:r>
    </w:p>
    <w:p>
      <w:pPr>
        <w:pStyle w:val="Normal"/>
        <w:numPr>
          <w:ilvl w:val="0"/>
          <w:numId w:val="4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Data mining and </w:t>
      </w:r>
      <w:r>
        <w:rPr>
          <w:sz w:val="16"/>
        </w:rPr>
        <w:t xml:space="preserve">analyzing for </w:t>
      </w:r>
      <w:r>
        <w:rPr>
          <w:sz w:val="16"/>
        </w:rPr>
        <w:t>software according to need by the client and development team.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Coordinate wit</w:t>
      </w:r>
      <w:r>
        <w:rPr>
          <w:sz w:val="16"/>
        </w:rPr>
        <w:t xml:space="preserve">h </w:t>
      </w:r>
      <w:r>
        <w:rPr>
          <w:sz w:val="16"/>
        </w:rPr>
        <w:t>th</w:t>
      </w:r>
      <w:r>
        <w:rPr>
          <w:sz w:val="16"/>
        </w:rPr>
        <w:t xml:space="preserve">e </w:t>
      </w:r>
      <w:r>
        <w:rPr>
          <w:sz w:val="16"/>
        </w:rPr>
        <w:t>client m</w:t>
      </w:r>
      <w:r>
        <w:rPr>
          <w:sz w:val="16"/>
        </w:rPr>
        <w:t>aking the reliable IT infrastructure.</w:t>
      </w:r>
      <w:r>
        <w:rPr>
          <w:sz w:val="16"/>
        </w:rPr>
        <w:t xml:space="preserve"> 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7" w:lineRule="auto"/>
        <w:ind w:left="362" w:hanging="362"/>
        <w:rPr>
          <w:sz w:val="16"/>
        </w:rPr>
      </w:pPr>
      <w:r>
        <w:rPr>
          <w:sz w:val="16"/>
        </w:rPr>
        <w:t>Working Network</w:t>
      </w:r>
      <w:r>
        <w:rPr>
          <w:sz w:val="16"/>
        </w:rPr>
        <w:t xml:space="preserve"> sec</w:t>
      </w:r>
      <w:r>
        <w:rPr>
          <w:sz w:val="16"/>
        </w:rPr>
        <w:t xml:space="preserve">urity </w:t>
      </w:r>
      <w:r>
        <w:rPr>
          <w:sz w:val="16"/>
        </w:rPr>
        <w:t xml:space="preserve">and </w:t>
      </w:r>
      <w:r>
        <w:rPr>
          <w:sz w:val="16"/>
        </w:rPr>
        <w:t>Data security Infr</w:t>
      </w:r>
      <w:r>
        <w:rPr>
          <w:sz w:val="16"/>
        </w:rPr>
        <w:t>astructure.</w:t>
      </w:r>
    </w:p>
    <w:p>
      <w:pPr>
        <w:pStyle w:val="Normal"/>
        <w:numPr>
          <w:ilvl w:val="0"/>
          <w:numId w:val="2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Deploy</w:t>
      </w:r>
      <w:r>
        <w:rPr>
          <w:sz w:val="16"/>
        </w:rPr>
        <w:t>e</w:t>
      </w:r>
      <w:r>
        <w:rPr>
          <w:sz w:val="16"/>
        </w:rPr>
        <w:t>d</w:t>
      </w:r>
      <w:r>
        <w:rPr>
          <w:sz w:val="16"/>
        </w:rPr>
        <w:t> </w:t>
      </w:r>
      <w:r>
        <w:rPr>
          <w:sz w:val="16"/>
        </w:rPr>
        <w:t xml:space="preserve">TCL </w:t>
      </w:r>
      <w:r>
        <w:rPr>
          <w:sz w:val="16"/>
        </w:rPr>
        <w:t>IaaS virtua</w:t>
      </w:r>
      <w:r>
        <w:rPr>
          <w:sz w:val="16"/>
        </w:rPr>
        <w:t>l ma</w:t>
      </w:r>
      <w:r>
        <w:rPr>
          <w:sz w:val="16"/>
        </w:rPr>
        <w:t>chine</w:t>
      </w:r>
      <w:r>
        <w:rPr>
          <w:sz w:val="16"/>
        </w:rPr>
        <w:t>s</w:t>
      </w:r>
      <w:r>
        <w:rPr>
          <w:sz w:val="16"/>
        </w:rPr>
        <w:t> (VMs) and </w:t>
      </w:r>
      <w:r>
        <w:rPr>
          <w:sz w:val="16"/>
        </w:rPr>
        <w:t>Cloud services</w:t>
      </w:r>
      <w:r>
        <w:rPr>
          <w:sz w:val="16"/>
        </w:rPr>
        <w:t> (PaaS r</w:t>
      </w:r>
      <w:r>
        <w:rPr>
          <w:sz w:val="16"/>
        </w:rPr>
        <w:t>ole instances) into secure VNets and subnet</w:t>
      </w:r>
      <w:r>
        <w:rPr>
          <w:sz w:val="16"/>
        </w:rPr>
        <w:t>.</w:t>
      </w:r>
    </w:p>
    <w:p>
      <w:pPr>
        <w:pStyle w:val="Normal"/>
        <w:tabs>
          <w:tab w:val="left" w:leader="none" w:pos="362"/>
        </w:tabs>
        <w:spacing w:line="237" w:lineRule="auto"/>
        <w:ind w:left="362"/>
        <w:rPr>
          <w:sz w:val="16"/>
        </w:rPr>
      </w:pPr>
    </w:p>
    <w:p>
      <w:pPr>
        <w:pStyle w:val="Normal"/>
        <w:spacing w:line="271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271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271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ind w:left="2"/>
        <w:rPr>
          <w:b/>
          <w:sz w:val="16"/>
        </w:rPr>
      </w:pPr>
      <w:r>
        <w:rPr>
          <w:b/>
          <w:sz w:val="16"/>
        </w:rPr>
        <w:t>Mar</w:t>
      </w:r>
      <w:r>
        <w:rPr>
          <w:b/>
          <w:sz w:val="16"/>
        </w:rPr>
        <w:t xml:space="preserve">ch 2017 </w:t>
      </w:r>
      <w:r>
        <w:rPr>
          <w:b/>
          <w:sz w:val="16"/>
        </w:rPr>
        <w:t>–</w:t>
      </w:r>
      <w:r>
        <w:rPr>
          <w:b/>
          <w:sz w:val="16"/>
        </w:rPr>
        <w:t xml:space="preserve"> </w:t>
      </w:r>
      <w:r>
        <w:rPr>
          <w:b/>
          <w:sz w:val="16"/>
        </w:rPr>
        <w:t>Ma</w:t>
      </w:r>
      <w:r>
        <w:rPr>
          <w:b/>
          <w:sz w:val="16"/>
        </w:rPr>
        <w:t>rch</w:t>
      </w:r>
      <w:r>
        <w:rPr>
          <w:b/>
          <w:sz w:val="16"/>
        </w:rPr>
        <w:t xml:space="preserve"> 2018 with</w:t>
      </w:r>
      <w:r>
        <w:rPr>
          <w:b/>
          <w:sz w:val="16"/>
        </w:rPr>
        <w:t xml:space="preserve"> Phoen</w:t>
      </w:r>
      <w:r>
        <w:rPr>
          <w:b/>
          <w:sz w:val="16"/>
        </w:rPr>
        <w:t>ix Simply safe Private Limited</w:t>
      </w:r>
      <w:r>
        <w:rPr>
          <w:b/>
          <w:sz w:val="16"/>
        </w:rPr>
        <w:t>, Bhopal as Technical Support Engineer</w:t>
      </w:r>
    </w:p>
    <w:p>
      <w:pPr>
        <w:pStyle w:val="Normal"/>
        <w:spacing w:line="261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ind w:left="2"/>
        <w:rPr>
          <w:b/>
          <w:sz w:val="16"/>
        </w:rPr>
      </w:pPr>
      <w:r>
        <w:rPr>
          <w:b/>
          <w:sz w:val="16"/>
        </w:rPr>
        <w:t>Key Res</w:t>
      </w:r>
      <w:r>
        <w:rPr>
          <w:b/>
          <w:sz w:val="16"/>
        </w:rPr>
        <w:t>ult Areas:</w:t>
      </w:r>
    </w:p>
    <w:p>
      <w:pPr>
        <w:pStyle w:val="Normal"/>
        <w:spacing w:line="3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0" w:lineRule="atLeast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Testing of the Hardwar</w:t>
      </w:r>
      <w:r>
        <w:rPr>
          <w:sz w:val="16"/>
        </w:rPr>
        <w:t>e Module i</w:t>
      </w:r>
      <w:r>
        <w:rPr>
          <w:sz w:val="16"/>
        </w:rPr>
        <w:t>n which w</w:t>
      </w:r>
      <w:r>
        <w:rPr>
          <w:sz w:val="16"/>
        </w:rPr>
        <w:t>e ha</w:t>
      </w:r>
      <w:r>
        <w:rPr>
          <w:sz w:val="16"/>
        </w:rPr>
        <w:t>ve to</w:t>
      </w:r>
      <w:r>
        <w:rPr>
          <w:sz w:val="16"/>
        </w:rPr>
        <w:t xml:space="preserve"> modify it for client </w:t>
      </w:r>
      <w:r>
        <w:rPr>
          <w:sz w:val="16"/>
        </w:rPr>
        <w:t>use</w:t>
      </w:r>
      <w:r>
        <w:rPr>
          <w:sz w:val="16"/>
        </w:rPr>
        <w:t>.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Tes</w:t>
      </w:r>
      <w:r>
        <w:rPr>
          <w:sz w:val="16"/>
        </w:rPr>
        <w:t>ti</w:t>
      </w:r>
      <w:r>
        <w:rPr>
          <w:sz w:val="16"/>
        </w:rPr>
        <w:t xml:space="preserve">ng the suitable software of devices for </w:t>
      </w:r>
      <w:r>
        <w:rPr>
          <w:sz w:val="16"/>
        </w:rPr>
        <w:t xml:space="preserve">the </w:t>
      </w:r>
      <w:r>
        <w:rPr>
          <w:sz w:val="16"/>
        </w:rPr>
        <w:t>platform.</w:t>
      </w:r>
    </w:p>
    <w:p>
      <w:pPr>
        <w:pStyle w:val="Normal"/>
        <w:spacing w:line="45" w:lineRule="exact"/>
        <w:rPr>
          <w:rFonts w:ascii="Symbol" w:eastAsia="Symbol" w:hAnsi="Symbol"/>
          <w:sz w:val="16"/>
        </w:rPr>
      </w:pP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18" w:lineRule="auto"/>
        <w:ind w:left="362" w:right="280" w:hanging="362"/>
        <w:rPr>
          <w:rFonts w:ascii="Symbol" w:eastAsia="Symbol" w:hAnsi="Symbol"/>
          <w:sz w:val="16"/>
        </w:rPr>
      </w:pPr>
      <w:r>
        <w:rPr>
          <w:sz w:val="16"/>
        </w:rPr>
        <w:t>C</w:t>
      </w:r>
      <w:r>
        <w:rPr>
          <w:sz w:val="16"/>
        </w:rPr>
        <w:t>onfiguration and Networki</w:t>
      </w:r>
      <w:r>
        <w:rPr>
          <w:sz w:val="16"/>
        </w:rPr>
        <w:t xml:space="preserve">ng of </w:t>
      </w:r>
      <w:r>
        <w:rPr>
          <w:sz w:val="16"/>
        </w:rPr>
        <w:t>devices</w:t>
      </w:r>
      <w:r>
        <w:rPr>
          <w:sz w:val="16"/>
        </w:rPr>
        <w:t xml:space="preserve"> &amp; switches with </w:t>
      </w:r>
      <w:r>
        <w:rPr>
          <w:sz w:val="16"/>
        </w:rPr>
        <w:t>routers</w:t>
      </w:r>
      <w:r>
        <w:rPr>
          <w:sz w:val="16"/>
        </w:rPr>
        <w:t xml:space="preserve"> to the server or the platform to </w:t>
      </w:r>
      <w:r>
        <w:rPr>
          <w:sz w:val="16"/>
        </w:rPr>
        <w:t>perform</w:t>
      </w:r>
      <w:r>
        <w:rPr>
          <w:sz w:val="16"/>
        </w:rPr>
        <w:t xml:space="preserve"> opera</w:t>
      </w:r>
      <w:r>
        <w:rPr>
          <w:sz w:val="16"/>
        </w:rPr>
        <w:t>tions Researching the new technolo</w:t>
      </w:r>
      <w:r>
        <w:rPr>
          <w:sz w:val="16"/>
        </w:rPr>
        <w:t xml:space="preserve">gies &amp; </w:t>
      </w:r>
      <w:r>
        <w:rPr>
          <w:sz w:val="16"/>
        </w:rPr>
        <w:t>equipment</w:t>
      </w:r>
      <w:r>
        <w:rPr>
          <w:sz w:val="16"/>
        </w:rPr>
        <w:t xml:space="preserve"> for</w:t>
      </w:r>
      <w:r>
        <w:rPr>
          <w:sz w:val="16"/>
        </w:rPr>
        <w:t xml:space="preserve"> </w:t>
      </w:r>
      <w:r>
        <w:rPr>
          <w:sz w:val="16"/>
        </w:rPr>
        <w:t xml:space="preserve">the </w:t>
      </w:r>
      <w:r>
        <w:rPr>
          <w:sz w:val="16"/>
        </w:rPr>
        <w:t xml:space="preserve">development </w:t>
      </w:r>
      <w:r>
        <w:rPr>
          <w:sz w:val="16"/>
        </w:rPr>
        <w:t>of</w:t>
      </w:r>
      <w:r>
        <w:rPr>
          <w:sz w:val="16"/>
        </w:rPr>
        <w:t xml:space="preserve"> devices</w:t>
      </w:r>
      <w:r>
        <w:rPr>
          <w:sz w:val="16"/>
        </w:rPr>
        <w:t>.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C</w:t>
      </w:r>
      <w:r>
        <w:rPr>
          <w:sz w:val="16"/>
        </w:rPr>
        <w:t>oordinate wi</w:t>
      </w:r>
      <w:r>
        <w:rPr>
          <w:sz w:val="16"/>
        </w:rPr>
        <w:t xml:space="preserve">th </w:t>
      </w:r>
      <w:r>
        <w:rPr>
          <w:sz w:val="16"/>
        </w:rPr>
        <w:t>th</w:t>
      </w:r>
      <w:r>
        <w:rPr>
          <w:sz w:val="16"/>
        </w:rPr>
        <w:t>e client making the reliable IT infrastructure.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Working Network</w:t>
      </w:r>
      <w:r>
        <w:rPr>
          <w:sz w:val="16"/>
        </w:rPr>
        <w:t xml:space="preserve"> sec</w:t>
      </w:r>
      <w:r>
        <w:rPr>
          <w:sz w:val="16"/>
        </w:rPr>
        <w:t>urity</w:t>
      </w:r>
      <w:r>
        <w:rPr>
          <w:sz w:val="16"/>
        </w:rPr>
        <w:t xml:space="preserve"> </w:t>
      </w:r>
      <w:r>
        <w:rPr>
          <w:sz w:val="16"/>
        </w:rPr>
        <w:t xml:space="preserve">and </w:t>
      </w:r>
      <w:r>
        <w:rPr>
          <w:sz w:val="16"/>
        </w:rPr>
        <w:t>D</w:t>
      </w:r>
      <w:r>
        <w:rPr>
          <w:sz w:val="16"/>
        </w:rPr>
        <w:t>ata security Infr</w:t>
      </w:r>
      <w:r>
        <w:rPr>
          <w:sz w:val="16"/>
        </w:rPr>
        <w:t>astructure.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Resolve the issues of the users for systems and </w:t>
      </w:r>
      <w:r>
        <w:rPr>
          <w:sz w:val="16"/>
        </w:rPr>
        <w:t>networks</w:t>
      </w:r>
      <w:r>
        <w:rPr>
          <w:sz w:val="16"/>
        </w:rPr>
        <w:t>.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Coordinate with </w:t>
      </w:r>
      <w:r>
        <w:rPr>
          <w:sz w:val="16"/>
        </w:rPr>
        <w:t>th</w:t>
      </w:r>
      <w:r>
        <w:rPr>
          <w:sz w:val="16"/>
        </w:rPr>
        <w:t>e client</w:t>
      </w:r>
      <w:r>
        <w:rPr>
          <w:sz w:val="16"/>
        </w:rPr>
        <w:t xml:space="preserve"> making the re</w:t>
      </w:r>
      <w:r>
        <w:rPr>
          <w:sz w:val="16"/>
        </w:rPr>
        <w:t>liab</w:t>
      </w:r>
      <w:r>
        <w:rPr>
          <w:sz w:val="16"/>
        </w:rPr>
        <w:t>le IT</w:t>
      </w:r>
      <w:r>
        <w:rPr>
          <w:sz w:val="16"/>
        </w:rPr>
        <w:t xml:space="preserve"> infrastructure.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Deploye</w:t>
      </w:r>
      <w:r>
        <w:rPr>
          <w:sz w:val="16"/>
        </w:rPr>
        <w:t>d</w:t>
      </w:r>
      <w:r>
        <w:rPr>
          <w:sz w:val="16"/>
        </w:rPr>
        <w:t> </w:t>
      </w:r>
      <w:r>
        <w:rPr>
          <w:sz w:val="16"/>
        </w:rPr>
        <w:t>Azure IaaS v</w:t>
      </w:r>
      <w:r>
        <w:rPr>
          <w:sz w:val="16"/>
        </w:rPr>
        <w:t>irtual machines</w:t>
      </w:r>
      <w:r>
        <w:rPr>
          <w:sz w:val="16"/>
        </w:rPr>
        <w:t> (VMs) and </w:t>
      </w:r>
      <w:r>
        <w:rPr>
          <w:sz w:val="16"/>
        </w:rPr>
        <w:t>Cloud services</w:t>
      </w:r>
      <w:r>
        <w:rPr>
          <w:sz w:val="16"/>
        </w:rPr>
        <w:t> (PaaS role instances) into secure VN</w:t>
      </w:r>
      <w:r>
        <w:rPr>
          <w:sz w:val="16"/>
        </w:rPr>
        <w:t>ets an</w:t>
      </w:r>
      <w:r>
        <w:rPr>
          <w:sz w:val="16"/>
        </w:rPr>
        <w:t>d subnets.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rFonts w:cs="Calibri" w:eastAsia="Symbol"/>
          <w:sz w:val="16"/>
        </w:rPr>
        <w:t>W</w:t>
      </w:r>
      <w:r>
        <w:rPr>
          <w:rFonts w:cs="Calibri" w:eastAsia="Symbol"/>
          <w:sz w:val="16"/>
        </w:rPr>
        <w:t xml:space="preserve">orking on various </w:t>
      </w:r>
      <w:r>
        <w:rPr>
          <w:rFonts w:cs="Calibri" w:eastAsia="Symbol"/>
          <w:sz w:val="16"/>
        </w:rPr>
        <w:t>IoT</w:t>
      </w:r>
      <w:r>
        <w:rPr>
          <w:rFonts w:cs="Calibri" w:eastAsia="Symbol"/>
          <w:sz w:val="16"/>
        </w:rPr>
        <w:t xml:space="preserve"> products like GPS,</w:t>
      </w:r>
      <w:r>
        <w:rPr>
          <w:rFonts w:cs="Calibri" w:eastAsia="Symbol"/>
          <w:sz w:val="16"/>
        </w:rPr>
        <w:t xml:space="preserve"> </w:t>
      </w:r>
      <w:r>
        <w:rPr>
          <w:rFonts w:cs="Calibri" w:eastAsia="Symbol"/>
          <w:sz w:val="16"/>
        </w:rPr>
        <w:t>RFID</w:t>
      </w:r>
      <w:r>
        <w:rPr>
          <w:rFonts w:cs="Calibri" w:eastAsia="Symbol"/>
          <w:sz w:val="16"/>
        </w:rPr>
        <w:t>,</w:t>
      </w:r>
      <w:r>
        <w:rPr>
          <w:rFonts w:cs="Calibri" w:eastAsia="Symbol"/>
          <w:sz w:val="16"/>
        </w:rPr>
        <w:t xml:space="preserve"> </w:t>
      </w:r>
      <w:r>
        <w:rPr>
          <w:rFonts w:cs="Calibri" w:eastAsia="Symbol"/>
          <w:sz w:val="16"/>
        </w:rPr>
        <w:t>Se</w:t>
      </w:r>
      <w:r>
        <w:rPr>
          <w:rFonts w:cs="Calibri" w:eastAsia="Symbol"/>
          <w:sz w:val="16"/>
        </w:rPr>
        <w:t>nsors</w:t>
      </w:r>
      <w:r>
        <w:rPr>
          <w:rFonts w:cs="Calibri" w:eastAsia="Symbol"/>
          <w:sz w:val="16"/>
        </w:rPr>
        <w:t>,</w:t>
      </w:r>
      <w:r>
        <w:rPr>
          <w:rFonts w:cs="Calibri" w:eastAsia="Symbol"/>
          <w:sz w:val="16"/>
        </w:rPr>
        <w:t xml:space="preserve"> et</w:t>
      </w:r>
      <w:r>
        <w:rPr>
          <w:rFonts w:cs="Calibri" w:eastAsia="Symbol"/>
          <w:sz w:val="16"/>
        </w:rPr>
        <w:t>c.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Giving trai</w:t>
      </w:r>
      <w:r>
        <w:rPr>
          <w:sz w:val="16"/>
        </w:rPr>
        <w:t>ni</w:t>
      </w:r>
      <w:r>
        <w:rPr>
          <w:sz w:val="16"/>
        </w:rPr>
        <w:t xml:space="preserve">ng and support to clients of </w:t>
      </w:r>
      <w:r>
        <w:rPr>
          <w:sz w:val="16"/>
        </w:rPr>
        <w:t>our product</w:t>
      </w:r>
      <w:r>
        <w:rPr>
          <w:sz w:val="16"/>
        </w:rPr>
        <w:t xml:space="preserve"> and</w:t>
      </w:r>
      <w:r>
        <w:rPr>
          <w:sz w:val="16"/>
        </w:rPr>
        <w:t xml:space="preserve"> soft</w:t>
      </w:r>
      <w:r>
        <w:rPr>
          <w:sz w:val="16"/>
        </w:rPr>
        <w:t>war</w:t>
      </w:r>
      <w:r>
        <w:rPr>
          <w:sz w:val="16"/>
        </w:rPr>
        <w:t>e.</w:t>
      </w:r>
    </w:p>
    <w:p>
      <w:pPr>
        <w:pStyle w:val="Normal"/>
        <w:spacing w:line="266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266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266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ind w:left="2"/>
        <w:rPr>
          <w:b/>
          <w:sz w:val="16"/>
        </w:rPr>
      </w:pPr>
      <w:r>
        <w:rPr>
          <w:b/>
          <w:sz w:val="16"/>
        </w:rPr>
        <w:t xml:space="preserve">September 2016 </w:t>
      </w:r>
      <w:r>
        <w:rPr>
          <w:b/>
          <w:sz w:val="16"/>
        </w:rPr>
        <w:t>–</w:t>
      </w:r>
      <w:r>
        <w:rPr>
          <w:b/>
          <w:sz w:val="16"/>
        </w:rPr>
        <w:t xml:space="preserve"> Feb 201</w:t>
      </w:r>
      <w:r>
        <w:rPr>
          <w:b/>
          <w:sz w:val="16"/>
        </w:rPr>
        <w:t>7 with H</w:t>
      </w:r>
      <w:r>
        <w:rPr>
          <w:b/>
          <w:sz w:val="16"/>
        </w:rPr>
        <w:t xml:space="preserve">CIL </w:t>
      </w:r>
      <w:r>
        <w:rPr>
          <w:b/>
          <w:sz w:val="16"/>
        </w:rPr>
        <w:t>–</w:t>
      </w:r>
      <w:r>
        <w:rPr>
          <w:b/>
          <w:sz w:val="16"/>
        </w:rPr>
        <w:t xml:space="preserve"> Bhopal as SA</w:t>
      </w:r>
    </w:p>
    <w:p>
      <w:pPr>
        <w:pStyle w:val="Normal"/>
        <w:spacing w:line="275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ind w:left="2"/>
        <w:rPr>
          <w:b/>
          <w:sz w:val="16"/>
        </w:rPr>
      </w:pPr>
      <w:r>
        <w:rPr>
          <w:b/>
          <w:sz w:val="16"/>
        </w:rPr>
        <w:t>Key Result Areas:</w:t>
      </w:r>
    </w:p>
    <w:p>
      <w:pPr>
        <w:pStyle w:val="Normal"/>
        <w:spacing w:line="3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numPr>
          <w:ilvl w:val="0"/>
          <w:numId w:val="6"/>
        </w:numPr>
        <w:tabs>
          <w:tab w:val="left" w:leader="none" w:pos="362"/>
        </w:tabs>
        <w:spacing w:line="0" w:lineRule="atLeast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Monitoring &amp; Troubleshooting </w:t>
      </w:r>
      <w:r>
        <w:rPr>
          <w:sz w:val="16"/>
        </w:rPr>
        <w:t>is</w:t>
      </w:r>
      <w:r>
        <w:rPr>
          <w:sz w:val="16"/>
        </w:rPr>
        <w:t>sues</w:t>
      </w:r>
      <w:r>
        <w:rPr>
          <w:sz w:val="16"/>
        </w:rPr>
        <w:t xml:space="preserve"> </w:t>
      </w:r>
      <w:r>
        <w:rPr>
          <w:sz w:val="16"/>
        </w:rPr>
        <w:t xml:space="preserve">that </w:t>
      </w:r>
      <w:r>
        <w:rPr>
          <w:sz w:val="16"/>
        </w:rPr>
        <w:t>arise</w:t>
      </w:r>
      <w:r>
        <w:rPr>
          <w:sz w:val="16"/>
        </w:rPr>
        <w:t xml:space="preserve"> by </w:t>
      </w:r>
      <w:r>
        <w:rPr>
          <w:sz w:val="16"/>
        </w:rPr>
        <w:t>clients</w:t>
      </w:r>
      <w:r>
        <w:rPr>
          <w:sz w:val="16"/>
        </w:rPr>
        <w:t xml:space="preserve"> resolving </w:t>
      </w:r>
      <w:r>
        <w:rPr>
          <w:sz w:val="16"/>
        </w:rPr>
        <w:t xml:space="preserve">them </w:t>
      </w:r>
      <w:r>
        <w:rPr>
          <w:sz w:val="16"/>
        </w:rPr>
        <w:t>as soon as possible.</w:t>
      </w:r>
    </w:p>
    <w:p>
      <w:pPr>
        <w:pStyle w:val="Normal"/>
        <w:numPr>
          <w:ilvl w:val="0"/>
          <w:numId w:val="6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Desktop support and resolving </w:t>
      </w:r>
      <w:r>
        <w:rPr>
          <w:sz w:val="16"/>
        </w:rPr>
        <w:t>problems</w:t>
      </w:r>
      <w:r>
        <w:rPr>
          <w:sz w:val="16"/>
        </w:rPr>
        <w:t xml:space="preserve"> </w:t>
      </w:r>
      <w:r>
        <w:rPr>
          <w:sz w:val="16"/>
        </w:rPr>
        <w:t>fo</w:t>
      </w:r>
      <w:r>
        <w:rPr>
          <w:sz w:val="16"/>
        </w:rPr>
        <w:t xml:space="preserve">r </w:t>
      </w:r>
      <w:r>
        <w:rPr>
          <w:sz w:val="16"/>
        </w:rPr>
        <w:t xml:space="preserve">the </w:t>
      </w:r>
      <w:r>
        <w:rPr>
          <w:sz w:val="16"/>
        </w:rPr>
        <w:t xml:space="preserve">smooth running of </w:t>
      </w:r>
      <w:r>
        <w:rPr>
          <w:sz w:val="16"/>
        </w:rPr>
        <w:t xml:space="preserve">the </w:t>
      </w:r>
      <w:r>
        <w:rPr>
          <w:sz w:val="16"/>
        </w:rPr>
        <w:t>Proj</w:t>
      </w:r>
      <w:r>
        <w:rPr>
          <w:sz w:val="16"/>
        </w:rPr>
        <w:t>ect</w:t>
      </w:r>
      <w:r>
        <w:rPr>
          <w:sz w:val="16"/>
        </w:rPr>
        <w:t>.</w:t>
      </w:r>
    </w:p>
    <w:p>
      <w:pPr>
        <w:pStyle w:val="Normal"/>
        <w:numPr>
          <w:ilvl w:val="0"/>
          <w:numId w:val="6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Test</w:t>
      </w:r>
      <w:r>
        <w:rPr>
          <w:sz w:val="16"/>
        </w:rPr>
        <w:t>ing of Software &amp; i</w:t>
      </w:r>
      <w:r>
        <w:rPr>
          <w:sz w:val="16"/>
        </w:rPr>
        <w:t xml:space="preserve">ssues the bug for making </w:t>
      </w:r>
      <w:r>
        <w:rPr>
          <w:sz w:val="16"/>
        </w:rPr>
        <w:t xml:space="preserve">the </w:t>
      </w:r>
      <w:r>
        <w:rPr>
          <w:sz w:val="16"/>
        </w:rPr>
        <w:t>sof</w:t>
      </w:r>
      <w:r>
        <w:rPr>
          <w:sz w:val="16"/>
        </w:rPr>
        <w:t>tware mu</w:t>
      </w:r>
      <w:r>
        <w:rPr>
          <w:sz w:val="16"/>
        </w:rPr>
        <w:t>ch more reliable.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Following Escalation Matrix /SLA for all incidents reported</w:t>
      </w:r>
      <w:r>
        <w:rPr>
          <w:sz w:val="16"/>
        </w:rPr>
        <w:t xml:space="preserve"> to IS</w:t>
      </w:r>
      <w:r>
        <w:rPr>
          <w:sz w:val="16"/>
        </w:rPr>
        <w:t>Vs.</w:t>
      </w:r>
      <w:r>
        <w:rPr>
          <w:sz w:val="16"/>
        </w:rPr>
        <w:t xml:space="preserve"> 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Micros</w:t>
      </w:r>
      <w:r>
        <w:rPr>
          <w:sz w:val="16"/>
        </w:rPr>
        <w:t>o</w:t>
      </w:r>
      <w:r>
        <w:rPr>
          <w:sz w:val="16"/>
        </w:rPr>
        <w:t>ft Virtualization (Hyper-V) Microsoft Active Directo</w:t>
      </w:r>
      <w:r>
        <w:rPr>
          <w:sz w:val="16"/>
        </w:rPr>
        <w:t>ry, VDI (Virtual Desktop Infrastructure),</w:t>
      </w:r>
      <w:r>
        <w:rPr>
          <w:sz w:val="16"/>
        </w:rPr>
        <w:t xml:space="preserve"> SQL</w:t>
      </w:r>
      <w:r>
        <w:rPr>
          <w:sz w:val="16"/>
        </w:rPr>
        <w:t xml:space="preserve"> Se</w:t>
      </w:r>
      <w:r>
        <w:rPr>
          <w:sz w:val="16"/>
        </w:rPr>
        <w:t>rv</w:t>
      </w:r>
      <w:r>
        <w:rPr>
          <w:sz w:val="16"/>
        </w:rPr>
        <w:t>er 2008, 2008 R2, 2012, 2016</w:t>
      </w:r>
      <w:r>
        <w:rPr>
          <w:sz w:val="16"/>
        </w:rPr>
        <w:t xml:space="preserve">,2019  also </w:t>
      </w:r>
      <w:r>
        <w:rPr>
          <w:sz w:val="16"/>
        </w:rPr>
        <w:t>Office 365, Window</w:t>
      </w:r>
      <w:r>
        <w:rPr>
          <w:sz w:val="16"/>
        </w:rPr>
        <w:t>s 10 / DOS, Azure, Datacenter Migration to Azure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Working Network</w:t>
      </w:r>
      <w:r>
        <w:rPr>
          <w:sz w:val="16"/>
        </w:rPr>
        <w:t xml:space="preserve"> sec</w:t>
      </w:r>
      <w:r>
        <w:rPr>
          <w:sz w:val="16"/>
        </w:rPr>
        <w:t xml:space="preserve">urity </w:t>
      </w:r>
      <w:r>
        <w:rPr>
          <w:sz w:val="16"/>
        </w:rPr>
        <w:t>and</w:t>
      </w:r>
      <w:r>
        <w:rPr>
          <w:sz w:val="16"/>
        </w:rPr>
        <w:t xml:space="preserve"> </w:t>
      </w:r>
      <w:r>
        <w:rPr>
          <w:sz w:val="16"/>
        </w:rPr>
        <w:t xml:space="preserve">Data </w:t>
      </w:r>
      <w:r>
        <w:rPr>
          <w:sz w:val="16"/>
        </w:rPr>
        <w:t>security Infr</w:t>
      </w:r>
      <w:r>
        <w:rPr>
          <w:sz w:val="16"/>
        </w:rPr>
        <w:t>astructure.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Resolve the issues of the users for systems and </w:t>
      </w:r>
      <w:r>
        <w:rPr>
          <w:sz w:val="16"/>
        </w:rPr>
        <w:t>networks</w:t>
      </w:r>
      <w:r>
        <w:rPr>
          <w:sz w:val="16"/>
        </w:rPr>
        <w:t>.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Coordinate with </w:t>
      </w:r>
      <w:r>
        <w:rPr>
          <w:sz w:val="16"/>
        </w:rPr>
        <w:t>th</w:t>
      </w:r>
      <w:r>
        <w:rPr>
          <w:sz w:val="16"/>
        </w:rPr>
        <w:t>e cli</w:t>
      </w:r>
      <w:r>
        <w:rPr>
          <w:sz w:val="16"/>
        </w:rPr>
        <w:t xml:space="preserve">ent </w:t>
      </w:r>
      <w:r>
        <w:rPr>
          <w:sz w:val="16"/>
        </w:rPr>
        <w:t>mak</w:t>
      </w:r>
      <w:r>
        <w:rPr>
          <w:sz w:val="16"/>
        </w:rPr>
        <w:t>in</w:t>
      </w:r>
      <w:r>
        <w:rPr>
          <w:sz w:val="16"/>
        </w:rPr>
        <w:t>g the reliable IT infrastructure.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Deploye</w:t>
      </w:r>
      <w:r>
        <w:rPr>
          <w:sz w:val="16"/>
        </w:rPr>
        <w:t>d</w:t>
      </w:r>
      <w:r>
        <w:rPr>
          <w:sz w:val="16"/>
        </w:rPr>
        <w:t> </w:t>
      </w:r>
      <w:r>
        <w:rPr>
          <w:sz w:val="16"/>
        </w:rPr>
        <w:t>Azure IaaS virtu</w:t>
      </w:r>
      <w:r>
        <w:rPr>
          <w:sz w:val="16"/>
        </w:rPr>
        <w:t>al machines</w:t>
      </w:r>
      <w:r>
        <w:rPr>
          <w:sz w:val="16"/>
        </w:rPr>
        <w:t> (VMs) and </w:t>
      </w:r>
      <w:r>
        <w:rPr>
          <w:sz w:val="16"/>
        </w:rPr>
        <w:t>Cloud services</w:t>
      </w:r>
      <w:r>
        <w:rPr>
          <w:sz w:val="16"/>
        </w:rPr>
        <w:t xml:space="preserve"> (PaaS role instances) into secure VNets </w:t>
      </w:r>
      <w:r>
        <w:rPr>
          <w:sz w:val="16"/>
        </w:rPr>
        <w:t>and su</w:t>
      </w:r>
      <w:r>
        <w:rPr>
          <w:sz w:val="16"/>
        </w:rPr>
        <w:t>bnets.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Data mining and </w:t>
      </w:r>
      <w:r>
        <w:rPr>
          <w:sz w:val="16"/>
        </w:rPr>
        <w:t>analyzing for software according to need by the client and development team.</w:t>
      </w:r>
    </w:p>
    <w:p>
      <w:pPr>
        <w:pStyle w:val="Normal"/>
        <w:spacing w:line="386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386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386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rPr>
          <w:b/>
          <w:sz w:val="16"/>
        </w:rPr>
      </w:pPr>
      <w:r>
        <w:rPr>
          <w:b/>
          <w:sz w:val="16"/>
        </w:rPr>
        <w:t>De</w:t>
      </w:r>
      <w:r>
        <w:rPr>
          <w:b/>
          <w:sz w:val="16"/>
        </w:rPr>
        <w:t>cemb</w:t>
      </w:r>
      <w:r>
        <w:rPr>
          <w:b/>
          <w:sz w:val="16"/>
        </w:rPr>
        <w:t xml:space="preserve">er </w:t>
      </w:r>
      <w:r>
        <w:rPr>
          <w:b/>
          <w:sz w:val="16"/>
        </w:rPr>
        <w:t>20</w:t>
      </w:r>
      <w:r>
        <w:rPr>
          <w:b/>
          <w:sz w:val="16"/>
        </w:rPr>
        <w:t xml:space="preserve">15 </w:t>
      </w:r>
      <w:r>
        <w:rPr>
          <w:b/>
          <w:sz w:val="16"/>
        </w:rPr>
        <w:t>–</w:t>
      </w:r>
      <w:r>
        <w:rPr>
          <w:b/>
          <w:sz w:val="16"/>
        </w:rPr>
        <w:t xml:space="preserve"> July 2016 with PATH INDIA LTD, Indore </w:t>
      </w:r>
      <w:r>
        <w:rPr>
          <w:b/>
          <w:sz w:val="16"/>
        </w:rPr>
        <w:t>as Network Of</w:t>
      </w:r>
      <w:r>
        <w:rPr>
          <w:b/>
          <w:sz w:val="16"/>
        </w:rPr>
        <w:t>fic</w:t>
      </w:r>
      <w:r>
        <w:rPr>
          <w:b/>
          <w:sz w:val="16"/>
        </w:rPr>
        <w:t>e</w:t>
      </w:r>
    </w:p>
    <w:p>
      <w:pPr>
        <w:pStyle w:val="Normal"/>
        <w:spacing w:line="333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spacing w:line="0" w:lineRule="atLeast"/>
        <w:ind w:left="2"/>
        <w:rPr>
          <w:b/>
          <w:sz w:val="16"/>
        </w:rPr>
      </w:pPr>
      <w:r>
        <w:rPr>
          <w:b/>
          <w:sz w:val="16"/>
        </w:rPr>
        <w:t>Key Result Areas:</w:t>
      </w:r>
    </w:p>
    <w:p>
      <w:pPr>
        <w:pStyle w:val="Normal"/>
        <w:spacing w:line="3" w:lineRule="exact"/>
        <w:rPr>
          <w:rFonts w:ascii="Times New Roman" w:eastAsia="Times New Roman" w:hAnsi="Times New Roman"/>
          <w:sz w:val="24"/>
        </w:rPr>
      </w:pPr>
    </w:p>
    <w:p>
      <w:pPr>
        <w:pStyle w:val="Normal"/>
        <w:numPr>
          <w:ilvl w:val="0"/>
          <w:numId w:val="7"/>
        </w:numPr>
        <w:tabs>
          <w:tab w:val="left" w:leader="none" w:pos="362"/>
        </w:tabs>
        <w:spacing w:line="0" w:lineRule="atLeast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Networking and maintaining all the data from peripheral</w:t>
      </w:r>
      <w:r>
        <w:rPr>
          <w:sz w:val="16"/>
        </w:rPr>
        <w:t xml:space="preserve"> d</w:t>
      </w:r>
      <w:r>
        <w:rPr>
          <w:sz w:val="16"/>
        </w:rPr>
        <w:t>evic</w:t>
      </w:r>
      <w:r>
        <w:rPr>
          <w:sz w:val="16"/>
        </w:rPr>
        <w:t>es to the server.</w:t>
      </w:r>
    </w:p>
    <w:p>
      <w:pPr>
        <w:pStyle w:val="Normal"/>
        <w:numPr>
          <w:ilvl w:val="0"/>
          <w:numId w:val="7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Monitoring of the issue and </w:t>
      </w:r>
      <w:r>
        <w:rPr>
          <w:sz w:val="16"/>
        </w:rPr>
        <w:t>resolving</w:t>
      </w:r>
      <w:r>
        <w:rPr>
          <w:sz w:val="16"/>
        </w:rPr>
        <w:t xml:space="preserve"> </w:t>
      </w:r>
      <w:r>
        <w:rPr>
          <w:sz w:val="16"/>
        </w:rPr>
        <w:t>problems</w:t>
      </w:r>
      <w:r>
        <w:rPr>
          <w:sz w:val="16"/>
        </w:rPr>
        <w:t xml:space="preserve"> for </w:t>
      </w:r>
      <w:r>
        <w:rPr>
          <w:sz w:val="16"/>
        </w:rPr>
        <w:t xml:space="preserve">the </w:t>
      </w:r>
      <w:r>
        <w:rPr>
          <w:sz w:val="16"/>
        </w:rPr>
        <w:t xml:space="preserve">smooth running of </w:t>
      </w:r>
      <w:r>
        <w:rPr>
          <w:sz w:val="16"/>
        </w:rPr>
        <w:t xml:space="preserve">the </w:t>
      </w:r>
      <w:r>
        <w:rPr>
          <w:sz w:val="16"/>
        </w:rPr>
        <w:t>function.</w:t>
      </w:r>
    </w:p>
    <w:p>
      <w:pPr>
        <w:pStyle w:val="Normal"/>
        <w:spacing w:line="2" w:lineRule="exact"/>
        <w:rPr>
          <w:rFonts w:ascii="Symbol" w:eastAsia="Symbol" w:hAnsi="Symbol"/>
          <w:sz w:val="16"/>
        </w:rPr>
      </w:pPr>
    </w:p>
    <w:p>
      <w:pPr>
        <w:pStyle w:val="Normal"/>
        <w:numPr>
          <w:ilvl w:val="0"/>
          <w:numId w:val="7"/>
        </w:numPr>
        <w:tabs>
          <w:tab w:val="left" w:leader="none" w:pos="362"/>
        </w:tabs>
        <w:spacing w:line="0" w:lineRule="atLeast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Giv</w:t>
      </w:r>
      <w:r>
        <w:rPr>
          <w:sz w:val="16"/>
        </w:rPr>
        <w:t>ing r</w:t>
      </w:r>
      <w:r>
        <w:rPr>
          <w:sz w:val="16"/>
        </w:rPr>
        <w:t xml:space="preserve">eport of </w:t>
      </w:r>
      <w:r>
        <w:rPr>
          <w:sz w:val="16"/>
        </w:rPr>
        <w:t xml:space="preserve">each working site to </w:t>
      </w:r>
      <w:r>
        <w:rPr>
          <w:sz w:val="16"/>
        </w:rPr>
        <w:t xml:space="preserve">the </w:t>
      </w:r>
      <w:r>
        <w:rPr>
          <w:sz w:val="16"/>
        </w:rPr>
        <w:t>upper level for proper c</w:t>
      </w:r>
      <w:r>
        <w:rPr>
          <w:sz w:val="16"/>
        </w:rPr>
        <w:t xml:space="preserve">hanneling of </w:t>
      </w:r>
      <w:r>
        <w:rPr>
          <w:sz w:val="16"/>
        </w:rPr>
        <w:t>org</w:t>
      </w:r>
      <w:r>
        <w:rPr>
          <w:sz w:val="16"/>
        </w:rPr>
        <w:t>anization.</w:t>
      </w:r>
    </w:p>
    <w:p>
      <w:pPr>
        <w:pStyle w:val="Normal"/>
        <w:numPr>
          <w:ilvl w:val="0"/>
          <w:numId w:val="7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Testing of Software &amp; i</w:t>
      </w:r>
      <w:r>
        <w:rPr>
          <w:sz w:val="16"/>
        </w:rPr>
        <w:t xml:space="preserve">ssues the bug for making </w:t>
      </w:r>
      <w:r>
        <w:rPr>
          <w:sz w:val="16"/>
        </w:rPr>
        <w:t xml:space="preserve">the </w:t>
      </w:r>
      <w:r>
        <w:rPr>
          <w:sz w:val="16"/>
        </w:rPr>
        <w:t>software much more</w:t>
      </w:r>
      <w:r>
        <w:rPr>
          <w:sz w:val="16"/>
        </w:rPr>
        <w:t xml:space="preserve"> relia</w:t>
      </w:r>
      <w:r>
        <w:rPr>
          <w:sz w:val="16"/>
        </w:rPr>
        <w:t>ble.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Following Escalation Matrix /SLA for all incidents reported to ISVs.</w:t>
      </w:r>
      <w:r>
        <w:rPr>
          <w:sz w:val="16"/>
        </w:rPr>
        <w:t xml:space="preserve"> 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1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>Resolve the</w:t>
      </w:r>
      <w:r>
        <w:rPr>
          <w:sz w:val="16"/>
        </w:rPr>
        <w:t xml:space="preserve"> iss</w:t>
      </w:r>
      <w:r>
        <w:rPr>
          <w:sz w:val="16"/>
        </w:rPr>
        <w:t>ues o</w:t>
      </w:r>
      <w:r>
        <w:rPr>
          <w:sz w:val="16"/>
        </w:rPr>
        <w:t>f the users for s</w:t>
      </w:r>
      <w:r>
        <w:rPr>
          <w:sz w:val="16"/>
        </w:rPr>
        <w:t xml:space="preserve">ystems and </w:t>
      </w:r>
      <w:r>
        <w:rPr>
          <w:sz w:val="16"/>
        </w:rPr>
        <w:t>networks</w:t>
      </w:r>
      <w:r>
        <w:rPr>
          <w:sz w:val="16"/>
        </w:rPr>
        <w:t>.</w:t>
      </w:r>
    </w:p>
    <w:p>
      <w:pPr>
        <w:pStyle w:val="Normal"/>
        <w:numPr>
          <w:ilvl w:val="0"/>
          <w:numId w:val="5"/>
        </w:numPr>
        <w:tabs>
          <w:tab w:val="left" w:leader="none" w:pos="362"/>
        </w:tabs>
        <w:spacing w:line="237" w:lineRule="auto"/>
        <w:ind w:left="362" w:hanging="362"/>
        <w:rPr>
          <w:rFonts w:ascii="Symbol" w:eastAsia="Symbol" w:hAnsi="Symbol"/>
          <w:sz w:val="16"/>
        </w:rPr>
      </w:pPr>
      <w:r>
        <w:rPr>
          <w:sz w:val="16"/>
        </w:rPr>
        <w:t xml:space="preserve">Coordinate with </w:t>
      </w:r>
      <w:r>
        <w:rPr>
          <w:sz w:val="16"/>
        </w:rPr>
        <w:t>th</w:t>
      </w:r>
      <w:r>
        <w:rPr>
          <w:sz w:val="16"/>
        </w:rPr>
        <w:t>e client making the rel</w:t>
      </w:r>
      <w:r>
        <w:rPr>
          <w:sz w:val="16"/>
        </w:rPr>
        <w:t>iable IT infrastructure.</w:t>
      </w:r>
    </w:p>
    <w:p>
      <w:pPr>
        <w:pStyle w:val="Normal"/>
        <w:tabs>
          <w:tab w:val="left" w:leader="none" w:pos="362"/>
        </w:tabs>
        <w:spacing w:line="237" w:lineRule="auto"/>
        <w:ind w:left="362"/>
        <w:rPr>
          <w:rFonts w:ascii="Symbol" w:eastAsia="Symbol" w:hAnsi="Symbol"/>
          <w:sz w:val="16"/>
        </w:rPr>
      </w:pPr>
    </w:p>
    <w:p>
      <w:pPr>
        <w:pStyle w:val="Normal"/>
        <w:tabs>
          <w:tab w:val="left" w:leader="none" w:pos="362"/>
        </w:tabs>
        <w:spacing w:line="0" w:lineRule="atLeast"/>
        <w:rPr>
          <w:sz w:val="16"/>
        </w:rPr>
      </w:pPr>
    </w:p>
    <w:p>
      <w:pPr>
        <w:pStyle w:val="Normal"/>
        <w:tabs>
          <w:tab w:val="left" w:leader="none" w:pos="362"/>
        </w:tabs>
        <w:spacing w:line="0" w:lineRule="atLeast"/>
        <w:rPr>
          <w:sz w:val="16"/>
        </w:rPr>
      </w:pPr>
    </w:p>
    <w:p>
      <w:pPr>
        <w:pStyle w:val="Normal"/>
        <w:spacing w:line="0" w:lineRule="atLeast"/>
        <w:rPr>
          <w:b/>
          <w:sz w:val="16"/>
        </w:rPr>
      </w:pPr>
      <w:r>
        <w:rPr>
          <w:b/>
          <w:sz w:val="16"/>
        </w:rPr>
        <w:t>TECHNICAL PURVIEW (NETWORK DEVICES &amp; APPLIANCES)</w:t>
      </w:r>
    </w:p>
    <w:p>
      <w:pPr>
        <w:pStyle w:val="Normal"/>
        <w:spacing w:line="20" w:lineRule="exact"/>
        <w:rPr>
          <w:rFonts w:ascii="Times New Roman" w:eastAsia="Times New Roman" w:hAnsi="Times New Roman"/>
        </w:rPr>
      </w:pPr>
      <w:r>
        <w:rPr>
          <w:b/>
          <w:sz w:val="16"/>
        </w:rPr>
        <mc:AlternateContent>
          <mc:Choice Requires="wps">
            <w:drawing xmlns:mc="http://schemas.openxmlformats.org/markup-compatibility/2006">
              <wp:anchor allowOverlap="1" behindDoc="1" layoutInCell="1" locked="0" relativeHeight="5" simplePos="0">
                <wp:simplePos x="0" y="0"/>
                <wp:positionH relativeFrom="column">
                  <wp:posOffset>-12065</wp:posOffset>
                </wp:positionH>
                <wp:positionV relativeFrom="paragraph">
                  <wp:posOffset>22860</wp:posOffset>
                </wp:positionV>
                <wp:extent cx="6894830" cy="0"/>
                <wp:effectExtent l="0" t="0" r="0" b="6096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34" name=""/>
                      <wps:cNvSpPr/>
                      <wps:spPr>
                        <a:xfrm>
                          <a:off x="0" y="0"/>
                          <a:ext cx="6894830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/>
                        </a:ln>
                      </wps:spPr>
                      <wps:bodyPr lIns="91440" tIns="45720" rIns="91440" bIns="45720"/>
                    </wps:wsp>
                  </a:graphicData>
                </a:graphic>
              </wp:anchor>
            </w:drawing>
          </mc:Choice>
          <mc:Fallback>
            <w:pict>
              <v:shape id="7B3BB981-9424-4027-26C33EF8623B" coordsize="21600,21600" style="position:absolute;width:10pt;height:10pt;margin-top:0pt;margin-left:0pt;rotation:0.000000;z-index:-503316475;" strokecolor="#000000" strokeweight="0.48pt" o:spt="32" o:oned="t" path="m0,0 l21600,21600 e">
                <v:stroke color="#000000" filltype="solid" joinstyle="miter" linestyle="single" mitterlimit="800000" weight="0.48pt"/>
                <w10:wrap side="both"/>
                <v:fill type="solid"/>
                <o:lock/>
              </v:shape>
            </w:pict>
          </mc:Fallback>
        </mc:AlternateContent>
      </w:r>
    </w:p>
    <w:p>
      <w:pPr>
        <w:pStyle w:val="Normal"/>
        <w:spacing w:line="103" w:lineRule="exact"/>
        <w:rPr>
          <w:rFonts w:ascii="Times New Roman" w:eastAsia="Times New Roman" w:hAnsi="Times New Roman"/>
        </w:rPr>
      </w:pPr>
    </w:p>
    <w:p>
      <w:pPr>
        <w:pStyle w:val="Normal"/>
        <w:numPr>
          <w:ilvl w:val="0"/>
          <w:numId w:val="8"/>
        </w:numPr>
        <w:tabs>
          <w:tab w:val="left" w:leader="none" w:pos="400"/>
        </w:tabs>
        <w:spacing w:line="0" w:lineRule="atLeast"/>
        <w:ind w:left="400" w:hanging="359"/>
        <w:rPr>
          <w:rFonts w:ascii="Symbol" w:eastAsia="Symbol" w:hAnsi="Symbol"/>
          <w:sz w:val="16"/>
        </w:rPr>
      </w:pPr>
      <w:r>
        <w:rPr>
          <w:sz w:val="16"/>
        </w:rPr>
        <w:t>Cis</w:t>
      </w:r>
      <w:r>
        <w:rPr>
          <w:sz w:val="16"/>
        </w:rPr>
        <w:t>co Rout</w:t>
      </w:r>
      <w:r>
        <w:rPr>
          <w:sz w:val="16"/>
        </w:rPr>
        <w:t>er</w:t>
      </w:r>
      <w:r>
        <w:rPr>
          <w:sz w:val="16"/>
        </w:rPr>
        <w:t xml:space="preserve">s: Cisco </w:t>
      </w:r>
      <w:r>
        <w:rPr>
          <w:sz w:val="16"/>
        </w:rPr>
        <w:t>380</w:t>
      </w:r>
      <w:r>
        <w:rPr>
          <w:sz w:val="16"/>
        </w:rPr>
        <w:t>5</w:t>
      </w:r>
      <w:r>
        <w:rPr>
          <w:sz w:val="16"/>
        </w:rPr>
        <w:t>, ASR,</w:t>
      </w:r>
      <w:r>
        <w:rPr>
          <w:sz w:val="16"/>
        </w:rPr>
        <w:t xml:space="preserve"> </w:t>
      </w:r>
      <w:r>
        <w:rPr>
          <w:sz w:val="16"/>
        </w:rPr>
        <w:t>ISR</w:t>
      </w:r>
    </w:p>
    <w:p>
      <w:pPr>
        <w:pStyle w:val="Normal"/>
        <w:spacing w:line="21" w:lineRule="exact"/>
        <w:rPr>
          <w:rFonts w:ascii="Symbol" w:eastAsia="Symbol" w:hAnsi="Symbol"/>
          <w:sz w:val="16"/>
        </w:rPr>
      </w:pPr>
    </w:p>
    <w:p>
      <w:pPr>
        <w:pStyle w:val="Normal"/>
        <w:numPr>
          <w:ilvl w:val="0"/>
          <w:numId w:val="8"/>
        </w:numPr>
        <w:tabs>
          <w:tab w:val="left" w:leader="none" w:pos="400"/>
        </w:tabs>
        <w:spacing w:line="0" w:lineRule="atLeast"/>
        <w:ind w:left="400" w:hanging="359"/>
        <w:rPr>
          <w:rFonts w:ascii="Symbol" w:eastAsia="Symbol" w:hAnsi="Symbol"/>
          <w:sz w:val="16"/>
        </w:rPr>
      </w:pPr>
      <w:r>
        <w:rPr>
          <w:sz w:val="16"/>
        </w:rPr>
        <w:t xml:space="preserve">Cisco </w:t>
      </w:r>
      <w:r>
        <w:rPr>
          <w:sz w:val="16"/>
        </w:rPr>
        <w:t>Switche</w:t>
      </w:r>
      <w:r>
        <w:rPr>
          <w:sz w:val="16"/>
        </w:rPr>
        <w:t xml:space="preserve">s: Cisco </w:t>
      </w:r>
      <w:r>
        <w:rPr>
          <w:sz w:val="16"/>
        </w:rPr>
        <w:t>Catalyst</w:t>
      </w:r>
      <w:r>
        <w:rPr>
          <w:sz w:val="16"/>
        </w:rPr>
        <w:t xml:space="preserve"> switch</w:t>
      </w:r>
    </w:p>
    <w:p>
      <w:pPr>
        <w:pStyle w:val="Normal"/>
        <w:spacing w:line="21" w:lineRule="exact"/>
        <w:rPr>
          <w:rFonts w:ascii="Symbol" w:eastAsia="Symbol" w:hAnsi="Symbol"/>
          <w:sz w:val="16"/>
        </w:rPr>
      </w:pPr>
    </w:p>
    <w:p>
      <w:pPr>
        <w:pStyle w:val="Normal"/>
        <w:numPr>
          <w:ilvl w:val="0"/>
          <w:numId w:val="8"/>
        </w:numPr>
        <w:tabs>
          <w:tab w:val="left" w:leader="none" w:pos="400"/>
        </w:tabs>
        <w:spacing w:line="0" w:lineRule="atLeast"/>
        <w:ind w:left="400" w:hanging="359"/>
        <w:rPr>
          <w:rFonts w:ascii="Symbol" w:eastAsia="Symbol" w:hAnsi="Symbol"/>
          <w:sz w:val="16"/>
        </w:rPr>
      </w:pPr>
      <w:r>
        <w:rPr>
          <w:sz w:val="16"/>
        </w:rPr>
        <w:t>Cisco Firewa</w:t>
      </w:r>
      <w:r>
        <w:rPr>
          <w:sz w:val="16"/>
        </w:rPr>
        <w:t xml:space="preserve">ll: </w:t>
      </w:r>
      <w:r>
        <w:rPr>
          <w:sz w:val="16"/>
        </w:rPr>
        <w:t>ASA 55</w:t>
      </w:r>
      <w:r>
        <w:rPr>
          <w:sz w:val="16"/>
        </w:rPr>
        <w:t>XX series</w:t>
      </w:r>
    </w:p>
    <w:p>
      <w:pPr>
        <w:pStyle w:val="Normal"/>
        <w:spacing w:line="21" w:lineRule="exact"/>
        <w:rPr>
          <w:rFonts w:ascii="Symbol" w:eastAsia="Symbol" w:hAnsi="Symbol"/>
          <w:sz w:val="16"/>
        </w:rPr>
      </w:pPr>
    </w:p>
    <w:p>
      <w:pPr>
        <w:pStyle w:val="Normal"/>
        <w:spacing w:line="26" w:lineRule="exact"/>
        <w:rPr>
          <w:rFonts w:ascii="Symbol" w:eastAsia="Symbol" w:hAnsi="Symbol"/>
          <w:sz w:val="16"/>
        </w:rPr>
      </w:pPr>
    </w:p>
    <w:p>
      <w:pPr>
        <w:pStyle w:val="Normal"/>
        <w:numPr>
          <w:ilvl w:val="0"/>
          <w:numId w:val="8"/>
        </w:numPr>
        <w:tabs>
          <w:tab w:val="left" w:leader="none" w:pos="400"/>
        </w:tabs>
        <w:spacing w:line="0" w:lineRule="atLeast"/>
        <w:ind w:left="400" w:hanging="359"/>
        <w:rPr>
          <w:rFonts w:ascii="Symbol" w:eastAsia="Symbol" w:hAnsi="Symbol"/>
          <w:sz w:val="16"/>
        </w:rPr>
      </w:pPr>
      <w:r>
        <w:rPr>
          <w:sz w:val="16"/>
        </w:rPr>
        <w:t>FortiG</w:t>
      </w:r>
      <w:r>
        <w:rPr>
          <w:sz w:val="16"/>
        </w:rPr>
        <w:t>ate</w:t>
      </w:r>
      <w:r>
        <w:rPr>
          <w:sz w:val="16"/>
        </w:rPr>
        <w:t>:200D Unified Threat Management</w:t>
      </w:r>
    </w:p>
    <w:p>
      <w:pPr>
        <w:pStyle w:val="Normal"/>
        <w:numPr>
          <w:ilvl w:val="0"/>
          <w:numId w:val="8"/>
        </w:numPr>
        <w:tabs>
          <w:tab w:val="left" w:leader="none" w:pos="400"/>
        </w:tabs>
        <w:spacing w:line="0" w:lineRule="atLeast"/>
        <w:ind w:left="400" w:hanging="359"/>
        <w:rPr>
          <w:rFonts w:ascii="Symbol" w:eastAsia="Symbol" w:hAnsi="Symbol"/>
          <w:sz w:val="16"/>
        </w:rPr>
      </w:pPr>
      <w:r>
        <w:rPr>
          <w:sz w:val="16"/>
        </w:rPr>
        <w:t>C</w:t>
      </w:r>
      <w:r>
        <w:rPr>
          <w:sz w:val="16"/>
        </w:rPr>
        <w:t>loud Platforms: </w:t>
      </w:r>
      <w:r>
        <w:rPr>
          <w:sz w:val="16"/>
        </w:rPr>
        <w:t xml:space="preserve">Windows </w:t>
      </w:r>
      <w:r>
        <w:rPr>
          <w:sz w:val="16"/>
        </w:rPr>
        <w:t>Azure, Windows Server</w:t>
      </w:r>
      <w:r>
        <w:rPr>
          <w:sz w:val="16"/>
        </w:rPr>
        <w:t>.</w:t>
      </w:r>
    </w:p>
    <w:p>
      <w:pPr>
        <w:pStyle w:val="Normal"/>
        <w:numPr>
          <w:ilvl w:val="0"/>
          <w:numId w:val="8"/>
        </w:numPr>
        <w:tabs>
          <w:tab w:val="left" w:leader="none" w:pos="400"/>
        </w:tabs>
        <w:spacing w:line="0" w:lineRule="atLeast"/>
        <w:ind w:left="400" w:hanging="359"/>
        <w:rPr>
          <w:rFonts w:ascii="Symbol" w:eastAsia="Symbol" w:hAnsi="Symbol"/>
          <w:sz w:val="16"/>
        </w:rPr>
      </w:pPr>
      <w:r>
        <w:rPr>
          <w:sz w:val="16"/>
        </w:rPr>
        <w:t>Wireless : Linksys,</w:t>
      </w:r>
      <w:r>
        <w:rPr>
          <w:sz w:val="16"/>
        </w:rPr>
        <w:t xml:space="preserve"> </w:t>
      </w:r>
      <w:r>
        <w:rPr>
          <w:sz w:val="16"/>
        </w:rPr>
        <w:t>CC</w:t>
      </w:r>
      <w:r>
        <w:rPr>
          <w:sz w:val="16"/>
        </w:rPr>
        <w:t>P,</w:t>
      </w:r>
      <w:r>
        <w:rPr>
          <w:sz w:val="16"/>
        </w:rPr>
        <w:t xml:space="preserve"> </w:t>
      </w:r>
      <w:r>
        <w:rPr>
          <w:sz w:val="16"/>
        </w:rPr>
        <w:t>Airweg</w:t>
      </w:r>
      <w:r>
        <w:rPr>
          <w:sz w:val="16"/>
        </w:rPr>
        <w:t xml:space="preserve"> </w:t>
      </w:r>
      <w:r>
        <w:rPr>
          <w:sz w:val="16"/>
        </w:rPr>
        <w:t>,Ruckus,</w:t>
      </w:r>
      <w:r>
        <w:rPr>
          <w:sz w:val="16"/>
        </w:rPr>
        <w:t xml:space="preserve"> </w:t>
      </w:r>
      <w:r>
        <w:rPr>
          <w:sz w:val="16"/>
        </w:rPr>
        <w:t>Microtek,</w:t>
      </w:r>
      <w:r>
        <w:rPr>
          <w:sz w:val="16"/>
        </w:rPr>
        <w:t xml:space="preserve"> </w:t>
      </w:r>
      <w:r>
        <w:rPr>
          <w:sz w:val="16"/>
        </w:rPr>
        <w:t>Mer</w:t>
      </w:r>
      <w:r>
        <w:rPr>
          <w:sz w:val="16"/>
        </w:rPr>
        <w:t>aki</w:t>
      </w:r>
      <w:r>
        <w:rPr>
          <w:sz w:val="16"/>
        </w:rPr>
        <w:t xml:space="preserve"> an</w:t>
      </w:r>
      <w:r>
        <w:rPr>
          <w:sz w:val="16"/>
        </w:rPr>
        <w:t xml:space="preserve">d the </w:t>
      </w:r>
    </w:p>
    <w:p>
      <w:pPr>
        <w:pStyle w:val="Normal"/>
        <w:tabs>
          <w:tab w:val="left" w:leader="none" w:pos="400"/>
        </w:tabs>
        <w:spacing w:line="0" w:lineRule="atLeast"/>
        <w:rPr>
          <w:sz w:val="16"/>
        </w:rPr>
      </w:pPr>
    </w:p>
    <w:p>
      <w:pPr>
        <w:pStyle w:val="Normal"/>
        <w:tabs>
          <w:tab w:val="left" w:leader="none" w:pos="400"/>
        </w:tabs>
        <w:spacing w:line="0" w:lineRule="atLeast"/>
        <w:rPr>
          <w:sz w:val="16"/>
        </w:rPr>
      </w:pPr>
    </w:p>
    <w:p>
      <w:pPr>
        <w:pStyle w:val="Normal"/>
        <w:tabs>
          <w:tab w:val="left" w:leader="none" w:pos="400"/>
        </w:tabs>
        <w:spacing w:line="0" w:lineRule="atLeast"/>
        <w:rPr>
          <w:sz w:val="16"/>
        </w:rPr>
      </w:pPr>
    </w:p>
    <w:p>
      <w:pPr>
        <w:pStyle w:val="Normal"/>
        <w:tabs>
          <w:tab w:val="left" w:leader="none" w:pos="400"/>
        </w:tabs>
        <w:spacing w:line="0" w:lineRule="atLeast"/>
        <w:rPr>
          <w:sz w:val="16"/>
        </w:rPr>
      </w:pPr>
    </w:p>
    <w:p>
      <w:pPr>
        <w:pStyle w:val="Normal"/>
        <w:tabs>
          <w:tab w:val="left" w:leader="none" w:pos="400"/>
        </w:tabs>
        <w:spacing w:line="0" w:lineRule="atLeast"/>
        <w:rPr>
          <w:sz w:val="16"/>
        </w:rPr>
      </w:pPr>
    </w:p>
    <w:p>
      <w:pPr>
        <w:pStyle w:val="Normal"/>
        <w:spacing w:line="0" w:lineRule="atLeast"/>
        <w:rPr>
          <w:b/>
          <w:sz w:val="16"/>
        </w:rPr>
      </w:pPr>
      <w:r>
        <w:rPr>
          <w:b/>
          <w:sz w:val="16"/>
        </w:rPr>
        <w:t>AWARDS</w:t>
      </w:r>
    </w:p>
    <w:p>
      <w:pPr>
        <w:pStyle w:val="Normal"/>
        <w:spacing w:line="20" w:lineRule="exact"/>
        <w:rPr>
          <w:rFonts w:ascii="Times New Roman" w:eastAsia="Times New Roman" w:hAnsi="Times New Roman"/>
        </w:rPr>
      </w:pPr>
      <w:r>
        <w:rPr>
          <w:b/>
          <w:sz w:val="16"/>
        </w:rPr>
        <mc:AlternateContent>
          <mc:Choice Requires="wps">
            <w:drawing xmlns:mc="http://schemas.openxmlformats.org/markup-compatibility/2006">
              <wp:anchor allowOverlap="1" behindDoc="1" layoutInCell="1" locked="0" relativeHeight="6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6350</wp:posOffset>
                </wp:positionV>
                <wp:extent cx="6924675" cy="0"/>
                <wp:effectExtent l="0" t="0" r="0" b="6096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35" name=""/>
                      <wps:cNvSp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/>
                        </a:ln>
                      </wps:spPr>
                      <wps:bodyPr lIns="91440" tIns="45720" rIns="91440" bIns="45720"/>
                    </wps:wsp>
                  </a:graphicData>
                </a:graphic>
              </wp:anchor>
            </w:drawing>
          </mc:Choice>
          <mc:Fallback>
            <w:pict>
              <v:shape id="C648940B-3E16-7AF8-CD9954003FF7" coordsize="21600,21600" style="position:absolute;width:10pt;height:10pt;margin-top:0pt;margin-left:0pt;rotation:0.000000;z-index:-503316474;" strokecolor="#000000" strokeweight="0.48pt" o:spt="32" o:oned="t" path="m0,0 l21600,21600 e">
                <v:stroke color="#000000" filltype="solid" joinstyle="miter" linestyle="single" mitterlimit="800000" weight="0.48pt"/>
                <w10:wrap side="both"/>
                <v:fill type="solid"/>
                <o:lock/>
              </v:shape>
            </w:pict>
          </mc:Fallback>
        </mc:AlternateContent>
      </w:r>
    </w:p>
    <w:p>
      <w:pPr>
        <w:pStyle w:val="Normal"/>
        <w:spacing w:line="208" w:lineRule="exact"/>
        <w:rPr>
          <w:rFonts w:ascii="Times New Roman" w:eastAsia="Times New Roman" w:hAnsi="Times New Roman"/>
        </w:rPr>
      </w:pPr>
    </w:p>
    <w:p>
      <w:pPr>
        <w:pStyle w:val="Normal"/>
        <w:numPr>
          <w:ilvl w:val="0"/>
          <w:numId w:val="9"/>
        </w:numPr>
        <w:tabs>
          <w:tab w:val="left" w:leader="none" w:pos="540"/>
        </w:tabs>
        <w:spacing w:line="0" w:lineRule="atLeast"/>
        <w:ind w:left="540" w:hanging="364"/>
        <w:rPr>
          <w:rFonts w:ascii="Symbol" w:eastAsia="Symbol" w:hAnsi="Symbol"/>
          <w:sz w:val="16"/>
        </w:rPr>
      </w:pPr>
      <w:r>
        <w:rPr>
          <w:b/>
          <w:sz w:val="16"/>
        </w:rPr>
        <w:t>State Chess Ch</w:t>
      </w:r>
      <w:r>
        <w:rPr>
          <w:b/>
          <w:sz w:val="16"/>
        </w:rPr>
        <w:t>ampionship</w:t>
      </w:r>
    </w:p>
    <w:p>
      <w:pPr>
        <w:pStyle w:val="Normal"/>
        <w:spacing w:line="97" w:lineRule="exact"/>
        <w:rPr>
          <w:rFonts w:ascii="Symbol" w:eastAsia="Symbol" w:hAnsi="Symbol"/>
          <w:sz w:val="16"/>
        </w:rPr>
      </w:pPr>
    </w:p>
    <w:p>
      <w:pPr>
        <w:pStyle w:val="Normal"/>
        <w:spacing w:line="0" w:lineRule="atLeast"/>
        <w:ind w:left="540"/>
        <w:rPr>
          <w:sz w:val="16"/>
        </w:rPr>
      </w:pPr>
      <w:r>
        <w:rPr>
          <w:sz w:val="16"/>
        </w:rPr>
        <w:t>September 2009 selected</w:t>
      </w:r>
      <w:r>
        <w:rPr>
          <w:sz w:val="16"/>
        </w:rPr>
        <w:t xml:space="preserve"> i</w:t>
      </w:r>
      <w:r>
        <w:rPr>
          <w:sz w:val="16"/>
        </w:rPr>
        <w:t>n top 5 play</w:t>
      </w:r>
      <w:r>
        <w:rPr>
          <w:sz w:val="16"/>
        </w:rPr>
        <w:t>er</w:t>
      </w:r>
    </w:p>
    <w:p>
      <w:pPr>
        <w:pStyle w:val="Normal"/>
        <w:spacing w:line="150" w:lineRule="exact"/>
        <w:rPr>
          <w:rFonts w:ascii="Symbol" w:eastAsia="Symbol" w:hAnsi="Symbol"/>
          <w:sz w:val="16"/>
        </w:rPr>
      </w:pPr>
    </w:p>
    <w:p>
      <w:pPr>
        <w:pStyle w:val="Normal"/>
        <w:numPr>
          <w:ilvl w:val="0"/>
          <w:numId w:val="9"/>
        </w:numPr>
        <w:tabs>
          <w:tab w:val="left" w:leader="none" w:pos="535"/>
        </w:tabs>
        <w:spacing w:line="332" w:lineRule="auto"/>
        <w:ind w:left="540" w:right="8040" w:hanging="364"/>
        <w:rPr>
          <w:rFonts w:ascii="Symbol" w:eastAsia="Symbol" w:hAnsi="Symbol"/>
          <w:sz w:val="16"/>
        </w:rPr>
      </w:pPr>
      <w:r>
        <w:rPr>
          <w:b/>
          <w:sz w:val="16"/>
        </w:rPr>
        <w:t xml:space="preserve">Cancer </w:t>
      </w:r>
      <w:r>
        <w:rPr>
          <w:b/>
          <w:sz w:val="16"/>
        </w:rPr>
        <w:t xml:space="preserve">Awareness camp                        </w:t>
      </w:r>
      <w:r>
        <w:rPr>
          <w:b/>
          <w:sz w:val="16"/>
        </w:rPr>
        <w:t xml:space="preserve"> </w:t>
      </w:r>
      <w:r>
        <w:rPr>
          <w:sz w:val="16"/>
        </w:rPr>
        <w:t>August 2006 Represented the school</w:t>
      </w:r>
    </w:p>
    <w:p>
      <w:pPr>
        <w:pStyle w:val="Normal"/>
        <w:spacing w:line="75" w:lineRule="exact"/>
        <w:rPr>
          <w:rFonts w:ascii="Symbol" w:eastAsia="Symbol" w:hAnsi="Symbol"/>
          <w:sz w:val="16"/>
        </w:rPr>
      </w:pPr>
    </w:p>
    <w:p>
      <w:pPr>
        <w:pStyle w:val="Normal"/>
        <w:numPr>
          <w:ilvl w:val="0"/>
          <w:numId w:val="9"/>
        </w:numPr>
        <w:tabs>
          <w:tab w:val="left" w:leader="none" w:pos="535"/>
        </w:tabs>
        <w:spacing w:line="307" w:lineRule="auto"/>
        <w:ind w:left="540" w:right="8280" w:hanging="364"/>
        <w:rPr>
          <w:rFonts w:ascii="Symbol" w:eastAsia="Symbol" w:hAnsi="Symbol"/>
          <w:sz w:val="16"/>
        </w:rPr>
      </w:pPr>
      <w:r>
        <w:rPr>
          <w:b/>
          <w:sz w:val="16"/>
        </w:rPr>
        <w:t xml:space="preserve">Awarded by INSPIRE </w:t>
      </w:r>
      <w:r>
        <w:rPr>
          <w:sz w:val="16"/>
        </w:rPr>
        <w:t>Decem</w:t>
      </w:r>
      <w:r>
        <w:rPr>
          <w:sz w:val="16"/>
        </w:rPr>
        <w:t>ber 2017</w:t>
      </w:r>
    </w:p>
    <w:p>
      <w:pPr>
        <w:pStyle w:val="Normal"/>
        <w:spacing w:line="80" w:lineRule="exact"/>
        <w:rPr>
          <w:rFonts w:ascii="Times New Roman" w:eastAsia="Times New Roman" w:hAnsi="Times New Roman"/>
        </w:rPr>
      </w:pPr>
    </w:p>
    <w:p>
      <w:pPr>
        <w:pStyle w:val="Normal"/>
        <w:spacing w:line="214" w:lineRule="auto"/>
        <w:ind w:left="180" w:right="2000" w:firstLine="360"/>
        <w:rPr>
          <w:sz w:val="16"/>
        </w:rPr>
      </w:pPr>
      <w:r>
        <w:rPr>
          <w:sz w:val="16"/>
        </w:rPr>
        <w:t>Re</w:t>
      </w:r>
      <w:r>
        <w:rPr>
          <w:sz w:val="16"/>
        </w:rPr>
        <w:t>presented my project "</w:t>
      </w:r>
      <w:r>
        <w:rPr>
          <w:b/>
          <w:sz w:val="16"/>
        </w:rPr>
        <w:t>GPS Tracker with RFID Solution &amp; Fuel Senso</w:t>
      </w:r>
      <w:r>
        <w:rPr>
          <w:b/>
          <w:sz w:val="16"/>
        </w:rPr>
        <w:t>r</w:t>
      </w:r>
      <w:r>
        <w:rPr>
          <w:sz w:val="16"/>
        </w:rPr>
        <w:t xml:space="preserve">" </w:t>
      </w:r>
      <w:r>
        <w:rPr>
          <w:sz w:val="16"/>
        </w:rPr>
        <w:t>at</w:t>
      </w:r>
      <w:r>
        <w:rPr>
          <w:sz w:val="16"/>
        </w:rPr>
        <w:t xml:space="preserve"> </w:t>
      </w:r>
      <w:r>
        <w:rPr>
          <w:sz w:val="16"/>
        </w:rPr>
        <w:t xml:space="preserve">the </w:t>
      </w:r>
      <w:r>
        <w:rPr>
          <w:sz w:val="16"/>
        </w:rPr>
        <w:t xml:space="preserve">Zonal level and </w:t>
      </w:r>
      <w:r>
        <w:rPr>
          <w:sz w:val="16"/>
        </w:rPr>
        <w:t xml:space="preserve">was </w:t>
      </w:r>
      <w:r>
        <w:rPr>
          <w:sz w:val="16"/>
        </w:rPr>
        <w:t xml:space="preserve">selected for </w:t>
      </w:r>
      <w:r>
        <w:rPr>
          <w:sz w:val="16"/>
        </w:rPr>
        <w:t xml:space="preserve">the </w:t>
      </w:r>
      <w:r>
        <w:rPr>
          <w:sz w:val="16"/>
        </w:rPr>
        <w:t>National</w:t>
      </w:r>
      <w:r>
        <w:rPr>
          <w:sz w:val="16"/>
        </w:rPr>
        <w:t xml:space="preserve"> </w:t>
      </w:r>
      <w:r>
        <w:rPr>
          <w:sz w:val="16"/>
        </w:rPr>
        <w:t>level</w:t>
      </w:r>
      <w:r>
        <w:rPr>
          <w:sz w:val="16"/>
        </w:rPr>
        <w:t xml:space="preserve"> </w:t>
      </w:r>
    </w:p>
    <w:p>
      <w:pPr>
        <w:pStyle w:val="Normal"/>
        <w:spacing w:line="214" w:lineRule="auto"/>
        <w:ind w:left="180" w:right="2000" w:firstLine="360"/>
        <w:rPr>
          <w:sz w:val="16"/>
        </w:rPr>
      </w:pPr>
    </w:p>
    <w:p>
      <w:pPr>
        <w:pStyle w:val="Normal"/>
        <w:spacing w:line="214" w:lineRule="auto"/>
        <w:ind w:left="180" w:right="2000" w:firstLine="360"/>
        <w:rPr>
          <w:sz w:val="16"/>
        </w:rPr>
      </w:pPr>
    </w:p>
    <w:p>
      <w:pPr>
        <w:pStyle w:val="Normal"/>
        <w:spacing w:line="214" w:lineRule="auto"/>
        <w:ind w:left="180" w:right="2000" w:firstLine="360"/>
        <w:rPr>
          <w:sz w:val="16"/>
        </w:rPr>
      </w:pPr>
    </w:p>
    <w:p>
      <w:pPr>
        <w:pStyle w:val="Normal"/>
        <w:spacing w:line="214" w:lineRule="auto"/>
        <w:ind w:left="180" w:right="2000" w:firstLine="360"/>
        <w:rPr>
          <w:sz w:val="16"/>
        </w:rPr>
      </w:pPr>
    </w:p>
    <w:p>
      <w:pPr>
        <w:pStyle w:val="Normal"/>
        <w:spacing w:line="214" w:lineRule="auto"/>
        <w:ind w:right="2000"/>
        <w:rPr>
          <w:b/>
          <w:sz w:val="16"/>
        </w:rPr>
      </w:pPr>
      <w:r>
        <w:rPr>
          <w:sz w:val="16"/>
        </w:rPr>
        <w:t xml:space="preserve">  </w:t>
      </w:r>
      <w:r>
        <w:rPr>
          <w:sz w:val="16"/>
        </w:rPr>
        <w:t xml:space="preserve">   </w:t>
      </w:r>
      <w:r>
        <w:rPr>
          <w:b/>
          <w:sz w:val="16"/>
        </w:rPr>
        <w:t>E</w:t>
      </w:r>
      <w:r>
        <w:rPr>
          <w:b/>
          <w:sz w:val="16"/>
        </w:rPr>
        <w:t>DUCATION</w:t>
      </w:r>
    </w:p>
    <w:p>
      <w:pPr>
        <w:pStyle w:val="Normal"/>
        <w:spacing w:line="20" w:lineRule="exact"/>
        <w:rPr>
          <w:rFonts w:ascii="Times New Roman" w:eastAsia="Times New Roman" w:hAnsi="Times New Roman"/>
        </w:rPr>
      </w:pPr>
      <w:r>
        <w:rPr>
          <w:b/>
          <w:sz w:val="16"/>
        </w:rPr>
        <mc:AlternateContent>
          <mc:Choice Requires="wps">
            <w:drawing xmlns:mc="http://schemas.openxmlformats.org/markup-compatibility/2006">
              <wp:anchor allowOverlap="1" behindDoc="1" layoutInCell="1" locked="0" relativeHeight="7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23495</wp:posOffset>
                </wp:positionV>
                <wp:extent cx="6684645" cy="0"/>
                <wp:effectExtent l="0" t="0" r="0" b="6096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36" name=""/>
                      <wps:cNvSpPr/>
                      <wps:spPr>
                        <a:xfrm>
                          <a:off x="0" y="0"/>
                          <a:ext cx="668464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/>
                        </a:ln>
                      </wps:spPr>
                      <wps:bodyPr lIns="91440" tIns="45720" rIns="91440" bIns="45720"/>
                    </wps:wsp>
                  </a:graphicData>
                </a:graphic>
              </wp:anchor>
            </w:drawing>
          </mc:Choice>
          <mc:Fallback>
            <w:pict>
              <v:shape id="D0DB068E-56DC-8D15-DC69DEAF4A64" coordsize="21600,21600" style="position:absolute;width:10pt;height:10pt;margin-top:0pt;margin-left:0pt;rotation:0.000000;z-index:-503316473;" strokecolor="#000000" strokeweight="0.48pt" o:spt="32" o:oned="t" path="m0,0 l21600,21600 e">
                <v:stroke color="#000000" filltype="solid" joinstyle="miter" linestyle="single" mitterlimit="800000" weight="0.48pt"/>
                <w10:wrap side="both"/>
                <v:fill type="solid"/>
                <o:lock/>
              </v:shape>
            </w:pict>
          </mc:Fallback>
        </mc:AlternateContent>
      </w:r>
    </w:p>
    <w:p>
      <w:pPr>
        <w:pStyle w:val="Normal"/>
        <w:spacing w:line="213" w:lineRule="exact"/>
        <w:rPr>
          <w:rFonts w:ascii="Times New Roman" w:eastAsia="Times New Roman" w:hAnsi="Times New Roman"/>
        </w:rPr>
      </w:pPr>
    </w:p>
    <w:p>
      <w:pPr>
        <w:pStyle w:val="Normal"/>
        <w:numPr>
          <w:ilvl w:val="0"/>
          <w:numId w:val="10"/>
        </w:numPr>
        <w:tabs>
          <w:tab w:val="left" w:leader="none" w:pos="540"/>
        </w:tabs>
        <w:spacing w:line="0" w:lineRule="atLeast"/>
        <w:ind w:left="540" w:hanging="364"/>
        <w:rPr>
          <w:rFonts w:ascii="Symbol" w:eastAsia="Symbol" w:hAnsi="Symbol"/>
          <w:sz w:val="16"/>
        </w:rPr>
      </w:pPr>
      <w:r>
        <w:rPr>
          <w:sz w:val="16"/>
        </w:rPr>
        <w:t>BE (El</w:t>
      </w:r>
      <w:r>
        <w:rPr>
          <w:sz w:val="16"/>
        </w:rPr>
        <w:t>ec</w:t>
      </w:r>
      <w:r>
        <w:rPr>
          <w:sz w:val="16"/>
        </w:rPr>
        <w:t xml:space="preserve">tronics &amp; Communication) from </w:t>
      </w:r>
      <w:r>
        <w:rPr>
          <w:sz w:val="16"/>
        </w:rPr>
        <w:t>GRKIST,</w:t>
      </w:r>
      <w:r>
        <w:rPr>
          <w:sz w:val="16"/>
        </w:rPr>
        <w:t xml:space="preserve"> RGPV University, Bhopal in 2014 with First Division marks</w:t>
      </w:r>
    </w:p>
    <w:p>
      <w:pPr>
        <w:pStyle w:val="Normal"/>
        <w:spacing w:line="194" w:lineRule="exact"/>
        <w:rPr>
          <w:rFonts w:ascii="Times New Roman" w:eastAsia="Times New Roman" w:hAnsi="Times New Roman"/>
        </w:rPr>
      </w:pPr>
    </w:p>
    <w:p>
      <w:pPr>
        <w:pStyle w:val="Normal"/>
        <w:spacing w:line="0" w:lineRule="atLeast"/>
        <w:ind w:left="180"/>
        <w:rPr>
          <w:b/>
          <w:sz w:val="16"/>
        </w:rPr>
      </w:pPr>
      <w:r>
        <w:rPr>
          <w:b/>
          <w:sz w:val="16"/>
        </w:rPr>
        <w:t>C</w:t>
      </w:r>
      <w:r>
        <w:rPr>
          <w:b/>
          <w:sz w:val="16"/>
        </w:rPr>
        <w:t>ertifications:</w:t>
      </w:r>
    </w:p>
    <w:p>
      <w:pPr>
        <w:pStyle w:val="Normal"/>
        <w:spacing w:line="3" w:lineRule="exact"/>
        <w:rPr>
          <w:rFonts w:ascii="Times New Roman" w:eastAsia="Times New Roman" w:hAnsi="Times New Roman"/>
        </w:rPr>
      </w:pPr>
    </w:p>
    <w:p>
      <w:pPr>
        <w:pStyle w:val="Normal"/>
        <w:numPr>
          <w:ilvl w:val="0"/>
          <w:numId w:val="11"/>
        </w:numPr>
        <w:tabs>
          <w:tab w:val="left" w:leader="none" w:pos="540"/>
        </w:tabs>
        <w:spacing w:line="0" w:lineRule="atLeast"/>
        <w:ind w:left="540" w:hanging="364"/>
        <w:rPr>
          <w:rFonts w:ascii="Symbol" w:eastAsia="Symbol" w:hAnsi="Symbol"/>
          <w:sz w:val="16"/>
        </w:rPr>
      </w:pPr>
      <w:r>
        <w:rPr>
          <w:sz w:val="16"/>
        </w:rPr>
        <w:t xml:space="preserve">Cisco </w:t>
      </w:r>
      <w:r>
        <w:rPr>
          <w:sz w:val="16"/>
        </w:rPr>
        <w:t>Certified Network Associates - Routing &amp; Switching. Cis</w:t>
      </w:r>
      <w:r>
        <w:rPr>
          <w:sz w:val="16"/>
        </w:rPr>
        <w:t>co Id-</w:t>
      </w:r>
      <w:r>
        <w:rPr>
          <w:sz w:val="16"/>
        </w:rPr>
        <w:t xml:space="preserve"> CSCO13380928 [2018]</w:t>
      </w:r>
    </w:p>
    <w:p>
      <w:pPr>
        <w:pStyle w:val="Normal"/>
        <w:numPr>
          <w:ilvl w:val="0"/>
          <w:numId w:val="11"/>
        </w:numPr>
        <w:tabs>
          <w:tab w:val="left" w:leader="none" w:pos="540"/>
        </w:tabs>
        <w:spacing w:line="0" w:lineRule="atLeast"/>
        <w:ind w:left="540" w:hanging="364"/>
        <w:rPr>
          <w:rFonts w:ascii="Symbol" w:eastAsia="Symbol" w:hAnsi="Symbol"/>
          <w:sz w:val="16"/>
        </w:rPr>
      </w:pPr>
      <w:r>
        <w:rPr>
          <w:sz w:val="16"/>
        </w:rPr>
        <w:t>Onetrus</w:t>
      </w:r>
      <w:r>
        <w:rPr>
          <w:sz w:val="16"/>
        </w:rPr>
        <w:t>t Priv</w:t>
      </w:r>
      <w:r>
        <w:rPr>
          <w:sz w:val="16"/>
        </w:rPr>
        <w:t>acy professional cert</w:t>
      </w:r>
      <w:r>
        <w:rPr>
          <w:sz w:val="16"/>
        </w:rPr>
        <w:t>ifi</w:t>
      </w:r>
      <w:r>
        <w:rPr>
          <w:sz w:val="16"/>
        </w:rPr>
        <w:t>cation.</w:t>
      </w:r>
    </w:p>
    <w:p>
      <w:pPr>
        <w:pStyle w:val="Normal"/>
        <w:numPr>
          <w:ilvl w:val="0"/>
          <w:numId w:val="11"/>
        </w:numPr>
        <w:tabs>
          <w:tab w:val="left" w:leader="none" w:pos="540"/>
        </w:tabs>
        <w:spacing w:line="0" w:lineRule="atLeast"/>
        <w:ind w:left="540" w:hanging="364"/>
        <w:rPr>
          <w:rFonts w:ascii="Symbol" w:eastAsia="Symbol" w:hAnsi="Symbol"/>
          <w:sz w:val="16"/>
        </w:rPr>
      </w:pPr>
      <w:r>
        <w:rPr>
          <w:sz w:val="16"/>
        </w:rPr>
        <w:t>AWS Technical Accrediation.</w:t>
      </w:r>
    </w:p>
    <w:p>
      <w:pPr>
        <w:pStyle w:val="Normal"/>
        <w:spacing w:line="230" w:lineRule="auto"/>
        <w:ind w:left="180"/>
        <w:rPr>
          <w:b/>
          <w:sz w:val="16"/>
        </w:rPr>
      </w:pPr>
    </w:p>
    <w:p>
      <w:pPr>
        <w:pStyle w:val="Normal"/>
        <w:spacing w:line="230" w:lineRule="auto"/>
        <w:ind w:left="180"/>
        <w:rPr>
          <w:b/>
          <w:sz w:val="16"/>
        </w:rPr>
      </w:pPr>
    </w:p>
    <w:p>
      <w:pPr>
        <w:pStyle w:val="Normal"/>
        <w:spacing w:line="230" w:lineRule="auto"/>
        <w:ind w:left="180"/>
        <w:rPr>
          <w:b/>
          <w:sz w:val="16"/>
        </w:rPr>
      </w:pPr>
    </w:p>
    <w:p>
      <w:pPr>
        <w:pStyle w:val="Normal"/>
        <w:spacing w:line="230" w:lineRule="auto"/>
        <w:ind w:left="180"/>
        <w:rPr>
          <w:b/>
          <w:sz w:val="16"/>
        </w:rPr>
      </w:pPr>
      <w:r>
        <w:rPr>
          <w:b/>
          <w:sz w:val="16"/>
        </w:rPr>
        <w:t>PERSONAL DETAILS</w:t>
      </w:r>
    </w:p>
    <w:p>
      <w:pPr>
        <w:pStyle w:val="Normal"/>
        <w:spacing w:line="20" w:lineRule="exact"/>
        <w:rPr>
          <w:rFonts w:ascii="Times New Roman" w:eastAsia="Times New Roman" w:hAnsi="Times New Roman"/>
        </w:rPr>
      </w:pPr>
      <w:r>
        <w:rPr>
          <w:b/>
          <w:sz w:val="16"/>
        </w:rPr>
        <mc:AlternateContent>
          <mc:Choice Requires="wps">
            <w:drawing xmlns:mc="http://schemas.openxmlformats.org/markup-compatibility/2006">
              <wp:anchor allowOverlap="1" behindDoc="1" layoutInCell="1" locked="0" relativeHeight="8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21590</wp:posOffset>
                </wp:positionV>
                <wp:extent cx="6684645" cy="0"/>
                <wp:effectExtent l="0" t="0" r="0" b="6096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37" name=""/>
                      <wps:cNvSpPr/>
                      <wps:spPr>
                        <a:xfrm>
                          <a:off x="0" y="0"/>
                          <a:ext cx="6684645" cy="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/>
                        </a:ln>
                      </wps:spPr>
                      <wps:bodyPr lIns="91440" tIns="45720" rIns="91440" bIns="45720"/>
                    </wps:wsp>
                  </a:graphicData>
                </a:graphic>
              </wp:anchor>
            </w:drawing>
          </mc:Choice>
          <mc:Fallback>
            <w:pict>
              <v:shape id="0826EC3A-4504-A475-D9B1A132E280" coordsize="21600,21600" style="position:absolute;width:10pt;height:10pt;margin-top:0pt;margin-left:0pt;rotation:0.000000;z-index:-503316472;" strokecolor="#000000" strokeweight="0.48pt" o:spt="32" o:oned="t" path="m0,0 l21600,21600 e">
                <v:stroke color="#000000" filltype="solid" joinstyle="miter" linestyle="single" mitterlimit="800000" weight="0.48pt"/>
                <w10:wrap side="both"/>
                <v:fill type="solid"/>
                <o:lock/>
              </v:shape>
            </w:pict>
          </mc:Fallback>
        </mc:AlternateContent>
      </w:r>
    </w:p>
    <w:p>
      <w:pPr>
        <w:pStyle w:val="Normal"/>
        <w:spacing w:line="20" w:lineRule="exact"/>
        <w:rPr>
          <w:rFonts w:ascii="Times New Roman" w:eastAsia="Times New Roman" w:hAnsi="Times New Roman"/>
        </w:rPr>
      </w:pPr>
    </w:p>
    <w:p>
      <w:pPr>
        <w:pStyle w:val="Normal"/>
        <w:spacing w:line="20" w:lineRule="exact"/>
        <w:rPr>
          <w:rFonts w:ascii="Times New Roman" w:eastAsia="Times New Roman" w:hAnsi="Times New Roman"/>
        </w:rPr>
      </w:pPr>
    </w:p>
    <w:p>
      <w:pPr>
        <w:pStyle w:val="Normal"/>
        <w:spacing w:line="20" w:lineRule="exact"/>
        <w:rPr>
          <w:rFonts w:ascii="Times New Roman" w:eastAsia="Times New Roman" w:hAnsi="Times New Roman"/>
        </w:rPr>
      </w:pPr>
    </w:p>
    <w:p>
      <w:pPr>
        <w:pStyle w:val="Normal"/>
        <w:spacing w:line="20" w:lineRule="exact"/>
        <w:rPr>
          <w:rFonts w:ascii="Times New Roman" w:eastAsia="Times New Roman" w:hAnsi="Times New Roman"/>
        </w:rPr>
      </w:pPr>
    </w:p>
    <w:p>
      <w:pPr>
        <w:pStyle w:val="Normal"/>
        <w:spacing w:line="20" w:lineRule="exact"/>
        <w:rPr>
          <w:rFonts w:ascii="Times New Roman" w:eastAsia="Times New Roman" w:hAnsi="Times New Roman"/>
        </w:rPr>
      </w:pPr>
    </w:p>
    <w:p>
      <w:pPr>
        <w:pStyle w:val="Normal"/>
        <w:spacing w:line="20" w:lineRule="exact"/>
        <w:rPr>
          <w:rFonts w:ascii="Times New Roman" w:eastAsia="Times New Roman" w:hAnsi="Times New Roman"/>
        </w:rPr>
      </w:pPr>
    </w:p>
    <w:p>
      <w:pPr>
        <w:pStyle w:val="Normal"/>
        <w:spacing w:line="20" w:lineRule="exact"/>
        <w:rPr>
          <w:rFonts w:ascii="Times New Roman" w:eastAsia="Times New Roman" w:hAnsi="Times New Roman"/>
        </w:rPr>
      </w:pPr>
    </w:p>
    <w:p>
      <w:pPr>
        <w:pStyle w:val="Normal"/>
        <w:spacing w:line="20" w:lineRule="exact"/>
        <w:rPr>
          <w:rFonts w:ascii="Times New Roman" w:eastAsia="Times New Roman" w:hAnsi="Times New Roman"/>
        </w:rPr>
      </w:pPr>
    </w:p>
    <w:p>
      <w:pPr>
        <w:pStyle w:val="Normal"/>
        <w:spacing w:line="0" w:lineRule="atLeast"/>
        <w:rPr>
          <w:sz w:val="16"/>
        </w:rPr>
      </w:pPr>
      <w:r>
        <w:rPr>
          <w:sz w:val="16"/>
        </w:rPr>
        <w:t>Date</w:t>
      </w:r>
      <w:r>
        <w:rPr>
          <w:sz w:val="16"/>
        </w:rPr>
        <w:t xml:space="preserve"> o</w:t>
      </w:r>
      <w:r>
        <w:rPr>
          <w:sz w:val="16"/>
        </w:rPr>
        <w:t>f Birth:</w:t>
      </w:r>
      <w:r>
        <w:rPr>
          <w:sz w:val="16"/>
        </w:rPr>
        <w:t xml:space="preserve"> </w:t>
      </w:r>
      <w:r>
        <w:rPr>
          <w:sz w:val="16"/>
        </w:rPr>
        <w:t xml:space="preserve">       </w:t>
      </w:r>
      <w:r>
        <w:rPr>
          <w:sz w:val="16"/>
        </w:rPr>
        <w:t xml:space="preserve">  </w:t>
      </w:r>
      <w:r>
        <w:rPr>
          <w:sz w:val="16"/>
        </w:rPr>
        <w:t xml:space="preserve">  </w:t>
      </w:r>
      <w:r>
        <w:rPr>
          <w:sz w:val="16"/>
        </w:rPr>
        <w:t>5th November 1992</w:t>
      </w:r>
    </w:p>
    <w:p>
      <w:pPr>
        <w:pStyle w:val="Normal"/>
        <w:spacing w:line="0" w:lineRule="atLeast"/>
        <w:rPr>
          <w:sz w:val="15"/>
        </w:rPr>
      </w:pPr>
      <w:r>
        <w:rPr>
          <w:sz w:val="15"/>
        </w:rPr>
        <w:t xml:space="preserve">Languages </w:t>
      </w:r>
      <w:r>
        <w:rPr>
          <w:sz w:val="15"/>
        </w:rPr>
        <w:t>Known:</w:t>
      </w:r>
      <w:r>
        <w:rPr>
          <w:sz w:val="15"/>
        </w:rPr>
        <w:t xml:space="preserve"> </w:t>
      </w:r>
      <w:r>
        <w:rPr>
          <w:sz w:val="15"/>
        </w:rPr>
        <w:t xml:space="preserve">   </w:t>
      </w:r>
      <w:r>
        <w:rPr>
          <w:sz w:val="15"/>
        </w:rPr>
        <w:t xml:space="preserve"> </w:t>
      </w:r>
      <w:r>
        <w:rPr>
          <w:sz w:val="16"/>
        </w:rPr>
        <w:t>English,</w:t>
      </w:r>
      <w:r>
        <w:rPr>
          <w:sz w:val="16"/>
        </w:rPr>
        <w:t xml:space="preserve"> </w:t>
      </w:r>
      <w:r>
        <w:rPr>
          <w:sz w:val="16"/>
        </w:rPr>
        <w:t xml:space="preserve">Hindi </w:t>
      </w:r>
    </w:p>
    <w:p>
      <w:pPr>
        <w:pStyle w:val="Normal"/>
        <w:spacing w:line="14" w:lineRule="exact"/>
        <w:rPr>
          <w:rFonts w:ascii="Times New Roman" w:eastAsia="Times New Roman" w:hAnsi="Times New Roman"/>
        </w:rPr>
      </w:pPr>
    </w:p>
    <w:p>
      <w:pPr>
        <w:pStyle w:val="Normal"/>
        <w:spacing w:line="0" w:lineRule="atLeast"/>
        <w:rPr>
          <w:sz w:val="15"/>
        </w:rPr>
      </w:pPr>
      <w:r>
        <w:rPr>
          <w:sz w:val="16"/>
        </w:rPr>
        <w:t>Address:</w:t>
      </w:r>
      <w:r>
        <w:rPr>
          <w:sz w:val="16"/>
        </w:rPr>
        <w:t xml:space="preserve"> </w:t>
      </w:r>
      <w:r>
        <w:rPr>
          <w:sz w:val="16"/>
        </w:rPr>
        <w:t xml:space="preserve">                   </w:t>
      </w:r>
      <w:r>
        <w:rPr>
          <w:sz w:val="16"/>
        </w:rPr>
        <w:t xml:space="preserve"> </w:t>
      </w:r>
      <w:r>
        <w:rPr>
          <w:sz w:val="15"/>
        </w:rPr>
        <w:t>Katni, Madh</w:t>
      </w:r>
      <w:r>
        <w:rPr>
          <w:sz w:val="15"/>
        </w:rPr>
        <w:t xml:space="preserve">ya Pradesh </w:t>
      </w:r>
      <w:r>
        <w:rPr>
          <w:sz w:val="15"/>
        </w:rPr>
        <w:t>–</w:t>
      </w:r>
      <w:r>
        <w:rPr>
          <w:sz w:val="15"/>
        </w:rPr>
        <w:t xml:space="preserve"> India</w:t>
      </w:r>
    </w:p>
    <w:p>
      <w:pPr>
        <w:pStyle w:val="Normal"/>
        <w:spacing w:line="0" w:lineRule="atLeast"/>
        <w:rPr>
          <w:rFonts w:ascii="Times New Roman" w:eastAsia="Times New Roman" w:hAnsi="Times New Roman"/>
        </w:rPr>
      </w:pPr>
      <w:r>
        <w:rPr>
          <w:sz w:val="16"/>
        </w:rPr>
        <w:t>Marital Status</w:t>
      </w:r>
      <w:r>
        <w:rPr>
          <w:sz w:val="16"/>
        </w:rPr>
        <w:t>:</w:t>
      </w:r>
      <w:r>
        <w:rPr>
          <w:sz w:val="16"/>
        </w:rPr>
        <w:t xml:space="preserve">     </w:t>
      </w:r>
      <w:r>
        <w:rPr>
          <w:sz w:val="16"/>
        </w:rPr>
        <w:t xml:space="preserve">     </w:t>
      </w:r>
      <w:r>
        <w:rPr>
          <w:sz w:val="16"/>
        </w:rPr>
        <w:t>Single</w:t>
      </w:r>
    </w:p>
    <w:sectPr>
      <w:pgSz w:w="11900" w:h="16838"/>
      <w:pgMar w:top="370" w:right="1189" w:bottom="1440" w:left="540" w:header="0" w:footer="0" w:gutter="0"/>
      <w:cols w:equalWidth="0" w:space="0">
        <w:col w:w="10180" w:space="380"/>
        <w:col w:w="84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suff w:val="tab"/>
      <w:lvlText w:val=""/>
      <w:lvlJc w:val="left"/>
      <w:pPr/>
      <w:rPr/>
    </w:lvl>
    <w:lvl w:ilvl="1" w:tentative="0">
      <w:start w:val="1"/>
      <w:numFmt w:val="bullet"/>
      <w:suff w:val="tab"/>
      <w:lvlText w:val=""/>
      <w:lvlJc w:val="left"/>
      <w:pPr/>
      <w:rPr/>
    </w:lvl>
    <w:lvl w:ilvl="2" w:tentative="0">
      <w:start w:val="1"/>
      <w:numFmt w:val="bullet"/>
      <w:suff w:val="tab"/>
      <w:lvlText w:val=""/>
      <w:lvlJc w:val="left"/>
      <w:pPr/>
      <w:rPr/>
    </w:lvl>
    <w:lvl w:ilvl="3" w:tentative="0">
      <w:start w:val="1"/>
      <w:numFmt w:val="bullet"/>
      <w:suff w:val="tab"/>
      <w:lvlText w:val=""/>
      <w:lvlJc w:val="left"/>
      <w:pPr/>
      <w:rPr/>
    </w:lvl>
    <w:lvl w:ilvl="4" w:tentative="0">
      <w:start w:val="1"/>
      <w:numFmt w:val="bullet"/>
      <w:suff w:val="tab"/>
      <w:lvlText w:val=""/>
      <w:lvlJc w:val="left"/>
      <w:pPr/>
      <w:rPr/>
    </w:lvl>
    <w:lvl w:ilvl="5" w:tentative="0">
      <w:start w:val="1"/>
      <w:numFmt w:val="bullet"/>
      <w:suff w:val="tab"/>
      <w:lvlText w:val=""/>
      <w:lvlJc w:val="left"/>
      <w:pPr/>
      <w:rPr/>
    </w:lvl>
    <w:lvl w:ilvl="6" w:tentative="0">
      <w:start w:val="1"/>
      <w:numFmt w:val="bullet"/>
      <w:suff w:val="tab"/>
      <w:lvlText w:val=""/>
      <w:lvlJc w:val="left"/>
      <w:pPr/>
      <w:rPr/>
    </w:lvl>
    <w:lvl w:ilvl="7" w:tentative="0">
      <w:start w:val="1"/>
      <w:numFmt w:val="bullet"/>
      <w:suff w:val="tab"/>
      <w:lvlText w:val=""/>
      <w:lvlJc w:val="left"/>
      <w:pPr/>
      <w:rPr/>
    </w:lvl>
    <w:lvl w:ilvl="8" w:tentative="0">
      <w:start w:val="1"/>
      <w:numFmt w:val="bullet"/>
      <w:suff w:val="tab"/>
      <w:lvlText w:val=""/>
      <w:lvlJc w:val="left"/>
      <w:pPr/>
      <w:rPr/>
    </w:lvl>
  </w:abstractNum>
  <w:abstractNum w:abstractNumId="1">
    <w:multiLevelType w:val="hybridMultilevel"/>
    <w:lvl w:ilvl="0" w:tentative="0">
      <w:start w:val="1"/>
      <w:numFmt w:val="bullet"/>
      <w:suff w:val="tab"/>
      <w:lvlText w:val=""/>
      <w:lvlJc w:val="left"/>
      <w:pPr/>
      <w:rPr>
        <w:rFonts w:ascii="Symbol" w:hAnsi="Symbol" w:hint="default"/>
      </w:rPr>
    </w:lvl>
    <w:lvl w:ilvl="1" w:tentative="0">
      <w:start w:val="1"/>
      <w:numFmt w:val="bullet"/>
      <w:suff w:val="tab"/>
      <w:lvlText w:val=""/>
      <w:lvlJc w:val="left"/>
      <w:pPr/>
      <w:rPr/>
    </w:lvl>
    <w:lvl w:ilvl="2" w:tentative="0">
      <w:start w:val="1"/>
      <w:numFmt w:val="bullet"/>
      <w:suff w:val="tab"/>
      <w:lvlText w:val=""/>
      <w:lvlJc w:val="left"/>
      <w:pPr/>
      <w:rPr/>
    </w:lvl>
    <w:lvl w:ilvl="3" w:tentative="0">
      <w:start w:val="1"/>
      <w:numFmt w:val="bullet"/>
      <w:suff w:val="tab"/>
      <w:lvlText w:val=""/>
      <w:lvlJc w:val="left"/>
      <w:pPr/>
      <w:rPr/>
    </w:lvl>
    <w:lvl w:ilvl="4" w:tentative="0">
      <w:start w:val="1"/>
      <w:numFmt w:val="bullet"/>
      <w:suff w:val="tab"/>
      <w:lvlText w:val=""/>
      <w:lvlJc w:val="left"/>
      <w:pPr/>
      <w:rPr/>
    </w:lvl>
    <w:lvl w:ilvl="5" w:tentative="0">
      <w:start w:val="1"/>
      <w:numFmt w:val="bullet"/>
      <w:suff w:val="tab"/>
      <w:lvlText w:val=""/>
      <w:lvlJc w:val="left"/>
      <w:pPr/>
      <w:rPr/>
    </w:lvl>
    <w:lvl w:ilvl="6" w:tentative="0">
      <w:start w:val="1"/>
      <w:numFmt w:val="bullet"/>
      <w:suff w:val="tab"/>
      <w:lvlText w:val=""/>
      <w:lvlJc w:val="left"/>
      <w:pPr/>
      <w:rPr/>
    </w:lvl>
    <w:lvl w:ilvl="7" w:tentative="0">
      <w:start w:val="1"/>
      <w:numFmt w:val="bullet"/>
      <w:suff w:val="tab"/>
      <w:lvlText w:val=""/>
      <w:lvlJc w:val="left"/>
      <w:pPr/>
      <w:rPr/>
    </w:lvl>
    <w:lvl w:ilvl="8" w:tentative="0">
      <w:start w:val="1"/>
      <w:numFmt w:val="bullet"/>
      <w:suff w:val="tab"/>
      <w:lvlText w:val=""/>
      <w:lvlJc w:val="left"/>
      <w:pPr/>
      <w:rPr/>
    </w:lvl>
  </w:abstractNum>
  <w:abstractNum w:abstractNumId="2">
    <w:multiLevelType w:val="hybridMultilevel"/>
    <w:lvl w:ilvl="0" w:tentative="0">
      <w:start w:val="1"/>
      <w:numFmt w:val="bullet"/>
      <w:suff w:val="tab"/>
      <w:lvlText w:val=""/>
      <w:lvlJc w:val="left"/>
      <w:pPr/>
      <w:rPr/>
    </w:lvl>
    <w:lvl w:ilvl="1" w:tentative="0">
      <w:start w:val="1"/>
      <w:numFmt w:val="bullet"/>
      <w:suff w:val="tab"/>
      <w:lvlText w:val=""/>
      <w:lvlJc w:val="left"/>
      <w:pPr/>
      <w:rPr/>
    </w:lvl>
    <w:lvl w:ilvl="2" w:tentative="0">
      <w:start w:val="1"/>
      <w:numFmt w:val="bullet"/>
      <w:suff w:val="tab"/>
      <w:lvlText w:val=""/>
      <w:lvlJc w:val="left"/>
      <w:pPr/>
      <w:rPr/>
    </w:lvl>
    <w:lvl w:ilvl="3" w:tentative="0">
      <w:start w:val="1"/>
      <w:numFmt w:val="bullet"/>
      <w:suff w:val="tab"/>
      <w:lvlText w:val=""/>
      <w:lvlJc w:val="left"/>
      <w:pPr/>
      <w:rPr/>
    </w:lvl>
    <w:lvl w:ilvl="4" w:tentative="0">
      <w:start w:val="1"/>
      <w:numFmt w:val="bullet"/>
      <w:suff w:val="tab"/>
      <w:lvlText w:val=""/>
      <w:lvlJc w:val="left"/>
      <w:pPr/>
      <w:rPr/>
    </w:lvl>
    <w:lvl w:ilvl="5" w:tentative="0">
      <w:start w:val="1"/>
      <w:numFmt w:val="bullet"/>
      <w:suff w:val="tab"/>
      <w:lvlText w:val=""/>
      <w:lvlJc w:val="left"/>
      <w:pPr/>
      <w:rPr/>
    </w:lvl>
    <w:lvl w:ilvl="6" w:tentative="0">
      <w:start w:val="1"/>
      <w:numFmt w:val="bullet"/>
      <w:suff w:val="tab"/>
      <w:lvlText w:val=""/>
      <w:lvlJc w:val="left"/>
      <w:pPr/>
      <w:rPr/>
    </w:lvl>
    <w:lvl w:ilvl="7" w:tentative="0">
      <w:start w:val="1"/>
      <w:numFmt w:val="bullet"/>
      <w:suff w:val="tab"/>
      <w:lvlText w:val=""/>
      <w:lvlJc w:val="left"/>
      <w:pPr/>
      <w:rPr/>
    </w:lvl>
    <w:lvl w:ilvl="8" w:tentative="0">
      <w:start w:val="1"/>
      <w:numFmt w:val="bullet"/>
      <w:suff w:val="tab"/>
      <w:lvlText w:val=""/>
      <w:lvlJc w:val="left"/>
      <w:pPr/>
      <w:rPr/>
    </w:lvl>
  </w:abstractNum>
  <w:abstractNum w:abstractNumId="3">
    <w:multiLevelType w:val="hybridMultilevel"/>
    <w:lvl w:ilvl="0" w:tentative="0">
      <w:start w:val="1"/>
      <w:numFmt w:val="bullet"/>
      <w:suff w:val="tab"/>
      <w:lvlText w:val=""/>
      <w:lvlJc w:val="left"/>
      <w:pPr/>
      <w:rPr/>
    </w:lvl>
    <w:lvl w:ilvl="1" w:tentative="0">
      <w:start w:val="1"/>
      <w:numFmt w:val="bullet"/>
      <w:suff w:val="tab"/>
      <w:lvlText w:val=""/>
      <w:lvlJc w:val="left"/>
      <w:pPr/>
      <w:rPr/>
    </w:lvl>
    <w:lvl w:ilvl="2" w:tentative="0">
      <w:start w:val="1"/>
      <w:numFmt w:val="bullet"/>
      <w:suff w:val="tab"/>
      <w:lvlText w:val=""/>
      <w:lvlJc w:val="left"/>
      <w:pPr/>
      <w:rPr/>
    </w:lvl>
    <w:lvl w:ilvl="3" w:tentative="0">
      <w:start w:val="1"/>
      <w:numFmt w:val="bullet"/>
      <w:suff w:val="tab"/>
      <w:lvlText w:val=""/>
      <w:lvlJc w:val="left"/>
      <w:pPr/>
      <w:rPr/>
    </w:lvl>
    <w:lvl w:ilvl="4" w:tentative="0">
      <w:start w:val="1"/>
      <w:numFmt w:val="bullet"/>
      <w:suff w:val="tab"/>
      <w:lvlText w:val=""/>
      <w:lvlJc w:val="left"/>
      <w:pPr/>
      <w:rPr/>
    </w:lvl>
    <w:lvl w:ilvl="5" w:tentative="0">
      <w:start w:val="1"/>
      <w:numFmt w:val="bullet"/>
      <w:suff w:val="tab"/>
      <w:lvlText w:val=""/>
      <w:lvlJc w:val="left"/>
      <w:pPr/>
      <w:rPr/>
    </w:lvl>
    <w:lvl w:ilvl="6" w:tentative="0">
      <w:start w:val="1"/>
      <w:numFmt w:val="bullet"/>
      <w:suff w:val="tab"/>
      <w:lvlText w:val=""/>
      <w:lvlJc w:val="left"/>
      <w:pPr/>
      <w:rPr/>
    </w:lvl>
    <w:lvl w:ilvl="7" w:tentative="0">
      <w:start w:val="1"/>
      <w:numFmt w:val="bullet"/>
      <w:suff w:val="tab"/>
      <w:lvlText w:val=""/>
      <w:lvlJc w:val="left"/>
      <w:pPr/>
      <w:rPr/>
    </w:lvl>
    <w:lvl w:ilvl="8" w:tentative="0">
      <w:start w:val="1"/>
      <w:numFmt w:val="bullet"/>
      <w:suff w:val="tab"/>
      <w:lvlText w:val=""/>
      <w:lvlJc w:val="left"/>
      <w:pPr/>
      <w:rPr/>
    </w:lvl>
  </w:abstractNum>
  <w:abstractNum w:abstractNumId="4">
    <w:multiLevelType w:val="hybridMultilevel"/>
    <w:lvl w:ilvl="0" w:tentative="0">
      <w:start w:val="1"/>
      <w:numFmt w:val="bullet"/>
      <w:suff w:val="tab"/>
      <w:lvlText w:val=""/>
      <w:lvlJc w:val="left"/>
      <w:pPr/>
      <w:rPr/>
    </w:lvl>
    <w:lvl w:ilvl="1" w:tentative="0">
      <w:start w:val="1"/>
      <w:numFmt w:val="bullet"/>
      <w:suff w:val="tab"/>
      <w:lvlText w:val=""/>
      <w:lvlJc w:val="left"/>
      <w:pPr/>
      <w:rPr/>
    </w:lvl>
    <w:lvl w:ilvl="2" w:tentative="0">
      <w:start w:val="1"/>
      <w:numFmt w:val="bullet"/>
      <w:suff w:val="tab"/>
      <w:lvlText w:val=""/>
      <w:lvlJc w:val="left"/>
      <w:pPr/>
      <w:rPr/>
    </w:lvl>
    <w:lvl w:ilvl="3" w:tentative="0">
      <w:start w:val="1"/>
      <w:numFmt w:val="bullet"/>
      <w:suff w:val="tab"/>
      <w:lvlText w:val=""/>
      <w:lvlJc w:val="left"/>
      <w:pPr/>
      <w:rPr/>
    </w:lvl>
    <w:lvl w:ilvl="4" w:tentative="0">
      <w:start w:val="1"/>
      <w:numFmt w:val="bullet"/>
      <w:suff w:val="tab"/>
      <w:lvlText w:val=""/>
      <w:lvlJc w:val="left"/>
      <w:pPr/>
      <w:rPr/>
    </w:lvl>
    <w:lvl w:ilvl="5" w:tentative="0">
      <w:start w:val="1"/>
      <w:numFmt w:val="bullet"/>
      <w:suff w:val="tab"/>
      <w:lvlText w:val=""/>
      <w:lvlJc w:val="left"/>
      <w:pPr/>
      <w:rPr/>
    </w:lvl>
    <w:lvl w:ilvl="6" w:tentative="0">
      <w:start w:val="1"/>
      <w:numFmt w:val="bullet"/>
      <w:suff w:val="tab"/>
      <w:lvlText w:val=""/>
      <w:lvlJc w:val="left"/>
      <w:pPr/>
      <w:rPr/>
    </w:lvl>
    <w:lvl w:ilvl="7" w:tentative="0">
      <w:start w:val="1"/>
      <w:numFmt w:val="bullet"/>
      <w:suff w:val="tab"/>
      <w:lvlText w:val=""/>
      <w:lvlJc w:val="left"/>
      <w:pPr/>
      <w:rPr/>
    </w:lvl>
    <w:lvl w:ilvl="8" w:tentative="0">
      <w:start w:val="1"/>
      <w:numFmt w:val="bullet"/>
      <w:suff w:val="tab"/>
      <w:lvlText w:val=""/>
      <w:lvlJc w:val="left"/>
      <w:pPr/>
      <w:rPr/>
    </w:lvl>
  </w:abstractNum>
  <w:abstractNum w:abstractNumId="5">
    <w:multiLevelType w:val="hybridMultilevel"/>
    <w:lvl w:ilvl="0" w:tentative="0">
      <w:start w:val="1"/>
      <w:numFmt w:val="bullet"/>
      <w:suff w:val="tab"/>
      <w:lvlText w:val=""/>
      <w:lvlJc w:val="left"/>
      <w:pPr/>
      <w:rPr/>
    </w:lvl>
    <w:lvl w:ilvl="1" w:tentative="0">
      <w:start w:val="1"/>
      <w:numFmt w:val="bullet"/>
      <w:suff w:val="tab"/>
      <w:lvlText w:val=""/>
      <w:lvlJc w:val="left"/>
      <w:pPr/>
      <w:rPr/>
    </w:lvl>
    <w:lvl w:ilvl="2" w:tentative="0">
      <w:start w:val="1"/>
      <w:numFmt w:val="bullet"/>
      <w:suff w:val="tab"/>
      <w:lvlText w:val=""/>
      <w:lvlJc w:val="left"/>
      <w:pPr/>
      <w:rPr/>
    </w:lvl>
    <w:lvl w:ilvl="3" w:tentative="0">
      <w:start w:val="1"/>
      <w:numFmt w:val="bullet"/>
      <w:suff w:val="tab"/>
      <w:lvlText w:val=""/>
      <w:lvlJc w:val="left"/>
      <w:pPr/>
      <w:rPr/>
    </w:lvl>
    <w:lvl w:ilvl="4" w:tentative="0">
      <w:start w:val="1"/>
      <w:numFmt w:val="bullet"/>
      <w:suff w:val="tab"/>
      <w:lvlText w:val=""/>
      <w:lvlJc w:val="left"/>
      <w:pPr/>
      <w:rPr/>
    </w:lvl>
    <w:lvl w:ilvl="5" w:tentative="0">
      <w:start w:val="1"/>
      <w:numFmt w:val="bullet"/>
      <w:suff w:val="tab"/>
      <w:lvlText w:val=""/>
      <w:lvlJc w:val="left"/>
      <w:pPr/>
      <w:rPr/>
    </w:lvl>
    <w:lvl w:ilvl="6" w:tentative="0">
      <w:start w:val="1"/>
      <w:numFmt w:val="bullet"/>
      <w:suff w:val="tab"/>
      <w:lvlText w:val=""/>
      <w:lvlJc w:val="left"/>
      <w:pPr/>
      <w:rPr/>
    </w:lvl>
    <w:lvl w:ilvl="7" w:tentative="0">
      <w:start w:val="1"/>
      <w:numFmt w:val="bullet"/>
      <w:suff w:val="tab"/>
      <w:lvlText w:val=""/>
      <w:lvlJc w:val="left"/>
      <w:pPr/>
      <w:rPr/>
    </w:lvl>
    <w:lvl w:ilvl="8" w:tentative="0">
      <w:start w:val="1"/>
      <w:numFmt w:val="bullet"/>
      <w:suff w:val="tab"/>
      <w:lvlText w:val=""/>
      <w:lvlJc w:val="left"/>
      <w:pPr/>
      <w:rPr/>
    </w:lvl>
  </w:abstractNum>
  <w:abstractNum w:abstractNumId="6">
    <w:multiLevelType w:val="hybridMultilevel"/>
    <w:lvl w:ilvl="0" w:tentative="0">
      <w:start w:val="1"/>
      <w:numFmt w:val="bullet"/>
      <w:suff w:val="tab"/>
      <w:lvlText w:val=""/>
      <w:lvlJc w:val="left"/>
      <w:pPr/>
      <w:rPr/>
    </w:lvl>
    <w:lvl w:ilvl="1" w:tentative="0">
      <w:start w:val="1"/>
      <w:numFmt w:val="bullet"/>
      <w:suff w:val="tab"/>
      <w:lvlText w:val=""/>
      <w:lvlJc w:val="left"/>
      <w:pPr/>
      <w:rPr/>
    </w:lvl>
    <w:lvl w:ilvl="2" w:tentative="0">
      <w:start w:val="1"/>
      <w:numFmt w:val="bullet"/>
      <w:suff w:val="tab"/>
      <w:lvlText w:val=""/>
      <w:lvlJc w:val="left"/>
      <w:pPr/>
      <w:rPr/>
    </w:lvl>
    <w:lvl w:ilvl="3" w:tentative="0">
      <w:start w:val="1"/>
      <w:numFmt w:val="bullet"/>
      <w:suff w:val="tab"/>
      <w:lvlText w:val=""/>
      <w:lvlJc w:val="left"/>
      <w:pPr/>
      <w:rPr/>
    </w:lvl>
    <w:lvl w:ilvl="4" w:tentative="0">
      <w:start w:val="1"/>
      <w:numFmt w:val="bullet"/>
      <w:suff w:val="tab"/>
      <w:lvlText w:val=""/>
      <w:lvlJc w:val="left"/>
      <w:pPr/>
      <w:rPr/>
    </w:lvl>
    <w:lvl w:ilvl="5" w:tentative="0">
      <w:start w:val="1"/>
      <w:numFmt w:val="bullet"/>
      <w:suff w:val="tab"/>
      <w:lvlText w:val=""/>
      <w:lvlJc w:val="left"/>
      <w:pPr/>
      <w:rPr/>
    </w:lvl>
    <w:lvl w:ilvl="6" w:tentative="0">
      <w:start w:val="1"/>
      <w:numFmt w:val="bullet"/>
      <w:suff w:val="tab"/>
      <w:lvlText w:val=""/>
      <w:lvlJc w:val="left"/>
      <w:pPr/>
      <w:rPr/>
    </w:lvl>
    <w:lvl w:ilvl="7" w:tentative="0">
      <w:start w:val="1"/>
      <w:numFmt w:val="bullet"/>
      <w:suff w:val="tab"/>
      <w:lvlText w:val=""/>
      <w:lvlJc w:val="left"/>
      <w:pPr/>
      <w:rPr/>
    </w:lvl>
    <w:lvl w:ilvl="8" w:tentative="0">
      <w:start w:val="1"/>
      <w:numFmt w:val="bullet"/>
      <w:suff w:val="tab"/>
      <w:lvlText w:val=""/>
      <w:lvlJc w:val="left"/>
      <w:pPr/>
      <w:rPr/>
    </w:lvl>
  </w:abstractNum>
  <w:abstractNum w:abstractNumId="7">
    <w:multiLevelType w:val="hybridMultilevel"/>
    <w:lvl w:ilvl="0" w:tentative="0">
      <w:start w:val="1"/>
      <w:numFmt w:val="bullet"/>
      <w:suff w:val="tab"/>
      <w:lvlText w:val=""/>
      <w:lvlJc w:val="left"/>
      <w:pPr/>
      <w:rPr/>
    </w:lvl>
    <w:lvl w:ilvl="1" w:tentative="0">
      <w:start w:val="1"/>
      <w:numFmt w:val="bullet"/>
      <w:suff w:val="tab"/>
      <w:lvlText w:val=""/>
      <w:lvlJc w:val="left"/>
      <w:pPr/>
      <w:rPr/>
    </w:lvl>
    <w:lvl w:ilvl="2" w:tentative="0">
      <w:start w:val="1"/>
      <w:numFmt w:val="bullet"/>
      <w:suff w:val="tab"/>
      <w:lvlText w:val=""/>
      <w:lvlJc w:val="left"/>
      <w:pPr/>
      <w:rPr/>
    </w:lvl>
    <w:lvl w:ilvl="3" w:tentative="0">
      <w:start w:val="1"/>
      <w:numFmt w:val="bullet"/>
      <w:suff w:val="tab"/>
      <w:lvlText w:val=""/>
      <w:lvlJc w:val="left"/>
      <w:pPr/>
      <w:rPr/>
    </w:lvl>
    <w:lvl w:ilvl="4" w:tentative="0">
      <w:start w:val="1"/>
      <w:numFmt w:val="bullet"/>
      <w:suff w:val="tab"/>
      <w:lvlText w:val=""/>
      <w:lvlJc w:val="left"/>
      <w:pPr/>
      <w:rPr/>
    </w:lvl>
    <w:lvl w:ilvl="5" w:tentative="0">
      <w:start w:val="1"/>
      <w:numFmt w:val="bullet"/>
      <w:suff w:val="tab"/>
      <w:lvlText w:val=""/>
      <w:lvlJc w:val="left"/>
      <w:pPr/>
      <w:rPr/>
    </w:lvl>
    <w:lvl w:ilvl="6" w:tentative="0">
      <w:start w:val="1"/>
      <w:numFmt w:val="bullet"/>
      <w:suff w:val="tab"/>
      <w:lvlText w:val=""/>
      <w:lvlJc w:val="left"/>
      <w:pPr/>
      <w:rPr/>
    </w:lvl>
    <w:lvl w:ilvl="7" w:tentative="0">
      <w:start w:val="1"/>
      <w:numFmt w:val="bullet"/>
      <w:suff w:val="tab"/>
      <w:lvlText w:val=""/>
      <w:lvlJc w:val="left"/>
      <w:pPr/>
      <w:rPr/>
    </w:lvl>
    <w:lvl w:ilvl="8" w:tentative="0">
      <w:start w:val="1"/>
      <w:numFmt w:val="bullet"/>
      <w:suff w:val="tab"/>
      <w:lvlText w:val=""/>
      <w:lvlJc w:val="left"/>
      <w:pPr/>
      <w:rPr/>
    </w:lvl>
  </w:abstractNum>
  <w:abstractNum w:abstractNumId="8">
    <w:multiLevelType w:val="hybridMultilevel"/>
    <w:lvl w:ilvl="0" w:tentative="0">
      <w:start w:val="1"/>
      <w:numFmt w:val="bullet"/>
      <w:suff w:val="tab"/>
      <w:lvlText w:val=""/>
      <w:lvlJc w:val="left"/>
      <w:pPr/>
      <w:rPr/>
    </w:lvl>
    <w:lvl w:ilvl="1" w:tentative="0">
      <w:start w:val="1"/>
      <w:numFmt w:val="bullet"/>
      <w:suff w:val="tab"/>
      <w:lvlText w:val=""/>
      <w:lvlJc w:val="left"/>
      <w:pPr/>
      <w:rPr/>
    </w:lvl>
    <w:lvl w:ilvl="2" w:tentative="0">
      <w:start w:val="1"/>
      <w:numFmt w:val="bullet"/>
      <w:suff w:val="tab"/>
      <w:lvlText w:val=""/>
      <w:lvlJc w:val="left"/>
      <w:pPr/>
      <w:rPr/>
    </w:lvl>
    <w:lvl w:ilvl="3" w:tentative="0">
      <w:start w:val="1"/>
      <w:numFmt w:val="bullet"/>
      <w:suff w:val="tab"/>
      <w:lvlText w:val=""/>
      <w:lvlJc w:val="left"/>
      <w:pPr/>
      <w:rPr/>
    </w:lvl>
    <w:lvl w:ilvl="4" w:tentative="0">
      <w:start w:val="1"/>
      <w:numFmt w:val="bullet"/>
      <w:suff w:val="tab"/>
      <w:lvlText w:val=""/>
      <w:lvlJc w:val="left"/>
      <w:pPr/>
      <w:rPr/>
    </w:lvl>
    <w:lvl w:ilvl="5" w:tentative="0">
      <w:start w:val="1"/>
      <w:numFmt w:val="bullet"/>
      <w:suff w:val="tab"/>
      <w:lvlText w:val=""/>
      <w:lvlJc w:val="left"/>
      <w:pPr/>
      <w:rPr/>
    </w:lvl>
    <w:lvl w:ilvl="6" w:tentative="0">
      <w:start w:val="1"/>
      <w:numFmt w:val="bullet"/>
      <w:suff w:val="tab"/>
      <w:lvlText w:val=""/>
      <w:lvlJc w:val="left"/>
      <w:pPr/>
      <w:rPr/>
    </w:lvl>
    <w:lvl w:ilvl="7" w:tentative="0">
      <w:start w:val="1"/>
      <w:numFmt w:val="bullet"/>
      <w:suff w:val="tab"/>
      <w:lvlText w:val=""/>
      <w:lvlJc w:val="left"/>
      <w:pPr/>
      <w:rPr/>
    </w:lvl>
    <w:lvl w:ilvl="8" w:tentative="0">
      <w:start w:val="1"/>
      <w:numFmt w:val="bullet"/>
      <w:suff w:val="tab"/>
      <w:lvlText w:val=""/>
      <w:lvlJc w:val="left"/>
      <w:pPr/>
      <w:rPr/>
    </w:lvl>
  </w:abstractNum>
  <w:abstractNum w:abstractNumId="9">
    <w:multiLevelType w:val="hybridMultilevel"/>
    <w:lvl w:ilvl="0" w:tentative="0">
      <w:start w:val="1"/>
      <w:numFmt w:val="bullet"/>
      <w:suff w:val="tab"/>
      <w:lvlText w:val=""/>
      <w:lvlJc w:val="left"/>
      <w:pPr/>
      <w:rPr/>
    </w:lvl>
    <w:lvl w:ilvl="1" w:tentative="0">
      <w:start w:val="1"/>
      <w:numFmt w:val="bullet"/>
      <w:suff w:val="tab"/>
      <w:lvlText w:val=""/>
      <w:lvlJc w:val="left"/>
      <w:pPr/>
      <w:rPr/>
    </w:lvl>
    <w:lvl w:ilvl="2" w:tentative="0">
      <w:start w:val="1"/>
      <w:numFmt w:val="bullet"/>
      <w:suff w:val="tab"/>
      <w:lvlText w:val=""/>
      <w:lvlJc w:val="left"/>
      <w:pPr/>
      <w:rPr/>
    </w:lvl>
    <w:lvl w:ilvl="3" w:tentative="0">
      <w:start w:val="1"/>
      <w:numFmt w:val="bullet"/>
      <w:suff w:val="tab"/>
      <w:lvlText w:val=""/>
      <w:lvlJc w:val="left"/>
      <w:pPr/>
      <w:rPr/>
    </w:lvl>
    <w:lvl w:ilvl="4" w:tentative="0">
      <w:start w:val="1"/>
      <w:numFmt w:val="bullet"/>
      <w:suff w:val="tab"/>
      <w:lvlText w:val=""/>
      <w:lvlJc w:val="left"/>
      <w:pPr/>
      <w:rPr/>
    </w:lvl>
    <w:lvl w:ilvl="5" w:tentative="0">
      <w:start w:val="1"/>
      <w:numFmt w:val="bullet"/>
      <w:suff w:val="tab"/>
      <w:lvlText w:val=""/>
      <w:lvlJc w:val="left"/>
      <w:pPr/>
      <w:rPr/>
    </w:lvl>
    <w:lvl w:ilvl="6" w:tentative="0">
      <w:start w:val="1"/>
      <w:numFmt w:val="bullet"/>
      <w:suff w:val="tab"/>
      <w:lvlText w:val=""/>
      <w:lvlJc w:val="left"/>
      <w:pPr/>
      <w:rPr/>
    </w:lvl>
    <w:lvl w:ilvl="7" w:tentative="0">
      <w:start w:val="1"/>
      <w:numFmt w:val="bullet"/>
      <w:suff w:val="tab"/>
      <w:lvlText w:val=""/>
      <w:lvlJc w:val="left"/>
      <w:pPr/>
      <w:rPr/>
    </w:lvl>
    <w:lvl w:ilvl="8" w:tentative="0">
      <w:start w:val="1"/>
      <w:numFmt w:val="bullet"/>
      <w:suff w:val="tab"/>
      <w:lvlText w:val=""/>
      <w:lvlJc w:val="left"/>
      <w:pPr/>
      <w:rPr/>
    </w:lvl>
  </w:abstractNum>
  <w:abstractNum w:abstractNumId="10">
    <w:multiLevelType w:val="hybridMultilevel"/>
    <w:lvl w:ilvl="0" w:tentative="0">
      <w:start w:val="1"/>
      <w:numFmt w:val="bullet"/>
      <w:suff w:val="tab"/>
      <w:lvlText w:val=""/>
      <w:lvlJc w:val="left"/>
      <w:pPr/>
      <w:rPr/>
    </w:lvl>
    <w:lvl w:ilvl="1" w:tentative="0">
      <w:start w:val="1"/>
      <w:numFmt w:val="bullet"/>
      <w:suff w:val="tab"/>
      <w:lvlText w:val=""/>
      <w:lvlJc w:val="left"/>
      <w:pPr/>
      <w:rPr/>
    </w:lvl>
    <w:lvl w:ilvl="2" w:tentative="0">
      <w:start w:val="1"/>
      <w:numFmt w:val="bullet"/>
      <w:suff w:val="tab"/>
      <w:lvlText w:val=""/>
      <w:lvlJc w:val="left"/>
      <w:pPr/>
      <w:rPr/>
    </w:lvl>
    <w:lvl w:ilvl="3" w:tentative="0">
      <w:start w:val="1"/>
      <w:numFmt w:val="bullet"/>
      <w:suff w:val="tab"/>
      <w:lvlText w:val=""/>
      <w:lvlJc w:val="left"/>
      <w:pPr/>
      <w:rPr/>
    </w:lvl>
    <w:lvl w:ilvl="4" w:tentative="0">
      <w:start w:val="1"/>
      <w:numFmt w:val="bullet"/>
      <w:suff w:val="tab"/>
      <w:lvlText w:val=""/>
      <w:lvlJc w:val="left"/>
      <w:pPr/>
      <w:rPr/>
    </w:lvl>
    <w:lvl w:ilvl="5" w:tentative="0">
      <w:start w:val="1"/>
      <w:numFmt w:val="bullet"/>
      <w:suff w:val="tab"/>
      <w:lvlText w:val=""/>
      <w:lvlJc w:val="left"/>
      <w:pPr/>
      <w:rPr/>
    </w:lvl>
    <w:lvl w:ilvl="6" w:tentative="0">
      <w:start w:val="1"/>
      <w:numFmt w:val="bullet"/>
      <w:suff w:val="tab"/>
      <w:lvlText w:val=""/>
      <w:lvlJc w:val="left"/>
      <w:pPr/>
      <w:rPr/>
    </w:lvl>
    <w:lvl w:ilvl="7" w:tentative="0">
      <w:start w:val="1"/>
      <w:numFmt w:val="bullet"/>
      <w:suff w:val="tab"/>
      <w:lvlText w:val=""/>
      <w:lvlJc w:val="left"/>
      <w:pPr/>
      <w:rPr/>
    </w:lvl>
    <w:lvl w:ilvl="8" w:tentative="0">
      <w:start w:val="1"/>
      <w:numFmt w:val="bullet"/>
      <w:suff w:val="tab"/>
      <w:lvlText w:val=""/>
      <w:lvlJc w:val="left"/>
      <w:pPr/>
      <w:rPr/>
    </w:lvl>
  </w:abstractNum>
  <w:abstractNum w:abstractNumId="11">
    <w:multiLevelType w:val="multilevel"/>
    <w:lvl w:ilvl="0" w:tentative="0">
      <w:start w:val="1"/>
      <w:numFmt w:val="bullet"/>
      <w:suff w:val="tab"/>
      <w:lvlText w:val=""/>
      <w:lvlJc w:val="left"/>
      <w:pPr>
        <w:tabs>
          <w:tab w:val="num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suff w:val="tab"/>
      <w:lvlText w:val="o"/>
      <w:lvlJc w:val="left"/>
      <w:pPr>
        <w:tabs>
          <w:tab w:val="num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suff w:val="tab"/>
      <w:lvlText w:val=""/>
      <w:lvlJc w:val="left"/>
      <w:pPr>
        <w:tabs>
          <w:tab w:val="num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suff w:val="tab"/>
      <w:lvlText w:val=""/>
      <w:lvlJc w:val="left"/>
      <w:pPr>
        <w:tabs>
          <w:tab w:val="num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suff w:val="tab"/>
      <w:lvlText w:val=""/>
      <w:lvlJc w:val="left"/>
      <w:pPr>
        <w:tabs>
          <w:tab w:val="num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suff w:val="tab"/>
      <w:lvlText w:val=""/>
      <w:lvlJc w:val="left"/>
      <w:pPr>
        <w:tabs>
          <w:tab w:val="num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suff w:val="tab"/>
      <w:lvlText w:val=""/>
      <w:lvlJc w:val="left"/>
      <w:pPr>
        <w:tabs>
          <w:tab w:val="num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suff w:val="tab"/>
      <w:lvlText w:val=""/>
      <w:lvlJc w:val="left"/>
      <w:pPr>
        <w:tabs>
          <w:tab w:val="num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suff w:val="tab"/>
      <w:lvlText w:val=""/>
      <w:lvlJc w:val="left"/>
      <w:pPr>
        <w:tabs>
          <w:tab w:val="num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multiLevelType w:val="multilevel"/>
    <w:lvl w:ilvl="0" w:tentative="0">
      <w:start w:val="1"/>
      <w:numFmt w:val="bullet"/>
      <w:suff w:val="tab"/>
      <w:lvlText w:val=""/>
      <w:lvlJc w:val="left"/>
      <w:pPr>
        <w:tabs>
          <w:tab w:val="num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suff w:val="tab"/>
      <w:lvlText w:val="o"/>
      <w:lvlJc w:val="left"/>
      <w:pPr>
        <w:tabs>
          <w:tab w:val="num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suff w:val="tab"/>
      <w:lvlText w:val=""/>
      <w:lvlJc w:val="left"/>
      <w:pPr>
        <w:tabs>
          <w:tab w:val="num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suff w:val="tab"/>
      <w:lvlText w:val=""/>
      <w:lvlJc w:val="left"/>
      <w:pPr>
        <w:tabs>
          <w:tab w:val="num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suff w:val="tab"/>
      <w:lvlText w:val=""/>
      <w:lvlJc w:val="left"/>
      <w:pPr>
        <w:tabs>
          <w:tab w:val="num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suff w:val="tab"/>
      <w:lvlText w:val=""/>
      <w:lvlJc w:val="left"/>
      <w:pPr>
        <w:tabs>
          <w:tab w:val="num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suff w:val="tab"/>
      <w:lvlText w:val=""/>
      <w:lvlJc w:val="left"/>
      <w:pPr>
        <w:tabs>
          <w:tab w:val="num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suff w:val="tab"/>
      <w:lvlText w:val=""/>
      <w:lvlJc w:val="left"/>
      <w:pPr>
        <w:tabs>
          <w:tab w:val="num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suff w:val="tab"/>
      <w:lvlText w:val=""/>
      <w:lvlJc w:val="left"/>
      <w:pPr>
        <w:tabs>
          <w:tab w:val="num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multiLevelType w:val="multilevel"/>
    <w:lvl w:ilvl="0" w:tentative="0">
      <w:start w:val="1"/>
      <w:numFmt w:val="bullet"/>
      <w:suff w:val="tab"/>
      <w:lvlText w:val=""/>
      <w:lvlJc w:val="left"/>
      <w:pPr>
        <w:tabs>
          <w:tab w:val="num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suff w:val="tab"/>
      <w:lvlText w:val="o"/>
      <w:lvlJc w:val="left"/>
      <w:pPr>
        <w:tabs>
          <w:tab w:val="num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suff w:val="tab"/>
      <w:lvlText w:val=""/>
      <w:lvlJc w:val="left"/>
      <w:pPr>
        <w:tabs>
          <w:tab w:val="num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suff w:val="tab"/>
      <w:lvlText w:val=""/>
      <w:lvlJc w:val="left"/>
      <w:pPr>
        <w:tabs>
          <w:tab w:val="num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suff w:val="tab"/>
      <w:lvlText w:val=""/>
      <w:lvlJc w:val="left"/>
      <w:pPr>
        <w:tabs>
          <w:tab w:val="num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suff w:val="tab"/>
      <w:lvlText w:val=""/>
      <w:lvlJc w:val="left"/>
      <w:pPr>
        <w:tabs>
          <w:tab w:val="num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suff w:val="tab"/>
      <w:lvlText w:val=""/>
      <w:lvlJc w:val="left"/>
      <w:pPr>
        <w:tabs>
          <w:tab w:val="num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suff w:val="tab"/>
      <w:lvlText w:val=""/>
      <w:lvlJc w:val="left"/>
      <w:pPr>
        <w:tabs>
          <w:tab w:val="num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suff w:val="tab"/>
      <w:lvlText w:val=""/>
      <w:lvlJc w:val="left"/>
      <w:pPr>
        <w:tabs>
          <w:tab w:val="num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multiLevelType w:val="multilevel"/>
    <w:lvl w:ilvl="0" w:tentative="0">
      <w:start w:val="1"/>
      <w:numFmt w:val="bullet"/>
      <w:suff w:val="tab"/>
      <w:lvlText w:val=""/>
      <w:lvlJc w:val="left"/>
      <w:pPr>
        <w:tabs>
          <w:tab w:val="num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suff w:val="tab"/>
      <w:lvlText w:val="o"/>
      <w:lvlJc w:val="left"/>
      <w:pPr>
        <w:tabs>
          <w:tab w:val="num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suff w:val="tab"/>
      <w:lvlText w:val=""/>
      <w:lvlJc w:val="left"/>
      <w:pPr>
        <w:tabs>
          <w:tab w:val="num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suff w:val="tab"/>
      <w:lvlText w:val=""/>
      <w:lvlJc w:val="left"/>
      <w:pPr>
        <w:tabs>
          <w:tab w:val="num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suff w:val="tab"/>
      <w:lvlText w:val=""/>
      <w:lvlJc w:val="left"/>
      <w:pPr>
        <w:tabs>
          <w:tab w:val="num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suff w:val="tab"/>
      <w:lvlText w:val=""/>
      <w:lvlJc w:val="left"/>
      <w:pPr>
        <w:tabs>
          <w:tab w:val="num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suff w:val="tab"/>
      <w:lvlText w:val=""/>
      <w:lvlJc w:val="left"/>
      <w:pPr>
        <w:tabs>
          <w:tab w:val="num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suff w:val="tab"/>
      <w:lvlText w:val=""/>
      <w:lvlJc w:val="left"/>
      <w:pPr>
        <w:tabs>
          <w:tab w:val="num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suff w:val="tab"/>
      <w:lvlText w:val=""/>
      <w:lvlJc w:val="left"/>
      <w:pPr>
        <w:tabs>
          <w:tab w:val="num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multiLevelType w:val="multilevel"/>
    <w:lvl w:ilvl="0" w:tentative="0">
      <w:start w:val="1"/>
      <w:numFmt w:val="bullet"/>
      <w:suff w:val="tab"/>
      <w:lvlText w:val=""/>
      <w:lvlJc w:val="left"/>
      <w:pPr>
        <w:tabs>
          <w:tab w:val="num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suff w:val="tab"/>
      <w:lvlText w:val="o"/>
      <w:lvlJc w:val="left"/>
      <w:pPr>
        <w:tabs>
          <w:tab w:val="num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suff w:val="tab"/>
      <w:lvlText w:val=""/>
      <w:lvlJc w:val="left"/>
      <w:pPr>
        <w:tabs>
          <w:tab w:val="num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suff w:val="tab"/>
      <w:lvlText w:val=""/>
      <w:lvlJc w:val="left"/>
      <w:pPr>
        <w:tabs>
          <w:tab w:val="num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suff w:val="tab"/>
      <w:lvlText w:val=""/>
      <w:lvlJc w:val="left"/>
      <w:pPr>
        <w:tabs>
          <w:tab w:val="num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suff w:val="tab"/>
      <w:lvlText w:val=""/>
      <w:lvlJc w:val="left"/>
      <w:pPr>
        <w:tabs>
          <w:tab w:val="num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suff w:val="tab"/>
      <w:lvlText w:val=""/>
      <w:lvlJc w:val="left"/>
      <w:pPr>
        <w:tabs>
          <w:tab w:val="num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suff w:val="tab"/>
      <w:lvlText w:val=""/>
      <w:lvlJc w:val="left"/>
      <w:pPr>
        <w:tabs>
          <w:tab w:val="num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suff w:val="tab"/>
      <w:lvlText w:val=""/>
      <w:lvlJc w:val="left"/>
      <w:pPr>
        <w:tabs>
          <w:tab w:val="num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multiLevelType w:val="hybridMultilevel"/>
    <w:lvl w:ilvl="0" w:tentative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multiLevelType w:val="multilevel"/>
    <w:lvl w:ilvl="0" w:tentative="0">
      <w:start w:val="1"/>
      <w:numFmt w:val="bullet"/>
      <w:suff w:val="tab"/>
      <w:lvlText w:val=""/>
      <w:lvlJc w:val="left"/>
      <w:pPr>
        <w:tabs>
          <w:tab w:val="num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suff w:val="tab"/>
      <w:lvlText w:val="o"/>
      <w:lvlJc w:val="left"/>
      <w:pPr>
        <w:tabs>
          <w:tab w:val="num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suff w:val="tab"/>
      <w:lvlText w:val=""/>
      <w:lvlJc w:val="left"/>
      <w:pPr>
        <w:tabs>
          <w:tab w:val="num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suff w:val="tab"/>
      <w:lvlText w:val=""/>
      <w:lvlJc w:val="left"/>
      <w:pPr>
        <w:tabs>
          <w:tab w:val="num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suff w:val="tab"/>
      <w:lvlText w:val=""/>
      <w:lvlJc w:val="left"/>
      <w:pPr>
        <w:tabs>
          <w:tab w:val="num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suff w:val="tab"/>
      <w:lvlText w:val=""/>
      <w:lvlJc w:val="left"/>
      <w:pPr>
        <w:tabs>
          <w:tab w:val="num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suff w:val="tab"/>
      <w:lvlText w:val=""/>
      <w:lvlJc w:val="left"/>
      <w:pPr>
        <w:tabs>
          <w:tab w:val="num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suff w:val="tab"/>
      <w:lvlText w:val=""/>
      <w:lvlJc w:val="left"/>
      <w:pPr>
        <w:tabs>
          <w:tab w:val="num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suff w:val="tab"/>
      <w:lvlText w:val=""/>
      <w:lvlJc w:val="left"/>
      <w:pPr>
        <w:tabs>
          <w:tab w:val="num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multiLevelType w:val="hybridMultilevel"/>
    <w:lvl w:ilvl="0" w:tentative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0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cs="Times New Roman" w:hAnsi="Courier New" w:hint="default"/>
      </w:rPr>
    </w:lvl>
    <w:lvl w:ilvl="2" w:tentative="0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0">
      <w:start w:val="1"/>
      <w:numFmt w:val="bullet"/>
      <w:suff w:val="tab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0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cs="Times New Roman" w:hAnsi="Courier New" w:hint="default"/>
      </w:rPr>
    </w:lvl>
    <w:lvl w:ilvl="5" w:tentative="0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0">
      <w:start w:val="1"/>
      <w:numFmt w:val="bullet"/>
      <w:suff w:val="tab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0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cs="Times New Roman" w:hAnsi="Courier New" w:hint="default"/>
      </w:rPr>
    </w:lvl>
    <w:lvl w:ilvl="8" w:tentative="0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 w:tentative="0">
      <w:start w:val="1"/>
      <w:numFmt w:val="bullet"/>
      <w:suff w:val="tab"/>
      <w:lvlText w:val=""/>
      <w:lvlJc w:val="left"/>
      <w:pPr/>
      <w:rPr>
        <w:rFonts w:ascii="Symbol" w:hAnsi="Symbol" w:hint="default"/>
      </w:rPr>
    </w:lvl>
    <w:lvl w:ilvl="1" w:tentative="0">
      <w:start w:val="1"/>
      <w:numFmt w:val="bullet"/>
      <w:suff w:val="tab"/>
      <w:lvlText w:val=""/>
      <w:lvlJc w:val="left"/>
      <w:pPr/>
      <w:rPr/>
    </w:lvl>
    <w:lvl w:ilvl="2" w:tentative="0">
      <w:start w:val="1"/>
      <w:numFmt w:val="bullet"/>
      <w:suff w:val="tab"/>
      <w:lvlText w:val=""/>
      <w:lvlJc w:val="left"/>
      <w:pPr/>
      <w:rPr/>
    </w:lvl>
    <w:lvl w:ilvl="3" w:tentative="0">
      <w:start w:val="1"/>
      <w:numFmt w:val="bullet"/>
      <w:suff w:val="tab"/>
      <w:lvlText w:val=""/>
      <w:lvlJc w:val="left"/>
      <w:pPr/>
      <w:rPr/>
    </w:lvl>
    <w:lvl w:ilvl="4" w:tentative="0">
      <w:start w:val="1"/>
      <w:numFmt w:val="bullet"/>
      <w:suff w:val="tab"/>
      <w:lvlText w:val=""/>
      <w:lvlJc w:val="left"/>
      <w:pPr/>
      <w:rPr/>
    </w:lvl>
    <w:lvl w:ilvl="5" w:tentative="0">
      <w:start w:val="1"/>
      <w:numFmt w:val="bullet"/>
      <w:suff w:val="tab"/>
      <w:lvlText w:val=""/>
      <w:lvlJc w:val="left"/>
      <w:pPr/>
      <w:rPr/>
    </w:lvl>
    <w:lvl w:ilvl="6" w:tentative="0">
      <w:start w:val="1"/>
      <w:numFmt w:val="bullet"/>
      <w:suff w:val="tab"/>
      <w:lvlText w:val=""/>
      <w:lvlJc w:val="left"/>
      <w:pPr/>
      <w:rPr/>
    </w:lvl>
    <w:lvl w:ilvl="7" w:tentative="0">
      <w:start w:val="1"/>
      <w:numFmt w:val="bullet"/>
      <w:suff w:val="tab"/>
      <w:lvlText w:val=""/>
      <w:lvlJc w:val="left"/>
      <w:pPr/>
      <w:rPr/>
    </w:lvl>
    <w:lvl w:ilvl="8" w:tentative="0">
      <w:start w:val="1"/>
      <w:numFmt w:val="bullet"/>
      <w:suff w:val="tab"/>
      <w:lvlText w:val=""/>
      <w:lvlJc w:val="left"/>
      <w:pPr/>
      <w:rPr/>
    </w:lvl>
  </w:abstractNum>
  <w:abstractNum w:abstractNumId="20">
    <w:multiLevelType w:val="multilevel"/>
    <w:lvl w:ilvl="0" w:tentative="0">
      <w:start w:val="1"/>
      <w:numFmt w:val="bullet"/>
      <w:suff w:val="tab"/>
      <w:lvlText w:val=""/>
      <w:lvlJc w:val="left"/>
      <w:pPr>
        <w:tabs>
          <w:tab w:val="num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suff w:val="tab"/>
      <w:lvlText w:val="o"/>
      <w:lvlJc w:val="left"/>
      <w:pPr>
        <w:tabs>
          <w:tab w:val="num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suff w:val="tab"/>
      <w:lvlText w:val=""/>
      <w:lvlJc w:val="left"/>
      <w:pPr>
        <w:tabs>
          <w:tab w:val="num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suff w:val="tab"/>
      <w:lvlText w:val=""/>
      <w:lvlJc w:val="left"/>
      <w:pPr>
        <w:tabs>
          <w:tab w:val="num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suff w:val="tab"/>
      <w:lvlText w:val=""/>
      <w:lvlJc w:val="left"/>
      <w:pPr>
        <w:tabs>
          <w:tab w:val="num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suff w:val="tab"/>
      <w:lvlText w:val=""/>
      <w:lvlJc w:val="left"/>
      <w:pPr>
        <w:tabs>
          <w:tab w:val="num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suff w:val="tab"/>
      <w:lvlText w:val=""/>
      <w:lvlJc w:val="left"/>
      <w:pPr>
        <w:tabs>
          <w:tab w:val="num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suff w:val="tab"/>
      <w:lvlText w:val=""/>
      <w:lvlJc w:val="left"/>
      <w:pPr>
        <w:tabs>
          <w:tab w:val="num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suff w:val="tab"/>
      <w:lvlText w:val=""/>
      <w:lvlJc w:val="left"/>
      <w:pPr>
        <w:tabs>
          <w:tab w:val="num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multiLevelType w:val="hybridMultilevel"/>
    <w:lvl w:ilvl="0" w:tentative="0">
      <w:start w:val="1"/>
      <w:numFmt w:val="bullet"/>
      <w:suff w:val="tab"/>
      <w:lvlText w:val=""/>
      <w:lvlJc w:val="left"/>
      <w:pPr/>
      <w:rPr>
        <w:rFonts w:ascii="Wingdings" w:hAnsi="Wingdings" w:hint="default"/>
        <w:color w:val="404040"/>
      </w:rPr>
    </w:lvl>
    <w:lvl w:ilvl="1" w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multilevel"/>
    <w:lvl w:ilvl="0" w:tentative="0">
      <w:start w:val="1"/>
      <w:numFmt w:val="bullet"/>
      <w:suff w:val="tab"/>
      <w:lvlText w:val=""/>
      <w:lvlJc w:val="left"/>
      <w:pPr>
        <w:tabs>
          <w:tab w:val="num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suff w:val="tab"/>
      <w:lvlText w:val="o"/>
      <w:lvlJc w:val="left"/>
      <w:pPr>
        <w:tabs>
          <w:tab w:val="num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suff w:val="tab"/>
      <w:lvlText w:val=""/>
      <w:lvlJc w:val="left"/>
      <w:pPr>
        <w:tabs>
          <w:tab w:val="num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suff w:val="tab"/>
      <w:lvlText w:val=""/>
      <w:lvlJc w:val="left"/>
      <w:pPr>
        <w:tabs>
          <w:tab w:val="num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suff w:val="tab"/>
      <w:lvlText w:val=""/>
      <w:lvlJc w:val="left"/>
      <w:pPr>
        <w:tabs>
          <w:tab w:val="num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suff w:val="tab"/>
      <w:lvlText w:val=""/>
      <w:lvlJc w:val="left"/>
      <w:pPr>
        <w:tabs>
          <w:tab w:val="num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suff w:val="tab"/>
      <w:lvlText w:val=""/>
      <w:lvlJc w:val="left"/>
      <w:pPr>
        <w:tabs>
          <w:tab w:val="num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suff w:val="tab"/>
      <w:lvlText w:val=""/>
      <w:lvlJc w:val="left"/>
      <w:pPr>
        <w:tabs>
          <w:tab w:val="num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suff w:val="tab"/>
      <w:lvlText w:val=""/>
      <w:lvlJc w:val="left"/>
      <w:pPr>
        <w:tabs>
          <w:tab w:val="num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multiLevelType w:val="multilevel"/>
    <w:lvl w:ilvl="0" w:tentative="0">
      <w:start w:val="1"/>
      <w:numFmt w:val="bullet"/>
      <w:suff w:val="tab"/>
      <w:lvlText w:val=""/>
      <w:lvlJc w:val="left"/>
      <w:pPr>
        <w:tabs>
          <w:tab w:val="num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suff w:val="tab"/>
      <w:lvlText w:val="o"/>
      <w:lvlJc w:val="left"/>
      <w:pPr>
        <w:tabs>
          <w:tab w:val="num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suff w:val="tab"/>
      <w:lvlText w:val=""/>
      <w:lvlJc w:val="left"/>
      <w:pPr>
        <w:tabs>
          <w:tab w:val="num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suff w:val="tab"/>
      <w:lvlText w:val=""/>
      <w:lvlJc w:val="left"/>
      <w:pPr>
        <w:tabs>
          <w:tab w:val="num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suff w:val="tab"/>
      <w:lvlText w:val=""/>
      <w:lvlJc w:val="left"/>
      <w:pPr>
        <w:tabs>
          <w:tab w:val="num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suff w:val="tab"/>
      <w:lvlText w:val=""/>
      <w:lvlJc w:val="left"/>
      <w:pPr>
        <w:tabs>
          <w:tab w:val="num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suff w:val="tab"/>
      <w:lvlText w:val=""/>
      <w:lvlJc w:val="left"/>
      <w:pPr>
        <w:tabs>
          <w:tab w:val="num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suff w:val="tab"/>
      <w:lvlText w:val=""/>
      <w:lvlJc w:val="left"/>
      <w:pPr>
        <w:tabs>
          <w:tab w:val="num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suff w:val="tab"/>
      <w:lvlText w:val=""/>
      <w:lvlJc w:val="left"/>
      <w:pPr>
        <w:tabs>
          <w:tab w:val="num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multiLevelType w:val="hybridMultilevel"/>
    <w:lvl w:ilvl="0" w:tentative="0">
      <w:start w:val="1"/>
      <w:numFmt w:val="bullet"/>
      <w:suff w:val="tab"/>
      <w:lvlText w:val=""/>
      <w:lvlJc w:val="left"/>
      <w:pPr/>
      <w:rPr>
        <w:rFonts w:ascii="Symbol" w:hAnsi="Symbol" w:hint="default"/>
      </w:rPr>
    </w:lvl>
    <w:lvl w:ilvl="1" w:tentative="0">
      <w:start w:val="1"/>
      <w:numFmt w:val="bullet"/>
      <w:suff w:val="tab"/>
      <w:lvlText w:val=""/>
      <w:lvlJc w:val="left"/>
      <w:pPr/>
      <w:rPr/>
    </w:lvl>
    <w:lvl w:ilvl="2" w:tentative="0">
      <w:start w:val="1"/>
      <w:numFmt w:val="bullet"/>
      <w:suff w:val="tab"/>
      <w:lvlText w:val=""/>
      <w:lvlJc w:val="left"/>
      <w:pPr/>
      <w:rPr/>
    </w:lvl>
    <w:lvl w:ilvl="3" w:tentative="0">
      <w:start w:val="1"/>
      <w:numFmt w:val="bullet"/>
      <w:suff w:val="tab"/>
      <w:lvlText w:val=""/>
      <w:lvlJc w:val="left"/>
      <w:pPr/>
      <w:rPr/>
    </w:lvl>
    <w:lvl w:ilvl="4" w:tentative="0">
      <w:start w:val="1"/>
      <w:numFmt w:val="bullet"/>
      <w:suff w:val="tab"/>
      <w:lvlText w:val=""/>
      <w:lvlJc w:val="left"/>
      <w:pPr/>
      <w:rPr/>
    </w:lvl>
    <w:lvl w:ilvl="5" w:tentative="0">
      <w:start w:val="1"/>
      <w:numFmt w:val="bullet"/>
      <w:suff w:val="tab"/>
      <w:lvlText w:val=""/>
      <w:lvlJc w:val="left"/>
      <w:pPr/>
      <w:rPr/>
    </w:lvl>
    <w:lvl w:ilvl="6" w:tentative="0">
      <w:start w:val="1"/>
      <w:numFmt w:val="bullet"/>
      <w:suff w:val="tab"/>
      <w:lvlText w:val=""/>
      <w:lvlJc w:val="left"/>
      <w:pPr/>
      <w:rPr/>
    </w:lvl>
    <w:lvl w:ilvl="7" w:tentative="0">
      <w:start w:val="1"/>
      <w:numFmt w:val="bullet"/>
      <w:suff w:val="tab"/>
      <w:lvlText w:val=""/>
      <w:lvlJc w:val="left"/>
      <w:pPr/>
      <w:rPr/>
    </w:lvl>
    <w:lvl w:ilvl="8" w:tentative="0">
      <w:start w:val="1"/>
      <w:numFmt w:val="bullet"/>
      <w:suff w:val="tab"/>
      <w:lvlText w:val=""/>
      <w:lvlJc w:val="left"/>
      <w:pPr/>
      <w:rPr/>
    </w:lvl>
  </w:abstractNum>
  <w:abstractNum w:abstractNumId="25">
    <w:multiLevelType w:val="hybridMultilevel"/>
    <w:lvl w:ilvl="0" w:tentative="0">
      <w:start w:val="1"/>
      <w:numFmt w:val="bullet"/>
      <w:suff w:val="tab"/>
      <w:lvlText w:val=""/>
      <w:lvlJc w:val="left"/>
      <w:pPr/>
      <w:rPr>
        <w:rFonts w:ascii="Symbol" w:hAnsi="Symbol" w:hint="default"/>
      </w:rPr>
    </w:lvl>
    <w:lvl w:ilvl="1" w:tentative="0">
      <w:start w:val="1"/>
      <w:numFmt w:val="bullet"/>
      <w:suff w:val="tab"/>
      <w:lvlText w:val=""/>
      <w:lvlJc w:val="left"/>
      <w:pPr/>
      <w:rPr/>
    </w:lvl>
    <w:lvl w:ilvl="2" w:tentative="0">
      <w:start w:val="1"/>
      <w:numFmt w:val="bullet"/>
      <w:suff w:val="tab"/>
      <w:lvlText w:val=""/>
      <w:lvlJc w:val="left"/>
      <w:pPr/>
      <w:rPr/>
    </w:lvl>
    <w:lvl w:ilvl="3" w:tentative="0">
      <w:start w:val="1"/>
      <w:numFmt w:val="bullet"/>
      <w:suff w:val="tab"/>
      <w:lvlText w:val=""/>
      <w:lvlJc w:val="left"/>
      <w:pPr/>
      <w:rPr/>
    </w:lvl>
    <w:lvl w:ilvl="4" w:tentative="0">
      <w:start w:val="1"/>
      <w:numFmt w:val="bullet"/>
      <w:suff w:val="tab"/>
      <w:lvlText w:val=""/>
      <w:lvlJc w:val="left"/>
      <w:pPr/>
      <w:rPr/>
    </w:lvl>
    <w:lvl w:ilvl="5" w:tentative="0">
      <w:start w:val="1"/>
      <w:numFmt w:val="bullet"/>
      <w:suff w:val="tab"/>
      <w:lvlText w:val=""/>
      <w:lvlJc w:val="left"/>
      <w:pPr/>
      <w:rPr/>
    </w:lvl>
    <w:lvl w:ilvl="6" w:tentative="0">
      <w:start w:val="1"/>
      <w:numFmt w:val="bullet"/>
      <w:suff w:val="tab"/>
      <w:lvlText w:val=""/>
      <w:lvlJc w:val="left"/>
      <w:pPr/>
      <w:rPr/>
    </w:lvl>
    <w:lvl w:ilvl="7" w:tentative="0">
      <w:start w:val="1"/>
      <w:numFmt w:val="bullet"/>
      <w:suff w:val="tab"/>
      <w:lvlText w:val=""/>
      <w:lvlJc w:val="left"/>
      <w:pPr/>
      <w:rPr/>
    </w:lvl>
    <w:lvl w:ilvl="8" w:tentative="0">
      <w:start w:val="1"/>
      <w:numFmt w:val="bullet"/>
      <w:suff w:val="tab"/>
      <w:lvlText w:val=""/>
      <w:lvlJc w:val="left"/>
      <w:pPr/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20"/>
  </w:num>
  <w:num w:numId="13">
    <w:abstractNumId w:val="15"/>
  </w:num>
  <w:num w:numId="14">
    <w:abstractNumId w:val="14"/>
  </w:num>
  <w:num w:numId="15">
    <w:abstractNumId w:val="23"/>
  </w:num>
  <w:num w:numId="16">
    <w:abstractNumId w:val="16"/>
  </w:num>
  <w:num w:numId="17">
    <w:abstractNumId w:val="18"/>
  </w:num>
  <w:num w:numId="18">
    <w:abstractNumId w:val="11"/>
  </w:num>
  <w:num w:numId="19">
    <w:abstractNumId w:val="22"/>
  </w:num>
  <w:num w:numId="20">
    <w:abstractNumId w:val="12"/>
  </w:num>
  <w:num w:numId="21">
    <w:abstractNumId w:val="17"/>
  </w:num>
  <w:num w:numId="22">
    <w:abstractNumId w:val="13"/>
  </w:num>
  <w:num w:numId="23">
    <w:abstractNumId w:val="21"/>
  </w:num>
  <w:num w:numId="24">
    <w:abstractNumId w:val="25"/>
  </w:num>
  <w:num w:numId="25">
    <w:abstractNumId w:val="19"/>
  </w:num>
  <w:num w:numId="2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displayBackgroundShape w:val="off"/>
  <w:compat>
    <w:compatSetting w:name="compatibilityMode" w:uri="http://schemas.microsoft.com/office/word" w:val="11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Arial" w:eastAsia="Calibri" w:hAnsi="Calibri"/>
        <w:sz w:val="20"/>
      </w:rPr>
    </w:rPrDefault>
    <w:pPrDefault/>
  </w:docDefaults>
  <w:style w:type="paragraph" w:default="1" w:styleId="Normal">
    <w:name w:val="Normal"/>
    <w:uiPriority w:val="0"/>
    <w:qFormat w:val="on"/>
    <w:pPr/>
    <w:rPr>
      <w:lang w:val="en-US" w:bidi="ar-SA" w:eastAsia="en-US"/>
    </w:rPr>
  </w:style>
  <w:style w:type="character" w:default="1" w:styleId="Defaultparagraphfont">
    <w:name w:val="Default paragraph font"/>
    <w:uiPriority w:val="1"/>
    <w:semiHidden w:val="on"/>
    <w:unhideWhenUsed w:val="on"/>
    <w:rPr/>
  </w:style>
  <w:style w:type="table" w:default="1" w:styleId="Normaltable">
    <w:name w:val="Normal table"/>
    <w:aliases w:val="Table Normal"/>
    <w:uiPriority w:val="99"/>
    <w:semiHidden w:val="on"/>
    <w:unhideWhenUsed w:val="on"/>
    <w:qFormat w:val="on"/>
    <w:pPr/>
    <w:rPr/>
  </w:style>
  <w:style w:type="numbering" w:default="1" w:styleId="Nolist">
    <w:name w:val="No list"/>
    <w:uiPriority w:val="99"/>
    <w:semiHidden w:val="on"/>
    <w:unhideWhenUsed w:val="on"/>
    <w:pPr/>
  </w:style>
  <w:style w:type="character" w:styleId="Strong">
    <w:name w:val="Strong"/>
    <w:uiPriority w:val="22"/>
    <w:qFormat w:val="on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 w:val="on"/>
    <w:pPr>
      <w:ind w:left="720"/>
    </w:pPr>
    <w:rPr/>
  </w:style>
  <w:style w:type="paragraph" w:customStyle="1" w:styleId="Default">
    <w:name w:val="Default"/>
    <w:uiPriority w:val="0"/>
    <w:pPr/>
    <w:rPr>
      <w:rFonts w:ascii="Times New Roman" w:cs="Times New Roman" w:hAnsi="Times New Roman"/>
      <w:color w:val="000000"/>
      <w:sz w:val="24"/>
      <w:szCs w:val="24"/>
      <w:lang w:val="en-US" w:bidi="ar-SA" w:eastAsia="en-US"/>
    </w:rPr>
  </w:style>
  <w:style w:type="table" w:styleId="Tablegrid">
    <w:name w:val="Table grid"/>
    <w:basedOn w:val="Normaltable"/>
    <w:uiPriority w:val="59"/>
    <w:pPr/>
    <w:rPr>
      <w:rFonts w:ascii="Times New Roman" w:cs="Times New Roman" w:eastAsia="Times New Roman" w:hAnsi="Times New Roman"/>
      <w:lang w:val="en-US" w:eastAsia="en-US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qFormat w:val="on"/>
    <w:rPr>
      <w:lang w:val="en-US" w:eastAsia="en-US"/>
    </w:rPr>
  </w:style>
  <w:style w:type="paragraph" w:customStyle="1" w:styleId="Paragraph">
    <w:name w:val="Paragraph"/>
    <w:basedOn w:val="Normal"/>
    <w:uiPriority w:val="0"/>
    <w:pPr>
      <w:spacing w:before="100" w:after="100"/>
    </w:pPr>
    <w:rPr>
      <w:rFonts w:ascii="Times New Roman" w:cs="Times New Roman" w:eastAsia="Times New Roman" w:hAnsi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uiPriority w:val="0"/>
    <w:rPr/>
  </w:style>
  <w:style w:type="character" w:customStyle="1" w:styleId="Eop">
    <w:name w:val="Eop"/>
    <w:basedOn w:val="Defaultparagraphfont"/>
    <w:uiPriority w:val="0"/>
    <w:rPr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 Chetwani</dc:creator>
  <cp:lastModifiedBy>unknown</cp:lastModifiedBy>
</cp:coreProperties>
</file>