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numServers;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number of servers: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numServers;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//for multiple values at one position creating a hash table with vector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vector&lt;vector&lt;string&gt;&gt; servers(numServers);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numRequests;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"\nEnter number of incoming requests: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cin &gt;&gt; numRequests;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"\nEnter request IDs:\n\n";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(int i = 0; i &lt; numRequests;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requestID;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"Request " &lt;&lt; i + 1 &lt;&lt; ":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cin &gt;&gt; requestID;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hashValue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simple hash for string by summing ASCII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for(char c : requestID){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hashValue += (int)c;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serverIndex = hashValue % numServers;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Insert into the appropriate server 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servers[serverIndex].push_back(requestID);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"Request '" &lt;&lt; requestID &lt;&lt; "' is handled by Server "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&lt;&lt; serverIndex &lt;&lt; endl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Print server load summary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"\nServer Load Summary:\n\n";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numServers;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"Server " &lt;&lt; i &lt;&lt; " handled 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&lt;&lt; servers[i].size() &lt;&lt; " requests";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(!servers[i].empty())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cout &lt;&lt; ":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 (int j = 0; j &lt; servers[i].size(); j++)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cout &lt;&lt; servers[i][j];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(j &lt; servers[i].size() - 1) cout &lt;&lt; ",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cout &lt;&lt; endl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number of servers: 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Enter number of incoming requests: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Enter request IDs: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Request 1: 231.14.234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Request '231.14.234' is handled by Server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Request 2: 27.745.33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Request '27.745.33' is handled by Server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Request 3: 34.755.45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Request '34.755.45' is handled by Server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Request 4: 424.76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Request '424.76' is handled by Server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Request 5: 445.745.34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Request '445.745.34' is handled by Server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Request 6: 346.755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Request '346.755' is handled by Server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Request 7: 456.743.34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Request '456.743.34' is handled by Server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Request 8: 753.45.344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Request '753.45.344' is handled by Server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Server Load Summary: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Server 0 handled 0 requests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Server 1 handled 1 requests: 753.45.344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Server 2 handled 2 requests: 445.745.34, 456.743.34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Server 3 handled 2 requests: 27.745.33, 424.76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Server 4 handled 2 requests: 231.14.234, 346.755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Server 5 handled 1 requests: 34.755.45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