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BB2" w:rsidRDefault="00410BB2" w:rsidP="00410BB2">
      <w:r>
        <w:t>Hi,</w:t>
      </w:r>
    </w:p>
    <w:p w:rsidR="00410BB2" w:rsidRDefault="00410BB2" w:rsidP="00410BB2">
      <w:r>
        <w:t>Following functionality is implemented on live server in scoping tool project.</w:t>
      </w:r>
    </w:p>
    <w:p w:rsidR="00410BB2" w:rsidRDefault="00410BB2" w:rsidP="00410BB2">
      <w:hyperlink r:id="rId4" w:history="1">
        <w:r w:rsidRPr="00FF48B9">
          <w:rPr>
            <w:rStyle w:val="Hyperlink"/>
          </w:rPr>
          <w:t>https://scoping.procheckup.com</w:t>
        </w:r>
      </w:hyperlink>
    </w:p>
    <w:p w:rsidR="00410BB2" w:rsidRDefault="00CF67E5">
      <w:r>
        <w:t>We have added c</w:t>
      </w:r>
      <w:r w:rsidRPr="00CF67E5">
        <w:t xml:space="preserve">reate new questions with </w:t>
      </w:r>
      <w:r>
        <w:t xml:space="preserve">text and options </w:t>
      </w:r>
      <w:r w:rsidRPr="00CF67E5">
        <w:t>types in PCI ASV Scoping Questionnaire.</w:t>
      </w:r>
    </w:p>
    <w:p w:rsidR="00CF67E5" w:rsidRDefault="00CF67E5"/>
    <w:p w:rsidR="00410BB2" w:rsidRDefault="00410BB2">
      <w:r>
        <w:rPr>
          <w:noProof/>
        </w:rPr>
        <w:drawing>
          <wp:inline distT="0" distB="0" distL="0" distR="0">
            <wp:extent cx="5934075" cy="3028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B2" w:rsidRDefault="00410BB2"/>
    <w:p w:rsidR="00410BB2" w:rsidRDefault="00410BB2">
      <w:r>
        <w:rPr>
          <w:noProof/>
        </w:rPr>
        <w:drawing>
          <wp:inline distT="0" distB="0" distL="0" distR="0">
            <wp:extent cx="5943600" cy="2667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B2" w:rsidRDefault="00410BB2"/>
    <w:p w:rsidR="00410BB2" w:rsidRDefault="00410BB2">
      <w:r>
        <w:rPr>
          <w:noProof/>
        </w:rPr>
        <w:lastRenderedPageBreak/>
        <w:drawing>
          <wp:inline distT="0" distB="0" distL="0" distR="0">
            <wp:extent cx="5934075" cy="30289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B2" w:rsidRDefault="00410BB2"/>
    <w:p w:rsidR="00410BB2" w:rsidRDefault="00410BB2">
      <w:r>
        <w:rPr>
          <w:noProof/>
        </w:rPr>
        <w:drawing>
          <wp:inline distT="0" distB="0" distL="0" distR="0">
            <wp:extent cx="5934075" cy="30099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B2" w:rsidRDefault="00410BB2"/>
    <w:p w:rsidR="00410BB2" w:rsidRDefault="00410BB2">
      <w:r>
        <w:rPr>
          <w:noProof/>
        </w:rPr>
        <w:lastRenderedPageBreak/>
        <w:drawing>
          <wp:inline distT="0" distB="0" distL="0" distR="0">
            <wp:extent cx="5934075" cy="29908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B2" w:rsidRDefault="00410BB2"/>
    <w:p w:rsidR="00410BB2" w:rsidRDefault="00410BB2">
      <w:r>
        <w:rPr>
          <w:noProof/>
        </w:rPr>
        <w:drawing>
          <wp:inline distT="0" distB="0" distL="0" distR="0">
            <wp:extent cx="5934075" cy="30289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B2" w:rsidRDefault="00410BB2"/>
    <w:p w:rsidR="00410BB2" w:rsidRDefault="00410BB2">
      <w:r>
        <w:rPr>
          <w:noProof/>
        </w:rPr>
        <w:lastRenderedPageBreak/>
        <w:drawing>
          <wp:inline distT="0" distB="0" distL="0" distR="0">
            <wp:extent cx="5943600" cy="3028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B2" w:rsidRDefault="00410BB2"/>
    <w:p w:rsidR="00410BB2" w:rsidRDefault="00410BB2">
      <w:r>
        <w:rPr>
          <w:noProof/>
        </w:rPr>
        <w:drawing>
          <wp:inline distT="0" distB="0" distL="0" distR="0">
            <wp:extent cx="5934075" cy="30194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BB2" w:rsidRDefault="00410BB2"/>
    <w:p w:rsidR="00410BB2" w:rsidRDefault="00410BB2"/>
    <w:sectPr w:rsidR="00410BB2" w:rsidSect="00C16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BB2"/>
    <w:rsid w:val="00410BB2"/>
    <w:rsid w:val="00C16B36"/>
    <w:rsid w:val="00CF6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B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0B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scoping.procheckup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Nextolive</dc:creator>
  <cp:lastModifiedBy>Nextolive</cp:lastModifiedBy>
  <cp:revision>1</cp:revision>
  <dcterms:created xsi:type="dcterms:W3CDTF">2021-04-15T13:38:00Z</dcterms:created>
  <dcterms:modified xsi:type="dcterms:W3CDTF">2021-04-15T13:51:00Z</dcterms:modified>
</cp:coreProperties>
</file>