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D0D9" w14:textId="794191C7" w:rsidR="00EF056A" w:rsidRPr="003974E6" w:rsidRDefault="00EF056A" w:rsidP="00EF056A">
      <w:pPr>
        <w:ind w:left="2880" w:firstLine="720"/>
        <w:rPr>
          <w:b/>
          <w:bCs/>
          <w:sz w:val="40"/>
          <w:szCs w:val="40"/>
        </w:rPr>
      </w:pPr>
      <w:r w:rsidRPr="003974E6">
        <w:rPr>
          <w:b/>
          <w:bCs/>
          <w:sz w:val="40"/>
          <w:szCs w:val="40"/>
        </w:rPr>
        <w:t>Design Pattern</w:t>
      </w:r>
    </w:p>
    <w:p w14:paraId="60382029" w14:textId="77777777" w:rsidR="003974E6" w:rsidRPr="003974E6" w:rsidRDefault="003974E6" w:rsidP="00397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974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Creational Patterns:</w:t>
      </w:r>
      <w:r w:rsidRPr="003974E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These design patterns provide ways to create objects while hiding the </w:t>
      </w:r>
      <w:r w:rsidRPr="003974E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creation logic</w:t>
      </w:r>
      <w:r w:rsidRPr="003974E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instead of instantiating objects directly using the </w:t>
      </w:r>
      <w:r w:rsidRPr="003974E6">
        <w:rPr>
          <w:rFonts w:ascii="Courier" w:eastAsia="Times New Roman" w:hAnsi="Courier" w:cs="Courier New"/>
          <w:color w:val="000000"/>
          <w:sz w:val="26"/>
          <w:szCs w:val="26"/>
          <w:lang w:eastAsia="en-IN"/>
        </w:rPr>
        <w:t>new</w:t>
      </w:r>
      <w:r w:rsidRPr="003974E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operator. This gives the program more flexibility in deciding which objects need to be created for a given </w:t>
      </w:r>
      <w:r w:rsidRPr="003974E6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/>
        </w:rPr>
        <w:t>use case</w:t>
      </w:r>
      <w:r w:rsidRPr="003974E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6436C09A" w14:textId="77777777" w:rsidR="003974E6" w:rsidRPr="003974E6" w:rsidRDefault="003974E6" w:rsidP="00397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974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Structural Patterns:</w:t>
      </w:r>
      <w:r w:rsidRPr="003974E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These design patterns deal with class and object composition. The concept of inheritance is used to compose interfaces and define ways to compose objects to obtain new functionality.</w:t>
      </w:r>
    </w:p>
    <w:p w14:paraId="2387B4FB" w14:textId="77777777" w:rsidR="003974E6" w:rsidRPr="003974E6" w:rsidRDefault="003974E6" w:rsidP="00397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3974E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Behavioral Patterns:</w:t>
      </w:r>
      <w:r w:rsidRPr="003974E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These design patterns are specifically concerned with communication between objects.</w:t>
      </w:r>
    </w:p>
    <w:p w14:paraId="6FDECCED" w14:textId="77777777" w:rsidR="003974E6" w:rsidRDefault="003974E6" w:rsidP="003974E6">
      <w:pPr>
        <w:rPr>
          <w:b/>
          <w:bCs/>
        </w:rPr>
      </w:pPr>
    </w:p>
    <w:p w14:paraId="57B2B194" w14:textId="686BDDE9" w:rsidR="00EF056A" w:rsidRPr="00EF056A" w:rsidRDefault="00EF056A" w:rsidP="00EF056A">
      <w:pPr>
        <w:rPr>
          <w:b/>
          <w:bCs/>
        </w:rPr>
      </w:pPr>
      <w:r>
        <w:rPr>
          <w:b/>
          <w:bCs/>
        </w:rPr>
        <w:t xml:space="preserve">1) </w:t>
      </w:r>
      <w:r w:rsidRPr="00EF056A">
        <w:rPr>
          <w:b/>
          <w:bCs/>
        </w:rPr>
        <w:t xml:space="preserve">Strategy Design pattern: </w:t>
      </w:r>
    </w:p>
    <w:p w14:paraId="7CE7FB72" w14:textId="3DA1C34E" w:rsidR="00EF056A" w:rsidRDefault="00EF056A" w:rsidP="00EF056A">
      <w:pPr>
        <w:pStyle w:val="ListParagraph"/>
        <w:rPr>
          <w:b/>
          <w:bCs/>
        </w:rPr>
      </w:pPr>
      <w:r>
        <w:rPr>
          <w:b/>
          <w:bCs/>
        </w:rPr>
        <w:t>Multiple algorithm to perform a particular task. Which algorithm is right it decide at runtime.</w:t>
      </w:r>
    </w:p>
    <w:p w14:paraId="01CE6D2B" w14:textId="77CC7747" w:rsidR="00EF056A" w:rsidRDefault="00EF056A" w:rsidP="00EF056A">
      <w:pPr>
        <w:pStyle w:val="ListParagraph"/>
        <w:rPr>
          <w:b/>
          <w:bCs/>
        </w:rPr>
      </w:pPr>
      <w:r>
        <w:rPr>
          <w:b/>
          <w:bCs/>
        </w:rPr>
        <w:t>Basically encapsulate different behaviour of strategy into separate classes and dyamic decided.</w:t>
      </w:r>
    </w:p>
    <w:p w14:paraId="7A08E297" w14:textId="44ACFA5B" w:rsidR="00FE7C01" w:rsidRDefault="00FE7C01" w:rsidP="00EF056A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4AD0296" wp14:editId="609F16B0">
                <wp:extent cx="326390" cy="326390"/>
                <wp:effectExtent l="0" t="0" r="0" b="0"/>
                <wp:docPr id="1" name="Rectangle 1" descr="Classification of Design Patterns – MC++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10797" id="Rectangle 1" o:spid="_x0000_s1026" alt="Classification of Design Patterns – MC++ BLOG" style="width:25.7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5473DA">
        <w:rPr>
          <w:b/>
          <w:bCs/>
          <w:noProof/>
        </w:rPr>
        <w:drawing>
          <wp:inline distT="0" distB="0" distL="0" distR="0" wp14:anchorId="10E6DCB3" wp14:editId="74F3B67E">
            <wp:extent cx="2870200" cy="1593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48656" wp14:editId="2D7FCD11">
            <wp:extent cx="5731510" cy="2973705"/>
            <wp:effectExtent l="0" t="0" r="2540" b="0"/>
            <wp:docPr id="2" name="Picture 2" descr="Classification of Design Patterns – MC++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fication of Design Patterns – MC++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0D9B" w14:textId="3B0D5531" w:rsidR="003E12FE" w:rsidRDefault="003E12FE" w:rsidP="00EF056A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486FD7" wp14:editId="0BE894AD">
            <wp:extent cx="5731510" cy="1739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145E" w14:textId="1A14EEB1" w:rsidR="005473DA" w:rsidRDefault="005473DA" w:rsidP="00EF056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4F782E9" wp14:editId="25E84340">
            <wp:extent cx="5731510" cy="2208530"/>
            <wp:effectExtent l="0" t="0" r="2540" b="1270"/>
            <wp:docPr id="6" name="Picture 6" descr="What is the difference between Creational, Structural and Behavioral  Pattern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the difference between Creational, Structural and Behavioral  Patterns? - Qu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2E32" w14:textId="5A18FE21" w:rsidR="003E12FE" w:rsidRDefault="00A628F4" w:rsidP="00EF056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3BB151A" wp14:editId="27A5332E">
            <wp:extent cx="5731510" cy="3122930"/>
            <wp:effectExtent l="0" t="0" r="2540" b="1270"/>
            <wp:docPr id="4" name="Picture 4" descr="What is the difference between Creational, Structural and Behavioral  Pattern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the difference between Creational, Structural and Behavioral  Patterns? - Qu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0DCA" w14:textId="3DDEB1AC" w:rsidR="00EF056A" w:rsidRPr="00EF056A" w:rsidRDefault="00EF056A" w:rsidP="00EF056A">
      <w:pPr>
        <w:rPr>
          <w:b/>
          <w:bCs/>
        </w:rPr>
      </w:pPr>
      <w:r>
        <w:rPr>
          <w:b/>
          <w:bCs/>
        </w:rPr>
        <w:t xml:space="preserve">Creation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6"/>
      </w:tblGrid>
      <w:tr w:rsidR="00EF056A" w14:paraId="70B50CB8" w14:textId="77777777" w:rsidTr="00EF056A">
        <w:tc>
          <w:tcPr>
            <w:tcW w:w="1260" w:type="dxa"/>
          </w:tcPr>
          <w:p w14:paraId="7803101D" w14:textId="77777777" w:rsidR="00EF056A" w:rsidRDefault="00EF056A" w:rsidP="00EF056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288E2884" w14:textId="77777777" w:rsidR="00EF056A" w:rsidRDefault="00EF056A" w:rsidP="00EF056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F056A" w14:paraId="090AD5B6" w14:textId="77777777" w:rsidTr="00EF056A">
        <w:tc>
          <w:tcPr>
            <w:tcW w:w="1260" w:type="dxa"/>
          </w:tcPr>
          <w:p w14:paraId="6CB5D498" w14:textId="77777777" w:rsidR="00EF056A" w:rsidRDefault="00EF056A" w:rsidP="00EF056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16A9BED6" w14:textId="77777777" w:rsidR="00EF056A" w:rsidRDefault="00EF056A" w:rsidP="00EF056A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F056A" w14:paraId="5F0AD028" w14:textId="77777777" w:rsidTr="00EF056A">
        <w:tc>
          <w:tcPr>
            <w:tcW w:w="1260" w:type="dxa"/>
          </w:tcPr>
          <w:p w14:paraId="7FB562E8" w14:textId="77777777" w:rsidR="00EF056A" w:rsidRDefault="00EF056A" w:rsidP="00EF056A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6CA05C88" w14:textId="77777777" w:rsidR="00EF056A" w:rsidRDefault="00EF056A" w:rsidP="00EF056A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622BD636" w14:textId="65553986" w:rsidR="00EF056A" w:rsidRDefault="00EF056A" w:rsidP="00EF056A">
      <w:pPr>
        <w:rPr>
          <w:b/>
          <w:bCs/>
        </w:rPr>
      </w:pPr>
    </w:p>
    <w:p w14:paraId="118CC829" w14:textId="7065134A" w:rsidR="00EF056A" w:rsidRDefault="00EF056A" w:rsidP="00EF056A">
      <w:pPr>
        <w:rPr>
          <w:b/>
          <w:bCs/>
        </w:rPr>
      </w:pPr>
      <w:r>
        <w:rPr>
          <w:b/>
          <w:bCs/>
        </w:rPr>
        <w:t>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6"/>
      </w:tblGrid>
      <w:tr w:rsidR="00EF056A" w14:paraId="08674E06" w14:textId="77777777" w:rsidTr="00F246CE">
        <w:tc>
          <w:tcPr>
            <w:tcW w:w="1260" w:type="dxa"/>
          </w:tcPr>
          <w:p w14:paraId="0EF36FAF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2C104D04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F056A" w14:paraId="5E2F5F39" w14:textId="77777777" w:rsidTr="00F246CE">
        <w:tc>
          <w:tcPr>
            <w:tcW w:w="1260" w:type="dxa"/>
          </w:tcPr>
          <w:p w14:paraId="7E28FF2A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05D1D6F0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F056A" w14:paraId="536D9D5F" w14:textId="77777777" w:rsidTr="00F246CE">
        <w:tc>
          <w:tcPr>
            <w:tcW w:w="1260" w:type="dxa"/>
          </w:tcPr>
          <w:p w14:paraId="5A64E3B9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6B811E20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26D98B8" w14:textId="70A1F039" w:rsidR="00EF056A" w:rsidRDefault="00EF056A" w:rsidP="00EF056A">
      <w:pPr>
        <w:rPr>
          <w:b/>
          <w:bCs/>
        </w:rPr>
      </w:pPr>
    </w:p>
    <w:p w14:paraId="0F89A722" w14:textId="5C747C09" w:rsidR="00EF056A" w:rsidRDefault="00EF056A" w:rsidP="00EF056A">
      <w:pPr>
        <w:rPr>
          <w:b/>
          <w:bCs/>
        </w:rPr>
      </w:pPr>
      <w:r>
        <w:rPr>
          <w:b/>
          <w:bCs/>
        </w:rPr>
        <w:t>Behaviour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6"/>
      </w:tblGrid>
      <w:tr w:rsidR="00EF056A" w14:paraId="0426A12C" w14:textId="77777777" w:rsidTr="00F246CE">
        <w:tc>
          <w:tcPr>
            <w:tcW w:w="1260" w:type="dxa"/>
          </w:tcPr>
          <w:p w14:paraId="2F3B2725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0B5983EC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F056A" w14:paraId="14D54199" w14:textId="77777777" w:rsidTr="00F246CE">
        <w:tc>
          <w:tcPr>
            <w:tcW w:w="1260" w:type="dxa"/>
          </w:tcPr>
          <w:p w14:paraId="5901BD72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32CD9B8D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F056A" w14:paraId="36B4C700" w14:textId="77777777" w:rsidTr="00F246CE">
        <w:tc>
          <w:tcPr>
            <w:tcW w:w="1260" w:type="dxa"/>
          </w:tcPr>
          <w:p w14:paraId="54424819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036" w:type="dxa"/>
          </w:tcPr>
          <w:p w14:paraId="0DD4C5CB" w14:textId="77777777" w:rsidR="00EF056A" w:rsidRDefault="00EF056A" w:rsidP="00F246CE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0C16F0B4" w14:textId="671CDBAA" w:rsidR="00EF056A" w:rsidRDefault="00EF056A" w:rsidP="00EF056A">
      <w:pPr>
        <w:rPr>
          <w:b/>
          <w:bCs/>
        </w:rPr>
      </w:pPr>
    </w:p>
    <w:p w14:paraId="59240463" w14:textId="77777777" w:rsidR="00EF056A" w:rsidRPr="00EF056A" w:rsidRDefault="00EF056A" w:rsidP="00EF056A">
      <w:pPr>
        <w:rPr>
          <w:b/>
          <w:bCs/>
        </w:rPr>
      </w:pPr>
    </w:p>
    <w:sectPr w:rsidR="00EF056A" w:rsidRPr="00EF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307"/>
    <w:multiLevelType w:val="multilevel"/>
    <w:tmpl w:val="59AE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7060"/>
    <w:multiLevelType w:val="hybridMultilevel"/>
    <w:tmpl w:val="94D66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466780">
    <w:abstractNumId w:val="1"/>
  </w:num>
  <w:num w:numId="2" w16cid:durableId="52009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A"/>
    <w:rsid w:val="002D7FB9"/>
    <w:rsid w:val="003974E6"/>
    <w:rsid w:val="003E12FE"/>
    <w:rsid w:val="005473DA"/>
    <w:rsid w:val="00A628F4"/>
    <w:rsid w:val="00D24736"/>
    <w:rsid w:val="00EF056A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3691"/>
  <w15:chartTrackingRefBased/>
  <w15:docId w15:val="{6910ED51-D414-45CE-ABB2-87C879CD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56A"/>
    <w:pPr>
      <w:ind w:left="720"/>
      <w:contextualSpacing/>
    </w:pPr>
  </w:style>
  <w:style w:type="table" w:styleId="TableGrid">
    <w:name w:val="Table Grid"/>
    <w:basedOn w:val="TableNormal"/>
    <w:uiPriority w:val="39"/>
    <w:rsid w:val="00EF0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974E6"/>
    <w:rPr>
      <w:b/>
      <w:bCs/>
    </w:rPr>
  </w:style>
  <w:style w:type="character" w:styleId="Emphasis">
    <w:name w:val="Emphasis"/>
    <w:basedOn w:val="DefaultParagraphFont"/>
    <w:uiPriority w:val="20"/>
    <w:qFormat/>
    <w:rsid w:val="003974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7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6</cp:revision>
  <dcterms:created xsi:type="dcterms:W3CDTF">2023-08-22T09:20:00Z</dcterms:created>
  <dcterms:modified xsi:type="dcterms:W3CDTF">2023-08-22T09:36:00Z</dcterms:modified>
</cp:coreProperties>
</file>